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E2E" w:rsidRPr="0008728B" w:rsidRDefault="00FB1651" w:rsidP="0008728B">
      <w:pPr>
        <w:pStyle w:val="a3"/>
        <w:shd w:val="clear" w:color="auto" w:fill="FFFFFF"/>
        <w:spacing w:before="96" w:beforeAutospacing="0" w:after="120" w:afterAutospacing="0" w:line="276" w:lineRule="auto"/>
        <w:jc w:val="center"/>
        <w:rPr>
          <w:b/>
          <w:color w:val="000000"/>
          <w:sz w:val="28"/>
          <w:szCs w:val="28"/>
        </w:rPr>
      </w:pPr>
      <w:r w:rsidRPr="0008728B">
        <w:rPr>
          <w:b/>
          <w:bCs/>
          <w:color w:val="000000"/>
          <w:sz w:val="28"/>
          <w:szCs w:val="28"/>
        </w:rPr>
        <w:t>Урок-аукц</w:t>
      </w:r>
      <w:r w:rsidRPr="0008728B">
        <w:rPr>
          <w:b/>
          <w:bCs/>
          <w:color w:val="000000"/>
          <w:sz w:val="28"/>
          <w:szCs w:val="28"/>
          <w:lang w:val="uk-UA"/>
        </w:rPr>
        <w:t>і</w:t>
      </w:r>
      <w:r w:rsidRPr="0008728B">
        <w:rPr>
          <w:b/>
          <w:bCs/>
          <w:color w:val="000000"/>
          <w:sz w:val="28"/>
          <w:szCs w:val="28"/>
        </w:rPr>
        <w:t xml:space="preserve">он </w:t>
      </w:r>
      <w:r w:rsidR="00710E2E" w:rsidRPr="0008728B">
        <w:rPr>
          <w:b/>
          <w:bCs/>
          <w:color w:val="000000"/>
          <w:sz w:val="28"/>
          <w:szCs w:val="28"/>
        </w:rPr>
        <w:t>"</w:t>
      </w:r>
      <w:r w:rsidR="00710E2E" w:rsidRPr="0008728B">
        <w:rPr>
          <w:b/>
          <w:color w:val="000000"/>
          <w:sz w:val="28"/>
          <w:szCs w:val="28"/>
        </w:rPr>
        <w:t xml:space="preserve"> </w:t>
      </w:r>
      <w:proofErr w:type="gramStart"/>
      <w:r w:rsidRPr="0008728B">
        <w:rPr>
          <w:b/>
          <w:color w:val="000000"/>
          <w:sz w:val="28"/>
          <w:szCs w:val="28"/>
          <w:lang w:val="uk-UA"/>
        </w:rPr>
        <w:t>Складне</w:t>
      </w:r>
      <w:proofErr w:type="gramEnd"/>
      <w:r w:rsidRPr="0008728B">
        <w:rPr>
          <w:b/>
          <w:color w:val="000000"/>
          <w:sz w:val="28"/>
          <w:szCs w:val="28"/>
          <w:lang w:val="uk-UA"/>
        </w:rPr>
        <w:t xml:space="preserve"> речення</w:t>
      </w:r>
      <w:r w:rsidR="00710E2E" w:rsidRPr="0008728B">
        <w:rPr>
          <w:b/>
          <w:bCs/>
          <w:color w:val="000000"/>
          <w:sz w:val="28"/>
          <w:szCs w:val="28"/>
        </w:rPr>
        <w:t>"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Тема</w:t>
      </w:r>
      <w:proofErr w:type="gramStart"/>
      <w:r w:rsidRPr="00FB1651">
        <w:rPr>
          <w:color w:val="000000"/>
          <w:sz w:val="28"/>
          <w:szCs w:val="28"/>
        </w:rPr>
        <w:t> :</w:t>
      </w:r>
      <w:proofErr w:type="gramEnd"/>
      <w:r w:rsidRPr="00FB1651">
        <w:rPr>
          <w:color w:val="000000"/>
          <w:sz w:val="28"/>
          <w:szCs w:val="28"/>
        </w:rPr>
        <w:t xml:space="preserve"> Узагальнення і систематизація знань з теми "</w:t>
      </w:r>
      <w:proofErr w:type="gramStart"/>
      <w:r w:rsidR="00B859FC" w:rsidRPr="00FB1651">
        <w:rPr>
          <w:color w:val="000000"/>
          <w:sz w:val="28"/>
          <w:szCs w:val="28"/>
          <w:lang w:val="uk-UA"/>
        </w:rPr>
        <w:t>С</w:t>
      </w:r>
      <w:r w:rsidRPr="00FB1651">
        <w:rPr>
          <w:color w:val="000000"/>
          <w:sz w:val="28"/>
          <w:szCs w:val="28"/>
        </w:rPr>
        <w:t>кладне</w:t>
      </w:r>
      <w:proofErr w:type="gramEnd"/>
      <w:r w:rsidRPr="00FB1651">
        <w:rPr>
          <w:color w:val="000000"/>
          <w:sz w:val="28"/>
          <w:szCs w:val="28"/>
        </w:rPr>
        <w:t xml:space="preserve"> речення"         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Мета</w:t>
      </w:r>
      <w:proofErr w:type="gramStart"/>
      <w:r w:rsidRPr="00FB1651">
        <w:rPr>
          <w:color w:val="000000"/>
          <w:sz w:val="28"/>
          <w:szCs w:val="28"/>
        </w:rPr>
        <w:t> :</w:t>
      </w:r>
      <w:proofErr w:type="gramEnd"/>
      <w:r w:rsidRPr="00FB1651">
        <w:rPr>
          <w:color w:val="000000"/>
          <w:sz w:val="28"/>
          <w:szCs w:val="28"/>
        </w:rPr>
        <w:t xml:space="preserve"> </w:t>
      </w:r>
      <w:proofErr w:type="gramStart"/>
      <w:r w:rsidRPr="00FB1651">
        <w:rPr>
          <w:color w:val="000000"/>
          <w:sz w:val="28"/>
          <w:szCs w:val="28"/>
        </w:rPr>
        <w:t xml:space="preserve">Поглибити і узагальнити знання про складні речення, їх структуру, смислові і синтаксичні зв'язки між частинами складних конструкцій; закріпити знання про правила постановки розділових знаків у </w:t>
      </w:r>
      <w:r w:rsidR="00B859FC" w:rsidRPr="00FB1651">
        <w:rPr>
          <w:color w:val="000000"/>
          <w:sz w:val="28"/>
          <w:szCs w:val="28"/>
          <w:lang w:val="uk-UA"/>
        </w:rPr>
        <w:t xml:space="preserve">ССР, СПР, </w:t>
      </w:r>
      <w:r w:rsidRPr="00FB1651">
        <w:rPr>
          <w:color w:val="000000"/>
          <w:sz w:val="28"/>
          <w:szCs w:val="28"/>
        </w:rPr>
        <w:t>БСР, відпрацьовувати відповідні уміння і навички; виховувати повагу до народної моралі, розуміння загальнолюдських цінностей, розвивати творче мислення, зв'язне мовлення.</w:t>
      </w:r>
      <w:proofErr w:type="gramEnd"/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Тип уроку: урок узагальнення та систематизації вивченого матеріалу.         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  <w:lang w:val="uk-UA"/>
        </w:rPr>
      </w:pPr>
      <w:r w:rsidRPr="00FB1651">
        <w:rPr>
          <w:color w:val="000000"/>
          <w:sz w:val="28"/>
          <w:szCs w:val="28"/>
        </w:rPr>
        <w:t xml:space="preserve">Обладнання: схеми, таблиці, перфокартки, дидактичний </w:t>
      </w:r>
      <w:proofErr w:type="gramStart"/>
      <w:r w:rsidRPr="00FB1651">
        <w:rPr>
          <w:color w:val="000000"/>
          <w:sz w:val="28"/>
          <w:szCs w:val="28"/>
        </w:rPr>
        <w:t>матер</w:t>
      </w:r>
      <w:proofErr w:type="gramEnd"/>
      <w:r w:rsidRPr="00FB1651">
        <w:rPr>
          <w:color w:val="000000"/>
          <w:sz w:val="28"/>
          <w:szCs w:val="28"/>
        </w:rPr>
        <w:t>іал.</w:t>
      </w:r>
    </w:p>
    <w:p w:rsidR="00B859FC" w:rsidRPr="00FB1651" w:rsidRDefault="00B859FC" w:rsidP="0008728B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>Зібратися разом – це початок,</w:t>
      </w:r>
    </w:p>
    <w:p w:rsidR="00B859FC" w:rsidRPr="00FB1651" w:rsidRDefault="00B859FC" w:rsidP="0008728B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>Триматися разом – це прогрес,</w:t>
      </w:r>
    </w:p>
    <w:p w:rsidR="00B859FC" w:rsidRPr="00FB1651" w:rsidRDefault="00B859FC" w:rsidP="0008728B">
      <w:pPr>
        <w:spacing w:after="0"/>
        <w:jc w:val="right"/>
        <w:rPr>
          <w:rFonts w:ascii="Times New Roman" w:hAnsi="Times New Roman"/>
          <w:sz w:val="28"/>
          <w:szCs w:val="28"/>
          <w:u w:val="single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 xml:space="preserve">Працювати разом – це </w:t>
      </w:r>
      <w:r w:rsidRPr="00FB1651">
        <w:rPr>
          <w:rFonts w:ascii="Times New Roman" w:hAnsi="Times New Roman"/>
          <w:sz w:val="28"/>
          <w:szCs w:val="28"/>
          <w:u w:val="single"/>
          <w:lang w:val="uk-UA"/>
        </w:rPr>
        <w:t>успіх.</w:t>
      </w:r>
    </w:p>
    <w:p w:rsidR="00B859FC" w:rsidRPr="00FB1651" w:rsidRDefault="00B859FC" w:rsidP="0008728B">
      <w:pPr>
        <w:spacing w:after="0"/>
        <w:jc w:val="right"/>
        <w:rPr>
          <w:rFonts w:ascii="Times New Roman" w:hAnsi="Times New Roman"/>
          <w:i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ab/>
      </w:r>
      <w:r w:rsidRPr="00FB1651">
        <w:rPr>
          <w:rFonts w:ascii="Times New Roman" w:hAnsi="Times New Roman"/>
          <w:sz w:val="28"/>
          <w:szCs w:val="28"/>
          <w:lang w:val="uk-UA"/>
        </w:rPr>
        <w:tab/>
      </w:r>
      <w:r w:rsidRPr="00FB1651">
        <w:rPr>
          <w:rFonts w:ascii="Times New Roman" w:hAnsi="Times New Roman"/>
          <w:sz w:val="28"/>
          <w:szCs w:val="28"/>
          <w:lang w:val="uk-UA"/>
        </w:rPr>
        <w:tab/>
      </w:r>
      <w:r w:rsidRPr="00FB1651">
        <w:rPr>
          <w:rFonts w:ascii="Times New Roman" w:hAnsi="Times New Roman"/>
          <w:sz w:val="28"/>
          <w:szCs w:val="28"/>
          <w:lang w:val="uk-UA"/>
        </w:rPr>
        <w:tab/>
      </w:r>
      <w:r w:rsidRPr="00FB1651">
        <w:rPr>
          <w:rFonts w:ascii="Times New Roman" w:hAnsi="Times New Roman"/>
          <w:i/>
          <w:sz w:val="28"/>
          <w:szCs w:val="28"/>
          <w:lang w:val="uk-UA"/>
        </w:rPr>
        <w:tab/>
        <w:t>Генрі Форд</w:t>
      </w:r>
    </w:p>
    <w:p w:rsidR="00B859FC" w:rsidRPr="00FB1651" w:rsidRDefault="00B859FC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  <w:lang w:val="uk-UA"/>
        </w:rPr>
      </w:pPr>
    </w:p>
    <w:p w:rsidR="00710E2E" w:rsidRPr="00FB1651" w:rsidRDefault="00710E2E" w:rsidP="0008728B">
      <w:pPr>
        <w:pStyle w:val="a3"/>
        <w:shd w:val="clear" w:color="auto" w:fill="FFFFFF"/>
        <w:spacing w:before="96" w:beforeAutospacing="0" w:after="120" w:afterAutospacing="0" w:line="276" w:lineRule="auto"/>
        <w:jc w:val="center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ХІД  УРОКУ</w:t>
      </w:r>
    </w:p>
    <w:p w:rsidR="00710E2E" w:rsidRPr="0008728B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b/>
          <w:color w:val="000000"/>
          <w:sz w:val="28"/>
          <w:szCs w:val="28"/>
          <w:lang w:val="uk-UA"/>
        </w:rPr>
      </w:pPr>
      <w:r w:rsidRPr="0008728B">
        <w:rPr>
          <w:b/>
          <w:color w:val="000000"/>
          <w:sz w:val="28"/>
          <w:szCs w:val="28"/>
        </w:rPr>
        <w:t>I.  Організація класу.</w:t>
      </w:r>
      <w:r w:rsidR="00B859FC" w:rsidRPr="0008728B">
        <w:rPr>
          <w:b/>
          <w:color w:val="000000"/>
          <w:sz w:val="28"/>
          <w:szCs w:val="28"/>
          <w:lang w:val="uk-UA"/>
        </w:rPr>
        <w:t xml:space="preserve"> В</w:t>
      </w:r>
      <w:r w:rsidR="00B859FC" w:rsidRPr="0008728B">
        <w:rPr>
          <w:b/>
          <w:sz w:val="28"/>
          <w:szCs w:val="28"/>
          <w:lang w:val="uk-UA"/>
        </w:rPr>
        <w:t>права "Спіймай мій настрій".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Вступне слово вчителя.</w:t>
      </w:r>
    </w:p>
    <w:p w:rsidR="00710E2E" w:rsidRPr="00FB1651" w:rsidRDefault="00710E2E" w:rsidP="0008728B">
      <w:pPr>
        <w:pStyle w:val="a3"/>
        <w:shd w:val="clear" w:color="auto" w:fill="FFFFFF"/>
        <w:spacing w:before="96" w:beforeAutospacing="0" w:after="120" w:afterAutospacing="0" w:line="276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FB1651">
        <w:rPr>
          <w:color w:val="000000"/>
          <w:sz w:val="28"/>
          <w:szCs w:val="28"/>
        </w:rPr>
        <w:t xml:space="preserve">Мені приємно сьогодні зустрітися саме з вами, випускниками. Хочу, щоб від нашого уроку залишились приємні враження. Щоб </w:t>
      </w:r>
      <w:proofErr w:type="gramStart"/>
      <w:r w:rsidRPr="00FB1651">
        <w:rPr>
          <w:color w:val="000000"/>
          <w:sz w:val="28"/>
          <w:szCs w:val="28"/>
        </w:rPr>
        <w:t>ваш</w:t>
      </w:r>
      <w:proofErr w:type="gramEnd"/>
      <w:r w:rsidRPr="00FB1651">
        <w:rPr>
          <w:color w:val="000000"/>
          <w:sz w:val="28"/>
          <w:szCs w:val="28"/>
        </w:rPr>
        <w:t xml:space="preserve">і серця і розум повнились добром, щирістю, любов'ю до людей, новими знаннями. Урок знову відчинить для вас двері у багатий і прекрасний </w:t>
      </w:r>
      <w:proofErr w:type="gramStart"/>
      <w:r w:rsidRPr="00FB1651">
        <w:rPr>
          <w:color w:val="000000"/>
          <w:sz w:val="28"/>
          <w:szCs w:val="28"/>
        </w:rPr>
        <w:t>св</w:t>
      </w:r>
      <w:proofErr w:type="gramEnd"/>
      <w:r w:rsidRPr="00FB1651">
        <w:rPr>
          <w:color w:val="000000"/>
          <w:sz w:val="28"/>
          <w:szCs w:val="28"/>
        </w:rPr>
        <w:t>іт рідного слова.</w:t>
      </w:r>
    </w:p>
    <w:p w:rsidR="00B859FC" w:rsidRPr="00FB1651" w:rsidRDefault="00B859FC" w:rsidP="0008728B">
      <w:pPr>
        <w:pStyle w:val="a3"/>
        <w:shd w:val="clear" w:color="auto" w:fill="FFFFFF"/>
        <w:spacing w:before="96" w:beforeAutospacing="0" w:after="120" w:afterAutospacing="0" w:line="276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FB1651">
        <w:rPr>
          <w:color w:val="000000"/>
          <w:sz w:val="28"/>
          <w:szCs w:val="28"/>
          <w:lang w:val="uk-UA"/>
        </w:rPr>
        <w:t>Постановка проблемного запитання: Яким повинен бути випускник 2016 року?</w:t>
      </w:r>
    </w:p>
    <w:p w:rsidR="00B859FC" w:rsidRPr="0008728B" w:rsidRDefault="00B859FC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b/>
          <w:color w:val="000000"/>
          <w:sz w:val="28"/>
          <w:szCs w:val="28"/>
        </w:rPr>
      </w:pPr>
      <w:r w:rsidRPr="0008728B">
        <w:rPr>
          <w:b/>
          <w:color w:val="000000"/>
          <w:sz w:val="28"/>
          <w:szCs w:val="28"/>
        </w:rPr>
        <w:t> II Актуалізація опорних знань.</w:t>
      </w:r>
    </w:p>
    <w:p w:rsidR="00B859FC" w:rsidRPr="0008728B" w:rsidRDefault="00B859FC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b/>
          <w:i/>
          <w:color w:val="000000"/>
          <w:sz w:val="28"/>
          <w:szCs w:val="28"/>
        </w:rPr>
      </w:pPr>
      <w:r w:rsidRPr="0008728B">
        <w:rPr>
          <w:b/>
          <w:i/>
          <w:color w:val="000000"/>
          <w:sz w:val="28"/>
          <w:szCs w:val="28"/>
          <w:lang w:val="uk-UA"/>
        </w:rPr>
        <w:t>1)</w:t>
      </w:r>
      <w:r w:rsidRPr="0008728B">
        <w:rPr>
          <w:b/>
          <w:i/>
          <w:color w:val="000000"/>
          <w:sz w:val="28"/>
          <w:szCs w:val="28"/>
        </w:rPr>
        <w:t>Мозковий штурм.</w:t>
      </w:r>
    </w:p>
    <w:p w:rsidR="00B859FC" w:rsidRPr="00FB1651" w:rsidRDefault="00B859FC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1. </w:t>
      </w:r>
      <w:proofErr w:type="gramStart"/>
      <w:r w:rsidRPr="00FB1651">
        <w:rPr>
          <w:color w:val="000000"/>
          <w:sz w:val="28"/>
          <w:szCs w:val="28"/>
        </w:rPr>
        <w:t>Яке</w:t>
      </w:r>
      <w:proofErr w:type="gramEnd"/>
      <w:r w:rsidRPr="00FB1651">
        <w:rPr>
          <w:color w:val="000000"/>
          <w:sz w:val="28"/>
          <w:szCs w:val="28"/>
        </w:rPr>
        <w:t xml:space="preserve"> речення є складним?</w:t>
      </w:r>
    </w:p>
    <w:p w:rsidR="00B859FC" w:rsidRPr="00FB1651" w:rsidRDefault="00B859FC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2. </w:t>
      </w:r>
      <w:proofErr w:type="gramStart"/>
      <w:r w:rsidRPr="00FB1651">
        <w:rPr>
          <w:color w:val="000000"/>
          <w:sz w:val="28"/>
          <w:szCs w:val="28"/>
        </w:rPr>
        <w:t>Яке</w:t>
      </w:r>
      <w:proofErr w:type="gramEnd"/>
      <w:r w:rsidRPr="00FB1651">
        <w:rPr>
          <w:color w:val="000000"/>
          <w:sz w:val="28"/>
          <w:szCs w:val="28"/>
        </w:rPr>
        <w:t xml:space="preserve"> складне речення є безсполучниковим?</w:t>
      </w:r>
    </w:p>
    <w:p w:rsidR="00B859FC" w:rsidRPr="00FB1651" w:rsidRDefault="00B859FC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3.  За допомогою чого з'єднуються частини БСР?</w:t>
      </w:r>
    </w:p>
    <w:p w:rsidR="00B859FC" w:rsidRPr="00FB1651" w:rsidRDefault="00B859FC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4.  Як відображається інтонація на письмі?</w:t>
      </w:r>
    </w:p>
    <w:p w:rsidR="00B859FC" w:rsidRPr="00FB1651" w:rsidRDefault="00B859FC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5.  Чим ві</w:t>
      </w:r>
      <w:proofErr w:type="gramStart"/>
      <w:r w:rsidRPr="00FB1651">
        <w:rPr>
          <w:color w:val="000000"/>
          <w:sz w:val="28"/>
          <w:szCs w:val="28"/>
        </w:rPr>
        <w:t>др</w:t>
      </w:r>
      <w:proofErr w:type="gramEnd"/>
      <w:r w:rsidRPr="00FB1651">
        <w:rPr>
          <w:color w:val="000000"/>
          <w:sz w:val="28"/>
          <w:szCs w:val="28"/>
        </w:rPr>
        <w:t>ізняються БСР від сполучникових складних речень?</w:t>
      </w:r>
    </w:p>
    <w:p w:rsidR="00B859FC" w:rsidRPr="00FB1651" w:rsidRDefault="00B859FC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6.  У яких </w:t>
      </w:r>
      <w:proofErr w:type="gramStart"/>
      <w:r w:rsidRPr="00FB1651">
        <w:rPr>
          <w:color w:val="000000"/>
          <w:sz w:val="28"/>
          <w:szCs w:val="28"/>
        </w:rPr>
        <w:t>стилях</w:t>
      </w:r>
      <w:proofErr w:type="gramEnd"/>
      <w:r w:rsidRPr="00FB1651">
        <w:rPr>
          <w:color w:val="000000"/>
          <w:sz w:val="28"/>
          <w:szCs w:val="28"/>
        </w:rPr>
        <w:t xml:space="preserve"> найчастіше використовують БСР?</w:t>
      </w:r>
    </w:p>
    <w:p w:rsidR="00B859FC" w:rsidRPr="00FB1651" w:rsidRDefault="00B859FC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7.  У якому </w:t>
      </w:r>
      <w:proofErr w:type="gramStart"/>
      <w:r w:rsidRPr="00FB1651">
        <w:rPr>
          <w:color w:val="000000"/>
          <w:sz w:val="28"/>
          <w:szCs w:val="28"/>
        </w:rPr>
        <w:t>стил</w:t>
      </w:r>
      <w:proofErr w:type="gramEnd"/>
      <w:r w:rsidRPr="00FB1651">
        <w:rPr>
          <w:color w:val="000000"/>
          <w:sz w:val="28"/>
          <w:szCs w:val="28"/>
        </w:rPr>
        <w:t>і майже не використовують БСР?</w:t>
      </w:r>
    </w:p>
    <w:p w:rsidR="00B859FC" w:rsidRPr="00FB1651" w:rsidRDefault="00B859FC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8.  </w:t>
      </w:r>
      <w:proofErr w:type="gramStart"/>
      <w:r w:rsidRPr="00FB1651">
        <w:rPr>
          <w:color w:val="000000"/>
          <w:sz w:val="28"/>
          <w:szCs w:val="28"/>
        </w:rPr>
        <w:t>Яке</w:t>
      </w:r>
      <w:proofErr w:type="gramEnd"/>
      <w:r w:rsidRPr="00FB1651">
        <w:rPr>
          <w:color w:val="000000"/>
          <w:sz w:val="28"/>
          <w:szCs w:val="28"/>
        </w:rPr>
        <w:t xml:space="preserve"> значення БСР у прозовому тексті?</w:t>
      </w:r>
    </w:p>
    <w:p w:rsidR="00B859FC" w:rsidRPr="00FB1651" w:rsidRDefault="00B859FC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9.  Яка роль БСР у поетичному мовленні?</w:t>
      </w:r>
    </w:p>
    <w:p w:rsidR="00B859FC" w:rsidRPr="00FB1651" w:rsidRDefault="00B859FC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lastRenderedPageBreak/>
        <w:t>10. Чи є у БСР головна і залежна частина?</w:t>
      </w:r>
    </w:p>
    <w:p w:rsidR="00B859FC" w:rsidRPr="00FB1651" w:rsidRDefault="00B859FC" w:rsidP="0008728B">
      <w:pPr>
        <w:pStyle w:val="a3"/>
        <w:shd w:val="clear" w:color="auto" w:fill="FFFFFF"/>
        <w:spacing w:before="96" w:beforeAutospacing="0" w:after="12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Погляньмо на дошку і пригадаймо, які смислові зв'язки можуть існувати між частинами </w:t>
      </w:r>
      <w:proofErr w:type="gramStart"/>
      <w:r w:rsidRPr="00FB1651">
        <w:rPr>
          <w:color w:val="000000"/>
          <w:sz w:val="28"/>
          <w:szCs w:val="28"/>
        </w:rPr>
        <w:t>складного</w:t>
      </w:r>
      <w:proofErr w:type="gramEnd"/>
      <w:r w:rsidRPr="00FB1651">
        <w:rPr>
          <w:color w:val="000000"/>
          <w:sz w:val="28"/>
          <w:szCs w:val="28"/>
        </w:rPr>
        <w:t xml:space="preserve"> безсполучникового речення? (Учні опрацьовують таблиці).              Таблиця 1</w:t>
      </w:r>
      <w:r w:rsidR="0008728B">
        <w:rPr>
          <w:color w:val="000000"/>
          <w:sz w:val="28"/>
          <w:szCs w:val="28"/>
          <w:lang w:val="uk-UA"/>
        </w:rPr>
        <w:t>-</w:t>
      </w:r>
      <w:r w:rsidRPr="00FB1651">
        <w:rPr>
          <w:color w:val="000000"/>
          <w:sz w:val="28"/>
          <w:szCs w:val="28"/>
        </w:rPr>
        <w:t xml:space="preserve">Смислові    зв'язки,     </w:t>
      </w:r>
      <w:r w:rsidR="0008728B">
        <w:rPr>
          <w:color w:val="000000"/>
          <w:sz w:val="28"/>
          <w:szCs w:val="28"/>
          <w:lang w:val="uk-UA"/>
        </w:rPr>
        <w:t>що</w:t>
      </w:r>
      <w:r w:rsidRPr="00FB1651">
        <w:rPr>
          <w:color w:val="000000"/>
          <w:sz w:val="28"/>
          <w:szCs w:val="28"/>
        </w:rPr>
        <w:t xml:space="preserve">     виникають     </w:t>
      </w:r>
      <w:proofErr w:type="gramStart"/>
      <w:r w:rsidRPr="00FB1651">
        <w:rPr>
          <w:color w:val="000000"/>
          <w:sz w:val="28"/>
          <w:szCs w:val="28"/>
        </w:rPr>
        <w:t>між</w:t>
      </w:r>
      <w:proofErr w:type="gramEnd"/>
      <w:r w:rsidRPr="00FB1651">
        <w:rPr>
          <w:color w:val="000000"/>
          <w:sz w:val="28"/>
          <w:szCs w:val="28"/>
        </w:rPr>
        <w:t xml:space="preserve">     частинами    складного безсполучникового речення.</w:t>
      </w:r>
      <w:r w:rsidR="0008728B">
        <w:rPr>
          <w:color w:val="000000"/>
          <w:sz w:val="28"/>
          <w:szCs w:val="28"/>
          <w:lang w:val="uk-UA"/>
        </w:rPr>
        <w:t xml:space="preserve"> </w:t>
      </w:r>
      <w:r w:rsidRPr="00FB1651">
        <w:rPr>
          <w:color w:val="000000"/>
          <w:sz w:val="28"/>
          <w:szCs w:val="28"/>
        </w:rPr>
        <w:t>Відносна залежність.</w:t>
      </w:r>
    </w:p>
    <w:p w:rsidR="00B859FC" w:rsidRPr="00FB1651" w:rsidRDefault="00B859FC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Не забувай: </w:t>
      </w:r>
      <w:proofErr w:type="gramStart"/>
      <w:r w:rsidRPr="00FB1651">
        <w:rPr>
          <w:color w:val="000000"/>
          <w:sz w:val="28"/>
          <w:szCs w:val="28"/>
        </w:rPr>
        <w:t>добре</w:t>
      </w:r>
      <w:proofErr w:type="gramEnd"/>
      <w:r w:rsidRPr="00FB1651">
        <w:rPr>
          <w:color w:val="000000"/>
          <w:sz w:val="28"/>
          <w:szCs w:val="28"/>
        </w:rPr>
        <w:t xml:space="preserve"> ім 'я цінніше за найбільше багатство.</w:t>
      </w:r>
    </w:p>
    <w:p w:rsidR="00B859FC" w:rsidRPr="00FB1651" w:rsidRDefault="00B859FC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Зобов’ язавсь словом - закріпи ділом.               </w:t>
      </w:r>
    </w:p>
    <w:p w:rsidR="00B859FC" w:rsidRPr="00FB1651" w:rsidRDefault="00B859FC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Таблиця 2                </w:t>
      </w:r>
    </w:p>
    <w:p w:rsidR="00B859FC" w:rsidRPr="00FB1651" w:rsidRDefault="00B859FC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Смислові зв'язки,   що   виникають </w:t>
      </w:r>
      <w:proofErr w:type="gramStart"/>
      <w:r w:rsidRPr="00FB1651">
        <w:rPr>
          <w:color w:val="000000"/>
          <w:sz w:val="28"/>
          <w:szCs w:val="28"/>
        </w:rPr>
        <w:t>між</w:t>
      </w:r>
      <w:proofErr w:type="gramEnd"/>
      <w:r w:rsidRPr="00FB1651">
        <w:rPr>
          <w:color w:val="000000"/>
          <w:sz w:val="28"/>
          <w:szCs w:val="28"/>
        </w:rPr>
        <w:t xml:space="preserve">:  частинами  складного безсполучникового речення. </w:t>
      </w:r>
      <w:proofErr w:type="gramStart"/>
      <w:r w:rsidRPr="00FB1651">
        <w:rPr>
          <w:color w:val="000000"/>
          <w:sz w:val="28"/>
          <w:szCs w:val="28"/>
        </w:rPr>
        <w:t>Р</w:t>
      </w:r>
      <w:proofErr w:type="gramEnd"/>
      <w:r w:rsidRPr="00FB1651">
        <w:rPr>
          <w:color w:val="000000"/>
          <w:sz w:val="28"/>
          <w:szCs w:val="28"/>
        </w:rPr>
        <w:t>івноправність, незалежність.</w:t>
      </w:r>
    </w:p>
    <w:p w:rsidR="00B859FC" w:rsidRPr="00FB1651" w:rsidRDefault="00B859FC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Говори мало, слухай багато, думай ще більше.</w:t>
      </w:r>
    </w:p>
    <w:p w:rsidR="00194AB3" w:rsidRPr="0008728B" w:rsidRDefault="00B859FC" w:rsidP="00FB1651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08728B">
        <w:rPr>
          <w:rFonts w:ascii="Times New Roman" w:hAnsi="Times New Roman"/>
          <w:b/>
          <w:i/>
          <w:sz w:val="28"/>
          <w:szCs w:val="28"/>
          <w:lang w:val="uk-UA"/>
        </w:rPr>
        <w:t>2</w:t>
      </w:r>
      <w:r w:rsidR="00194AB3" w:rsidRPr="0008728B">
        <w:rPr>
          <w:rFonts w:ascii="Times New Roman" w:hAnsi="Times New Roman"/>
          <w:b/>
          <w:i/>
          <w:sz w:val="28"/>
          <w:szCs w:val="28"/>
          <w:lang w:val="uk-UA"/>
        </w:rPr>
        <w:t xml:space="preserve">) « </w:t>
      </w:r>
      <w:r w:rsidR="0008728B" w:rsidRPr="0008728B">
        <w:rPr>
          <w:rFonts w:ascii="Times New Roman" w:hAnsi="Times New Roman"/>
          <w:b/>
          <w:i/>
          <w:sz w:val="28"/>
          <w:szCs w:val="28"/>
          <w:lang w:val="uk-UA"/>
        </w:rPr>
        <w:t>Л</w:t>
      </w:r>
      <w:r w:rsidR="00194AB3" w:rsidRPr="0008728B">
        <w:rPr>
          <w:rFonts w:ascii="Times New Roman" w:hAnsi="Times New Roman"/>
          <w:b/>
          <w:i/>
          <w:sz w:val="28"/>
          <w:szCs w:val="28"/>
          <w:lang w:val="uk-UA"/>
        </w:rPr>
        <w:t>інгвістичний двобій»</w:t>
      </w:r>
    </w:p>
    <w:p w:rsidR="00194AB3" w:rsidRPr="00FB1651" w:rsidRDefault="00194AB3" w:rsidP="00FB16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>Учні працюють в парах, ставлячи одне одному запитання з теми</w:t>
      </w:r>
      <w:r w:rsidR="00B859FC" w:rsidRPr="00FB1651">
        <w:rPr>
          <w:rFonts w:ascii="Times New Roman" w:hAnsi="Times New Roman"/>
          <w:sz w:val="28"/>
          <w:szCs w:val="28"/>
          <w:lang w:val="uk-UA"/>
        </w:rPr>
        <w:t xml:space="preserve"> «Складне речення»</w:t>
      </w:r>
    </w:p>
    <w:p w:rsidR="00194AB3" w:rsidRPr="0008728B" w:rsidRDefault="00B859FC" w:rsidP="00FB1651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08728B">
        <w:rPr>
          <w:rFonts w:ascii="Times New Roman" w:hAnsi="Times New Roman"/>
          <w:b/>
          <w:i/>
          <w:sz w:val="28"/>
          <w:szCs w:val="28"/>
          <w:lang w:val="uk-UA"/>
        </w:rPr>
        <w:t>3</w:t>
      </w:r>
      <w:r w:rsidR="00194AB3" w:rsidRPr="0008728B">
        <w:rPr>
          <w:rFonts w:ascii="Times New Roman" w:hAnsi="Times New Roman"/>
          <w:b/>
          <w:i/>
          <w:sz w:val="28"/>
          <w:szCs w:val="28"/>
          <w:lang w:val="uk-UA"/>
        </w:rPr>
        <w:t xml:space="preserve">) </w:t>
      </w:r>
      <w:r w:rsidR="0008728B" w:rsidRPr="0008728B">
        <w:rPr>
          <w:rFonts w:ascii="Times New Roman" w:hAnsi="Times New Roman"/>
          <w:b/>
          <w:i/>
          <w:sz w:val="28"/>
          <w:szCs w:val="28"/>
          <w:lang w:val="uk-UA"/>
        </w:rPr>
        <w:t>Д</w:t>
      </w:r>
      <w:r w:rsidR="00194AB3" w:rsidRPr="0008728B">
        <w:rPr>
          <w:rFonts w:ascii="Times New Roman" w:hAnsi="Times New Roman"/>
          <w:b/>
          <w:i/>
          <w:sz w:val="28"/>
          <w:szCs w:val="28"/>
          <w:lang w:val="uk-UA"/>
        </w:rPr>
        <w:t>іаграма Ейлера-Венна</w:t>
      </w:r>
    </w:p>
    <w:p w:rsidR="00194AB3" w:rsidRPr="00FB1651" w:rsidRDefault="00194AB3" w:rsidP="00FB16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>1 учень біля дошки заповнює діаграму.</w:t>
      </w:r>
    </w:p>
    <w:p w:rsidR="00B859FC" w:rsidRPr="0008728B" w:rsidRDefault="00B859FC" w:rsidP="00FB1651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8728B">
        <w:rPr>
          <w:rFonts w:ascii="Times New Roman" w:hAnsi="Times New Roman"/>
          <w:b/>
          <w:sz w:val="28"/>
          <w:szCs w:val="28"/>
          <w:lang w:val="uk-UA"/>
        </w:rPr>
        <w:t>ІІІ. Повідомлення теми, мети, завдань уроку.</w:t>
      </w:r>
    </w:p>
    <w:p w:rsidR="004379DA" w:rsidRPr="0008728B" w:rsidRDefault="004379DA" w:rsidP="0008728B">
      <w:pPr>
        <w:pStyle w:val="a3"/>
        <w:shd w:val="clear" w:color="auto" w:fill="FFFFFF"/>
        <w:spacing w:before="96" w:beforeAutospacing="0" w:after="120" w:afterAutospacing="0" w:line="276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08728B">
        <w:rPr>
          <w:color w:val="000000"/>
          <w:sz w:val="28"/>
          <w:szCs w:val="28"/>
          <w:lang w:val="uk-UA"/>
        </w:rPr>
        <w:t xml:space="preserve">Сьогодні </w:t>
      </w:r>
      <w:r w:rsidR="0008728B">
        <w:rPr>
          <w:color w:val="000000"/>
          <w:sz w:val="28"/>
          <w:szCs w:val="28"/>
          <w:lang w:val="uk-UA"/>
        </w:rPr>
        <w:t xml:space="preserve">проведемо урок – аукціон «Складне речення»,  </w:t>
      </w:r>
      <w:r w:rsidRPr="0008728B">
        <w:rPr>
          <w:color w:val="000000"/>
          <w:sz w:val="28"/>
          <w:szCs w:val="28"/>
          <w:lang w:val="uk-UA"/>
        </w:rPr>
        <w:t xml:space="preserve">виконаєм різні види завдань, оцінки за які необхідно внести до залікової картки. Підпишіть їх. </w:t>
      </w:r>
      <w:r w:rsidRPr="00FB1651">
        <w:rPr>
          <w:color w:val="000000"/>
          <w:sz w:val="28"/>
          <w:szCs w:val="28"/>
        </w:rPr>
        <w:t> </w:t>
      </w:r>
      <w:r w:rsidRPr="0008728B">
        <w:rPr>
          <w:color w:val="000000"/>
          <w:sz w:val="28"/>
          <w:szCs w:val="28"/>
          <w:lang w:val="uk-UA"/>
        </w:rPr>
        <w:t xml:space="preserve"> </w:t>
      </w:r>
      <w:r w:rsidRPr="00FB1651">
        <w:rPr>
          <w:color w:val="000000"/>
          <w:sz w:val="28"/>
          <w:szCs w:val="28"/>
        </w:rPr>
        <w:t> </w:t>
      </w:r>
      <w:r w:rsidRPr="0008728B">
        <w:rPr>
          <w:color w:val="000000"/>
          <w:sz w:val="28"/>
          <w:szCs w:val="28"/>
          <w:lang w:val="uk-UA"/>
        </w:rPr>
        <w:t xml:space="preserve"> </w:t>
      </w:r>
      <w:r w:rsidRPr="00FB1651">
        <w:rPr>
          <w:color w:val="000000"/>
          <w:sz w:val="28"/>
          <w:szCs w:val="28"/>
        </w:rPr>
        <w:t> </w:t>
      </w:r>
      <w:r w:rsidRPr="0008728B">
        <w:rPr>
          <w:color w:val="000000"/>
          <w:sz w:val="28"/>
          <w:szCs w:val="28"/>
          <w:lang w:val="uk-UA"/>
        </w:rPr>
        <w:t xml:space="preserve"> </w:t>
      </w:r>
      <w:r w:rsidRPr="00FB1651">
        <w:rPr>
          <w:color w:val="000000"/>
          <w:sz w:val="28"/>
          <w:szCs w:val="28"/>
        </w:rPr>
        <w:t> </w:t>
      </w:r>
      <w:r w:rsidRPr="0008728B">
        <w:rPr>
          <w:color w:val="000000"/>
          <w:sz w:val="28"/>
          <w:szCs w:val="28"/>
          <w:lang w:val="uk-UA"/>
        </w:rPr>
        <w:t xml:space="preserve"> </w:t>
      </w:r>
      <w:r w:rsidRPr="00FB1651">
        <w:rPr>
          <w:color w:val="000000"/>
          <w:sz w:val="28"/>
          <w:szCs w:val="28"/>
        </w:rPr>
        <w:t> </w:t>
      </w:r>
      <w:r w:rsidRPr="0008728B">
        <w:rPr>
          <w:color w:val="000000"/>
          <w:sz w:val="28"/>
          <w:szCs w:val="28"/>
          <w:lang w:val="uk-UA"/>
        </w:rPr>
        <w:t xml:space="preserve"> </w:t>
      </w:r>
      <w:r w:rsidRPr="00FB1651">
        <w:rPr>
          <w:color w:val="000000"/>
          <w:sz w:val="28"/>
          <w:szCs w:val="28"/>
        </w:rPr>
        <w:t>  </w:t>
      </w:r>
    </w:p>
    <w:p w:rsidR="004379DA" w:rsidRPr="0008728B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  <w:lang w:val="uk-UA"/>
        </w:rPr>
      </w:pPr>
      <w:r w:rsidRPr="0008728B">
        <w:rPr>
          <w:color w:val="000000"/>
          <w:sz w:val="28"/>
          <w:szCs w:val="28"/>
          <w:lang w:val="uk-UA"/>
        </w:rPr>
        <w:t xml:space="preserve">Залікова картка </w:t>
      </w:r>
      <w:r w:rsidRPr="00FB1651">
        <w:rPr>
          <w:color w:val="000000"/>
          <w:sz w:val="28"/>
          <w:szCs w:val="28"/>
        </w:rPr>
        <w:t> </w:t>
      </w:r>
      <w:r w:rsidRPr="0008728B">
        <w:rPr>
          <w:color w:val="000000"/>
          <w:sz w:val="28"/>
          <w:szCs w:val="28"/>
          <w:lang w:val="uk-UA"/>
        </w:rPr>
        <w:t xml:space="preserve"> </w:t>
      </w:r>
      <w:r w:rsidRPr="00FB1651">
        <w:rPr>
          <w:color w:val="000000"/>
          <w:sz w:val="28"/>
          <w:szCs w:val="28"/>
        </w:rPr>
        <w:t> </w:t>
      </w:r>
      <w:r w:rsidRPr="0008728B">
        <w:rPr>
          <w:color w:val="000000"/>
          <w:sz w:val="28"/>
          <w:szCs w:val="28"/>
          <w:lang w:val="uk-UA"/>
        </w:rPr>
        <w:t xml:space="preserve"> </w:t>
      </w:r>
      <w:r w:rsidRPr="00FB1651">
        <w:rPr>
          <w:color w:val="000000"/>
          <w:sz w:val="28"/>
          <w:szCs w:val="28"/>
        </w:rPr>
        <w:t> </w:t>
      </w:r>
      <w:r w:rsidRPr="0008728B">
        <w:rPr>
          <w:color w:val="000000"/>
          <w:sz w:val="28"/>
          <w:szCs w:val="28"/>
          <w:lang w:val="uk-UA"/>
        </w:rPr>
        <w:t xml:space="preserve"> </w:t>
      </w:r>
      <w:r w:rsidRPr="00FB1651">
        <w:rPr>
          <w:color w:val="000000"/>
          <w:sz w:val="28"/>
          <w:szCs w:val="28"/>
        </w:rPr>
        <w:t> </w:t>
      </w:r>
      <w:r w:rsidRPr="0008728B">
        <w:rPr>
          <w:color w:val="000000"/>
          <w:sz w:val="28"/>
          <w:szCs w:val="28"/>
          <w:lang w:val="uk-UA"/>
        </w:rPr>
        <w:t xml:space="preserve"> </w:t>
      </w:r>
      <w:r w:rsidRPr="00FB1651">
        <w:rPr>
          <w:color w:val="000000"/>
          <w:sz w:val="28"/>
          <w:szCs w:val="28"/>
        </w:rPr>
        <w:t>  </w: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FB1651">
        <w:rPr>
          <w:color w:val="000000"/>
          <w:sz w:val="28"/>
          <w:szCs w:val="28"/>
        </w:rPr>
        <w:t>Пр</w:t>
      </w:r>
      <w:proofErr w:type="gramEnd"/>
      <w:r w:rsidRPr="00FB1651">
        <w:rPr>
          <w:color w:val="000000"/>
          <w:sz w:val="28"/>
          <w:szCs w:val="28"/>
        </w:rPr>
        <w:t>ізвище, ім'я учня (учениці) Клас</w: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color w:val="000000"/>
          <w:sz w:val="28"/>
          <w:szCs w:val="28"/>
        </w:rPr>
        <w:t>Назва   виду роботи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rStyle w:val="apple-tab-span"/>
          <w:color w:val="000000"/>
          <w:sz w:val="28"/>
          <w:szCs w:val="28"/>
          <w:lang w:val="uk-UA"/>
        </w:rPr>
        <w:t xml:space="preserve">      </w:t>
      </w:r>
      <w:proofErr w:type="gramStart"/>
      <w:r w:rsidRPr="00FB1651">
        <w:rPr>
          <w:color w:val="000000"/>
          <w:sz w:val="28"/>
          <w:szCs w:val="28"/>
        </w:rPr>
        <w:t>Максимальна</w:t>
      </w:r>
      <w:proofErr w:type="gramEnd"/>
      <w:r w:rsidRPr="00FB1651">
        <w:rPr>
          <w:color w:val="000000"/>
          <w:sz w:val="28"/>
          <w:szCs w:val="28"/>
        </w:rPr>
        <w:t xml:space="preserve"> кількість балів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rStyle w:val="apple-tab-span"/>
          <w:color w:val="000000"/>
          <w:sz w:val="28"/>
          <w:szCs w:val="28"/>
          <w:lang w:val="uk-UA"/>
        </w:rPr>
        <w:t xml:space="preserve">   </w:t>
      </w:r>
      <w:r w:rsidRPr="00FB1651">
        <w:rPr>
          <w:color w:val="000000"/>
          <w:sz w:val="28"/>
          <w:szCs w:val="28"/>
        </w:rPr>
        <w:t>Оцінка</w: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І.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color w:val="000000"/>
          <w:sz w:val="28"/>
          <w:szCs w:val="28"/>
        </w:rPr>
        <w:t>Індиві</w:t>
      </w:r>
      <w:proofErr w:type="gramStart"/>
      <w:r w:rsidRPr="00FB1651">
        <w:rPr>
          <w:color w:val="000000"/>
          <w:sz w:val="28"/>
          <w:szCs w:val="28"/>
        </w:rPr>
        <w:t>дуальна</w:t>
      </w:r>
      <w:proofErr w:type="gramEnd"/>
      <w:r w:rsidRPr="00FB1651">
        <w:rPr>
          <w:color w:val="000000"/>
          <w:sz w:val="28"/>
          <w:szCs w:val="28"/>
        </w:rPr>
        <w:t xml:space="preserve"> робота.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rStyle w:val="apple-tab-span"/>
          <w:color w:val="000000"/>
          <w:sz w:val="28"/>
          <w:szCs w:val="28"/>
        </w:rPr>
        <w:tab/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1.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color w:val="000000"/>
          <w:sz w:val="28"/>
          <w:szCs w:val="28"/>
        </w:rPr>
        <w:t>Клоуз-тест.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color w:val="000000"/>
          <w:sz w:val="28"/>
          <w:szCs w:val="28"/>
        </w:rPr>
        <w:t>12  </w:t>
      </w:r>
      <w:r w:rsidRPr="00FB1651">
        <w:rPr>
          <w:rStyle w:val="apple-tab-span"/>
          <w:color w:val="000000"/>
          <w:sz w:val="28"/>
          <w:szCs w:val="28"/>
        </w:rPr>
        <w:tab/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2.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color w:val="000000"/>
          <w:sz w:val="28"/>
          <w:szCs w:val="28"/>
        </w:rPr>
        <w:t>Тестові завдання.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color w:val="000000"/>
          <w:sz w:val="28"/>
          <w:szCs w:val="28"/>
        </w:rPr>
        <w:t xml:space="preserve">12 </w:t>
      </w:r>
      <w:r w:rsidRPr="00FB1651">
        <w:rPr>
          <w:rStyle w:val="apple-tab-span"/>
          <w:color w:val="000000"/>
          <w:sz w:val="28"/>
          <w:szCs w:val="28"/>
        </w:rPr>
        <w:tab/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3.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color w:val="000000"/>
          <w:sz w:val="28"/>
          <w:szCs w:val="28"/>
        </w:rPr>
        <w:t>Графічний диктант.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color w:val="000000"/>
          <w:sz w:val="28"/>
          <w:szCs w:val="28"/>
        </w:rPr>
        <w:t>12  </w:t>
      </w:r>
      <w:r w:rsidRPr="00FB1651">
        <w:rPr>
          <w:rStyle w:val="apple-tab-span"/>
          <w:color w:val="000000"/>
          <w:sz w:val="28"/>
          <w:szCs w:val="28"/>
        </w:rPr>
        <w:tab/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4.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color w:val="000000"/>
          <w:sz w:val="28"/>
          <w:szCs w:val="28"/>
        </w:rPr>
        <w:t>Перфокартки.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color w:val="000000"/>
          <w:sz w:val="28"/>
          <w:szCs w:val="28"/>
        </w:rPr>
        <w:t>12  </w:t>
      </w:r>
      <w:r w:rsidRPr="00FB1651">
        <w:rPr>
          <w:rStyle w:val="apple-tab-span"/>
          <w:color w:val="000000"/>
          <w:sz w:val="28"/>
          <w:szCs w:val="28"/>
        </w:rPr>
        <w:tab/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5.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color w:val="000000"/>
          <w:sz w:val="28"/>
          <w:szCs w:val="28"/>
        </w:rPr>
        <w:t>Лінгво двобій.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color w:val="000000"/>
          <w:sz w:val="28"/>
          <w:szCs w:val="28"/>
        </w:rPr>
        <w:t>12  </w:t>
      </w:r>
      <w:r w:rsidRPr="00FB1651">
        <w:rPr>
          <w:rStyle w:val="apple-tab-span"/>
          <w:color w:val="000000"/>
          <w:sz w:val="28"/>
          <w:szCs w:val="28"/>
        </w:rPr>
        <w:tab/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II.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color w:val="000000"/>
          <w:sz w:val="28"/>
          <w:szCs w:val="28"/>
        </w:rPr>
        <w:t>Робота в малих групах.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rStyle w:val="apple-tab-span"/>
          <w:color w:val="000000"/>
          <w:sz w:val="28"/>
          <w:szCs w:val="28"/>
        </w:rPr>
        <w:tab/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1.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color w:val="000000"/>
          <w:sz w:val="28"/>
          <w:szCs w:val="28"/>
        </w:rPr>
        <w:t>Творча робота. Складання речень.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color w:val="000000"/>
          <w:sz w:val="28"/>
          <w:szCs w:val="28"/>
        </w:rPr>
        <w:t>12  </w:t>
      </w:r>
      <w:r w:rsidRPr="00FB1651">
        <w:rPr>
          <w:rStyle w:val="apple-tab-span"/>
          <w:color w:val="000000"/>
          <w:sz w:val="28"/>
          <w:szCs w:val="28"/>
        </w:rPr>
        <w:tab/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2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color w:val="000000"/>
          <w:sz w:val="28"/>
          <w:szCs w:val="28"/>
        </w:rPr>
        <w:t>Редагування тексту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color w:val="000000"/>
          <w:sz w:val="28"/>
          <w:szCs w:val="28"/>
        </w:rPr>
        <w:t>12  </w:t>
      </w:r>
      <w:r w:rsidRPr="00FB1651">
        <w:rPr>
          <w:rStyle w:val="apple-tab-span"/>
          <w:color w:val="000000"/>
          <w:sz w:val="28"/>
          <w:szCs w:val="28"/>
        </w:rPr>
        <w:tab/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3.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color w:val="000000"/>
          <w:sz w:val="28"/>
          <w:szCs w:val="28"/>
        </w:rPr>
        <w:t>Міні - твір.</w:t>
      </w:r>
      <w:r w:rsidRPr="00FB1651">
        <w:rPr>
          <w:rStyle w:val="apple-tab-span"/>
          <w:color w:val="000000"/>
          <w:sz w:val="28"/>
          <w:szCs w:val="28"/>
        </w:rPr>
        <w:tab/>
      </w:r>
      <w:r w:rsidRPr="00FB1651">
        <w:rPr>
          <w:color w:val="000000"/>
          <w:sz w:val="28"/>
          <w:szCs w:val="28"/>
        </w:rPr>
        <w:t>12  </w:t>
      </w:r>
      <w:r w:rsidRPr="00FB1651">
        <w:rPr>
          <w:rStyle w:val="apple-tab-span"/>
          <w:color w:val="000000"/>
          <w:sz w:val="28"/>
          <w:szCs w:val="28"/>
        </w:rPr>
        <w:tab/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lastRenderedPageBreak/>
        <w:t xml:space="preserve">Рефлексія. Визначення </w:t>
      </w:r>
      <w:proofErr w:type="gramStart"/>
      <w:r w:rsidRPr="00FB1651">
        <w:rPr>
          <w:color w:val="000000"/>
          <w:sz w:val="28"/>
          <w:szCs w:val="28"/>
        </w:rPr>
        <w:t>п</w:t>
      </w:r>
      <w:proofErr w:type="gramEnd"/>
      <w:r w:rsidRPr="00FB1651">
        <w:rPr>
          <w:color w:val="000000"/>
          <w:sz w:val="28"/>
          <w:szCs w:val="28"/>
        </w:rPr>
        <w:t>ідготовленості учнів до уроку.</w: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  <w:lang w:val="uk-UA"/>
        </w:rPr>
      </w:pPr>
      <w:r w:rsidRPr="00FB1651">
        <w:rPr>
          <w:color w:val="000000"/>
          <w:sz w:val="28"/>
          <w:szCs w:val="28"/>
        </w:rPr>
        <w:t xml:space="preserve">Покажіть рефлексію </w:t>
      </w:r>
      <w:proofErr w:type="gramStart"/>
      <w:r w:rsidRPr="00FB1651">
        <w:rPr>
          <w:color w:val="000000"/>
          <w:sz w:val="28"/>
          <w:szCs w:val="28"/>
        </w:rPr>
        <w:t>на</w:t>
      </w:r>
      <w:proofErr w:type="gramEnd"/>
      <w:r w:rsidRPr="00FB1651">
        <w:rPr>
          <w:color w:val="000000"/>
          <w:sz w:val="28"/>
          <w:szCs w:val="28"/>
        </w:rPr>
        <w:t xml:space="preserve"> початку уроку. Оранжевий колі</w:t>
      </w:r>
      <w:proofErr w:type="gramStart"/>
      <w:r w:rsidRPr="00FB1651">
        <w:rPr>
          <w:color w:val="000000"/>
          <w:sz w:val="28"/>
          <w:szCs w:val="28"/>
        </w:rPr>
        <w:t>р</w:t>
      </w:r>
      <w:proofErr w:type="gramEnd"/>
      <w:r w:rsidRPr="00FB1651">
        <w:rPr>
          <w:color w:val="000000"/>
          <w:sz w:val="28"/>
          <w:szCs w:val="28"/>
        </w:rPr>
        <w:t xml:space="preserve"> готовий працювати думаю, труднощів не буде. Зелений - не зовсім упевнений у свої</w:t>
      </w:r>
      <w:proofErr w:type="gramStart"/>
      <w:r w:rsidRPr="00FB1651">
        <w:rPr>
          <w:color w:val="000000"/>
          <w:sz w:val="28"/>
          <w:szCs w:val="28"/>
        </w:rPr>
        <w:t>х</w:t>
      </w:r>
      <w:proofErr w:type="gramEnd"/>
      <w:r w:rsidRPr="00FB1651">
        <w:rPr>
          <w:color w:val="000000"/>
          <w:sz w:val="28"/>
          <w:szCs w:val="28"/>
        </w:rPr>
        <w:t xml:space="preserve"> силах. Жовтий — не впевнений у свої</w:t>
      </w:r>
      <w:proofErr w:type="gramStart"/>
      <w:r w:rsidRPr="00FB1651">
        <w:rPr>
          <w:color w:val="000000"/>
          <w:sz w:val="28"/>
          <w:szCs w:val="28"/>
        </w:rPr>
        <w:t>х</w:t>
      </w:r>
      <w:proofErr w:type="gramEnd"/>
      <w:r w:rsidRPr="00FB1651">
        <w:rPr>
          <w:color w:val="000000"/>
          <w:sz w:val="28"/>
          <w:szCs w:val="28"/>
        </w:rPr>
        <w:t xml:space="preserve"> силах, потрібна допомога.</w:t>
      </w:r>
    </w:p>
    <w:p w:rsidR="004379DA" w:rsidRPr="00AD198D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b/>
          <w:color w:val="000000"/>
          <w:sz w:val="28"/>
          <w:szCs w:val="28"/>
        </w:rPr>
      </w:pPr>
      <w:r w:rsidRPr="00AD198D">
        <w:rPr>
          <w:b/>
          <w:color w:val="000000"/>
          <w:sz w:val="28"/>
          <w:szCs w:val="28"/>
        </w:rPr>
        <w:t>IV. Вироблення практичних умінь і навичок.</w: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  <w:lang w:val="uk-UA"/>
        </w:rPr>
        <w:t xml:space="preserve">І. </w:t>
      </w:r>
      <w:r w:rsidRPr="00FB1651">
        <w:rPr>
          <w:color w:val="000000"/>
          <w:sz w:val="28"/>
          <w:szCs w:val="28"/>
        </w:rPr>
        <w:t>А зараз виконаємо завдання</w:t>
      </w:r>
      <w:r w:rsidR="00AD198D">
        <w:rPr>
          <w:color w:val="000000"/>
          <w:sz w:val="28"/>
          <w:szCs w:val="28"/>
          <w:lang w:val="uk-UA"/>
        </w:rPr>
        <w:t>,</w:t>
      </w:r>
      <w:r w:rsidRPr="00FB1651">
        <w:rPr>
          <w:color w:val="000000"/>
          <w:sz w:val="28"/>
          <w:szCs w:val="28"/>
        </w:rPr>
        <w:t xml:space="preserve"> що має назву "Клоуз-тест". Вам необхідно продовжити </w:t>
      </w:r>
      <w:proofErr w:type="gramStart"/>
      <w:r w:rsidRPr="00FB1651">
        <w:rPr>
          <w:color w:val="000000"/>
          <w:sz w:val="28"/>
          <w:szCs w:val="28"/>
        </w:rPr>
        <w:t>речення</w:t>
      </w:r>
      <w:proofErr w:type="gramEnd"/>
      <w:r w:rsidRPr="00FB1651">
        <w:rPr>
          <w:color w:val="000000"/>
          <w:sz w:val="28"/>
          <w:szCs w:val="28"/>
        </w:rPr>
        <w:t xml:space="preserve"> одним словом.</w: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1.    Якщо частини складного безсполучникового речення вказують на часову</w: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FB1651">
        <w:rPr>
          <w:color w:val="000000"/>
          <w:sz w:val="28"/>
          <w:szCs w:val="28"/>
        </w:rPr>
        <w:t>посл</w:t>
      </w:r>
      <w:proofErr w:type="gramEnd"/>
      <w:r w:rsidRPr="00FB1651">
        <w:rPr>
          <w:color w:val="000000"/>
          <w:sz w:val="28"/>
          <w:szCs w:val="28"/>
        </w:rPr>
        <w:t>ідовність, то між ними ставиться ....</w: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2.    Якщо у другій частині вказано на причину того, про що говориться </w:t>
      </w:r>
      <w:proofErr w:type="gramStart"/>
      <w:r w:rsidRPr="00FB1651">
        <w:rPr>
          <w:color w:val="000000"/>
          <w:sz w:val="28"/>
          <w:szCs w:val="28"/>
        </w:rPr>
        <w:t>у</w:t>
      </w:r>
      <w:proofErr w:type="gramEnd"/>
      <w:r w:rsidRPr="00FB1651">
        <w:rPr>
          <w:color w:val="000000"/>
          <w:sz w:val="28"/>
          <w:szCs w:val="28"/>
        </w:rPr>
        <w:t xml:space="preserve"> першій, то між ними ставиться ....</w: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3.    Якщо друга частина вказує на наслідок того, про що говориться </w:t>
      </w:r>
      <w:proofErr w:type="gramStart"/>
      <w:r w:rsidRPr="00FB1651">
        <w:rPr>
          <w:color w:val="000000"/>
          <w:sz w:val="28"/>
          <w:szCs w:val="28"/>
        </w:rPr>
        <w:t>у</w:t>
      </w:r>
      <w:proofErr w:type="gramEnd"/>
      <w:r w:rsidRPr="00FB1651">
        <w:rPr>
          <w:color w:val="000000"/>
          <w:sz w:val="28"/>
          <w:szCs w:val="28"/>
        </w:rPr>
        <w:t xml:space="preserve"> першій, то між ними ставиться ....</w: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4.    Якщо частини складного безсполучникового речення вказують одночасність або часову </w:t>
      </w:r>
      <w:proofErr w:type="gramStart"/>
      <w:r w:rsidRPr="00FB1651">
        <w:rPr>
          <w:color w:val="000000"/>
          <w:sz w:val="28"/>
          <w:szCs w:val="28"/>
        </w:rPr>
        <w:t>посл</w:t>
      </w:r>
      <w:proofErr w:type="gramEnd"/>
      <w:r w:rsidRPr="00FB1651">
        <w:rPr>
          <w:color w:val="000000"/>
          <w:sz w:val="28"/>
          <w:szCs w:val="28"/>
        </w:rPr>
        <w:t>ідовність, то між ними ставиться ....</w: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5.    Якщо  частини  складного  безсполучникового речення  менш  </w:t>
      </w:r>
      <w:proofErr w:type="gramStart"/>
      <w:r w:rsidRPr="00FB1651">
        <w:rPr>
          <w:color w:val="000000"/>
          <w:sz w:val="28"/>
          <w:szCs w:val="28"/>
        </w:rPr>
        <w:t>пов'язан</w:t>
      </w:r>
      <w:proofErr w:type="gramEnd"/>
      <w:r w:rsidRPr="00FB1651">
        <w:rPr>
          <w:color w:val="000000"/>
          <w:sz w:val="28"/>
          <w:szCs w:val="28"/>
        </w:rPr>
        <w:t>і  за змістом, дуже поширені, то між ними ставиться ....</w: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6.    Якщо друга частина розкриває змі</w:t>
      </w:r>
      <w:proofErr w:type="gramStart"/>
      <w:r w:rsidRPr="00FB1651">
        <w:rPr>
          <w:color w:val="000000"/>
          <w:sz w:val="28"/>
          <w:szCs w:val="28"/>
        </w:rPr>
        <w:t>ст</w:t>
      </w:r>
      <w:proofErr w:type="gramEnd"/>
      <w:r w:rsidRPr="00FB1651">
        <w:rPr>
          <w:color w:val="000000"/>
          <w:sz w:val="28"/>
          <w:szCs w:val="28"/>
        </w:rPr>
        <w:t xml:space="preserve"> першої, то між ними ставиться ....</w: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7.    Якщо в першій частині вказується на час того, про що говориться </w:t>
      </w:r>
      <w:proofErr w:type="gramStart"/>
      <w:r w:rsidRPr="00FB1651">
        <w:rPr>
          <w:color w:val="000000"/>
          <w:sz w:val="28"/>
          <w:szCs w:val="28"/>
        </w:rPr>
        <w:t>в</w:t>
      </w:r>
      <w:proofErr w:type="gramEnd"/>
      <w:r w:rsidRPr="00FB1651">
        <w:rPr>
          <w:color w:val="000000"/>
          <w:sz w:val="28"/>
          <w:szCs w:val="28"/>
        </w:rPr>
        <w:t xml:space="preserve"> </w:t>
      </w:r>
      <w:proofErr w:type="gramStart"/>
      <w:r w:rsidRPr="00FB1651">
        <w:rPr>
          <w:color w:val="000000"/>
          <w:sz w:val="28"/>
          <w:szCs w:val="28"/>
        </w:rPr>
        <w:t>друг</w:t>
      </w:r>
      <w:proofErr w:type="gramEnd"/>
      <w:r w:rsidRPr="00FB1651">
        <w:rPr>
          <w:color w:val="000000"/>
          <w:sz w:val="28"/>
          <w:szCs w:val="28"/>
        </w:rPr>
        <w:t>ій, то між ними ставиться ....</w: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8.    Якщо змі</w:t>
      </w:r>
      <w:proofErr w:type="gramStart"/>
      <w:r w:rsidRPr="00FB1651">
        <w:rPr>
          <w:color w:val="000000"/>
          <w:sz w:val="28"/>
          <w:szCs w:val="28"/>
        </w:rPr>
        <w:t>ст</w:t>
      </w:r>
      <w:proofErr w:type="gramEnd"/>
      <w:r w:rsidRPr="00FB1651">
        <w:rPr>
          <w:color w:val="000000"/>
          <w:sz w:val="28"/>
          <w:szCs w:val="28"/>
        </w:rPr>
        <w:t xml:space="preserve"> обох частин протиставляється, то між ними ставиться ....</w: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9.    Якщо друга частина виражає висновок з того, про що говориться </w:t>
      </w:r>
      <w:proofErr w:type="gramStart"/>
      <w:r w:rsidRPr="00FB1651">
        <w:rPr>
          <w:color w:val="000000"/>
          <w:sz w:val="28"/>
          <w:szCs w:val="28"/>
        </w:rPr>
        <w:t>у</w:t>
      </w:r>
      <w:proofErr w:type="gramEnd"/>
      <w:r w:rsidRPr="00FB1651">
        <w:rPr>
          <w:color w:val="000000"/>
          <w:sz w:val="28"/>
          <w:szCs w:val="28"/>
        </w:rPr>
        <w:t xml:space="preserve"> першій, то між ними ставиться ....                </w: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10.  Якщо друга частина доповнює змі</w:t>
      </w:r>
      <w:proofErr w:type="gramStart"/>
      <w:r w:rsidRPr="00FB1651">
        <w:rPr>
          <w:color w:val="000000"/>
          <w:sz w:val="28"/>
          <w:szCs w:val="28"/>
        </w:rPr>
        <w:t>ст</w:t>
      </w:r>
      <w:proofErr w:type="gramEnd"/>
      <w:r w:rsidRPr="00FB1651">
        <w:rPr>
          <w:color w:val="000000"/>
          <w:sz w:val="28"/>
          <w:szCs w:val="28"/>
        </w:rPr>
        <w:t xml:space="preserve"> першої, то між ними ставиться ....</w: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11.  Якщо в першій частині" вказується на умову того, про що говориться </w:t>
      </w:r>
      <w:proofErr w:type="gramStart"/>
      <w:r w:rsidRPr="00FB1651">
        <w:rPr>
          <w:color w:val="000000"/>
          <w:sz w:val="28"/>
          <w:szCs w:val="28"/>
        </w:rPr>
        <w:t>в</w:t>
      </w:r>
      <w:proofErr w:type="gramEnd"/>
      <w:r w:rsidRPr="00FB1651">
        <w:rPr>
          <w:color w:val="000000"/>
          <w:sz w:val="28"/>
          <w:szCs w:val="28"/>
        </w:rPr>
        <w:t xml:space="preserve"> </w:t>
      </w:r>
      <w:proofErr w:type="gramStart"/>
      <w:r w:rsidRPr="00FB1651">
        <w:rPr>
          <w:color w:val="000000"/>
          <w:sz w:val="28"/>
          <w:szCs w:val="28"/>
        </w:rPr>
        <w:t>друг</w:t>
      </w:r>
      <w:proofErr w:type="gramEnd"/>
      <w:r w:rsidRPr="00FB1651">
        <w:rPr>
          <w:color w:val="000000"/>
          <w:sz w:val="28"/>
          <w:szCs w:val="28"/>
        </w:rPr>
        <w:t>ій, то між ними ставиться ....</w: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12.  Якщо змі</w:t>
      </w:r>
      <w:proofErr w:type="gramStart"/>
      <w:r w:rsidRPr="00FB1651">
        <w:rPr>
          <w:color w:val="000000"/>
          <w:sz w:val="28"/>
          <w:szCs w:val="28"/>
        </w:rPr>
        <w:t>ст</w:t>
      </w:r>
      <w:proofErr w:type="gramEnd"/>
      <w:r w:rsidRPr="00FB1651">
        <w:rPr>
          <w:color w:val="000000"/>
          <w:sz w:val="28"/>
          <w:szCs w:val="28"/>
        </w:rPr>
        <w:t xml:space="preserve"> обох частин зіставляється, то між ними ставиться ....</w: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Зараз   </w:t>
      </w:r>
      <w:proofErr w:type="gramStart"/>
      <w:r w:rsidRPr="00FB1651">
        <w:rPr>
          <w:color w:val="000000"/>
          <w:sz w:val="28"/>
          <w:szCs w:val="28"/>
        </w:rPr>
        <w:t>ви сам</w:t>
      </w:r>
      <w:proofErr w:type="gramEnd"/>
      <w:r w:rsidRPr="00FB1651">
        <w:rPr>
          <w:color w:val="000000"/>
          <w:sz w:val="28"/>
          <w:szCs w:val="28"/>
        </w:rPr>
        <w:t>і   перевірите свої завдання. Кожна правильна відповідь оцінюється одним балом. Свої оцінки запишіть у залікові картки</w:t>
      </w:r>
      <w:proofErr w:type="gramStart"/>
      <w:r w:rsidRPr="00FB1651">
        <w:rPr>
          <w:color w:val="000000"/>
          <w:sz w:val="28"/>
          <w:szCs w:val="28"/>
        </w:rPr>
        <w:t>. </w:t>
      </w:r>
      <w:proofErr w:type="gramEnd"/>
    </w:p>
    <w:p w:rsidR="00194AB3" w:rsidRPr="00FB1651" w:rsidRDefault="004379DA" w:rsidP="00FB16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>ІІ.</w:t>
      </w:r>
      <w:r w:rsidR="00194AB3" w:rsidRPr="00FB165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FB1651">
        <w:rPr>
          <w:rFonts w:ascii="Times New Roman" w:hAnsi="Times New Roman"/>
          <w:i/>
          <w:sz w:val="28"/>
          <w:szCs w:val="28"/>
          <w:lang w:val="uk-UA"/>
        </w:rPr>
        <w:t>Р</w:t>
      </w:r>
      <w:r w:rsidR="00194AB3" w:rsidRPr="00FB1651">
        <w:rPr>
          <w:rFonts w:ascii="Times New Roman" w:hAnsi="Times New Roman"/>
          <w:i/>
          <w:sz w:val="28"/>
          <w:szCs w:val="28"/>
          <w:lang w:val="uk-UA"/>
        </w:rPr>
        <w:t>обота в групах ( диференційовані завдання з урахуванням рівня навчальних досягнень</w:t>
      </w:r>
      <w:r w:rsidR="00194AB3" w:rsidRPr="00FB1651">
        <w:rPr>
          <w:rFonts w:ascii="Times New Roman" w:hAnsi="Times New Roman"/>
          <w:sz w:val="28"/>
          <w:szCs w:val="28"/>
          <w:lang w:val="uk-UA"/>
        </w:rPr>
        <w:t>)</w:t>
      </w:r>
    </w:p>
    <w:p w:rsidR="00194AB3" w:rsidRPr="00FB1651" w:rsidRDefault="00194AB3" w:rsidP="00FB16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>1 гр. – виписати з тексту СПР, визначити вид, виконати синтаксичний розбір.</w:t>
      </w:r>
    </w:p>
    <w:p w:rsidR="00194AB3" w:rsidRPr="00FB1651" w:rsidRDefault="00194AB3" w:rsidP="00FB16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>Дати відповідь на запитання: на що слід звернути увагу при аналізі СПР?</w:t>
      </w:r>
    </w:p>
    <w:p w:rsidR="00194AB3" w:rsidRPr="00FB1651" w:rsidRDefault="00194AB3" w:rsidP="00FB16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lastRenderedPageBreak/>
        <w:t xml:space="preserve"> Не страшно, коли людина говорить трохи нерівно, повторюється, шукаючи точнішого слова. Це означає, що людина стежить за своєю мовою, постійно намагаючись поліпшити її.</w:t>
      </w:r>
    </w:p>
    <w:p w:rsidR="00194AB3" w:rsidRPr="00FB1651" w:rsidRDefault="00194AB3" w:rsidP="00FB16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 xml:space="preserve"> Страшно, коли людина говорить і пише гладенько, але іншомовними словами. Тут думка спить, тут буяють мовні штампи, мовні бур</w:t>
      </w:r>
      <w:r w:rsidRPr="00FB1651">
        <w:rPr>
          <w:rFonts w:ascii="Times New Roman" w:hAnsi="Times New Roman"/>
          <w:sz w:val="28"/>
          <w:szCs w:val="28"/>
        </w:rPr>
        <w:t>’</w:t>
      </w:r>
      <w:r w:rsidRPr="00FB1651">
        <w:rPr>
          <w:rFonts w:ascii="Times New Roman" w:hAnsi="Times New Roman"/>
          <w:sz w:val="28"/>
          <w:szCs w:val="28"/>
          <w:lang w:val="uk-UA"/>
        </w:rPr>
        <w:t>яни, глушачи у людині свіжу думку.</w:t>
      </w:r>
    </w:p>
    <w:p w:rsidR="00194AB3" w:rsidRPr="00FB1651" w:rsidRDefault="00194AB3" w:rsidP="00FB16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>2 гр. – скласти і записати діалог між двома учнями, у одного з яких виникли труднощі при вивченні даної теми. Використайте у діалозі СПР.</w:t>
      </w:r>
    </w:p>
    <w:p w:rsidR="00194AB3" w:rsidRPr="00FB1651" w:rsidRDefault="00194AB3" w:rsidP="00FB16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>3 гр. – відредагуйте речення. На що слід звернути увагу при перекладі українською мовою речень з дієприкметниковими та дієприслівниковими зворотами? Яких, на вашу думку,  ще правил потрібно дотримуватись при спілкуванні?</w:t>
      </w:r>
    </w:p>
    <w:p w:rsidR="004379DA" w:rsidRPr="00AD198D" w:rsidRDefault="004379DA" w:rsidP="00FB1651">
      <w:pPr>
        <w:ind w:left="36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D198D">
        <w:rPr>
          <w:rFonts w:ascii="Times New Roman" w:hAnsi="Times New Roman"/>
          <w:i/>
          <w:sz w:val="28"/>
          <w:szCs w:val="28"/>
          <w:lang w:val="uk-UA"/>
        </w:rPr>
        <w:t>ІІІ. «Ажурна пилка»</w:t>
      </w:r>
    </w:p>
    <w:p w:rsidR="00194AB3" w:rsidRPr="00FB1651" w:rsidRDefault="00194AB3" w:rsidP="00FB1651">
      <w:pPr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>Теми для опрацювання в домашніх групах:</w:t>
      </w:r>
    </w:p>
    <w:p w:rsidR="00194AB3" w:rsidRPr="00FB1651" w:rsidRDefault="00194AB3" w:rsidP="00FB1651">
      <w:pPr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>1 гр. – « Визначення СПР, його будова. Відмінності між ССР, СПР та БСР».</w:t>
      </w:r>
    </w:p>
    <w:p w:rsidR="00194AB3" w:rsidRPr="00FB1651" w:rsidRDefault="00194AB3" w:rsidP="00FB1651">
      <w:pPr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>2 гр. – «Сполучники і сполучні слова».</w:t>
      </w:r>
    </w:p>
    <w:p w:rsidR="00194AB3" w:rsidRPr="00FB1651" w:rsidRDefault="00194AB3" w:rsidP="00FB1651">
      <w:pPr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>3 гр. – «Види підрядних речень».</w:t>
      </w:r>
    </w:p>
    <w:p w:rsidR="00194AB3" w:rsidRPr="00FB1651" w:rsidRDefault="00194AB3" w:rsidP="00FB1651">
      <w:pPr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>4 гр. – «Розділові знаки між частинами СПР».</w:t>
      </w:r>
    </w:p>
    <w:p w:rsidR="00194AB3" w:rsidRPr="00FB1651" w:rsidRDefault="00194AB3" w:rsidP="00FB1651">
      <w:pPr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>5 гр. – « Стилістичні особливості вживання СПР».</w:t>
      </w:r>
    </w:p>
    <w:p w:rsidR="004379DA" w:rsidRPr="00AD198D" w:rsidRDefault="004379DA" w:rsidP="00FB1651">
      <w:pPr>
        <w:ind w:left="36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D198D">
        <w:rPr>
          <w:rFonts w:ascii="Times New Roman" w:hAnsi="Times New Roman"/>
          <w:i/>
          <w:sz w:val="28"/>
          <w:szCs w:val="28"/>
          <w:lang w:val="uk-UA"/>
        </w:rPr>
        <w:t>ІV. Інтерактивна вправа «Кола на воді»</w:t>
      </w:r>
    </w:p>
    <w:p w:rsidR="00194AB3" w:rsidRPr="00FB1651" w:rsidRDefault="00194AB3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  <w:lang w:val="uk-UA"/>
        </w:rPr>
      </w:pPr>
    </w:p>
    <w:p w:rsidR="004379DA" w:rsidRPr="00FB1651" w:rsidRDefault="00FB1651" w:rsidP="00AD198D">
      <w:pPr>
        <w:pStyle w:val="a3"/>
        <w:spacing w:line="276" w:lineRule="auto"/>
        <w:jc w:val="center"/>
        <w:rPr>
          <w:rStyle w:val="a4"/>
          <w:b/>
          <w:i w:val="0"/>
          <w:sz w:val="28"/>
          <w:szCs w:val="28"/>
          <w:lang w:val="uk-UA"/>
        </w:rPr>
      </w:pPr>
      <w:r w:rsidRPr="00FB1651">
        <w:rPr>
          <w:b/>
          <w:iCs/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3.15pt;height:81.5pt">
            <v:imagedata r:id="rId5" o:title=""/>
          </v:shape>
        </w:pict>
      </w:r>
    </w:p>
    <w:p w:rsidR="004379DA" w:rsidRPr="00FB1651" w:rsidRDefault="004379DA" w:rsidP="00FB1651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B1651">
        <w:rPr>
          <w:rFonts w:ascii="Times New Roman" w:hAnsi="Times New Roman"/>
          <w:sz w:val="28"/>
          <w:szCs w:val="28"/>
        </w:rPr>
        <w:t xml:space="preserve">Учитель добирає слово, </w:t>
      </w:r>
      <w:proofErr w:type="gramStart"/>
      <w:r w:rsidRPr="00FB1651">
        <w:rPr>
          <w:rFonts w:ascii="Times New Roman" w:hAnsi="Times New Roman"/>
          <w:sz w:val="28"/>
          <w:szCs w:val="28"/>
        </w:rPr>
        <w:t>яке</w:t>
      </w:r>
      <w:proofErr w:type="gramEnd"/>
      <w:r w:rsidRPr="00FB1651">
        <w:rPr>
          <w:rFonts w:ascii="Times New Roman" w:hAnsi="Times New Roman"/>
          <w:sz w:val="28"/>
          <w:szCs w:val="28"/>
        </w:rPr>
        <w:t xml:space="preserve"> допоможе створити на уроці певну емоційну атмосферу перед вивченням нового матеріалу. Це слово </w:t>
      </w:r>
      <w:proofErr w:type="gramStart"/>
      <w:r w:rsidRPr="00FB1651">
        <w:rPr>
          <w:rFonts w:ascii="Times New Roman" w:hAnsi="Times New Roman"/>
          <w:sz w:val="28"/>
          <w:szCs w:val="28"/>
        </w:rPr>
        <w:t>добирається</w:t>
      </w:r>
      <w:proofErr w:type="gramEnd"/>
      <w:r w:rsidRPr="00FB1651">
        <w:rPr>
          <w:rFonts w:ascii="Times New Roman" w:hAnsi="Times New Roman"/>
          <w:sz w:val="28"/>
          <w:szCs w:val="28"/>
        </w:rPr>
        <w:t xml:space="preserve"> відповідно до теми уроку, ключового поняття, виховної мети. Воно проектується на екран. Учні на кожну букву добирають спочатку слова, потім утворюють словосполучення, речення, </w:t>
      </w:r>
      <w:proofErr w:type="gramStart"/>
      <w:r w:rsidRPr="00FB1651">
        <w:rPr>
          <w:rFonts w:ascii="Times New Roman" w:hAnsi="Times New Roman"/>
          <w:sz w:val="28"/>
          <w:szCs w:val="28"/>
        </w:rPr>
        <w:t>на</w:t>
      </w:r>
      <w:proofErr w:type="gramEnd"/>
      <w:r w:rsidRPr="00FB165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B1651">
        <w:rPr>
          <w:rFonts w:ascii="Times New Roman" w:hAnsi="Times New Roman"/>
          <w:sz w:val="28"/>
          <w:szCs w:val="28"/>
        </w:rPr>
        <w:t>основ</w:t>
      </w:r>
      <w:proofErr w:type="gramEnd"/>
      <w:r w:rsidRPr="00FB1651">
        <w:rPr>
          <w:rFonts w:ascii="Times New Roman" w:hAnsi="Times New Roman"/>
          <w:sz w:val="28"/>
          <w:szCs w:val="28"/>
        </w:rPr>
        <w:t>і яких складають текст.</w:t>
      </w:r>
    </w:p>
    <w:p w:rsidR="004379DA" w:rsidRPr="00FB1651" w:rsidRDefault="004379DA" w:rsidP="00FB1651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B1651">
        <w:rPr>
          <w:rFonts w:ascii="Times New Roman" w:hAnsi="Times New Roman"/>
          <w:sz w:val="28"/>
          <w:szCs w:val="28"/>
        </w:rPr>
        <w:t xml:space="preserve"> Як і кола від краплі, так і від букв врешт</w:t>
      </w:r>
      <w:proofErr w:type="gramStart"/>
      <w:r w:rsidRPr="00FB1651">
        <w:rPr>
          <w:rFonts w:ascii="Times New Roman" w:hAnsi="Times New Roman"/>
          <w:sz w:val="28"/>
          <w:szCs w:val="28"/>
        </w:rPr>
        <w:t>і-</w:t>
      </w:r>
      <w:proofErr w:type="gramEnd"/>
      <w:r w:rsidRPr="00FB1651">
        <w:rPr>
          <w:rFonts w:ascii="Times New Roman" w:hAnsi="Times New Roman"/>
          <w:sz w:val="28"/>
          <w:szCs w:val="28"/>
        </w:rPr>
        <w:t xml:space="preserve">решт утворюється текст. </w:t>
      </w:r>
    </w:p>
    <w:p w:rsidR="004379DA" w:rsidRPr="00FB1651" w:rsidRDefault="004379DA" w:rsidP="00FB1651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FB1651">
        <w:rPr>
          <w:rFonts w:ascii="Times New Roman" w:hAnsi="Times New Roman"/>
          <w:b/>
          <w:sz w:val="28"/>
          <w:szCs w:val="28"/>
        </w:rPr>
        <w:t>( букви –єдність)</w:t>
      </w:r>
    </w:p>
    <w:p w:rsidR="004379DA" w:rsidRPr="00FB1651" w:rsidRDefault="00FB1651" w:rsidP="00AD198D">
      <w:pPr>
        <w:ind w:hanging="180"/>
        <w:jc w:val="center"/>
        <w:rPr>
          <w:rFonts w:ascii="Times New Roman" w:hAnsi="Times New Roman"/>
          <w:b/>
          <w:sz w:val="28"/>
          <w:szCs w:val="28"/>
        </w:rPr>
      </w:pPr>
      <w:r w:rsidRPr="00FB1651">
        <w:rPr>
          <w:rFonts w:ascii="Times New Roman" w:hAnsi="Times New Roman"/>
          <w:b/>
          <w:sz w:val="28"/>
          <w:szCs w:val="28"/>
        </w:rPr>
        <w:lastRenderedPageBreak/>
        <w:pict>
          <v:shape id="_x0000_i1026" type="#_x0000_t75" style="width:152.15pt;height:109.35pt">
            <v:imagedata r:id="rId6" o:title=""/>
          </v:shape>
        </w:pict>
      </w:r>
    </w:p>
    <w:p w:rsidR="004379DA" w:rsidRPr="00FB1651" w:rsidRDefault="004379DA" w:rsidP="00FB1651">
      <w:pPr>
        <w:numPr>
          <w:ilvl w:val="0"/>
          <w:numId w:val="1"/>
        </w:num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FB1651">
        <w:rPr>
          <w:rFonts w:ascii="Times New Roman" w:hAnsi="Times New Roman"/>
          <w:sz w:val="28"/>
          <w:szCs w:val="28"/>
        </w:rPr>
        <w:t xml:space="preserve">Спробуймо і ми з вами побачити «кола </w:t>
      </w:r>
      <w:proofErr w:type="gramStart"/>
      <w:r w:rsidRPr="00FB1651">
        <w:rPr>
          <w:rFonts w:ascii="Times New Roman" w:hAnsi="Times New Roman"/>
          <w:sz w:val="28"/>
          <w:szCs w:val="28"/>
        </w:rPr>
        <w:t>на</w:t>
      </w:r>
      <w:proofErr w:type="gramEnd"/>
      <w:r w:rsidRPr="00FB165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B1651">
        <w:rPr>
          <w:rFonts w:ascii="Times New Roman" w:hAnsi="Times New Roman"/>
          <w:sz w:val="28"/>
          <w:szCs w:val="28"/>
        </w:rPr>
        <w:t>вод</w:t>
      </w:r>
      <w:proofErr w:type="gramEnd"/>
      <w:r w:rsidRPr="00FB1651">
        <w:rPr>
          <w:rFonts w:ascii="Times New Roman" w:hAnsi="Times New Roman"/>
          <w:sz w:val="28"/>
          <w:szCs w:val="28"/>
        </w:rPr>
        <w:t xml:space="preserve">і» від слова «єдність». Доберіть  слова-асоціації, які починаються на кожну букву слова, нагадую: ключове слово </w:t>
      </w:r>
      <w:r w:rsidRPr="00FB1651">
        <w:rPr>
          <w:rFonts w:ascii="Times New Roman" w:hAnsi="Times New Roman"/>
          <w:b/>
          <w:i/>
          <w:sz w:val="28"/>
          <w:szCs w:val="28"/>
        </w:rPr>
        <w:t>єдність.</w:t>
      </w:r>
      <w:r w:rsidRPr="00FB1651">
        <w:rPr>
          <w:rFonts w:ascii="Times New Roman" w:hAnsi="Times New Roman"/>
          <w:sz w:val="28"/>
          <w:szCs w:val="28"/>
        </w:rPr>
        <w:t xml:space="preserve">   Для виконання цієї роботи у вас 1,5 хвилини</w:t>
      </w:r>
      <w:proofErr w:type="gramStart"/>
      <w:r w:rsidRPr="00FB1651">
        <w:rPr>
          <w:rFonts w:ascii="Times New Roman" w:hAnsi="Times New Roman"/>
          <w:sz w:val="28"/>
          <w:szCs w:val="28"/>
        </w:rPr>
        <w:t>.(</w:t>
      </w:r>
      <w:proofErr w:type="gramEnd"/>
      <w:r w:rsidRPr="00FB1651">
        <w:rPr>
          <w:rFonts w:ascii="Times New Roman" w:hAnsi="Times New Roman"/>
          <w:sz w:val="28"/>
          <w:szCs w:val="28"/>
        </w:rPr>
        <w:t>Називають)</w:t>
      </w:r>
    </w:p>
    <w:p w:rsidR="004379DA" w:rsidRPr="00FB1651" w:rsidRDefault="004379DA" w:rsidP="00AD198D">
      <w:pPr>
        <w:tabs>
          <w:tab w:val="left" w:pos="4800"/>
        </w:tabs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4379DA" w:rsidRPr="00FB1651" w:rsidRDefault="004379DA" w:rsidP="00FB1651">
      <w:pPr>
        <w:ind w:left="720"/>
        <w:jc w:val="both"/>
        <w:rPr>
          <w:rFonts w:ascii="Times New Roman" w:hAnsi="Times New Roman"/>
          <w:sz w:val="28"/>
          <w:szCs w:val="28"/>
        </w:rPr>
      </w:pPr>
      <w:r w:rsidRPr="00FB1651">
        <w:rPr>
          <w:rFonts w:ascii="Times New Roman" w:hAnsi="Times New Roman"/>
          <w:sz w:val="28"/>
          <w:szCs w:val="28"/>
        </w:rPr>
        <w:t xml:space="preserve">- Наступним етапом є утворення словосполучень зі словами-асоціаціями. Утворіть  словосполучення і складіть з ними текст. Нагадую, що ключове слово: </w:t>
      </w:r>
      <w:r w:rsidRPr="00FB1651">
        <w:rPr>
          <w:rFonts w:ascii="Times New Roman" w:hAnsi="Times New Roman"/>
          <w:b/>
          <w:i/>
          <w:sz w:val="28"/>
          <w:szCs w:val="28"/>
        </w:rPr>
        <w:t>єдність</w:t>
      </w:r>
      <w:proofErr w:type="gramStart"/>
      <w:r w:rsidRPr="00FB1651">
        <w:rPr>
          <w:rFonts w:ascii="Times New Roman" w:hAnsi="Times New Roman"/>
          <w:b/>
          <w:i/>
          <w:sz w:val="28"/>
          <w:szCs w:val="28"/>
        </w:rPr>
        <w:t>.</w:t>
      </w:r>
      <w:r w:rsidRPr="00FB1651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4379DA" w:rsidRPr="00FB1651" w:rsidRDefault="00FB1651" w:rsidP="00AD198D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FB1651">
        <w:rPr>
          <w:rFonts w:ascii="Times New Roman" w:hAnsi="Times New Roman"/>
          <w:b/>
          <w:sz w:val="28"/>
          <w:szCs w:val="28"/>
        </w:rPr>
        <w:pict>
          <v:shape id="_x0000_i1027" type="#_x0000_t75" style="width:135.85pt;height:101.9pt">
            <v:imagedata r:id="rId7" o:title=""/>
          </v:shape>
        </w:pict>
      </w:r>
    </w:p>
    <w:p w:rsidR="004379DA" w:rsidRPr="00AD198D" w:rsidRDefault="004379DA" w:rsidP="00FB1651">
      <w:pPr>
        <w:ind w:left="72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B1651">
        <w:rPr>
          <w:rFonts w:ascii="Times New Roman" w:hAnsi="Times New Roman"/>
          <w:b/>
          <w:sz w:val="28"/>
          <w:szCs w:val="28"/>
        </w:rPr>
        <w:tab/>
      </w:r>
      <w:r w:rsidRPr="00FB1651">
        <w:rPr>
          <w:rFonts w:ascii="Times New Roman" w:hAnsi="Times New Roman"/>
          <w:sz w:val="28"/>
          <w:szCs w:val="28"/>
        </w:rPr>
        <w:t>- Зачитайте, який текст ви склали.</w:t>
      </w:r>
      <w:r w:rsidR="00AD198D">
        <w:rPr>
          <w:rFonts w:ascii="Times New Roman" w:hAnsi="Times New Roman"/>
          <w:sz w:val="28"/>
          <w:szCs w:val="28"/>
          <w:lang w:val="uk-UA"/>
        </w:rPr>
        <w:t xml:space="preserve"> Які складні речення Ви використовувати? Поясніть пунктограми в цих реченнях.</w:t>
      </w:r>
    </w:p>
    <w:p w:rsidR="004379DA" w:rsidRPr="00FB1651" w:rsidRDefault="00FB1651" w:rsidP="00AD198D">
      <w:pPr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FB1651">
        <w:rPr>
          <w:rFonts w:ascii="Times New Roman" w:hAnsi="Times New Roman"/>
          <w:b/>
          <w:sz w:val="28"/>
          <w:szCs w:val="28"/>
        </w:rPr>
        <w:pict>
          <v:shape id="_x0000_i1028" type="#_x0000_t75" style="width:148.1pt;height:110.7pt">
            <v:imagedata r:id="rId8" o:title=""/>
          </v:shape>
        </w:pict>
      </w:r>
    </w:p>
    <w:p w:rsidR="004379DA" w:rsidRPr="00FB1651" w:rsidRDefault="004379DA" w:rsidP="00FB1651">
      <w:pPr>
        <w:tabs>
          <w:tab w:val="center" w:pos="5746"/>
        </w:tabs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</w:rPr>
        <w:t>(Уч</w:t>
      </w:r>
      <w:r w:rsidR="001544FA" w:rsidRPr="00FB1651">
        <w:rPr>
          <w:rFonts w:ascii="Times New Roman" w:hAnsi="Times New Roman"/>
          <w:sz w:val="28"/>
          <w:szCs w:val="28"/>
          <w:lang w:val="uk-UA"/>
        </w:rPr>
        <w:t>ні</w:t>
      </w:r>
      <w:r w:rsidRPr="00FB1651">
        <w:rPr>
          <w:rFonts w:ascii="Times New Roman" w:hAnsi="Times New Roman"/>
          <w:sz w:val="28"/>
          <w:szCs w:val="28"/>
        </w:rPr>
        <w:t xml:space="preserve"> зачитують текст)</w:t>
      </w:r>
    </w:p>
    <w:p w:rsidR="001544FA" w:rsidRPr="00FB1651" w:rsidRDefault="001544FA" w:rsidP="00FB1651">
      <w:pPr>
        <w:tabs>
          <w:tab w:val="center" w:pos="5746"/>
        </w:tabs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>А зараз спробуємо побачити кола на воді від інших галузей мовознавства.</w:t>
      </w:r>
    </w:p>
    <w:p w:rsidR="004379DA" w:rsidRPr="00FB1651" w:rsidRDefault="00FB1651" w:rsidP="00AD198D">
      <w:pPr>
        <w:tabs>
          <w:tab w:val="center" w:pos="5746"/>
        </w:tabs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FB1651">
        <w:rPr>
          <w:rFonts w:ascii="Times New Roman" w:hAnsi="Times New Roman"/>
          <w:b/>
          <w:sz w:val="28"/>
          <w:szCs w:val="28"/>
        </w:rPr>
        <w:pict>
          <v:shape id="_x0000_i1029" type="#_x0000_t75" style="width:134.5pt;height:100.55pt">
            <v:imagedata r:id="rId9" o:title=""/>
          </v:shape>
        </w:pict>
      </w:r>
    </w:p>
    <w:p w:rsidR="004379DA" w:rsidRPr="00FB1651" w:rsidRDefault="004379DA" w:rsidP="00FB1651">
      <w:pPr>
        <w:tabs>
          <w:tab w:val="center" w:pos="5746"/>
        </w:tabs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4379DA" w:rsidRPr="00FB1651" w:rsidRDefault="004379DA" w:rsidP="00FB1651">
      <w:pPr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</w:rPr>
        <w:t xml:space="preserve">Наприклад, </w:t>
      </w:r>
      <w:proofErr w:type="gramStart"/>
      <w:r w:rsidRPr="00FB1651">
        <w:rPr>
          <w:rFonts w:ascii="Times New Roman" w:hAnsi="Times New Roman"/>
          <w:sz w:val="28"/>
          <w:szCs w:val="28"/>
        </w:rPr>
        <w:t>п</w:t>
      </w:r>
      <w:proofErr w:type="gramEnd"/>
      <w:r w:rsidRPr="00FB1651">
        <w:rPr>
          <w:rFonts w:ascii="Times New Roman" w:hAnsi="Times New Roman"/>
          <w:sz w:val="28"/>
          <w:szCs w:val="28"/>
        </w:rPr>
        <w:t>ід час вивчення теми «Фонетика» на основі дібраних слів учні повторюють характеристику звуків і букв. При вивченні теми «Морфологія» учні узагальнюють знання про частини мови. При вивченні теми «Синтаксис» - утворюють словосполучення, односкладні, двоскладні та складні речення, виконують синтаксичний розбі</w:t>
      </w:r>
      <w:proofErr w:type="gramStart"/>
      <w:r w:rsidRPr="00FB1651">
        <w:rPr>
          <w:rFonts w:ascii="Times New Roman" w:hAnsi="Times New Roman"/>
          <w:sz w:val="28"/>
          <w:szCs w:val="28"/>
        </w:rPr>
        <w:t>р</w:t>
      </w:r>
      <w:proofErr w:type="gramEnd"/>
      <w:r w:rsidRPr="00FB1651">
        <w:rPr>
          <w:rFonts w:ascii="Times New Roman" w:hAnsi="Times New Roman"/>
          <w:sz w:val="28"/>
          <w:szCs w:val="28"/>
        </w:rPr>
        <w:t xml:space="preserve"> речення. При вивченні теми «Словотві</w:t>
      </w:r>
      <w:proofErr w:type="gramStart"/>
      <w:r w:rsidRPr="00FB1651">
        <w:rPr>
          <w:rFonts w:ascii="Times New Roman" w:hAnsi="Times New Roman"/>
          <w:sz w:val="28"/>
          <w:szCs w:val="28"/>
        </w:rPr>
        <w:t>р</w:t>
      </w:r>
      <w:proofErr w:type="gramEnd"/>
      <w:r w:rsidRPr="00FB1651">
        <w:rPr>
          <w:rFonts w:ascii="Times New Roman" w:hAnsi="Times New Roman"/>
          <w:sz w:val="28"/>
          <w:szCs w:val="28"/>
        </w:rPr>
        <w:t xml:space="preserve">» розбирають слова за будовою. </w:t>
      </w:r>
    </w:p>
    <w:p w:rsidR="001544FA" w:rsidRPr="00FB1651" w:rsidRDefault="001544FA" w:rsidP="00FB1651">
      <w:pPr>
        <w:ind w:firstLine="72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B1651">
        <w:rPr>
          <w:rFonts w:ascii="Times New Roman" w:hAnsi="Times New Roman"/>
          <w:sz w:val="28"/>
          <w:szCs w:val="28"/>
          <w:lang w:val="uk-UA"/>
        </w:rPr>
        <w:t>І останнім етапом роботи є створення тексту з ключовим словом «єдність»</w:t>
      </w:r>
      <w:r w:rsidR="00AD198D">
        <w:rPr>
          <w:rFonts w:ascii="Times New Roman" w:hAnsi="Times New Roman"/>
          <w:sz w:val="28"/>
          <w:szCs w:val="28"/>
          <w:lang w:val="uk-UA"/>
        </w:rPr>
        <w:t xml:space="preserve"> із використанням складних речень. </w:t>
      </w:r>
    </w:p>
    <w:p w:rsidR="004379DA" w:rsidRPr="00FB1651" w:rsidRDefault="00FB1651" w:rsidP="00AD198D">
      <w:pPr>
        <w:jc w:val="center"/>
        <w:rPr>
          <w:rFonts w:ascii="Times New Roman" w:hAnsi="Times New Roman"/>
          <w:sz w:val="28"/>
          <w:szCs w:val="28"/>
        </w:rPr>
      </w:pPr>
      <w:r w:rsidRPr="00FB1651">
        <w:rPr>
          <w:rFonts w:ascii="Times New Roman" w:hAnsi="Times New Roman"/>
          <w:sz w:val="28"/>
          <w:szCs w:val="28"/>
        </w:rPr>
        <w:pict>
          <v:shape id="_x0000_i1030" type="#_x0000_t75" style="width:152.85pt;height:114.1pt">
            <v:imagedata r:id="rId10" o:title=""/>
          </v:shape>
        </w:pict>
      </w:r>
    </w:p>
    <w:p w:rsidR="004379DA" w:rsidRPr="00FB1651" w:rsidRDefault="004379D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  <w:lang w:val="uk-UA"/>
        </w:rPr>
      </w:pPr>
    </w:p>
    <w:p w:rsidR="00710E2E" w:rsidRPr="00AD198D" w:rsidRDefault="001544F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i/>
          <w:color w:val="000000"/>
          <w:sz w:val="28"/>
          <w:szCs w:val="28"/>
        </w:rPr>
      </w:pPr>
      <w:r w:rsidRPr="00AD198D">
        <w:rPr>
          <w:i/>
          <w:color w:val="000000"/>
          <w:sz w:val="28"/>
          <w:szCs w:val="28"/>
          <w:lang w:val="en-US"/>
        </w:rPr>
        <w:t>V</w:t>
      </w:r>
      <w:r w:rsidRPr="00AD198D">
        <w:rPr>
          <w:i/>
          <w:color w:val="000000"/>
          <w:sz w:val="28"/>
          <w:szCs w:val="28"/>
          <w:lang w:val="uk-UA"/>
        </w:rPr>
        <w:t>.</w:t>
      </w:r>
      <w:r w:rsidRPr="00AD198D">
        <w:rPr>
          <w:i/>
          <w:color w:val="000000"/>
          <w:sz w:val="28"/>
          <w:szCs w:val="28"/>
        </w:rPr>
        <w:t xml:space="preserve"> </w:t>
      </w:r>
      <w:r w:rsidRPr="00AD198D">
        <w:rPr>
          <w:i/>
          <w:color w:val="000000"/>
          <w:sz w:val="28"/>
          <w:szCs w:val="28"/>
          <w:lang w:val="uk-UA"/>
        </w:rPr>
        <w:t xml:space="preserve">Виконання тестових завдань «Складне речення» 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Тестові завдання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Який розділовий знак необхідно поставити </w:t>
      </w:r>
      <w:proofErr w:type="gramStart"/>
      <w:r w:rsidRPr="00FB1651">
        <w:rPr>
          <w:color w:val="000000"/>
          <w:sz w:val="28"/>
          <w:szCs w:val="28"/>
        </w:rPr>
        <w:t>між</w:t>
      </w:r>
      <w:proofErr w:type="gramEnd"/>
      <w:r w:rsidRPr="00FB1651">
        <w:rPr>
          <w:color w:val="000000"/>
          <w:sz w:val="28"/>
          <w:szCs w:val="28"/>
        </w:rPr>
        <w:t xml:space="preserve"> частинами</w:t>
      </w:r>
      <w:r w:rsidR="001544FA" w:rsidRPr="00FB1651">
        <w:rPr>
          <w:color w:val="000000"/>
          <w:sz w:val="28"/>
          <w:szCs w:val="28"/>
          <w:lang w:val="uk-UA"/>
        </w:rPr>
        <w:t xml:space="preserve"> </w:t>
      </w:r>
      <w:r w:rsidRPr="00FB1651">
        <w:rPr>
          <w:color w:val="000000"/>
          <w:sz w:val="28"/>
          <w:szCs w:val="28"/>
        </w:rPr>
        <w:t>безсполучникових складних речень?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а) тире;    б) двокрапку;    в) крапку з комою;    г) кому.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1.    Не будь солодким проглинуть.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2.    За добро добром спіши воздати </w:t>
      </w:r>
      <w:proofErr w:type="gramStart"/>
      <w:r w:rsidRPr="00FB1651">
        <w:rPr>
          <w:color w:val="000000"/>
          <w:sz w:val="28"/>
          <w:szCs w:val="28"/>
        </w:rPr>
        <w:t>мудр</w:t>
      </w:r>
      <w:proofErr w:type="gramEnd"/>
      <w:r w:rsidRPr="00FB1651">
        <w:rPr>
          <w:color w:val="000000"/>
          <w:sz w:val="28"/>
          <w:szCs w:val="28"/>
        </w:rPr>
        <w:t>ість завше доброю була.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3.    Мало життя прожити треба життя зрозуміти.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4.    Затям не втомлюйся життям.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5.    Душа від таємниці завмирає куди мене ти, доле, приведеш?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6.    Яку  славну  думку знайшов у  Сенеки  жорстокість  завжди народжується з посередності і слабкості.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7.    Я давню істину увірував глибоко найвища мудрість в простоті високій.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8.    Є мудра книжка не жалій годин.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9.    Бери до серця і затям душа творця не переквітне.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10.  Без серця жити і краще вже згоріть.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11.  Скрізь побував всього надивився а скажу вам нема країни кращої ні</w:t>
      </w:r>
      <w:proofErr w:type="gramStart"/>
      <w:r w:rsidRPr="00FB1651">
        <w:rPr>
          <w:color w:val="000000"/>
          <w:sz w:val="28"/>
          <w:szCs w:val="28"/>
        </w:rPr>
        <w:t>ж</w:t>
      </w:r>
      <w:proofErr w:type="gramEnd"/>
      <w:r w:rsidRPr="00FB1651">
        <w:rPr>
          <w:color w:val="000000"/>
          <w:sz w:val="28"/>
          <w:szCs w:val="28"/>
        </w:rPr>
        <w:t xml:space="preserve"> правда.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lastRenderedPageBreak/>
        <w:t xml:space="preserve">12.  Впадеш не засмутись згубивсь шукай-но слід і серця не </w:t>
      </w:r>
      <w:proofErr w:type="gramStart"/>
      <w:r w:rsidRPr="00FB1651">
        <w:rPr>
          <w:color w:val="000000"/>
          <w:sz w:val="28"/>
          <w:szCs w:val="28"/>
        </w:rPr>
        <w:t>в'яли</w:t>
      </w:r>
      <w:proofErr w:type="gramEnd"/>
      <w:r w:rsidRPr="00FB1651">
        <w:rPr>
          <w:color w:val="000000"/>
          <w:sz w:val="28"/>
          <w:szCs w:val="28"/>
        </w:rPr>
        <w:t xml:space="preserve"> од випадкових бід.</w:t>
      </w:r>
    </w:p>
    <w:p w:rsidR="001544FA" w:rsidRPr="00AD198D" w:rsidRDefault="001544F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i/>
          <w:color w:val="000000"/>
          <w:sz w:val="28"/>
          <w:szCs w:val="28"/>
          <w:lang w:val="uk-UA"/>
        </w:rPr>
      </w:pPr>
      <w:proofErr w:type="gramStart"/>
      <w:r w:rsidRPr="00AD198D">
        <w:rPr>
          <w:i/>
          <w:color w:val="000000"/>
          <w:sz w:val="28"/>
          <w:szCs w:val="28"/>
          <w:lang w:val="en-US"/>
        </w:rPr>
        <w:t>V</w:t>
      </w:r>
      <w:r w:rsidRPr="00AD198D">
        <w:rPr>
          <w:i/>
          <w:color w:val="000000"/>
          <w:sz w:val="28"/>
          <w:szCs w:val="28"/>
          <w:lang w:val="uk-UA"/>
        </w:rPr>
        <w:t>І.Л</w:t>
      </w:r>
      <w:r w:rsidR="00710E2E" w:rsidRPr="00AD198D">
        <w:rPr>
          <w:i/>
          <w:color w:val="000000"/>
          <w:sz w:val="28"/>
          <w:szCs w:val="28"/>
        </w:rPr>
        <w:t>інгводвобій</w:t>
      </w:r>
      <w:r w:rsidRPr="00AD198D">
        <w:rPr>
          <w:i/>
          <w:color w:val="000000"/>
          <w:sz w:val="28"/>
          <w:szCs w:val="28"/>
          <w:lang w:val="uk-UA"/>
        </w:rPr>
        <w:t>.</w:t>
      </w:r>
      <w:proofErr w:type="gramEnd"/>
    </w:p>
    <w:p w:rsidR="00710E2E" w:rsidRPr="00FB1651" w:rsidRDefault="001544F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  <w:lang w:val="uk-UA"/>
        </w:rPr>
        <w:t xml:space="preserve">Учням </w:t>
      </w:r>
      <w:r w:rsidR="00710E2E" w:rsidRPr="00FB1651">
        <w:rPr>
          <w:color w:val="000000"/>
          <w:sz w:val="28"/>
          <w:szCs w:val="28"/>
        </w:rPr>
        <w:t>необхідно поставити розділові знаки у  записаних реченнях та виконати синтаксичний розбір третьої синтаксичної конструкції.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Лінгводвобій: Поставте розділові знаки. Виконайте синтаксичний розбі</w:t>
      </w:r>
      <w:proofErr w:type="gramStart"/>
      <w:r w:rsidRPr="00FB1651">
        <w:rPr>
          <w:color w:val="000000"/>
          <w:sz w:val="28"/>
          <w:szCs w:val="28"/>
        </w:rPr>
        <w:t>р</w:t>
      </w:r>
      <w:proofErr w:type="gramEnd"/>
      <w:r w:rsidRPr="00FB1651">
        <w:rPr>
          <w:color w:val="000000"/>
          <w:sz w:val="28"/>
          <w:szCs w:val="28"/>
        </w:rPr>
        <w:t xml:space="preserve"> третього речення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1. Відчувай у думці кожен порух тонко розумій усе навкруг той хто </w:t>
      </w:r>
      <w:proofErr w:type="gramStart"/>
      <w:r w:rsidRPr="00FB1651">
        <w:rPr>
          <w:color w:val="000000"/>
          <w:sz w:val="28"/>
          <w:szCs w:val="28"/>
        </w:rPr>
        <w:t>лає не</w:t>
      </w:r>
      <w:proofErr w:type="gramEnd"/>
      <w:r w:rsidRPr="00FB1651">
        <w:rPr>
          <w:color w:val="000000"/>
          <w:sz w:val="28"/>
          <w:szCs w:val="28"/>
        </w:rPr>
        <w:t xml:space="preserve"> завжди твій ворог той хто хвалить не завжди твій друг.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2. Наше життя не потребує прикрашування воно само прекрасне і величне.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3. Я готовий кричати щосили надриваючи голос </w:t>
      </w:r>
      <w:proofErr w:type="gramStart"/>
      <w:r w:rsidRPr="00FB1651">
        <w:rPr>
          <w:color w:val="000000"/>
          <w:sz w:val="28"/>
          <w:szCs w:val="28"/>
        </w:rPr>
        <w:t>св</w:t>
      </w:r>
      <w:proofErr w:type="gramEnd"/>
      <w:r w:rsidRPr="00FB1651">
        <w:rPr>
          <w:color w:val="000000"/>
          <w:sz w:val="28"/>
          <w:szCs w:val="28"/>
        </w:rPr>
        <w:t>ій не потрібні людині крила серце й</w:t>
      </w:r>
      <w:r w:rsidR="00AD198D">
        <w:rPr>
          <w:color w:val="000000"/>
          <w:sz w:val="28"/>
          <w:szCs w:val="28"/>
          <w:lang w:val="uk-UA"/>
        </w:rPr>
        <w:t xml:space="preserve"> </w:t>
      </w:r>
      <w:r w:rsidRPr="00FB1651">
        <w:rPr>
          <w:color w:val="000000"/>
          <w:sz w:val="28"/>
          <w:szCs w:val="28"/>
        </w:rPr>
        <w:t>розум потрібні їй.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1.    Себе я безнадійно вчу дай більше сміху ніж плачу не нарікай на тьму злостиво а краще запали </w:t>
      </w:r>
      <w:proofErr w:type="gramStart"/>
      <w:r w:rsidRPr="00FB1651">
        <w:rPr>
          <w:color w:val="000000"/>
          <w:sz w:val="28"/>
          <w:szCs w:val="28"/>
        </w:rPr>
        <w:t>св</w:t>
      </w:r>
      <w:proofErr w:type="gramEnd"/>
      <w:r w:rsidRPr="00FB1651">
        <w:rPr>
          <w:color w:val="000000"/>
          <w:sz w:val="28"/>
          <w:szCs w:val="28"/>
        </w:rPr>
        <w:t>ічу.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2.    Не зневірся не впади у відчай вир не вкрутить хвиля не знесе.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4. Ніж  гнітять мене перестрахи й жалі того що суджене боятися не треба боюсь неправедно прожити на землі.</w:t>
      </w:r>
    </w:p>
    <w:p w:rsidR="00710E2E" w:rsidRPr="00FB1651" w:rsidRDefault="001544F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AD198D">
        <w:rPr>
          <w:i/>
          <w:color w:val="000000"/>
          <w:sz w:val="28"/>
          <w:szCs w:val="28"/>
          <w:lang w:val="en-US"/>
        </w:rPr>
        <w:t>V</w:t>
      </w:r>
      <w:r w:rsidRPr="00AD198D">
        <w:rPr>
          <w:i/>
          <w:color w:val="000000"/>
          <w:sz w:val="28"/>
          <w:szCs w:val="28"/>
          <w:lang w:val="uk-UA"/>
        </w:rPr>
        <w:t>ІІ.Т</w:t>
      </w:r>
      <w:r w:rsidR="00710E2E" w:rsidRPr="00AD198D">
        <w:rPr>
          <w:i/>
          <w:color w:val="000000"/>
          <w:sz w:val="28"/>
          <w:szCs w:val="28"/>
        </w:rPr>
        <w:t>ворче завдання:</w:t>
      </w:r>
      <w:r w:rsidR="00710E2E" w:rsidRPr="00FB1651">
        <w:rPr>
          <w:color w:val="000000"/>
          <w:sz w:val="28"/>
          <w:szCs w:val="28"/>
        </w:rPr>
        <w:t xml:space="preserve"> сполучникові конструкції замінимо безсполучниковими, прослідкуємо, як зміняться розділові знаки. (Усно).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1. На </w:t>
      </w:r>
      <w:proofErr w:type="gramStart"/>
      <w:r w:rsidRPr="00FB1651">
        <w:rPr>
          <w:color w:val="000000"/>
          <w:sz w:val="28"/>
          <w:szCs w:val="28"/>
        </w:rPr>
        <w:t>св</w:t>
      </w:r>
      <w:proofErr w:type="gramEnd"/>
      <w:r w:rsidRPr="00FB1651">
        <w:rPr>
          <w:color w:val="000000"/>
          <w:sz w:val="28"/>
          <w:szCs w:val="28"/>
        </w:rPr>
        <w:t xml:space="preserve">іті все минеться, а правда зостанеться. (На </w:t>
      </w:r>
      <w:proofErr w:type="gramStart"/>
      <w:r w:rsidRPr="00FB1651">
        <w:rPr>
          <w:color w:val="000000"/>
          <w:sz w:val="28"/>
          <w:szCs w:val="28"/>
        </w:rPr>
        <w:t>св</w:t>
      </w:r>
      <w:proofErr w:type="gramEnd"/>
      <w:r w:rsidRPr="00FB1651">
        <w:rPr>
          <w:color w:val="000000"/>
          <w:sz w:val="28"/>
          <w:szCs w:val="28"/>
        </w:rPr>
        <w:t>іті все минеться — правда зостанеться). 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2. Якщо раніше встанеш, більше зробиш. (Раніше встанеш — більше зробиш). 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3. Наука вчить багато, а життя — ще більше. (Наука вчить багато — життя ще більше). 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4. </w:t>
      </w:r>
      <w:proofErr w:type="gramStart"/>
      <w:r w:rsidRPr="00FB1651">
        <w:rPr>
          <w:color w:val="000000"/>
          <w:sz w:val="28"/>
          <w:szCs w:val="28"/>
        </w:rPr>
        <w:t>Стар</w:t>
      </w:r>
      <w:proofErr w:type="gramEnd"/>
      <w:r w:rsidRPr="00FB1651">
        <w:rPr>
          <w:color w:val="000000"/>
          <w:sz w:val="28"/>
          <w:szCs w:val="28"/>
        </w:rPr>
        <w:t>і люди кажуть, що два хитрих мудрого не переважать. (</w:t>
      </w:r>
      <w:proofErr w:type="gramStart"/>
      <w:r w:rsidRPr="00FB1651">
        <w:rPr>
          <w:color w:val="000000"/>
          <w:sz w:val="28"/>
          <w:szCs w:val="28"/>
        </w:rPr>
        <w:t>Стар</w:t>
      </w:r>
      <w:proofErr w:type="gramEnd"/>
      <w:r w:rsidRPr="00FB1651">
        <w:rPr>
          <w:color w:val="000000"/>
          <w:sz w:val="28"/>
          <w:szCs w:val="28"/>
        </w:rPr>
        <w:t>і люди кажуть: два хитрих мудрого не переважать).             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5. Діла добрих оновлюються, а діла злих гинуть. (Діла добрих оновлюються — діла злих гинуть).         6. Знай, що лише добрий добро у серці ма</w:t>
      </w:r>
      <w:proofErr w:type="gramStart"/>
      <w:r w:rsidRPr="00FB1651">
        <w:rPr>
          <w:color w:val="000000"/>
          <w:sz w:val="28"/>
          <w:szCs w:val="28"/>
        </w:rPr>
        <w:t>є.</w:t>
      </w:r>
      <w:proofErr w:type="gramEnd"/>
      <w:r w:rsidRPr="00FB1651">
        <w:rPr>
          <w:color w:val="000000"/>
          <w:sz w:val="28"/>
          <w:szCs w:val="28"/>
        </w:rPr>
        <w:t xml:space="preserve"> (Знай: лише добрий добро у серці має).</w:t>
      </w:r>
    </w:p>
    <w:p w:rsidR="001544FA" w:rsidRPr="00AD198D" w:rsidRDefault="001544F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i/>
          <w:color w:val="000000"/>
          <w:sz w:val="28"/>
          <w:szCs w:val="28"/>
          <w:lang w:val="uk-UA"/>
        </w:rPr>
      </w:pPr>
      <w:proofErr w:type="gramStart"/>
      <w:r w:rsidRPr="00AD198D">
        <w:rPr>
          <w:i/>
          <w:color w:val="000000"/>
          <w:sz w:val="28"/>
          <w:szCs w:val="28"/>
          <w:lang w:val="en-US"/>
        </w:rPr>
        <w:t>V</w:t>
      </w:r>
      <w:r w:rsidRPr="00AD198D">
        <w:rPr>
          <w:i/>
          <w:color w:val="000000"/>
          <w:sz w:val="28"/>
          <w:szCs w:val="28"/>
          <w:lang w:val="uk-UA"/>
        </w:rPr>
        <w:t>ІІІ.Г</w:t>
      </w:r>
      <w:r w:rsidR="00710E2E" w:rsidRPr="00AD198D">
        <w:rPr>
          <w:i/>
          <w:color w:val="000000"/>
          <w:sz w:val="28"/>
          <w:szCs w:val="28"/>
        </w:rPr>
        <w:t>рафічний диктант.</w:t>
      </w:r>
      <w:proofErr w:type="gramEnd"/>
    </w:p>
    <w:p w:rsidR="001544FA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  <w:lang w:val="uk-UA"/>
        </w:rPr>
      </w:pPr>
      <w:r w:rsidRPr="00FB1651">
        <w:rPr>
          <w:color w:val="000000"/>
          <w:sz w:val="28"/>
          <w:szCs w:val="28"/>
        </w:rPr>
        <w:t xml:space="preserve"> Необхідно схематично зобразити почуте речення. 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1.    Розіб'єш дружбу — </w:t>
      </w:r>
      <w:proofErr w:type="gramStart"/>
      <w:r w:rsidRPr="00FB1651">
        <w:rPr>
          <w:color w:val="000000"/>
          <w:sz w:val="28"/>
          <w:szCs w:val="28"/>
        </w:rPr>
        <w:t>п</w:t>
      </w:r>
      <w:proofErr w:type="gramEnd"/>
      <w:r w:rsidRPr="00FB1651">
        <w:rPr>
          <w:color w:val="000000"/>
          <w:sz w:val="28"/>
          <w:szCs w:val="28"/>
        </w:rPr>
        <w:t>ізніше не складеш.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2.    Затям: доброзичливість вартісніша за </w:t>
      </w:r>
      <w:proofErr w:type="gramStart"/>
      <w:r w:rsidRPr="00FB1651">
        <w:rPr>
          <w:color w:val="000000"/>
          <w:sz w:val="28"/>
          <w:szCs w:val="28"/>
        </w:rPr>
        <w:t>ср</w:t>
      </w:r>
      <w:proofErr w:type="gramEnd"/>
      <w:r w:rsidRPr="00FB1651">
        <w:rPr>
          <w:color w:val="000000"/>
          <w:sz w:val="28"/>
          <w:szCs w:val="28"/>
        </w:rPr>
        <w:t>ібло і золото.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3.    Поспішайте творити добро на землі, щиру шану знаходить людська доброта.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lastRenderedPageBreak/>
        <w:t>4.    Людям давно відома одна чудова істина: тільки веліжа мета породжує велику енергію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5.    Щастя в пові</w:t>
      </w:r>
      <w:proofErr w:type="gramStart"/>
      <w:r w:rsidRPr="00FB1651">
        <w:rPr>
          <w:color w:val="000000"/>
          <w:sz w:val="28"/>
          <w:szCs w:val="28"/>
        </w:rPr>
        <w:t>тр</w:t>
      </w:r>
      <w:proofErr w:type="gramEnd"/>
      <w:r w:rsidRPr="00FB1651">
        <w:rPr>
          <w:color w:val="000000"/>
          <w:sz w:val="28"/>
          <w:szCs w:val="28"/>
        </w:rPr>
        <w:t>і не в'ється, воно в боротьбі дістається.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6.    Не вмієш керувати собою — безглуздо керувати іншими.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А тепер поміняйтесь зошитами і переві</w:t>
      </w:r>
      <w:proofErr w:type="gramStart"/>
      <w:r w:rsidRPr="00FB1651">
        <w:rPr>
          <w:color w:val="000000"/>
          <w:sz w:val="28"/>
          <w:szCs w:val="28"/>
        </w:rPr>
        <w:t>рте</w:t>
      </w:r>
      <w:proofErr w:type="gramEnd"/>
      <w:r w:rsidRPr="00FB1651">
        <w:rPr>
          <w:color w:val="000000"/>
          <w:sz w:val="28"/>
          <w:szCs w:val="28"/>
        </w:rPr>
        <w:t xml:space="preserve"> роботи. Кожна правильна схема оцінюється двома балами. Результати запишіть у залікові картки. </w:t>
      </w:r>
    </w:p>
    <w:p w:rsidR="001544FA" w:rsidRPr="00AD198D" w:rsidRDefault="001544F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i/>
          <w:color w:val="000000"/>
          <w:sz w:val="28"/>
          <w:szCs w:val="28"/>
          <w:lang w:val="uk-UA"/>
        </w:rPr>
      </w:pPr>
      <w:r w:rsidRPr="00AD198D">
        <w:rPr>
          <w:i/>
          <w:color w:val="000000"/>
          <w:sz w:val="28"/>
          <w:szCs w:val="28"/>
          <w:lang w:val="uk-UA"/>
        </w:rPr>
        <w:t xml:space="preserve">ІХ. Робота з </w:t>
      </w:r>
      <w:r w:rsidR="00710E2E" w:rsidRPr="00AD198D">
        <w:rPr>
          <w:i/>
          <w:color w:val="000000"/>
          <w:sz w:val="28"/>
          <w:szCs w:val="28"/>
        </w:rPr>
        <w:t>перфокартками.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Для виконання завдання клас поділений на 4 лінгвокоманди. </w:t>
      </w:r>
      <w:proofErr w:type="gramStart"/>
      <w:r w:rsidRPr="00FB1651">
        <w:rPr>
          <w:color w:val="000000"/>
          <w:sz w:val="28"/>
          <w:szCs w:val="28"/>
        </w:rPr>
        <w:t>Команди отримують однотипне завдання: поставити розділові знаки між частинами складного речення.)</w:t>
      </w:r>
      <w:proofErr w:type="gramEnd"/>
      <w:r w:rsidRPr="00FB1651">
        <w:rPr>
          <w:color w:val="000000"/>
          <w:sz w:val="28"/>
          <w:szCs w:val="28"/>
        </w:rPr>
        <w:t xml:space="preserve"> Кожен учасник отримає </w:t>
      </w:r>
      <w:proofErr w:type="gramStart"/>
      <w:r w:rsidRPr="00FB1651">
        <w:rPr>
          <w:color w:val="000000"/>
          <w:sz w:val="28"/>
          <w:szCs w:val="28"/>
        </w:rPr>
        <w:t>р</w:t>
      </w:r>
      <w:proofErr w:type="gramEnd"/>
      <w:r w:rsidRPr="00FB1651">
        <w:rPr>
          <w:color w:val="000000"/>
          <w:sz w:val="28"/>
          <w:szCs w:val="28"/>
        </w:rPr>
        <w:t xml:space="preserve">ізні речення. </w:t>
      </w:r>
      <w:proofErr w:type="gramStart"/>
      <w:r w:rsidRPr="00FB1651">
        <w:rPr>
          <w:color w:val="000000"/>
          <w:sz w:val="28"/>
          <w:szCs w:val="28"/>
        </w:rPr>
        <w:t>П</w:t>
      </w:r>
      <w:proofErr w:type="gramEnd"/>
      <w:r w:rsidRPr="00FB1651">
        <w:rPr>
          <w:color w:val="000000"/>
          <w:sz w:val="28"/>
          <w:szCs w:val="28"/>
        </w:rPr>
        <w:t xml:space="preserve">ісля виконання завдання здасте на перевірку. </w:t>
      </w:r>
      <w:proofErr w:type="gramStart"/>
      <w:r w:rsidRPr="00FB1651">
        <w:rPr>
          <w:color w:val="000000"/>
          <w:sz w:val="28"/>
          <w:szCs w:val="28"/>
        </w:rPr>
        <w:t>(Роботи перевіряє консультант.</w:t>
      </w:r>
      <w:proofErr w:type="gramEnd"/>
      <w:r w:rsidRPr="00FB1651">
        <w:rPr>
          <w:color w:val="000000"/>
          <w:sz w:val="28"/>
          <w:szCs w:val="28"/>
        </w:rPr>
        <w:t xml:space="preserve"> Одне речення оцінюється 2 балами.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Перфокартка 1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1. Переконатися пора зробиш зло не жди добра. 2. Сумління людське виявляється схоже на вулик його теж: можна розтривожити. 3. Здобудеш освіту побачиш більше </w:t>
      </w:r>
      <w:proofErr w:type="gramStart"/>
      <w:r w:rsidRPr="00FB1651">
        <w:rPr>
          <w:color w:val="000000"/>
          <w:sz w:val="28"/>
          <w:szCs w:val="28"/>
        </w:rPr>
        <w:t>св</w:t>
      </w:r>
      <w:proofErr w:type="gramEnd"/>
      <w:r w:rsidRPr="00FB1651">
        <w:rPr>
          <w:color w:val="000000"/>
          <w:sz w:val="28"/>
          <w:szCs w:val="28"/>
        </w:rPr>
        <w:t xml:space="preserve">іту. 4. Мир у </w:t>
      </w:r>
      <w:proofErr w:type="gramStart"/>
      <w:r w:rsidRPr="00FB1651">
        <w:rPr>
          <w:color w:val="000000"/>
          <w:sz w:val="28"/>
          <w:szCs w:val="28"/>
        </w:rPr>
        <w:t>св</w:t>
      </w:r>
      <w:proofErr w:type="gramEnd"/>
      <w:r w:rsidRPr="00FB1651">
        <w:rPr>
          <w:color w:val="000000"/>
          <w:sz w:val="28"/>
          <w:szCs w:val="28"/>
        </w:rPr>
        <w:t xml:space="preserve">іті таки буде його хочуть усі люди. 5. Дерево </w:t>
      </w:r>
      <w:proofErr w:type="gramStart"/>
      <w:r w:rsidRPr="00FB1651">
        <w:rPr>
          <w:color w:val="000000"/>
          <w:sz w:val="28"/>
          <w:szCs w:val="28"/>
        </w:rPr>
        <w:t>м</w:t>
      </w:r>
      <w:proofErr w:type="gramEnd"/>
      <w:r w:rsidRPr="00FB1651">
        <w:rPr>
          <w:color w:val="000000"/>
          <w:sz w:val="28"/>
          <w:szCs w:val="28"/>
        </w:rPr>
        <w:t>іцне корінням людина трудовим горінням. 6. Хочеш їсти калачі не сиди на печі.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Перфокартка 2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1. Слово не горобець вилетить не зловиш. 2.Брехня мов куля зі снігу далі котиться більшою стає. 3. Трапиться слово зрадливе геть його сину гони. 4. Мені </w:t>
      </w:r>
      <w:proofErr w:type="gramStart"/>
      <w:r w:rsidRPr="00FB1651">
        <w:rPr>
          <w:color w:val="000000"/>
          <w:sz w:val="28"/>
          <w:szCs w:val="28"/>
        </w:rPr>
        <w:t>п</w:t>
      </w:r>
      <w:proofErr w:type="gramEnd"/>
      <w:r w:rsidRPr="00FB1651">
        <w:rPr>
          <w:color w:val="000000"/>
          <w:sz w:val="28"/>
          <w:szCs w:val="28"/>
        </w:rPr>
        <w:t xml:space="preserve">ідхлібник тисне руку тікаю вмить від нього сам не свій. 5. В житті одне ви пам'ятайте в нас труду честі й честь в труді. 6. Ти посадиш деревину знадобиться </w:t>
      </w:r>
      <w:proofErr w:type="gramStart"/>
      <w:r w:rsidRPr="00FB1651">
        <w:rPr>
          <w:color w:val="000000"/>
          <w:sz w:val="28"/>
          <w:szCs w:val="28"/>
        </w:rPr>
        <w:t>у</w:t>
      </w:r>
      <w:proofErr w:type="gramEnd"/>
      <w:r w:rsidRPr="00FB1651">
        <w:rPr>
          <w:color w:val="000000"/>
          <w:sz w:val="28"/>
          <w:szCs w:val="28"/>
        </w:rPr>
        <w:t xml:space="preserve"> віках.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Перфокартка </w:t>
      </w:r>
      <w:proofErr w:type="gramStart"/>
      <w:r w:rsidRPr="00FB1651">
        <w:rPr>
          <w:color w:val="000000"/>
          <w:sz w:val="28"/>
          <w:szCs w:val="28"/>
        </w:rPr>
        <w:t>З</w:t>
      </w:r>
      <w:proofErr w:type="gramEnd"/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1. Просив тебе повчав давно не смій губити часу дорогого. 2</w:t>
      </w:r>
      <w:proofErr w:type="gramStart"/>
      <w:r w:rsidRPr="00FB1651">
        <w:rPr>
          <w:color w:val="000000"/>
          <w:sz w:val="28"/>
          <w:szCs w:val="28"/>
        </w:rPr>
        <w:t xml:space="preserve"> У</w:t>
      </w:r>
      <w:proofErr w:type="gramEnd"/>
      <w:r w:rsidRPr="00FB1651">
        <w:rPr>
          <w:color w:val="000000"/>
          <w:sz w:val="28"/>
          <w:szCs w:val="28"/>
        </w:rPr>
        <w:t xml:space="preserve"> товаристві лад усяк тому радіє. 3. Сьогодні я маю право назвати себе щасливим я </w:t>
      </w:r>
      <w:proofErr w:type="gramStart"/>
      <w:r w:rsidRPr="00FB1651">
        <w:rPr>
          <w:color w:val="000000"/>
          <w:sz w:val="28"/>
          <w:szCs w:val="28"/>
        </w:rPr>
        <w:t>п</w:t>
      </w:r>
      <w:proofErr w:type="gramEnd"/>
      <w:r w:rsidRPr="00FB1651">
        <w:rPr>
          <w:color w:val="000000"/>
          <w:sz w:val="28"/>
          <w:szCs w:val="28"/>
        </w:rPr>
        <w:t>ізнав творчу радість. 4. Будеш сіяти з сумом вродить печаль. 5. Була б охота налагодиться колена робота. 6. Працюватимеш вволю матимеш долю.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Перфокартка 4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1. Добре роби </w:t>
      </w:r>
      <w:proofErr w:type="gramStart"/>
      <w:r w:rsidRPr="00FB1651">
        <w:rPr>
          <w:color w:val="000000"/>
          <w:sz w:val="28"/>
          <w:szCs w:val="28"/>
        </w:rPr>
        <w:t>добре й</w:t>
      </w:r>
      <w:proofErr w:type="gramEnd"/>
      <w:r w:rsidRPr="00FB1651">
        <w:rPr>
          <w:color w:val="000000"/>
          <w:sz w:val="28"/>
          <w:szCs w:val="28"/>
        </w:rPr>
        <w:t xml:space="preserve"> буде. 2. Не кидай іскри </w:t>
      </w:r>
      <w:proofErr w:type="gramStart"/>
      <w:r w:rsidRPr="00FB1651">
        <w:rPr>
          <w:color w:val="000000"/>
          <w:sz w:val="28"/>
          <w:szCs w:val="28"/>
        </w:rPr>
        <w:t>в</w:t>
      </w:r>
      <w:proofErr w:type="gramEnd"/>
      <w:r w:rsidRPr="00FB1651">
        <w:rPr>
          <w:color w:val="000000"/>
          <w:sz w:val="28"/>
          <w:szCs w:val="28"/>
        </w:rPr>
        <w:t xml:space="preserve"> </w:t>
      </w:r>
      <w:proofErr w:type="gramStart"/>
      <w:r w:rsidRPr="00FB1651">
        <w:rPr>
          <w:color w:val="000000"/>
          <w:sz w:val="28"/>
          <w:szCs w:val="28"/>
        </w:rPr>
        <w:t>поп</w:t>
      </w:r>
      <w:proofErr w:type="gramEnd"/>
      <w:r w:rsidRPr="00FB1651">
        <w:rPr>
          <w:color w:val="000000"/>
          <w:sz w:val="28"/>
          <w:szCs w:val="28"/>
        </w:rPr>
        <w:t xml:space="preserve">іл і сама згорить і село спалить. 3. Працюй ударно житимеш гарно. 4. На годину спізнився за </w:t>
      </w:r>
      <w:proofErr w:type="gramStart"/>
      <w:r w:rsidRPr="00FB1651">
        <w:rPr>
          <w:color w:val="000000"/>
          <w:sz w:val="28"/>
          <w:szCs w:val="28"/>
        </w:rPr>
        <w:t>р</w:t>
      </w:r>
      <w:proofErr w:type="gramEnd"/>
      <w:r w:rsidRPr="00FB1651">
        <w:rPr>
          <w:color w:val="000000"/>
          <w:sz w:val="28"/>
          <w:szCs w:val="28"/>
        </w:rPr>
        <w:t xml:space="preserve">ік не доженеш. 4. Язик мій ворог мій </w:t>
      </w:r>
      <w:proofErr w:type="gramStart"/>
      <w:r w:rsidRPr="00FB1651">
        <w:rPr>
          <w:color w:val="000000"/>
          <w:sz w:val="28"/>
          <w:szCs w:val="28"/>
        </w:rPr>
        <w:t>в</w:t>
      </w:r>
      <w:proofErr w:type="gramEnd"/>
      <w:r w:rsidRPr="00FB1651">
        <w:rPr>
          <w:color w:val="000000"/>
          <w:sz w:val="28"/>
          <w:szCs w:val="28"/>
        </w:rPr>
        <w:t xml:space="preserve">ін раніше розуму говорить. 5. </w:t>
      </w:r>
      <w:proofErr w:type="gramStart"/>
      <w:r w:rsidRPr="00FB1651">
        <w:rPr>
          <w:color w:val="000000"/>
          <w:sz w:val="28"/>
          <w:szCs w:val="28"/>
        </w:rPr>
        <w:t>П</w:t>
      </w:r>
      <w:proofErr w:type="gramEnd"/>
      <w:r w:rsidRPr="00FB1651">
        <w:rPr>
          <w:color w:val="000000"/>
          <w:sz w:val="28"/>
          <w:szCs w:val="28"/>
        </w:rPr>
        <w:t>ідійми всяк колосок з колосків росте мішок.</w:t>
      </w:r>
    </w:p>
    <w:p w:rsidR="0091679D" w:rsidRPr="00AD198D" w:rsidRDefault="001544FA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i/>
          <w:color w:val="000000"/>
          <w:sz w:val="28"/>
          <w:szCs w:val="28"/>
          <w:lang w:val="uk-UA"/>
        </w:rPr>
      </w:pPr>
      <w:r w:rsidRPr="00AD198D">
        <w:rPr>
          <w:i/>
          <w:color w:val="000000"/>
          <w:sz w:val="28"/>
          <w:szCs w:val="28"/>
          <w:lang w:val="uk-UA"/>
        </w:rPr>
        <w:t xml:space="preserve">Х. Синтаксичне лото. 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Завдання: скласти речення за схемами.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1.    Речення з </w:t>
      </w:r>
      <w:proofErr w:type="gramStart"/>
      <w:r w:rsidRPr="00FB1651">
        <w:rPr>
          <w:color w:val="000000"/>
          <w:sz w:val="28"/>
          <w:szCs w:val="28"/>
        </w:rPr>
        <w:t>р</w:t>
      </w:r>
      <w:proofErr w:type="gramEnd"/>
      <w:r w:rsidRPr="00FB1651">
        <w:rPr>
          <w:color w:val="000000"/>
          <w:sz w:val="28"/>
          <w:szCs w:val="28"/>
        </w:rPr>
        <w:t>івноправними, незалежними одна від одної частинами.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2.    Друга частина виражає причину того, про що говориться </w:t>
      </w:r>
      <w:proofErr w:type="gramStart"/>
      <w:r w:rsidRPr="00FB1651">
        <w:rPr>
          <w:color w:val="000000"/>
          <w:sz w:val="28"/>
          <w:szCs w:val="28"/>
        </w:rPr>
        <w:t>у</w:t>
      </w:r>
      <w:proofErr w:type="gramEnd"/>
      <w:r w:rsidRPr="00FB1651">
        <w:rPr>
          <w:color w:val="000000"/>
          <w:sz w:val="28"/>
          <w:szCs w:val="28"/>
        </w:rPr>
        <w:t xml:space="preserve"> першій.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lastRenderedPageBreak/>
        <w:t xml:space="preserve">3.    Перша частина вказує на час або умову того, про що говориться </w:t>
      </w:r>
      <w:proofErr w:type="gramStart"/>
      <w:r w:rsidRPr="00FB1651">
        <w:rPr>
          <w:color w:val="000000"/>
          <w:sz w:val="28"/>
          <w:szCs w:val="28"/>
        </w:rPr>
        <w:t>у</w:t>
      </w:r>
      <w:proofErr w:type="gramEnd"/>
      <w:r w:rsidRPr="00FB1651">
        <w:rPr>
          <w:color w:val="000000"/>
          <w:sz w:val="28"/>
          <w:szCs w:val="28"/>
        </w:rPr>
        <w:t xml:space="preserve"> другій.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4.    Друга частина доповню</w:t>
      </w:r>
      <w:proofErr w:type="gramStart"/>
      <w:r w:rsidRPr="00FB1651">
        <w:rPr>
          <w:color w:val="000000"/>
          <w:sz w:val="28"/>
          <w:szCs w:val="28"/>
        </w:rPr>
        <w:t>є,</w:t>
      </w:r>
      <w:proofErr w:type="gramEnd"/>
      <w:r w:rsidRPr="00FB1651">
        <w:rPr>
          <w:color w:val="000000"/>
          <w:sz w:val="28"/>
          <w:szCs w:val="28"/>
        </w:rPr>
        <w:t xml:space="preserve"> розкриває зміст першої частини.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5.    Змі</w:t>
      </w:r>
      <w:proofErr w:type="gramStart"/>
      <w:r w:rsidRPr="00FB1651">
        <w:rPr>
          <w:color w:val="000000"/>
          <w:sz w:val="28"/>
          <w:szCs w:val="28"/>
        </w:rPr>
        <w:t>ст</w:t>
      </w:r>
      <w:proofErr w:type="gramEnd"/>
      <w:r w:rsidRPr="00FB1651">
        <w:rPr>
          <w:color w:val="000000"/>
          <w:sz w:val="28"/>
          <w:szCs w:val="28"/>
        </w:rPr>
        <w:t xml:space="preserve"> обох частин зіставляється або протиставляється.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6.    Друга частина виражає наслідок або висновок з того, про що</w:t>
      </w:r>
      <w:r w:rsidR="0091679D" w:rsidRPr="00FB1651">
        <w:rPr>
          <w:color w:val="000000"/>
          <w:sz w:val="28"/>
          <w:szCs w:val="28"/>
          <w:lang w:val="uk-UA"/>
        </w:rPr>
        <w:t xml:space="preserve"> </w:t>
      </w:r>
      <w:r w:rsidRPr="00FB1651">
        <w:rPr>
          <w:color w:val="000000"/>
          <w:sz w:val="28"/>
          <w:szCs w:val="28"/>
        </w:rPr>
        <w:t>говориться в першій.        </w:t>
      </w:r>
    </w:p>
    <w:p w:rsidR="00710E2E" w:rsidRPr="00FB1651" w:rsidRDefault="0091679D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AD198D">
        <w:rPr>
          <w:i/>
          <w:color w:val="000000"/>
          <w:sz w:val="28"/>
          <w:szCs w:val="28"/>
          <w:lang w:val="uk-UA"/>
        </w:rPr>
        <w:t xml:space="preserve">ХІ. </w:t>
      </w:r>
      <w:r w:rsidR="00710E2E" w:rsidRPr="00AD198D">
        <w:rPr>
          <w:i/>
          <w:color w:val="000000"/>
          <w:sz w:val="28"/>
          <w:szCs w:val="28"/>
        </w:rPr>
        <w:t>Редагування тексту</w:t>
      </w:r>
      <w:r w:rsidR="00710E2E" w:rsidRPr="00FB1651">
        <w:rPr>
          <w:color w:val="000000"/>
          <w:sz w:val="28"/>
          <w:szCs w:val="28"/>
        </w:rPr>
        <w:t>. Команди записують текст, виправляючи помилки.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Молодість це пора зближень. І про це слід пам'ятати і берегти друзів, бо справжня дружба дуже допомагає і в горі, і в радості. Адже в радості теж потрібна допомога: допомога щоб відчути до щастя глибини душі, </w:t>
      </w:r>
      <w:proofErr w:type="gramStart"/>
      <w:r w:rsidRPr="00FB1651">
        <w:rPr>
          <w:color w:val="000000"/>
          <w:sz w:val="28"/>
          <w:szCs w:val="28"/>
        </w:rPr>
        <w:t>в</w:t>
      </w:r>
      <w:proofErr w:type="gramEnd"/>
      <w:r w:rsidRPr="00FB1651">
        <w:rPr>
          <w:color w:val="000000"/>
          <w:sz w:val="28"/>
          <w:szCs w:val="28"/>
        </w:rPr>
        <w:t>ідчути ним і поділитися.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Неподілена радість — не радість. Щастя шкодить людині, якщо вона переживає його сама. Коли ж настає пора нещасть, втрат, знову-таки неможна бути одному. Горе людині, якщо вона одна.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Бережіть </w:t>
      </w:r>
      <w:proofErr w:type="gramStart"/>
      <w:r w:rsidRPr="00FB1651">
        <w:rPr>
          <w:color w:val="000000"/>
          <w:sz w:val="28"/>
          <w:szCs w:val="28"/>
        </w:rPr>
        <w:t>молод</w:t>
      </w:r>
      <w:proofErr w:type="gramEnd"/>
      <w:r w:rsidRPr="00FB1651">
        <w:rPr>
          <w:color w:val="000000"/>
          <w:sz w:val="28"/>
          <w:szCs w:val="28"/>
        </w:rPr>
        <w:t xml:space="preserve">ість до глибокої старости. Шануйте все добре, що придбали в молоди роки, не розтрачуйте багатств молодості. Ні що із набутого в </w:t>
      </w:r>
      <w:proofErr w:type="gramStart"/>
      <w:r w:rsidRPr="00FB1651">
        <w:rPr>
          <w:color w:val="000000"/>
          <w:sz w:val="28"/>
          <w:szCs w:val="28"/>
        </w:rPr>
        <w:t>молод</w:t>
      </w:r>
      <w:proofErr w:type="gramEnd"/>
      <w:r w:rsidRPr="00FB1651">
        <w:rPr>
          <w:color w:val="000000"/>
          <w:sz w:val="28"/>
          <w:szCs w:val="28"/>
        </w:rPr>
        <w:t>і роки, не зникає безслідно. Звички виховані в молодості зберігаються на все життя. Навичка в праці теж. Звик до роботи — і робота завжди приноситиме радість. А як це важко для людського щастя! Немає нещаснішої людини ніж ледар.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І ще є російське прислі</w:t>
      </w:r>
      <w:proofErr w:type="gramStart"/>
      <w:r w:rsidRPr="00FB1651">
        <w:rPr>
          <w:color w:val="000000"/>
          <w:sz w:val="28"/>
          <w:szCs w:val="28"/>
        </w:rPr>
        <w:t>в</w:t>
      </w:r>
      <w:proofErr w:type="gramEnd"/>
      <w:r w:rsidRPr="00FB1651">
        <w:rPr>
          <w:color w:val="000000"/>
          <w:sz w:val="28"/>
          <w:szCs w:val="28"/>
        </w:rPr>
        <w:t>'</w:t>
      </w:r>
      <w:proofErr w:type="gramStart"/>
      <w:r w:rsidRPr="00FB1651">
        <w:rPr>
          <w:color w:val="000000"/>
          <w:sz w:val="28"/>
          <w:szCs w:val="28"/>
        </w:rPr>
        <w:t>я</w:t>
      </w:r>
      <w:proofErr w:type="gramEnd"/>
      <w:r w:rsidRPr="00FB1651">
        <w:rPr>
          <w:color w:val="000000"/>
          <w:sz w:val="28"/>
          <w:szCs w:val="28"/>
        </w:rPr>
        <w:t xml:space="preserve"> бережи честь замолоду. У пам'яті лишаються </w:t>
      </w:r>
      <w:proofErr w:type="gramStart"/>
      <w:r w:rsidRPr="00FB1651">
        <w:rPr>
          <w:color w:val="000000"/>
          <w:sz w:val="28"/>
          <w:szCs w:val="28"/>
        </w:rPr>
        <w:t>вс</w:t>
      </w:r>
      <w:proofErr w:type="gramEnd"/>
      <w:r w:rsidRPr="00FB1651">
        <w:rPr>
          <w:color w:val="000000"/>
          <w:sz w:val="28"/>
          <w:szCs w:val="28"/>
        </w:rPr>
        <w:t>і вчинки, зроблені в молодості. Гарні тішитимуть, погані не даватимуть спати!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Як у молодості, так і в старості. Гарні вчинки полегшують життя, погані — ускладнюють його, утруднюють.</w:t>
      </w:r>
    </w:p>
    <w:p w:rsidR="00710E2E" w:rsidRPr="00FB1651" w:rsidRDefault="0091679D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AD198D">
        <w:rPr>
          <w:i/>
          <w:color w:val="000000"/>
          <w:sz w:val="28"/>
          <w:szCs w:val="28"/>
          <w:lang w:val="uk-UA"/>
        </w:rPr>
        <w:t>ХІІ.Я - письменник</w:t>
      </w:r>
      <w:r w:rsidR="00710E2E" w:rsidRPr="00AD198D">
        <w:rPr>
          <w:i/>
          <w:color w:val="000000"/>
          <w:sz w:val="28"/>
          <w:szCs w:val="28"/>
        </w:rPr>
        <w:t>:</w:t>
      </w:r>
      <w:r w:rsidR="00710E2E" w:rsidRPr="00FB1651">
        <w:rPr>
          <w:color w:val="000000"/>
          <w:sz w:val="28"/>
          <w:szCs w:val="28"/>
        </w:rPr>
        <w:t xml:space="preserve"> скласти міні-твір "Що я найбільше ціную в людині". Спікер групи оцінює внесок </w:t>
      </w:r>
      <w:proofErr w:type="gramStart"/>
      <w:r w:rsidR="00710E2E" w:rsidRPr="00FB1651">
        <w:rPr>
          <w:color w:val="000000"/>
          <w:sz w:val="28"/>
          <w:szCs w:val="28"/>
        </w:rPr>
        <w:t>кожного</w:t>
      </w:r>
      <w:proofErr w:type="gramEnd"/>
      <w:r w:rsidR="00710E2E" w:rsidRPr="00FB1651">
        <w:rPr>
          <w:color w:val="000000"/>
          <w:sz w:val="28"/>
          <w:szCs w:val="28"/>
        </w:rPr>
        <w:t xml:space="preserve"> учня у роботу групи і виставляє ОЦІНКИ.</w:t>
      </w:r>
    </w:p>
    <w:p w:rsidR="00710E2E" w:rsidRPr="00AD198D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b/>
          <w:color w:val="000000"/>
          <w:sz w:val="28"/>
          <w:szCs w:val="28"/>
        </w:rPr>
      </w:pPr>
      <w:r w:rsidRPr="00AD198D">
        <w:rPr>
          <w:b/>
          <w:color w:val="000000"/>
          <w:sz w:val="28"/>
          <w:szCs w:val="28"/>
        </w:rPr>
        <w:t>V.    </w:t>
      </w:r>
      <w:proofErr w:type="gramStart"/>
      <w:r w:rsidRPr="00AD198D">
        <w:rPr>
          <w:b/>
          <w:color w:val="000000"/>
          <w:sz w:val="28"/>
          <w:szCs w:val="28"/>
        </w:rPr>
        <w:t>П</w:t>
      </w:r>
      <w:proofErr w:type="gramEnd"/>
      <w:r w:rsidRPr="00AD198D">
        <w:rPr>
          <w:b/>
          <w:color w:val="000000"/>
          <w:sz w:val="28"/>
          <w:szCs w:val="28"/>
        </w:rPr>
        <w:t>ідсумкова бесіда.</w:t>
      </w:r>
    </w:p>
    <w:p w:rsidR="00710E2E" w:rsidRPr="00AD198D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  <w:lang w:val="uk-UA"/>
        </w:rPr>
      </w:pPr>
      <w:r w:rsidRPr="00FB1651">
        <w:rPr>
          <w:color w:val="000000"/>
          <w:sz w:val="28"/>
          <w:szCs w:val="28"/>
        </w:rPr>
        <w:t>1. Які речення є складними</w:t>
      </w:r>
      <w:r w:rsidR="00AD198D">
        <w:rPr>
          <w:color w:val="000000"/>
          <w:sz w:val="28"/>
          <w:szCs w:val="28"/>
          <w:lang w:val="uk-UA"/>
        </w:rPr>
        <w:t>, складносурядними, складнопідрядними, безсполучниковими</w:t>
      </w:r>
      <w:r w:rsidRPr="00FB1651">
        <w:rPr>
          <w:color w:val="000000"/>
          <w:sz w:val="28"/>
          <w:szCs w:val="28"/>
        </w:rPr>
        <w:t>?</w:t>
      </w:r>
      <w:r w:rsidR="00AD198D">
        <w:rPr>
          <w:color w:val="000000"/>
          <w:sz w:val="28"/>
          <w:szCs w:val="28"/>
          <w:lang w:val="uk-UA"/>
        </w:rPr>
        <w:t xml:space="preserve"> 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2. Які смислові зв'язки виникають між частинами безсполучникового</w:t>
      </w:r>
      <w:r w:rsidR="00AD198D">
        <w:rPr>
          <w:color w:val="000000"/>
          <w:sz w:val="28"/>
          <w:szCs w:val="28"/>
          <w:lang w:val="uk-UA"/>
        </w:rPr>
        <w:t xml:space="preserve"> </w:t>
      </w:r>
      <w:proofErr w:type="gramStart"/>
      <w:r w:rsidRPr="00FB1651">
        <w:rPr>
          <w:color w:val="000000"/>
          <w:sz w:val="28"/>
          <w:szCs w:val="28"/>
        </w:rPr>
        <w:t>складного</w:t>
      </w:r>
      <w:proofErr w:type="gramEnd"/>
      <w:r w:rsidRPr="00FB1651">
        <w:rPr>
          <w:color w:val="000000"/>
          <w:sz w:val="28"/>
          <w:szCs w:val="28"/>
        </w:rPr>
        <w:t xml:space="preserve"> речення?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3. До яких речень близькі БСР з відносно </w:t>
      </w:r>
      <w:proofErr w:type="gramStart"/>
      <w:r w:rsidRPr="00FB1651">
        <w:rPr>
          <w:color w:val="000000"/>
          <w:sz w:val="28"/>
          <w:szCs w:val="28"/>
        </w:rPr>
        <w:t>р</w:t>
      </w:r>
      <w:proofErr w:type="gramEnd"/>
      <w:r w:rsidRPr="00FB1651">
        <w:rPr>
          <w:color w:val="000000"/>
          <w:sz w:val="28"/>
          <w:szCs w:val="28"/>
        </w:rPr>
        <w:t>івноправними, незалежними</w:t>
      </w:r>
      <w:r w:rsidR="00AD198D">
        <w:rPr>
          <w:color w:val="000000"/>
          <w:sz w:val="28"/>
          <w:szCs w:val="28"/>
          <w:lang w:val="uk-UA"/>
        </w:rPr>
        <w:t xml:space="preserve"> </w:t>
      </w:r>
      <w:r w:rsidRPr="00FB1651">
        <w:rPr>
          <w:color w:val="000000"/>
          <w:sz w:val="28"/>
          <w:szCs w:val="28"/>
        </w:rPr>
        <w:t>частинами?</w:t>
      </w:r>
    </w:p>
    <w:p w:rsidR="00710E2E" w:rsidRPr="00AD198D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  <w:lang w:val="uk-UA"/>
        </w:rPr>
      </w:pPr>
      <w:r w:rsidRPr="00FB1651">
        <w:rPr>
          <w:color w:val="000000"/>
          <w:sz w:val="28"/>
          <w:szCs w:val="28"/>
        </w:rPr>
        <w:t>4. До яких речень близькі БСР з відносно залежними</w:t>
      </w:r>
      <w:r w:rsidR="00AD198D">
        <w:rPr>
          <w:color w:val="000000"/>
          <w:sz w:val="28"/>
          <w:szCs w:val="28"/>
          <w:lang w:val="uk-UA"/>
        </w:rPr>
        <w:t xml:space="preserve"> частинами?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Оцінювання.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Рефлексія.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 xml:space="preserve">А тепер </w:t>
      </w:r>
      <w:proofErr w:type="gramStart"/>
      <w:r w:rsidRPr="00FB1651">
        <w:rPr>
          <w:color w:val="000000"/>
          <w:sz w:val="28"/>
          <w:szCs w:val="28"/>
        </w:rPr>
        <w:t>п</w:t>
      </w:r>
      <w:proofErr w:type="gramEnd"/>
      <w:r w:rsidRPr="00FB1651">
        <w:rPr>
          <w:color w:val="000000"/>
          <w:sz w:val="28"/>
          <w:szCs w:val="28"/>
        </w:rPr>
        <w:t>ідніміть свої рефлекторні картки і оцініть свою роботу ними.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lastRenderedPageBreak/>
        <w:t xml:space="preserve">Оранжевий - працював добре, </w:t>
      </w:r>
      <w:proofErr w:type="gramStart"/>
      <w:r w:rsidRPr="00FB1651">
        <w:rPr>
          <w:color w:val="000000"/>
          <w:sz w:val="28"/>
          <w:szCs w:val="28"/>
        </w:rPr>
        <w:t>своєю</w:t>
      </w:r>
      <w:proofErr w:type="gramEnd"/>
      <w:r w:rsidRPr="00FB1651">
        <w:rPr>
          <w:color w:val="000000"/>
          <w:sz w:val="28"/>
          <w:szCs w:val="28"/>
        </w:rPr>
        <w:t xml:space="preserve"> роботою задоволений. Зелений - виникли деякі труднощі. Жовтий - було складно, потрібна допомога вчителя.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AD198D">
        <w:rPr>
          <w:b/>
          <w:color w:val="000000"/>
          <w:sz w:val="28"/>
          <w:szCs w:val="28"/>
        </w:rPr>
        <w:t>VI.    Домашнє завдання</w:t>
      </w:r>
      <w:r w:rsidRPr="00FB1651">
        <w:rPr>
          <w:color w:val="000000"/>
          <w:sz w:val="28"/>
          <w:szCs w:val="28"/>
        </w:rPr>
        <w:t>: Скласти тві</w:t>
      </w:r>
      <w:proofErr w:type="gramStart"/>
      <w:r w:rsidRPr="00FB1651">
        <w:rPr>
          <w:color w:val="000000"/>
          <w:sz w:val="28"/>
          <w:szCs w:val="28"/>
        </w:rPr>
        <w:t>р</w:t>
      </w:r>
      <w:proofErr w:type="gramEnd"/>
      <w:r w:rsidRPr="00FB1651">
        <w:rPr>
          <w:color w:val="000000"/>
          <w:sz w:val="28"/>
          <w:szCs w:val="28"/>
        </w:rPr>
        <w:t xml:space="preserve"> на тему "Що я найбільше ціную в</w:t>
      </w:r>
      <w:r w:rsidR="0091679D" w:rsidRPr="00FB1651">
        <w:rPr>
          <w:color w:val="000000"/>
          <w:sz w:val="28"/>
          <w:szCs w:val="28"/>
          <w:lang w:val="uk-UA"/>
        </w:rPr>
        <w:t xml:space="preserve"> </w:t>
      </w:r>
      <w:r w:rsidRPr="00FB1651">
        <w:rPr>
          <w:color w:val="000000"/>
          <w:sz w:val="28"/>
          <w:szCs w:val="28"/>
        </w:rPr>
        <w:t>людині".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Індивідуальні завдання</w:t>
      </w:r>
      <w:proofErr w:type="gramStart"/>
      <w:r w:rsidRPr="00FB1651">
        <w:rPr>
          <w:color w:val="000000"/>
          <w:sz w:val="28"/>
          <w:szCs w:val="28"/>
        </w:rPr>
        <w:t> :</w:t>
      </w:r>
      <w:proofErr w:type="gramEnd"/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а)    </w:t>
      </w:r>
      <w:proofErr w:type="gramStart"/>
      <w:r w:rsidRPr="00FB1651">
        <w:rPr>
          <w:color w:val="000000"/>
          <w:sz w:val="28"/>
          <w:szCs w:val="28"/>
        </w:rPr>
        <w:t>п</w:t>
      </w:r>
      <w:proofErr w:type="gramEnd"/>
      <w:r w:rsidRPr="00FB1651">
        <w:rPr>
          <w:color w:val="000000"/>
          <w:sz w:val="28"/>
          <w:szCs w:val="28"/>
        </w:rPr>
        <w:t>ідготувати повідомлення про складнопідрядні речення;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б)    розповісти про види складнопідрядних речень;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в)    </w:t>
      </w:r>
      <w:proofErr w:type="gramStart"/>
      <w:r w:rsidRPr="00FB1651">
        <w:rPr>
          <w:color w:val="000000"/>
          <w:sz w:val="28"/>
          <w:szCs w:val="28"/>
        </w:rPr>
        <w:t>п</w:t>
      </w:r>
      <w:proofErr w:type="gramEnd"/>
      <w:r w:rsidRPr="00FB1651">
        <w:rPr>
          <w:color w:val="000000"/>
          <w:sz w:val="28"/>
          <w:szCs w:val="28"/>
        </w:rPr>
        <w:t>ідготувати     повідомлення     про     розділові     знаки     між    частинами</w:t>
      </w:r>
    </w:p>
    <w:p w:rsidR="00710E2E" w:rsidRPr="00FB1651" w:rsidRDefault="00710E2E" w:rsidP="00FB1651">
      <w:pPr>
        <w:pStyle w:val="a3"/>
        <w:shd w:val="clear" w:color="auto" w:fill="FFFFFF"/>
        <w:spacing w:before="96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FB1651">
        <w:rPr>
          <w:color w:val="000000"/>
          <w:sz w:val="28"/>
          <w:szCs w:val="28"/>
        </w:rPr>
        <w:t>складнопідрядних речень.</w:t>
      </w:r>
    </w:p>
    <w:sectPr w:rsidR="00710E2E" w:rsidRPr="00FB1651" w:rsidSect="00194AB3">
      <w:pgSz w:w="11906" w:h="16838"/>
      <w:pgMar w:top="850" w:right="850" w:bottom="85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F3A58"/>
    <w:multiLevelType w:val="hybridMultilevel"/>
    <w:tmpl w:val="6CE62D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745BEA"/>
    <w:multiLevelType w:val="hybridMultilevel"/>
    <w:tmpl w:val="41862048"/>
    <w:lvl w:ilvl="0" w:tplc="AAC4C8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CD4EBE"/>
    <w:rsid w:val="0008728B"/>
    <w:rsid w:val="0012516D"/>
    <w:rsid w:val="001544FA"/>
    <w:rsid w:val="00194AB3"/>
    <w:rsid w:val="00417ED9"/>
    <w:rsid w:val="004379DA"/>
    <w:rsid w:val="00710E2E"/>
    <w:rsid w:val="0091679D"/>
    <w:rsid w:val="00AD198D"/>
    <w:rsid w:val="00B859FC"/>
    <w:rsid w:val="00CD4EBE"/>
    <w:rsid w:val="00F55DDB"/>
    <w:rsid w:val="00FB1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EB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10E2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Emphasis"/>
    <w:basedOn w:val="a0"/>
    <w:qFormat/>
    <w:rsid w:val="00710E2E"/>
    <w:rPr>
      <w:i/>
      <w:iCs/>
    </w:rPr>
  </w:style>
  <w:style w:type="character" w:customStyle="1" w:styleId="apple-tab-span">
    <w:name w:val="apple-tab-span"/>
    <w:basedOn w:val="a0"/>
    <w:rsid w:val="00710E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10</Pages>
  <Words>2212</Words>
  <Characters>12612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2016-01-18T15:39:00Z</dcterms:created>
  <dcterms:modified xsi:type="dcterms:W3CDTF">2016-01-20T14:31:00Z</dcterms:modified>
</cp:coreProperties>
</file>