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0D5" w:rsidRPr="00DD6048" w:rsidRDefault="002020D5" w:rsidP="002020D5">
      <w:pPr>
        <w:spacing w:line="360" w:lineRule="auto"/>
        <w:jc w:val="center"/>
        <w:rPr>
          <w:b/>
          <w:i/>
          <w:sz w:val="72"/>
          <w:szCs w:val="72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b/>
          <w:i/>
          <w:sz w:val="72"/>
          <w:szCs w:val="72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b/>
          <w:i/>
          <w:sz w:val="72"/>
          <w:szCs w:val="72"/>
          <w:lang w:val="uk-UA"/>
        </w:rPr>
      </w:pPr>
    </w:p>
    <w:p w:rsidR="002020D5" w:rsidRPr="00B531ED" w:rsidRDefault="002020D5" w:rsidP="002020D5">
      <w:pPr>
        <w:spacing w:line="360" w:lineRule="auto"/>
        <w:jc w:val="center"/>
        <w:rPr>
          <w:b/>
          <w:i/>
          <w:sz w:val="80"/>
          <w:szCs w:val="80"/>
          <w:lang w:val="uk-UA"/>
        </w:rPr>
      </w:pPr>
      <w:r w:rsidRPr="00B531ED">
        <w:rPr>
          <w:b/>
          <w:i/>
          <w:sz w:val="80"/>
          <w:szCs w:val="80"/>
          <w:lang w:val="uk-UA"/>
        </w:rPr>
        <w:t>«Прислівник»</w:t>
      </w:r>
    </w:p>
    <w:p w:rsidR="002020D5" w:rsidRPr="00DD6048" w:rsidRDefault="002020D5" w:rsidP="002020D5">
      <w:pPr>
        <w:spacing w:line="360" w:lineRule="auto"/>
        <w:jc w:val="center"/>
        <w:rPr>
          <w:i/>
          <w:sz w:val="48"/>
          <w:szCs w:val="48"/>
          <w:lang w:val="uk-UA"/>
        </w:rPr>
      </w:pPr>
      <w:r w:rsidRPr="00DD6048">
        <w:rPr>
          <w:i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4F661501" wp14:editId="1A40B549">
            <wp:simplePos x="0" y="0"/>
            <wp:positionH relativeFrom="column">
              <wp:posOffset>690880</wp:posOffset>
            </wp:positionH>
            <wp:positionV relativeFrom="paragraph">
              <wp:posOffset>375285</wp:posOffset>
            </wp:positionV>
            <wp:extent cx="5105400" cy="3958590"/>
            <wp:effectExtent l="0" t="0" r="0" b="3810"/>
            <wp:wrapNone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1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6048">
        <w:rPr>
          <w:i/>
          <w:sz w:val="48"/>
          <w:szCs w:val="48"/>
          <w:lang w:val="uk-UA"/>
        </w:rPr>
        <w:t>(урок – захист проекту)</w:t>
      </w:r>
    </w:p>
    <w:p w:rsidR="002020D5" w:rsidRPr="00DD6048" w:rsidRDefault="002020D5" w:rsidP="002020D5">
      <w:pPr>
        <w:spacing w:line="360" w:lineRule="auto"/>
        <w:jc w:val="center"/>
        <w:rPr>
          <w:i/>
          <w:sz w:val="48"/>
          <w:szCs w:val="48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i/>
          <w:sz w:val="48"/>
          <w:szCs w:val="48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i/>
          <w:sz w:val="48"/>
          <w:szCs w:val="48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i/>
          <w:sz w:val="48"/>
          <w:szCs w:val="48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i/>
          <w:sz w:val="48"/>
          <w:szCs w:val="48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i/>
          <w:sz w:val="48"/>
          <w:szCs w:val="48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2020D5" w:rsidRPr="00DD6048" w:rsidRDefault="002020D5" w:rsidP="002020D5">
      <w:pPr>
        <w:rPr>
          <w:b/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br w:type="page"/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 xml:space="preserve">Тема. </w:t>
      </w:r>
      <w:r w:rsidRPr="00DD6048">
        <w:rPr>
          <w:sz w:val="32"/>
          <w:szCs w:val="32"/>
          <w:lang w:val="uk-UA"/>
        </w:rPr>
        <w:t>Урок-захист проекту з теми «Прислівник».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Мета. </w:t>
      </w:r>
      <w:r w:rsidRPr="00DD6048">
        <w:rPr>
          <w:sz w:val="32"/>
          <w:szCs w:val="32"/>
          <w:lang w:val="uk-UA"/>
        </w:rPr>
        <w:t xml:space="preserve">Узагальнити  та збагатити знання учнів про прислівник, удосконалювати вміння писати </w:t>
      </w:r>
      <w:proofErr w:type="spellStart"/>
      <w:r w:rsidRPr="00DD6048">
        <w:rPr>
          <w:sz w:val="32"/>
          <w:szCs w:val="32"/>
          <w:lang w:val="uk-UA"/>
        </w:rPr>
        <w:t>грамотно</w:t>
      </w:r>
      <w:proofErr w:type="spellEnd"/>
      <w:r w:rsidRPr="00DD6048">
        <w:rPr>
          <w:sz w:val="32"/>
          <w:szCs w:val="32"/>
          <w:lang w:val="uk-UA"/>
        </w:rPr>
        <w:t>.  Розвивати мислення, кмітливість, індивідуальні здібності. Прививати любов і повагу до живого слова, виховувати музичні смаки.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Форма проведення уроку. </w:t>
      </w:r>
      <w:r w:rsidRPr="00DD6048">
        <w:rPr>
          <w:sz w:val="32"/>
          <w:szCs w:val="32"/>
          <w:lang w:val="uk-UA"/>
        </w:rPr>
        <w:t xml:space="preserve"> Конкурс-змагання двох команд.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Обладнання: </w:t>
      </w:r>
      <w:r w:rsidRPr="00DD6048">
        <w:rPr>
          <w:sz w:val="32"/>
          <w:szCs w:val="32"/>
          <w:lang w:val="uk-UA"/>
        </w:rPr>
        <w:t>плакати, листки із завданнями, ключі, емблеми, словникові слова, кубик.</w:t>
      </w:r>
    </w:p>
    <w:p w:rsidR="002020D5" w:rsidRPr="00DD6048" w:rsidRDefault="002020D5" w:rsidP="002020D5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Епіграф</w:t>
      </w:r>
      <w:r w:rsidRPr="00DD6048">
        <w:rPr>
          <w:sz w:val="32"/>
          <w:szCs w:val="32"/>
          <w:lang w:val="uk-UA"/>
        </w:rPr>
        <w:t xml:space="preserve"> </w:t>
      </w:r>
    </w:p>
    <w:p w:rsidR="002020D5" w:rsidRPr="00DD6048" w:rsidRDefault="002020D5" w:rsidP="002020D5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Мова – це великий скарб, який треба шанувати, берегти і розумно збагачувати, не причиняючи йому ніякої шкоди.</w:t>
      </w:r>
    </w:p>
    <w:p w:rsidR="002020D5" w:rsidRPr="00DD6048" w:rsidRDefault="002020D5" w:rsidP="002020D5">
      <w:pPr>
        <w:spacing w:line="360" w:lineRule="auto"/>
        <w:jc w:val="right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ab/>
      </w:r>
      <w:r w:rsidRPr="00DD6048">
        <w:rPr>
          <w:b/>
          <w:sz w:val="32"/>
          <w:szCs w:val="32"/>
          <w:lang w:val="uk-UA"/>
        </w:rPr>
        <w:tab/>
      </w:r>
      <w:r w:rsidRPr="00DD6048">
        <w:rPr>
          <w:b/>
          <w:sz w:val="32"/>
          <w:szCs w:val="32"/>
          <w:lang w:val="uk-UA"/>
        </w:rPr>
        <w:tab/>
      </w:r>
      <w:r w:rsidRPr="00DD6048">
        <w:rPr>
          <w:b/>
          <w:sz w:val="32"/>
          <w:szCs w:val="32"/>
          <w:lang w:val="uk-UA"/>
        </w:rPr>
        <w:tab/>
      </w:r>
      <w:r w:rsidRPr="00DD6048">
        <w:rPr>
          <w:b/>
          <w:sz w:val="32"/>
          <w:szCs w:val="32"/>
          <w:lang w:val="uk-UA"/>
        </w:rPr>
        <w:tab/>
      </w:r>
      <w:r w:rsidRPr="00DD6048">
        <w:rPr>
          <w:b/>
          <w:sz w:val="32"/>
          <w:szCs w:val="32"/>
          <w:lang w:val="uk-UA"/>
        </w:rPr>
        <w:tab/>
      </w:r>
      <w:r w:rsidRPr="00DD6048">
        <w:rPr>
          <w:b/>
          <w:sz w:val="32"/>
          <w:szCs w:val="32"/>
          <w:lang w:val="uk-UA"/>
        </w:rPr>
        <w:tab/>
      </w:r>
      <w:r w:rsidRPr="00DD6048">
        <w:rPr>
          <w:b/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 xml:space="preserve">К. </w:t>
      </w:r>
      <w:proofErr w:type="spellStart"/>
      <w:r w:rsidRPr="00DD6048">
        <w:rPr>
          <w:sz w:val="32"/>
          <w:szCs w:val="32"/>
          <w:lang w:val="uk-UA"/>
        </w:rPr>
        <w:t>Крапива</w:t>
      </w:r>
      <w:proofErr w:type="spellEnd"/>
    </w:p>
    <w:p w:rsidR="002020D5" w:rsidRPr="00DD6048" w:rsidRDefault="002020D5" w:rsidP="002020D5">
      <w:pPr>
        <w:spacing w:line="360" w:lineRule="auto"/>
        <w:jc w:val="right"/>
        <w:rPr>
          <w:sz w:val="32"/>
          <w:szCs w:val="32"/>
          <w:lang w:val="uk-UA"/>
        </w:rPr>
      </w:pPr>
    </w:p>
    <w:p w:rsidR="002020D5" w:rsidRPr="00DD6048" w:rsidRDefault="002020D5" w:rsidP="002020D5">
      <w:pPr>
        <w:pStyle w:val="1"/>
        <w:spacing w:line="360" w:lineRule="auto"/>
        <w:jc w:val="center"/>
        <w:rPr>
          <w:szCs w:val="32"/>
        </w:rPr>
      </w:pPr>
      <w:r w:rsidRPr="00DD6048">
        <w:rPr>
          <w:szCs w:val="32"/>
        </w:rPr>
        <w:t>ХІД УРОКУ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i/>
          <w:sz w:val="32"/>
          <w:szCs w:val="32"/>
          <w:lang w:val="uk-UA"/>
        </w:rPr>
        <w:t>І. Вступне слово вчителя</w:t>
      </w:r>
      <w:r w:rsidRPr="00DD6048">
        <w:rPr>
          <w:sz w:val="32"/>
          <w:szCs w:val="32"/>
          <w:lang w:val="uk-UA"/>
        </w:rPr>
        <w:t>.</w:t>
      </w:r>
    </w:p>
    <w:p w:rsidR="002020D5" w:rsidRPr="00DD6048" w:rsidRDefault="002020D5" w:rsidP="002020D5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Cs w:val="32"/>
        </w:rPr>
      </w:pPr>
      <w:r w:rsidRPr="00DD6048">
        <w:rPr>
          <w:szCs w:val="32"/>
        </w:rPr>
        <w:t>Сьогоднішній урок – незвичайний, святковий. Перш за все із-за того, що в нас присутні гості, а по-друге  - ігрова, нетрадиційна форма проведення.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Щоб назвати його тему, потрібно розгадати шараду. Отже, слухайте.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Назва якої частини мови має той же корінь, що й іменник </w:t>
      </w:r>
      <w:r w:rsidRPr="00DD6048">
        <w:rPr>
          <w:sz w:val="32"/>
          <w:szCs w:val="32"/>
          <w:u w:val="single"/>
          <w:lang w:val="uk-UA"/>
        </w:rPr>
        <w:t>слово</w:t>
      </w:r>
      <w:r w:rsidRPr="00DD6048">
        <w:rPr>
          <w:sz w:val="32"/>
          <w:szCs w:val="32"/>
          <w:lang w:val="uk-UA"/>
        </w:rPr>
        <w:t xml:space="preserve"> , префікс, як термін </w:t>
      </w:r>
      <w:r w:rsidRPr="00DD6048">
        <w:rPr>
          <w:sz w:val="32"/>
          <w:szCs w:val="32"/>
          <w:u w:val="single"/>
          <w:lang w:val="uk-UA"/>
        </w:rPr>
        <w:t>прийменник</w:t>
      </w:r>
      <w:r w:rsidRPr="00DD6048">
        <w:rPr>
          <w:sz w:val="32"/>
          <w:szCs w:val="32"/>
          <w:lang w:val="uk-UA"/>
        </w:rPr>
        <w:t xml:space="preserve">, а суфікс той, що в словах </w:t>
      </w:r>
      <w:r w:rsidRPr="00DD6048">
        <w:rPr>
          <w:sz w:val="32"/>
          <w:szCs w:val="32"/>
          <w:u w:val="single"/>
          <w:lang w:val="uk-UA"/>
        </w:rPr>
        <w:t>іменник</w:t>
      </w:r>
      <w:r w:rsidRPr="00DD6048">
        <w:rPr>
          <w:sz w:val="32"/>
          <w:szCs w:val="32"/>
          <w:lang w:val="uk-UA"/>
        </w:rPr>
        <w:t xml:space="preserve">, </w:t>
      </w:r>
      <w:r w:rsidRPr="00DD6048">
        <w:rPr>
          <w:sz w:val="32"/>
          <w:szCs w:val="32"/>
          <w:u w:val="single"/>
          <w:lang w:val="uk-UA"/>
        </w:rPr>
        <w:t>прийменник</w:t>
      </w:r>
      <w:r w:rsidRPr="00DD6048">
        <w:rPr>
          <w:sz w:val="32"/>
          <w:szCs w:val="32"/>
          <w:lang w:val="uk-UA"/>
        </w:rPr>
        <w:t xml:space="preserve">, </w:t>
      </w:r>
      <w:r w:rsidRPr="00DD6048">
        <w:rPr>
          <w:sz w:val="32"/>
          <w:szCs w:val="32"/>
          <w:u w:val="single"/>
          <w:lang w:val="uk-UA"/>
        </w:rPr>
        <w:t>займенник</w:t>
      </w:r>
      <w:r w:rsidRPr="00DD6048">
        <w:rPr>
          <w:sz w:val="32"/>
          <w:szCs w:val="32"/>
          <w:lang w:val="uk-UA"/>
        </w:rPr>
        <w:t>. (Прислівник)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Правильно. Сьогодні ми постараємось узагальнити  та збагатити свої знання про написання прислівників, вживання їх у мові.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Запишіть, будь ласка,  число і тему уроку. (Епіграф)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Клас поділений на 2 команди. І так, це команда – “Пошук”, та – “Джерело”.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Для вибору капітанів передаю командам емблеми. Кого ви вибрали, у того вона зупиниться. А капітани закріплять її перед командами.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2. Словникова робота.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У ході конкурсів вам зустрінуться слова форт і гонг. Зверніть увагу на дошку, що ж вони  означають.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>ГОНГ – ударний музичний інструмент у вигляді металевого диску, використовується  також для подачі сигналів. (Ми його замінимо музичним трикутником).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>ФОРТ – окреме довгочасне управління в системі фортечних споруджень.</w:t>
      </w:r>
    </w:p>
    <w:p w:rsidR="002020D5" w:rsidRPr="00DD6048" w:rsidRDefault="002020D5" w:rsidP="002020D5">
      <w:pPr>
        <w:pStyle w:val="a5"/>
        <w:numPr>
          <w:ilvl w:val="0"/>
          <w:numId w:val="2"/>
        </w:numPr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>А зараз слово ведучим.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>І ведучий</w:t>
      </w:r>
      <w:r w:rsidRPr="00DD6048">
        <w:rPr>
          <w:szCs w:val="32"/>
        </w:rPr>
        <w:t xml:space="preserve">. Вітаємо вас, дорогі друзі! Сьогодні в нас проводиться турнір знавців мови. 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 xml:space="preserve">ІІ ведучий. </w:t>
      </w:r>
      <w:r w:rsidRPr="00DD6048">
        <w:rPr>
          <w:szCs w:val="32"/>
        </w:rPr>
        <w:t xml:space="preserve">Проходитиме він у вигляді гри “Ключі від форту Мова”. 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 xml:space="preserve">І ведучий. </w:t>
      </w:r>
      <w:r w:rsidRPr="00DD6048">
        <w:rPr>
          <w:szCs w:val="32"/>
        </w:rPr>
        <w:t xml:space="preserve">Мова відіграє важливу роль у житті людини. Адже мова – це голос народу, один із чинників спадкового механізму. Вчитися гарній, спокійній, </w:t>
      </w:r>
      <w:proofErr w:type="spellStart"/>
      <w:r w:rsidRPr="00DD6048">
        <w:rPr>
          <w:szCs w:val="32"/>
        </w:rPr>
        <w:t>інтелегентній</w:t>
      </w:r>
      <w:proofErr w:type="spellEnd"/>
      <w:r w:rsidRPr="00DD6048">
        <w:rPr>
          <w:szCs w:val="32"/>
        </w:rPr>
        <w:t xml:space="preserve"> мові треба довго і уважно. Тому  сьогодні ми хочемо віддати їй належну шану і запрошуємо всі вас до активної участі у проведенні гри. (Звучить музика).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>ІІ ведучий.</w:t>
      </w:r>
      <w:r w:rsidRPr="00DD6048">
        <w:rPr>
          <w:szCs w:val="32"/>
        </w:rPr>
        <w:t xml:space="preserve"> Дорогі знавці! Жителі форту Мова радо вітають вас і бажають успіху в змаганні. Вони хочуть почути ваш бойовий клич.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>І команда.</w:t>
      </w:r>
      <w:r w:rsidRPr="00DD6048">
        <w:rPr>
          <w:szCs w:val="32"/>
        </w:rPr>
        <w:t xml:space="preserve"> Боротися й шукати, знайти –перемогти!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>ІІ команда.</w:t>
      </w:r>
      <w:r w:rsidRPr="00DD6048">
        <w:rPr>
          <w:szCs w:val="32"/>
        </w:rPr>
        <w:t xml:space="preserve"> Учитися, вправлятися, до перемоги йти!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 xml:space="preserve">І ведучий. </w:t>
      </w:r>
      <w:r w:rsidRPr="00DD6048">
        <w:rPr>
          <w:szCs w:val="32"/>
        </w:rPr>
        <w:t xml:space="preserve"> Сьогодні вам, дорогі знавці, форт Мова  запропонує різні завдання: ігри-естафети, ребуси, кросворди, </w:t>
      </w:r>
      <w:proofErr w:type="spellStart"/>
      <w:r w:rsidRPr="00DD6048">
        <w:rPr>
          <w:szCs w:val="32"/>
        </w:rPr>
        <w:t>чайнворди</w:t>
      </w:r>
      <w:proofErr w:type="spellEnd"/>
      <w:r w:rsidRPr="00DD6048">
        <w:rPr>
          <w:szCs w:val="32"/>
        </w:rPr>
        <w:t>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b w:val="0"/>
          <w:szCs w:val="32"/>
        </w:rPr>
        <w:t>ІІ ведучий.</w:t>
      </w:r>
      <w:r w:rsidRPr="00DD6048">
        <w:rPr>
          <w:szCs w:val="32"/>
        </w:rPr>
        <w:t xml:space="preserve"> Щоб перемогти, вам потрібно у випробуваннях здобути якнайбільше ключів. Лише тоді ви зможете відімкнути всі скрині, </w:t>
      </w:r>
      <w:r w:rsidRPr="00DD6048">
        <w:rPr>
          <w:szCs w:val="32"/>
        </w:rPr>
        <w:lastRenderedPageBreak/>
        <w:t>в яких містяться скарби форту Мова. На змагання відводиться 30 хвилин.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ab/>
        <w:t>Під час виконання індивідуального завдання будуть використовуватися для оцінювання символи – ключики: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ab/>
      </w:r>
      <w:r w:rsidRPr="00DD6048">
        <w:rPr>
          <w:szCs w:val="32"/>
        </w:rPr>
        <w:tab/>
      </w:r>
      <w:r w:rsidRPr="00DD6048">
        <w:rPr>
          <w:szCs w:val="32"/>
        </w:rPr>
        <w:tab/>
        <w:t>червоний</w:t>
      </w:r>
      <w:r w:rsidRPr="00DD6048">
        <w:rPr>
          <w:szCs w:val="32"/>
        </w:rPr>
        <w:tab/>
        <w:t>- 10-12 балів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ab/>
      </w:r>
      <w:r w:rsidRPr="00DD6048">
        <w:rPr>
          <w:szCs w:val="32"/>
        </w:rPr>
        <w:tab/>
      </w:r>
      <w:r w:rsidRPr="00DD6048">
        <w:rPr>
          <w:szCs w:val="32"/>
        </w:rPr>
        <w:tab/>
        <w:t>синій</w:t>
      </w:r>
      <w:r w:rsidRPr="00DD6048">
        <w:rPr>
          <w:szCs w:val="32"/>
        </w:rPr>
        <w:tab/>
      </w:r>
      <w:r w:rsidRPr="00DD6048">
        <w:rPr>
          <w:szCs w:val="32"/>
        </w:rPr>
        <w:tab/>
        <w:t>- 7-9 балів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ab/>
      </w:r>
      <w:r w:rsidRPr="00DD6048">
        <w:rPr>
          <w:szCs w:val="32"/>
        </w:rPr>
        <w:tab/>
      </w:r>
      <w:r w:rsidRPr="00DD6048">
        <w:rPr>
          <w:szCs w:val="32"/>
        </w:rPr>
        <w:tab/>
        <w:t>зелений</w:t>
      </w:r>
      <w:r w:rsidRPr="00DD6048">
        <w:rPr>
          <w:szCs w:val="32"/>
        </w:rPr>
        <w:tab/>
        <w:t>- 4-6 балів.</w:t>
      </w:r>
    </w:p>
    <w:p w:rsidR="002020D5" w:rsidRPr="00DD6048" w:rsidRDefault="002020D5" w:rsidP="002020D5">
      <w:pPr>
        <w:pStyle w:val="a5"/>
        <w:numPr>
          <w:ilvl w:val="0"/>
          <w:numId w:val="2"/>
        </w:numPr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>Чи готові ви розпочати гру? Якщо так, тоді – гонг. (Музика)</w:t>
      </w:r>
    </w:p>
    <w:p w:rsidR="002020D5" w:rsidRPr="00DD6048" w:rsidRDefault="002020D5" w:rsidP="002020D5">
      <w:pPr>
        <w:pStyle w:val="a5"/>
        <w:numPr>
          <w:ilvl w:val="0"/>
          <w:numId w:val="2"/>
        </w:numPr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>Перше випробування – гра-естафета “доберіть прислівники”.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>Кожна команда отримує аркуш паперу з написаним на ньому дієсловом,  до якого треба дібрати зв’язані з ним прислівники.  Виграє група, яка протягом обумовленого часу добере найбільше прислівників.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 xml:space="preserve">І к. </w:t>
      </w:r>
      <w:r w:rsidRPr="00DD6048">
        <w:rPr>
          <w:szCs w:val="32"/>
        </w:rPr>
        <w:tab/>
        <w:t>- говорити,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proofErr w:type="spellStart"/>
      <w:r w:rsidRPr="00DD6048">
        <w:rPr>
          <w:szCs w:val="32"/>
        </w:rPr>
        <w:t>ІІк</w:t>
      </w:r>
      <w:proofErr w:type="spellEnd"/>
      <w:r w:rsidRPr="00DD6048">
        <w:rPr>
          <w:szCs w:val="32"/>
        </w:rPr>
        <w:t>.</w:t>
      </w:r>
      <w:r w:rsidRPr="00DD6048">
        <w:rPr>
          <w:szCs w:val="32"/>
        </w:rPr>
        <w:tab/>
        <w:t>- іти.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>(Обидві команди зачитують підібрані слова, визначається переможець). (Ключ)</w:t>
      </w:r>
    </w:p>
    <w:p w:rsidR="002020D5" w:rsidRPr="00DD6048" w:rsidRDefault="002020D5" w:rsidP="002020D5">
      <w:pPr>
        <w:pStyle w:val="a5"/>
        <w:spacing w:line="360" w:lineRule="auto"/>
        <w:ind w:left="0" w:firstLine="0"/>
        <w:rPr>
          <w:szCs w:val="32"/>
        </w:rPr>
      </w:pPr>
      <w:r w:rsidRPr="00DD6048">
        <w:rPr>
          <w:szCs w:val="32"/>
        </w:rPr>
        <w:t xml:space="preserve">2. – А зараз конкурс для кмітливих. У горизонтальні ряди слід вписати прислівники, утворені від форми </w:t>
      </w:r>
      <w:proofErr w:type="spellStart"/>
      <w:r w:rsidRPr="00DD6048">
        <w:rPr>
          <w:szCs w:val="32"/>
        </w:rPr>
        <w:t>О.в</w:t>
      </w:r>
      <w:proofErr w:type="spellEnd"/>
      <w:r w:rsidRPr="00DD6048">
        <w:rPr>
          <w:szCs w:val="32"/>
        </w:rPr>
        <w:t>. іменників без прийменників. (Порадились, хтось і написав)</w:t>
      </w:r>
    </w:p>
    <w:p w:rsidR="002020D5" w:rsidRPr="00DD6048" w:rsidRDefault="002020D5" w:rsidP="002020D5">
      <w:pPr>
        <w:pStyle w:val="a5"/>
        <w:ind w:left="0"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563"/>
        <w:gridCol w:w="563"/>
        <w:gridCol w:w="564"/>
        <w:gridCol w:w="563"/>
        <w:gridCol w:w="563"/>
        <w:gridCol w:w="2817"/>
        <w:gridCol w:w="563"/>
        <w:gridCol w:w="563"/>
        <w:gridCol w:w="563"/>
        <w:gridCol w:w="564"/>
        <w:gridCol w:w="563"/>
        <w:gridCol w:w="563"/>
        <w:gridCol w:w="564"/>
      </w:tblGrid>
      <w:tr w:rsidR="002020D5" w:rsidRPr="00DD6048" w:rsidTr="00C46ED3">
        <w:trPr>
          <w:cantSplit/>
        </w:trPr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  <w:vMerge w:val="restart"/>
            <w:tcBorders>
              <w:top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817" w:type="dxa"/>
            <w:vMerge w:val="restart"/>
            <w:tcBorders>
              <w:top w:val="nil"/>
              <w:lef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  <w:tcBorders>
              <w:top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  <w:vMerge w:val="restart"/>
            <w:tcBorders>
              <w:top w:val="nil"/>
              <w:left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817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  <w:tcBorders>
              <w:right w:val="single" w:sz="4" w:space="0" w:color="auto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  <w:vMerge/>
            <w:tcBorders>
              <w:left w:val="single" w:sz="4" w:space="0" w:color="auto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817" w:type="dxa"/>
            <w:vMerge/>
            <w:tcBorders>
              <w:bottom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817" w:type="dxa"/>
            <w:vMerge w:val="restart"/>
            <w:tcBorders>
              <w:top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  <w:vMerge w:val="restart"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817" w:type="dxa"/>
            <w:vMerge/>
            <w:tcBorders>
              <w:bottom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3" w:type="dxa"/>
            <w:tcBorders>
              <w:bottom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64" w:type="dxa"/>
            <w:vMerge/>
            <w:tcBorders>
              <w:left w:val="nil"/>
              <w:bottom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</w:tbl>
    <w:p w:rsidR="002020D5" w:rsidRPr="00DD6048" w:rsidRDefault="002020D5" w:rsidP="002020D5">
      <w:pPr>
        <w:pStyle w:val="a5"/>
        <w:ind w:left="0" w:firstLine="0"/>
      </w:pPr>
    </w:p>
    <w:p w:rsidR="002020D5" w:rsidRPr="00DD6048" w:rsidRDefault="002020D5" w:rsidP="002020D5">
      <w:pPr>
        <w:pStyle w:val="a5"/>
        <w:ind w:left="0" w:firstLine="0"/>
      </w:pPr>
      <w:r w:rsidRPr="00DD6048">
        <w:t>1. Моментально.</w:t>
      </w:r>
      <w:r w:rsidRPr="00DD6048">
        <w:tab/>
      </w:r>
      <w:r w:rsidRPr="00DD6048">
        <w:tab/>
      </w:r>
      <w:r w:rsidRPr="00DD6048">
        <w:tab/>
      </w:r>
      <w:r w:rsidRPr="00DD6048">
        <w:tab/>
      </w:r>
      <w:r w:rsidRPr="00DD6048">
        <w:tab/>
        <w:t>1. Літньої пори.</w:t>
      </w:r>
    </w:p>
    <w:p w:rsidR="002020D5" w:rsidRPr="00DD6048" w:rsidRDefault="002020D5" w:rsidP="002020D5">
      <w:pPr>
        <w:pStyle w:val="a5"/>
        <w:ind w:left="0" w:firstLine="0"/>
      </w:pPr>
      <w:r w:rsidRPr="00DD6048">
        <w:t>2. Швидко пересуватись.</w:t>
      </w:r>
      <w:r w:rsidRPr="00DD6048">
        <w:tab/>
      </w:r>
      <w:r w:rsidRPr="00DD6048">
        <w:tab/>
      </w:r>
      <w:r w:rsidRPr="00DD6048">
        <w:tab/>
        <w:t>2. У весняний час.</w:t>
      </w:r>
    </w:p>
    <w:p w:rsidR="002020D5" w:rsidRPr="00DD6048" w:rsidRDefault="002020D5" w:rsidP="002020D5">
      <w:pPr>
        <w:pStyle w:val="a5"/>
        <w:ind w:left="0" w:firstLine="0"/>
      </w:pPr>
      <w:r w:rsidRPr="00DD6048">
        <w:t>3. Спільними силами.</w:t>
      </w:r>
      <w:r w:rsidRPr="00DD6048">
        <w:tab/>
      </w:r>
      <w:r w:rsidRPr="00DD6048">
        <w:tab/>
      </w:r>
      <w:r w:rsidRPr="00DD6048">
        <w:tab/>
      </w:r>
      <w:r w:rsidRPr="00DD6048">
        <w:tab/>
        <w:t>3. З настанням вечора.</w:t>
      </w:r>
    </w:p>
    <w:p w:rsidR="002020D5" w:rsidRPr="00DD6048" w:rsidRDefault="002020D5" w:rsidP="002020D5">
      <w:pPr>
        <w:pStyle w:val="a5"/>
        <w:ind w:left="0" w:firstLine="0"/>
      </w:pPr>
      <w:r w:rsidRPr="00DD6048">
        <w:lastRenderedPageBreak/>
        <w:t>4. Вслід .</w:t>
      </w:r>
      <w:r w:rsidRPr="00DD6048">
        <w:tab/>
      </w:r>
      <w:r w:rsidRPr="00DD6048">
        <w:tab/>
      </w:r>
      <w:r w:rsidRPr="00DD6048">
        <w:tab/>
      </w:r>
      <w:r w:rsidRPr="00DD6048">
        <w:tab/>
      </w:r>
      <w:r w:rsidRPr="00DD6048">
        <w:tab/>
      </w:r>
      <w:r w:rsidRPr="00DD6048">
        <w:tab/>
      </w:r>
      <w:r w:rsidRPr="00DD6048">
        <w:tab/>
        <w:t>4. Вранці.</w:t>
      </w:r>
    </w:p>
    <w:p w:rsidR="002020D5" w:rsidRPr="00DD6048" w:rsidRDefault="002020D5" w:rsidP="002020D5">
      <w:pPr>
        <w:pStyle w:val="a5"/>
        <w:ind w:left="0" w:firstLine="0"/>
      </w:pPr>
      <w:r w:rsidRPr="00DD6048">
        <w:t>5. Живим (з’їсти).</w:t>
      </w:r>
      <w:r w:rsidRPr="00DD6048">
        <w:tab/>
      </w:r>
      <w:r w:rsidRPr="00DD6048">
        <w:tab/>
      </w:r>
      <w:r w:rsidRPr="00DD6048">
        <w:tab/>
      </w:r>
      <w:r w:rsidRPr="00DD6048">
        <w:tab/>
      </w:r>
      <w:r w:rsidRPr="00DD6048">
        <w:tab/>
        <w:t>5. У зимовий час.</w:t>
      </w:r>
    </w:p>
    <w:p w:rsidR="002020D5" w:rsidRPr="00DD6048" w:rsidRDefault="002020D5" w:rsidP="002020D5">
      <w:pPr>
        <w:pStyle w:val="a5"/>
        <w:ind w:left="0" w:firstLine="0"/>
      </w:pPr>
    </w:p>
    <w:p w:rsidR="002020D5" w:rsidRPr="00DD6048" w:rsidRDefault="002020D5" w:rsidP="002020D5">
      <w:pPr>
        <w:pStyle w:val="a5"/>
        <w:ind w:left="0" w:firstLine="0"/>
      </w:pPr>
      <w:r w:rsidRPr="00DD6048">
        <w:t>3. Наступне завдання – гра. “Замініть одним словом – прислівником”.</w:t>
      </w:r>
    </w:p>
    <w:p w:rsidR="002020D5" w:rsidRPr="00DD6048" w:rsidRDefault="002020D5" w:rsidP="002020D5">
      <w:pPr>
        <w:pStyle w:val="a5"/>
        <w:ind w:left="0" w:firstLine="0"/>
      </w:pPr>
      <w:r w:rsidRPr="00DD6048">
        <w:tab/>
        <w:t>1. Кожного понеділка.</w:t>
      </w:r>
      <w:r w:rsidRPr="00DD6048">
        <w:tab/>
      </w:r>
      <w:r w:rsidRPr="00DD6048">
        <w:tab/>
      </w:r>
      <w:r w:rsidRPr="00DD6048">
        <w:tab/>
        <w:t xml:space="preserve">1. </w:t>
      </w:r>
      <w:proofErr w:type="spellStart"/>
      <w:r w:rsidRPr="00DD6048">
        <w:t>Кожнього</w:t>
      </w:r>
      <w:proofErr w:type="spellEnd"/>
      <w:r w:rsidRPr="00DD6048">
        <w:t xml:space="preserve"> разу.</w:t>
      </w:r>
    </w:p>
    <w:p w:rsidR="002020D5" w:rsidRPr="00DD6048" w:rsidRDefault="002020D5" w:rsidP="002020D5">
      <w:pPr>
        <w:pStyle w:val="a5"/>
        <w:ind w:left="0" w:firstLine="0"/>
      </w:pPr>
      <w:r w:rsidRPr="00DD6048">
        <w:tab/>
        <w:t>2. З дитячих років.</w:t>
      </w:r>
      <w:r w:rsidRPr="00DD6048">
        <w:tab/>
      </w:r>
      <w:r w:rsidRPr="00DD6048">
        <w:tab/>
      </w:r>
      <w:r w:rsidRPr="00DD6048">
        <w:tab/>
      </w:r>
      <w:r w:rsidRPr="00DD6048">
        <w:tab/>
        <w:t>2. Українською мовою.</w:t>
      </w:r>
    </w:p>
    <w:p w:rsidR="002020D5" w:rsidRPr="00DD6048" w:rsidRDefault="002020D5" w:rsidP="002020D5">
      <w:pPr>
        <w:pStyle w:val="a5"/>
        <w:ind w:left="0" w:firstLine="0"/>
      </w:pPr>
      <w:r w:rsidRPr="00DD6048">
        <w:tab/>
        <w:t>3. Без хвилювання.</w:t>
      </w:r>
      <w:r w:rsidRPr="00DD6048">
        <w:tab/>
      </w:r>
      <w:r w:rsidRPr="00DD6048">
        <w:tab/>
      </w:r>
      <w:r w:rsidRPr="00DD6048">
        <w:tab/>
      </w:r>
      <w:r w:rsidRPr="00DD6048">
        <w:tab/>
        <w:t>3. З далеких країн.</w:t>
      </w:r>
    </w:p>
    <w:p w:rsidR="002020D5" w:rsidRPr="00DD6048" w:rsidRDefault="002020D5" w:rsidP="002020D5">
      <w:pPr>
        <w:pStyle w:val="a5"/>
        <w:ind w:left="0" w:firstLine="0"/>
      </w:pPr>
      <w:r w:rsidRPr="00DD6048">
        <w:tab/>
        <w:t>4. У три рази.</w:t>
      </w:r>
      <w:r w:rsidRPr="00DD6048">
        <w:tab/>
      </w:r>
      <w:r w:rsidRPr="00DD6048">
        <w:tab/>
      </w:r>
      <w:r w:rsidRPr="00DD6048">
        <w:tab/>
      </w:r>
      <w:r w:rsidRPr="00DD6048">
        <w:tab/>
      </w:r>
      <w:r w:rsidRPr="00DD6048">
        <w:tab/>
        <w:t>4. До самої землі.</w:t>
      </w:r>
    </w:p>
    <w:p w:rsidR="002020D5" w:rsidRPr="00DD6048" w:rsidRDefault="002020D5" w:rsidP="002020D5">
      <w:pPr>
        <w:pStyle w:val="a5"/>
        <w:ind w:left="0" w:firstLine="0"/>
      </w:pPr>
    </w:p>
    <w:p w:rsidR="002020D5" w:rsidRPr="00DD6048" w:rsidRDefault="002020D5" w:rsidP="002020D5">
      <w:pPr>
        <w:pStyle w:val="a5"/>
        <w:ind w:left="0" w:firstLine="0"/>
      </w:pPr>
      <w:r w:rsidRPr="00DD6048">
        <w:t>(Пишуть усі в зошитах, а один – зачитає).</w:t>
      </w:r>
    </w:p>
    <w:p w:rsidR="002020D5" w:rsidRPr="00DD6048" w:rsidRDefault="002020D5" w:rsidP="002020D5">
      <w:pPr>
        <w:pStyle w:val="a5"/>
        <w:numPr>
          <w:ilvl w:val="0"/>
          <w:numId w:val="1"/>
        </w:numPr>
      </w:pPr>
      <w:r w:rsidRPr="00DD6048">
        <w:t>– Для участі у цьому конкурсі запрошуються два ерудити (по 1 з кожної команди). За визначений час потрібно заповнити клітинки. (Усі члени команди виконують завдання в зошитах).</w:t>
      </w:r>
    </w:p>
    <w:p w:rsidR="002020D5" w:rsidRPr="00DD6048" w:rsidRDefault="002020D5" w:rsidP="002020D5">
      <w:pPr>
        <w:pStyle w:val="a5"/>
        <w:ind w:left="720" w:firstLine="0"/>
      </w:pPr>
    </w:p>
    <w:tbl>
      <w:tblPr>
        <w:tblW w:w="10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534"/>
        <w:gridCol w:w="533"/>
        <w:gridCol w:w="534"/>
        <w:gridCol w:w="534"/>
        <w:gridCol w:w="533"/>
        <w:gridCol w:w="534"/>
        <w:gridCol w:w="2668"/>
        <w:gridCol w:w="534"/>
        <w:gridCol w:w="533"/>
        <w:gridCol w:w="534"/>
        <w:gridCol w:w="534"/>
        <w:gridCol w:w="533"/>
        <w:gridCol w:w="534"/>
        <w:gridCol w:w="534"/>
      </w:tblGrid>
      <w:tr w:rsidR="002020D5" w:rsidRPr="00DD6048" w:rsidTr="00C46ED3">
        <w:trPr>
          <w:cantSplit/>
        </w:trPr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  <w:vMerge w:val="restart"/>
            <w:tcBorders>
              <w:top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668" w:type="dxa"/>
            <w:vMerge w:val="restart"/>
            <w:tcBorders>
              <w:top w:val="nil"/>
              <w:lef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 w:val="restart"/>
            <w:tcBorders>
              <w:top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 w:val="restart"/>
            <w:tcBorders>
              <w:top w:val="nil"/>
              <w:left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66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66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66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66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  <w:tr w:rsidR="002020D5" w:rsidRPr="00DD6048" w:rsidTr="00C46ED3">
        <w:trPr>
          <w:cantSplit/>
        </w:trPr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2668" w:type="dxa"/>
            <w:vMerge/>
            <w:tcBorders>
              <w:bottom w:val="nil"/>
            </w:tcBorders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3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  <w:tc>
          <w:tcPr>
            <w:tcW w:w="534" w:type="dxa"/>
          </w:tcPr>
          <w:p w:rsidR="002020D5" w:rsidRPr="00DD6048" w:rsidRDefault="002020D5" w:rsidP="00C46ED3">
            <w:pPr>
              <w:pStyle w:val="a5"/>
              <w:ind w:left="0" w:firstLine="0"/>
            </w:pPr>
          </w:p>
        </w:tc>
      </w:tr>
    </w:tbl>
    <w:p w:rsidR="002020D5" w:rsidRPr="00DD6048" w:rsidRDefault="002020D5" w:rsidP="002020D5">
      <w:pPr>
        <w:pStyle w:val="a5"/>
        <w:ind w:left="0" w:firstLine="0"/>
      </w:pPr>
      <w:r w:rsidRPr="00DD6048">
        <w:t xml:space="preserve"> 5. –  А зараз  для наших знавців – </w:t>
      </w:r>
      <w:proofErr w:type="spellStart"/>
      <w:r w:rsidRPr="00DD6048">
        <w:t>чайнворд</w:t>
      </w:r>
      <w:proofErr w:type="spellEnd"/>
      <w:r w:rsidRPr="00DD6048">
        <w:t>. Заповнюєте почергово по одному слову. Будь ласка.</w:t>
      </w:r>
    </w:p>
    <w:p w:rsidR="002020D5" w:rsidRPr="00DD6048" w:rsidRDefault="002020D5" w:rsidP="002020D5">
      <w:pPr>
        <w:jc w:val="both"/>
        <w:rPr>
          <w:sz w:val="28"/>
          <w:lang w:val="uk-UA"/>
        </w:rPr>
      </w:pPr>
      <w:r w:rsidRPr="00DD6048">
        <w:rPr>
          <w:sz w:val="28"/>
          <w:lang w:val="uk-UA"/>
        </w:rPr>
        <w:tab/>
      </w:r>
      <w:r w:rsidRPr="00DD6048">
        <w:rPr>
          <w:sz w:val="28"/>
          <w:lang w:val="uk-UA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724"/>
        <w:gridCol w:w="724"/>
        <w:gridCol w:w="724"/>
        <w:gridCol w:w="725"/>
        <w:gridCol w:w="724"/>
        <w:gridCol w:w="724"/>
        <w:gridCol w:w="724"/>
        <w:gridCol w:w="724"/>
        <w:gridCol w:w="725"/>
        <w:gridCol w:w="724"/>
        <w:gridCol w:w="724"/>
        <w:gridCol w:w="724"/>
        <w:gridCol w:w="725"/>
      </w:tblGrid>
      <w:tr w:rsidR="002020D5" w:rsidRPr="00DD6048" w:rsidTr="00C46ED3">
        <w:trPr>
          <w:cantSplit/>
        </w:trPr>
        <w:tc>
          <w:tcPr>
            <w:tcW w:w="3621" w:type="dxa"/>
            <w:gridSpan w:val="5"/>
            <w:vMerge w:val="restart"/>
            <w:tcBorders>
              <w:top w:val="nil"/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 w:val="restart"/>
            <w:tcBorders>
              <w:top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 w:val="restart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3621" w:type="dxa"/>
            <w:gridSpan w:val="5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  <w:tcBorders>
              <w:bottom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  <w:vMerge/>
            <w:tcBorders>
              <w:bottom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</w:tbl>
    <w:p w:rsidR="002020D5" w:rsidRPr="00DD6048" w:rsidRDefault="002020D5" w:rsidP="002020D5">
      <w:pPr>
        <w:jc w:val="both"/>
        <w:rPr>
          <w:sz w:val="28"/>
          <w:lang w:val="uk-UA"/>
        </w:rPr>
      </w:pPr>
    </w:p>
    <w:p w:rsidR="002020D5" w:rsidRPr="00DD6048" w:rsidRDefault="002020D5" w:rsidP="002020D5">
      <w:pPr>
        <w:numPr>
          <w:ilvl w:val="0"/>
          <w:numId w:val="3"/>
        </w:numPr>
        <w:ind w:left="0" w:firstLine="0"/>
        <w:jc w:val="both"/>
        <w:rPr>
          <w:sz w:val="28"/>
          <w:lang w:val="uk-UA"/>
        </w:rPr>
      </w:pPr>
      <w:r w:rsidRPr="00DD6048">
        <w:rPr>
          <w:sz w:val="28"/>
          <w:lang w:val="uk-UA"/>
        </w:rPr>
        <w:t>Ненавмисно.</w:t>
      </w:r>
    </w:p>
    <w:p w:rsidR="002020D5" w:rsidRPr="00DD6048" w:rsidRDefault="002020D5" w:rsidP="002020D5">
      <w:pPr>
        <w:numPr>
          <w:ilvl w:val="0"/>
          <w:numId w:val="3"/>
        </w:numPr>
        <w:ind w:left="0" w:firstLine="0"/>
        <w:jc w:val="both"/>
        <w:rPr>
          <w:sz w:val="28"/>
          <w:lang w:val="uk-UA"/>
        </w:rPr>
      </w:pPr>
      <w:r w:rsidRPr="00DD6048">
        <w:rPr>
          <w:sz w:val="28"/>
          <w:lang w:val="uk-UA"/>
        </w:rPr>
        <w:t>Синонім до прислівника інколи.</w:t>
      </w:r>
    </w:p>
    <w:p w:rsidR="002020D5" w:rsidRPr="00DD6048" w:rsidRDefault="002020D5" w:rsidP="002020D5">
      <w:pPr>
        <w:numPr>
          <w:ilvl w:val="0"/>
          <w:numId w:val="3"/>
        </w:numPr>
        <w:ind w:left="0" w:firstLine="0"/>
        <w:jc w:val="both"/>
        <w:rPr>
          <w:sz w:val="28"/>
          <w:lang w:val="uk-UA"/>
        </w:rPr>
      </w:pPr>
      <w:r w:rsidRPr="00DD6048">
        <w:rPr>
          <w:sz w:val="28"/>
          <w:lang w:val="uk-UA"/>
        </w:rPr>
        <w:t>Синонім до слів дійсно, справді.</w:t>
      </w:r>
    </w:p>
    <w:p w:rsidR="002020D5" w:rsidRPr="00DD6048" w:rsidRDefault="002020D5" w:rsidP="002020D5">
      <w:pPr>
        <w:numPr>
          <w:ilvl w:val="0"/>
          <w:numId w:val="3"/>
        </w:numPr>
        <w:ind w:left="0" w:firstLine="0"/>
        <w:jc w:val="both"/>
        <w:rPr>
          <w:sz w:val="28"/>
          <w:lang w:val="uk-UA"/>
        </w:rPr>
      </w:pPr>
      <w:r w:rsidRPr="00DD6048">
        <w:rPr>
          <w:sz w:val="28"/>
          <w:lang w:val="uk-UA"/>
        </w:rPr>
        <w:t>Одностайно ( обрати).</w:t>
      </w:r>
    </w:p>
    <w:p w:rsidR="002020D5" w:rsidRPr="00DD6048" w:rsidRDefault="002020D5" w:rsidP="002020D5">
      <w:pPr>
        <w:numPr>
          <w:ilvl w:val="0"/>
          <w:numId w:val="3"/>
        </w:numPr>
        <w:ind w:left="0" w:firstLine="0"/>
        <w:jc w:val="both"/>
        <w:rPr>
          <w:sz w:val="28"/>
          <w:lang w:val="uk-UA"/>
        </w:rPr>
      </w:pPr>
      <w:r w:rsidRPr="00DD6048">
        <w:rPr>
          <w:sz w:val="28"/>
          <w:lang w:val="uk-UA"/>
        </w:rPr>
        <w:t>Синонім до слова – сполучення обома руками.</w:t>
      </w:r>
    </w:p>
    <w:tbl>
      <w:tblPr>
        <w:tblW w:w="10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8"/>
        <w:gridCol w:w="724"/>
        <w:gridCol w:w="724"/>
        <w:gridCol w:w="725"/>
        <w:gridCol w:w="724"/>
        <w:gridCol w:w="724"/>
        <w:gridCol w:w="724"/>
        <w:gridCol w:w="724"/>
        <w:gridCol w:w="725"/>
        <w:gridCol w:w="724"/>
        <w:gridCol w:w="724"/>
        <w:gridCol w:w="1449"/>
      </w:tblGrid>
      <w:tr w:rsidR="002020D5" w:rsidRPr="00DD6048" w:rsidTr="00C46ED3">
        <w:trPr>
          <w:cantSplit/>
        </w:trPr>
        <w:tc>
          <w:tcPr>
            <w:tcW w:w="1448" w:type="dxa"/>
            <w:vMerge w:val="restart"/>
            <w:tcBorders>
              <w:top w:val="nil"/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 w:val="restart"/>
            <w:tcBorders>
              <w:top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 w:val="restart"/>
            <w:tcBorders>
              <w:top w:val="nil"/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 w:val="restart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8" w:type="dxa"/>
            <w:gridSpan w:val="2"/>
            <w:vMerge/>
            <w:tcBorders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left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  <w:tr w:rsidR="002020D5" w:rsidRPr="00DD6048" w:rsidTr="00C46ED3">
        <w:trPr>
          <w:cantSplit/>
        </w:trPr>
        <w:tc>
          <w:tcPr>
            <w:tcW w:w="1448" w:type="dxa"/>
            <w:vMerge/>
            <w:tcBorders>
              <w:left w:val="nil"/>
              <w:bottom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4345" w:type="dxa"/>
            <w:gridSpan w:val="6"/>
            <w:vMerge/>
            <w:tcBorders>
              <w:bottom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5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724" w:type="dxa"/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1449" w:type="dxa"/>
            <w:vMerge/>
            <w:tcBorders>
              <w:bottom w:val="nil"/>
              <w:right w:val="nil"/>
            </w:tcBorders>
          </w:tcPr>
          <w:p w:rsidR="002020D5" w:rsidRPr="00DD6048" w:rsidRDefault="002020D5" w:rsidP="00C46ED3">
            <w:pPr>
              <w:jc w:val="both"/>
              <w:rPr>
                <w:sz w:val="28"/>
                <w:lang w:val="uk-UA"/>
              </w:rPr>
            </w:pPr>
          </w:p>
        </w:tc>
      </w:tr>
    </w:tbl>
    <w:p w:rsidR="002020D5" w:rsidRPr="00DD6048" w:rsidRDefault="002020D5" w:rsidP="002020D5">
      <w:pPr>
        <w:numPr>
          <w:ilvl w:val="0"/>
          <w:numId w:val="4"/>
        </w:numPr>
        <w:tabs>
          <w:tab w:val="clear" w:pos="2520"/>
          <w:tab w:val="num" w:pos="426"/>
        </w:tabs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Антонім до слова пізно.</w:t>
      </w:r>
    </w:p>
    <w:p w:rsidR="002020D5" w:rsidRPr="00DD6048" w:rsidRDefault="002020D5" w:rsidP="002020D5">
      <w:pPr>
        <w:numPr>
          <w:ilvl w:val="0"/>
          <w:numId w:val="4"/>
        </w:numPr>
        <w:tabs>
          <w:tab w:val="clear" w:pos="2520"/>
          <w:tab w:val="num" w:pos="426"/>
        </w:tabs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Прислівник часу, утворений від іменника Ніч у непрямому відмінку, слова пів та о.</w:t>
      </w:r>
    </w:p>
    <w:p w:rsidR="002020D5" w:rsidRPr="00DD6048" w:rsidRDefault="002020D5" w:rsidP="002020D5">
      <w:pPr>
        <w:numPr>
          <w:ilvl w:val="0"/>
          <w:numId w:val="4"/>
        </w:numPr>
        <w:tabs>
          <w:tab w:val="clear" w:pos="2520"/>
          <w:tab w:val="num" w:pos="426"/>
        </w:tabs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Синонім до прислівника зразково.</w:t>
      </w:r>
    </w:p>
    <w:p w:rsidR="002020D5" w:rsidRPr="00DD6048" w:rsidRDefault="002020D5" w:rsidP="002020D5">
      <w:pPr>
        <w:numPr>
          <w:ilvl w:val="0"/>
          <w:numId w:val="4"/>
        </w:numPr>
        <w:tabs>
          <w:tab w:val="clear" w:pos="2520"/>
          <w:tab w:val="num" w:pos="426"/>
        </w:tabs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Прислівник способу  дії, утворений від прикметника охочий.</w:t>
      </w:r>
    </w:p>
    <w:p w:rsidR="002020D5" w:rsidRPr="00DD6048" w:rsidRDefault="002020D5" w:rsidP="002020D5">
      <w:pPr>
        <w:numPr>
          <w:ilvl w:val="0"/>
          <w:numId w:val="4"/>
        </w:numPr>
        <w:tabs>
          <w:tab w:val="clear" w:pos="2520"/>
          <w:tab w:val="num" w:pos="426"/>
        </w:tabs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Рішуче, активно.</w:t>
      </w:r>
    </w:p>
    <w:p w:rsidR="002020D5" w:rsidRPr="00DD6048" w:rsidRDefault="002020D5" w:rsidP="002020D5">
      <w:pPr>
        <w:tabs>
          <w:tab w:val="num" w:pos="426"/>
        </w:tabs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6. Гра на увагу “Музика і прислівник”. Із пісні, яка прозвучить, виписати прислівник. (Звучить музика, виписують , зачитують).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7. Увага! Увага!  Незабаром Новий рік. Усі ви будете прикрашати вдома ялинки. А сьогодні потрібно заповнити ряди кліточок – “гілки  ялинки” словами так, щоб у вертикальному ряду – “стовбурі” можна було прочитати слово прислівник. Запрошуються по 3 члени команди.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Отже, за діло.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1. Гуртом.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1. Класти.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2. Скрізь.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2. Кусати.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3. З-під брів.(глянути).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3. Хилитись.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4. На смерть(убити).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4. Правда.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5. Іноді.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5. Волю любити.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6. Пливучи (переправлятись).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 xml:space="preserve">6. </w:t>
      </w:r>
      <w:proofErr w:type="spellStart"/>
      <w:r w:rsidRPr="00DD6048">
        <w:rPr>
          <w:sz w:val="32"/>
          <w:szCs w:val="32"/>
          <w:lang w:val="uk-UA"/>
        </w:rPr>
        <w:t>Чирк</w:t>
      </w:r>
      <w:proofErr w:type="spellEnd"/>
      <w:r w:rsidRPr="00DD6048">
        <w:rPr>
          <w:sz w:val="32"/>
          <w:szCs w:val="32"/>
          <w:lang w:val="uk-UA"/>
        </w:rPr>
        <w:t>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7. До прийняття їжі, на голодний шлунок.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7. Довгий.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8. Тихо (говорити).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8. Нарочито.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9. Навколо.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9. Близький.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10. Не розмовляючи.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10. Корінний.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(Ключ)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8. Творча робота “Напередодні Нового року”.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9. А тепер конкурс капітанів. Вашій увазі гра з кубиком “Як писати?” На гранях кубика написано </w:t>
      </w:r>
      <w:proofErr w:type="spellStart"/>
      <w:r w:rsidRPr="00DD6048">
        <w:rPr>
          <w:sz w:val="32"/>
          <w:szCs w:val="32"/>
          <w:lang w:val="uk-UA"/>
        </w:rPr>
        <w:t>слово:”разом</w:t>
      </w:r>
      <w:proofErr w:type="spellEnd"/>
      <w:r w:rsidRPr="00DD6048">
        <w:rPr>
          <w:sz w:val="32"/>
          <w:szCs w:val="32"/>
          <w:lang w:val="uk-UA"/>
        </w:rPr>
        <w:t>”, “через дефіс”, “окремо”. Капітани по черзі кидають кубик і стежать, як він упаде. Залежно від того ви називаєте прислівник, який пишеться відповідно до правила. Повторювати приклади не дозволяється.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ab/>
        <w:t>Отож, гонг.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ab/>
        <w:t>(Ключ).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10. Наступне випробування – для уважних та кмітливих. Їм потрібно вставити на місці рисочок пропущені букви і тоді всі зможуть прочитати прислівники, які пишуться по-різному. Готові? Почали. (Виконують всі, зачитує хтось один).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В-е-е-і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В-и-у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На-і-е-ь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О-і—о-і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По-н-і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На—о-</w:t>
      </w:r>
      <w:proofErr w:type="spellStart"/>
      <w:r w:rsidRPr="00DD6048">
        <w:rPr>
          <w:sz w:val="32"/>
          <w:szCs w:val="32"/>
          <w:lang w:val="uk-UA"/>
        </w:rPr>
        <w:t>ін</w:t>
      </w:r>
      <w:proofErr w:type="spellEnd"/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На—о-а</w:t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</w:r>
      <w:r w:rsidRPr="00DD6048">
        <w:rPr>
          <w:sz w:val="32"/>
          <w:szCs w:val="32"/>
          <w:lang w:val="uk-UA"/>
        </w:rPr>
        <w:tab/>
        <w:t>Де—е—е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(Ключ)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11. Завдання для інтелектуалів. Розшифрувати ребуси, записати, назвати в них прислівники, підкреслити, яким членом речення вони виступають. 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ab/>
        <w:t>Хто першим виконає завдання, піднімає руку.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ab/>
        <w:t>(Ключ, оцінки).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lastRenderedPageBreak/>
        <w:t xml:space="preserve">І ведучий. </w:t>
      </w:r>
      <w:r w:rsidRPr="00DD6048">
        <w:rPr>
          <w:sz w:val="32"/>
          <w:szCs w:val="32"/>
          <w:lang w:val="uk-UA"/>
        </w:rPr>
        <w:t xml:space="preserve">Капітани,  </w:t>
      </w:r>
      <w:proofErr w:type="spellStart"/>
      <w:r w:rsidRPr="00DD6048">
        <w:rPr>
          <w:sz w:val="32"/>
          <w:szCs w:val="32"/>
          <w:lang w:val="uk-UA"/>
        </w:rPr>
        <w:t>підійдіть</w:t>
      </w:r>
      <w:proofErr w:type="spellEnd"/>
      <w:r w:rsidRPr="00DD6048">
        <w:rPr>
          <w:sz w:val="32"/>
          <w:szCs w:val="32"/>
          <w:lang w:val="uk-UA"/>
        </w:rPr>
        <w:t xml:space="preserve"> сюди. Скільки ви маєте ключів? Можливо, випробування слід припинити? Отже, час іти до скарбниці. Ви готові? Тоді вперед.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2 ведучий. </w:t>
      </w:r>
      <w:r w:rsidRPr="00DD6048">
        <w:rPr>
          <w:sz w:val="32"/>
          <w:szCs w:val="32"/>
          <w:lang w:val="uk-UA"/>
        </w:rPr>
        <w:t xml:space="preserve"> Переведіть подих. Поділіться враженнями. Вам сподобалася гра? А скарби? Чи здобули ви їх?</w:t>
      </w:r>
    </w:p>
    <w:p w:rsidR="002020D5" w:rsidRPr="00DD6048" w:rsidRDefault="002020D5" w:rsidP="002020D5">
      <w:pPr>
        <w:pStyle w:val="2"/>
        <w:spacing w:line="360" w:lineRule="auto"/>
        <w:rPr>
          <w:b w:val="0"/>
          <w:sz w:val="32"/>
          <w:szCs w:val="32"/>
        </w:rPr>
      </w:pPr>
      <w:r w:rsidRPr="00DD6048">
        <w:rPr>
          <w:sz w:val="32"/>
          <w:szCs w:val="32"/>
        </w:rPr>
        <w:t xml:space="preserve">Усі : </w:t>
      </w:r>
      <w:r w:rsidRPr="00DD6048">
        <w:rPr>
          <w:b w:val="0"/>
          <w:sz w:val="32"/>
          <w:szCs w:val="32"/>
        </w:rPr>
        <w:t>- Так!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вони називаються?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Усі: </w:t>
      </w:r>
      <w:r w:rsidRPr="00DD6048">
        <w:rPr>
          <w:sz w:val="32"/>
          <w:szCs w:val="32"/>
          <w:lang w:val="uk-UA"/>
        </w:rPr>
        <w:t>Знання!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Ось ключ знань. Передаючи один одному, ви відчуєте його цінність. Якщо хтось із вас, отримавши ключ, почує сигнал, потрібно відкрити ці знання, тобто відповісти на запитання: 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називається прислівником?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Які  є ступені порівняння прислівників?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пишуться прислівники?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Коли вони пишуться разом?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Назвати прислівники, що пишуться окремо.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ти знаєш про букви и, і  в кінці прислівників?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 пишеться префікс ні з прислівником?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Яким членом речення виступає прислівник?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Від чого залежить написання  н і </w:t>
      </w:r>
      <w:proofErr w:type="spellStart"/>
      <w:r w:rsidRPr="00DD6048">
        <w:rPr>
          <w:sz w:val="32"/>
          <w:szCs w:val="32"/>
          <w:lang w:val="uk-UA"/>
        </w:rPr>
        <w:t>нн</w:t>
      </w:r>
      <w:proofErr w:type="spellEnd"/>
      <w:r w:rsidRPr="00DD6048">
        <w:rPr>
          <w:sz w:val="32"/>
          <w:szCs w:val="32"/>
          <w:lang w:val="uk-UA"/>
        </w:rPr>
        <w:t xml:space="preserve"> у прислівнику?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Назвати способи творення прислівників.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(Коли до мене «прийде» ключ, відмітити …).</w:t>
      </w:r>
    </w:p>
    <w:p w:rsidR="002020D5" w:rsidRPr="00DD6048" w:rsidRDefault="002020D5" w:rsidP="002020D5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Cs w:val="32"/>
        </w:rPr>
      </w:pPr>
      <w:r w:rsidRPr="00DD6048">
        <w:rPr>
          <w:szCs w:val="32"/>
        </w:rPr>
        <w:t>Добре, молодці. Йдучи логічними стежками форту Мова, обидві команди наполегливо виконували свій бойовий клич. І відкрили скарбницю знань із теми «Прислівник» із таким результатом: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команда «Пошук»  - … ключів,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команда «Джерело» - … ключів.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lastRenderedPageBreak/>
        <w:t>(Усі аплодують, ключі віддаю капітанам).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Підсумок уроку. </w:t>
      </w:r>
      <w:r w:rsidRPr="00DD6048">
        <w:rPr>
          <w:sz w:val="32"/>
          <w:szCs w:val="32"/>
          <w:lang w:val="uk-UA"/>
        </w:rPr>
        <w:t xml:space="preserve"> Гра «Мікрофон»: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Що я взяв із цього уроку…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Я детально повторив…</w:t>
      </w:r>
    </w:p>
    <w:p w:rsidR="002020D5" w:rsidRPr="00DD6048" w:rsidRDefault="002020D5" w:rsidP="002020D5">
      <w:pPr>
        <w:numPr>
          <w:ilvl w:val="0"/>
          <w:numId w:val="2"/>
        </w:numPr>
        <w:spacing w:line="360" w:lineRule="auto"/>
        <w:ind w:left="0" w:firstLine="0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 xml:space="preserve">Ігри на </w:t>
      </w:r>
      <w:proofErr w:type="spellStart"/>
      <w:r w:rsidRPr="00DD6048">
        <w:rPr>
          <w:sz w:val="32"/>
          <w:szCs w:val="32"/>
          <w:lang w:val="uk-UA"/>
        </w:rPr>
        <w:t>уроці</w:t>
      </w:r>
      <w:proofErr w:type="spellEnd"/>
      <w:r w:rsidRPr="00DD6048">
        <w:rPr>
          <w:sz w:val="32"/>
          <w:szCs w:val="32"/>
          <w:lang w:val="uk-UA"/>
        </w:rPr>
        <w:t xml:space="preserve"> мови – це …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Гра «Щоденник подвійних нотаток»: учні ділять зошит на дві частини, у першу колонку записують те, що запам’ятали, у другу – враження від уроку.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>Домашнє завдання.</w:t>
      </w:r>
      <w:r w:rsidRPr="00DD6048">
        <w:rPr>
          <w:sz w:val="32"/>
          <w:szCs w:val="32"/>
          <w:lang w:val="uk-UA"/>
        </w:rPr>
        <w:t xml:space="preserve"> Написати замітку в газету про враження від уроку.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b/>
          <w:sz w:val="32"/>
          <w:szCs w:val="32"/>
          <w:lang w:val="uk-UA"/>
        </w:rPr>
        <w:t xml:space="preserve">ІІ ведучий. </w:t>
      </w:r>
      <w:r w:rsidRPr="00DD6048">
        <w:rPr>
          <w:sz w:val="32"/>
          <w:szCs w:val="32"/>
          <w:lang w:val="uk-UA"/>
        </w:rPr>
        <w:t xml:space="preserve"> Ну що ж, форт Мова прощається з вами і бажає успіхів у вивченні цієї нелегкої науки.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r w:rsidRPr="00DD6048">
        <w:rPr>
          <w:sz w:val="32"/>
          <w:szCs w:val="32"/>
          <w:lang w:val="uk-UA"/>
        </w:rPr>
        <w:t>(Виходять під музику).</w:t>
      </w: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  <w:bookmarkStart w:id="0" w:name="_GoBack"/>
      <w:bookmarkEnd w:id="0"/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center"/>
        <w:rPr>
          <w:sz w:val="32"/>
          <w:szCs w:val="32"/>
          <w:lang w:val="uk-UA"/>
        </w:rPr>
      </w:pPr>
    </w:p>
    <w:p w:rsidR="002020D5" w:rsidRPr="00DD6048" w:rsidRDefault="002020D5" w:rsidP="002020D5">
      <w:pPr>
        <w:spacing w:line="360" w:lineRule="auto"/>
        <w:jc w:val="both"/>
        <w:rPr>
          <w:sz w:val="32"/>
          <w:szCs w:val="32"/>
          <w:lang w:val="uk-UA"/>
        </w:rPr>
      </w:pPr>
    </w:p>
    <w:p w:rsidR="002020D5" w:rsidRPr="00DD6048" w:rsidRDefault="002020D5" w:rsidP="002020D5">
      <w:pPr>
        <w:pStyle w:val="a3"/>
        <w:spacing w:line="360" w:lineRule="auto"/>
        <w:rPr>
          <w:b w:val="0"/>
          <w:sz w:val="52"/>
          <w:szCs w:val="52"/>
        </w:rPr>
      </w:pPr>
    </w:p>
    <w:p w:rsidR="002020D5" w:rsidRPr="00DD6048" w:rsidRDefault="002020D5" w:rsidP="002020D5">
      <w:pPr>
        <w:pStyle w:val="a3"/>
        <w:spacing w:line="360" w:lineRule="auto"/>
        <w:rPr>
          <w:b w:val="0"/>
          <w:sz w:val="52"/>
          <w:szCs w:val="52"/>
        </w:rPr>
      </w:pPr>
    </w:p>
    <w:p w:rsidR="002020D5" w:rsidRPr="00DD6048" w:rsidRDefault="002020D5" w:rsidP="002020D5">
      <w:pPr>
        <w:pStyle w:val="a3"/>
        <w:spacing w:line="360" w:lineRule="auto"/>
        <w:rPr>
          <w:b w:val="0"/>
          <w:sz w:val="52"/>
          <w:szCs w:val="52"/>
        </w:rPr>
      </w:pPr>
    </w:p>
    <w:p w:rsidR="002020D5" w:rsidRPr="00DD6048" w:rsidRDefault="002020D5" w:rsidP="002020D5">
      <w:pPr>
        <w:pStyle w:val="a3"/>
        <w:spacing w:line="360" w:lineRule="auto"/>
        <w:rPr>
          <w:b w:val="0"/>
          <w:sz w:val="52"/>
          <w:szCs w:val="52"/>
        </w:rPr>
      </w:pPr>
    </w:p>
    <w:p w:rsidR="002020D5" w:rsidRPr="00DD6048" w:rsidRDefault="002020D5" w:rsidP="002020D5">
      <w:pPr>
        <w:pStyle w:val="a3"/>
        <w:spacing w:line="360" w:lineRule="auto"/>
        <w:rPr>
          <w:b w:val="0"/>
          <w:sz w:val="52"/>
          <w:szCs w:val="52"/>
        </w:rPr>
      </w:pPr>
    </w:p>
    <w:p w:rsidR="002020D5" w:rsidRPr="00DD6048" w:rsidRDefault="002020D5" w:rsidP="002020D5">
      <w:pPr>
        <w:rPr>
          <w:bCs/>
          <w:sz w:val="52"/>
          <w:szCs w:val="52"/>
          <w:lang w:val="uk-UA"/>
        </w:rPr>
      </w:pPr>
      <w:r w:rsidRPr="00DD6048">
        <w:rPr>
          <w:b/>
          <w:sz w:val="52"/>
          <w:szCs w:val="52"/>
          <w:lang w:val="uk-UA"/>
        </w:rPr>
        <w:br w:type="page"/>
      </w:r>
    </w:p>
    <w:p w:rsidR="00BF30B9" w:rsidRDefault="002020D5"/>
    <w:sectPr w:rsidR="00BF30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C048CF"/>
    <w:multiLevelType w:val="singleLevel"/>
    <w:tmpl w:val="E61E9C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6AC78F2"/>
    <w:multiLevelType w:val="singleLevel"/>
    <w:tmpl w:val="5FCA39F4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">
    <w:nsid w:val="47CC2C07"/>
    <w:multiLevelType w:val="singleLevel"/>
    <w:tmpl w:val="9282F6F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3">
    <w:nsid w:val="638401CF"/>
    <w:multiLevelType w:val="hybridMultilevel"/>
    <w:tmpl w:val="44829D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0D5"/>
    <w:rsid w:val="002020D5"/>
    <w:rsid w:val="00356D4F"/>
    <w:rsid w:val="00DD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C7893-9503-459D-921D-16F9CAC1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020D5"/>
    <w:pPr>
      <w:keepNext/>
      <w:jc w:val="both"/>
      <w:outlineLvl w:val="0"/>
    </w:pPr>
    <w:rPr>
      <w:b/>
      <w:bCs/>
      <w:sz w:val="32"/>
      <w:lang w:val="uk-UA"/>
    </w:rPr>
  </w:style>
  <w:style w:type="paragraph" w:styleId="2">
    <w:name w:val="heading 2"/>
    <w:basedOn w:val="a"/>
    <w:next w:val="a"/>
    <w:link w:val="20"/>
    <w:qFormat/>
    <w:rsid w:val="002020D5"/>
    <w:pPr>
      <w:keepNext/>
      <w:jc w:val="center"/>
      <w:outlineLvl w:val="1"/>
    </w:pPr>
    <w:rPr>
      <w:b/>
      <w:bCs/>
      <w:sz w:val="8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20D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020D5"/>
    <w:rPr>
      <w:rFonts w:ascii="Times New Roman" w:eastAsia="Times New Roman" w:hAnsi="Times New Roman" w:cs="Times New Roman"/>
      <w:b/>
      <w:bCs/>
      <w:sz w:val="80"/>
      <w:szCs w:val="24"/>
      <w:lang w:eastAsia="ru-RU"/>
    </w:rPr>
  </w:style>
  <w:style w:type="paragraph" w:styleId="a3">
    <w:name w:val="Body Text"/>
    <w:basedOn w:val="a"/>
    <w:link w:val="a4"/>
    <w:rsid w:val="002020D5"/>
    <w:pPr>
      <w:jc w:val="center"/>
    </w:pPr>
    <w:rPr>
      <w:b/>
      <w:bCs/>
      <w:sz w:val="32"/>
      <w:lang w:val="uk-UA"/>
    </w:rPr>
  </w:style>
  <w:style w:type="character" w:customStyle="1" w:styleId="a4">
    <w:name w:val="Основной текст Знак"/>
    <w:basedOn w:val="a0"/>
    <w:link w:val="a3"/>
    <w:rsid w:val="002020D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5">
    <w:name w:val="Body Text Indent"/>
    <w:basedOn w:val="a"/>
    <w:link w:val="a6"/>
    <w:rsid w:val="002020D5"/>
    <w:pPr>
      <w:ind w:left="5664" w:firstLine="6"/>
      <w:jc w:val="both"/>
    </w:pPr>
    <w:rPr>
      <w:b/>
      <w:bCs/>
      <w:sz w:val="32"/>
      <w:lang w:val="uk-UA"/>
    </w:rPr>
  </w:style>
  <w:style w:type="character" w:customStyle="1" w:styleId="a6">
    <w:name w:val="Основной текст с отступом Знак"/>
    <w:basedOn w:val="a0"/>
    <w:link w:val="a5"/>
    <w:rsid w:val="002020D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5280</Words>
  <Characters>3010</Characters>
  <Application>Microsoft Office Word</Application>
  <DocSecurity>0</DocSecurity>
  <Lines>25</Lines>
  <Paragraphs>16</Paragraphs>
  <ScaleCrop>false</ScaleCrop>
  <Company>SPecialiST RePack</Company>
  <LinksUpToDate>false</LinksUpToDate>
  <CharactersWithSpaces>8274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Панасюк</dc:creator>
  <cp:keywords/>
  <dc:description/>
  <cp:lastModifiedBy>Анна Панасюк</cp:lastModifiedBy>
  <cp:revision>1</cp:revision>
  <dcterms:created xsi:type="dcterms:W3CDTF">2017-01-31T17:58:00Z</dcterms:created>
  <dcterms:modified xsi:type="dcterms:W3CDTF">2017-01-31T17:59:00Z</dcterms:modified>
</cp:coreProperties>
</file>