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272" w:rsidRPr="00B73780" w:rsidRDefault="00801272" w:rsidP="00801272">
      <w:pPr>
        <w:rPr>
          <w:rFonts w:ascii="Times New Roman" w:hAnsi="Times New Roman" w:cs="Times New Roman"/>
          <w:b/>
          <w:sz w:val="24"/>
          <w:szCs w:val="24"/>
        </w:rPr>
      </w:pPr>
      <w:r w:rsidRPr="00B73780">
        <w:rPr>
          <w:rFonts w:ascii="Times New Roman" w:hAnsi="Times New Roman" w:cs="Times New Roman"/>
          <w:b/>
          <w:sz w:val="24"/>
          <w:szCs w:val="24"/>
        </w:rPr>
        <w:t>Віра Мукан,</w:t>
      </w:r>
    </w:p>
    <w:p w:rsidR="00801272" w:rsidRPr="00B73780" w:rsidRDefault="00801272" w:rsidP="00801272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73780">
        <w:rPr>
          <w:rFonts w:ascii="Times New Roman" w:hAnsi="Times New Roman" w:cs="Times New Roman"/>
          <w:sz w:val="24"/>
          <w:szCs w:val="24"/>
        </w:rPr>
        <w:t>заступник директора, вчитель української мови</w:t>
      </w:r>
    </w:p>
    <w:p w:rsidR="00801272" w:rsidRPr="00B73780" w:rsidRDefault="00801272" w:rsidP="00801272">
      <w:pPr>
        <w:rPr>
          <w:rFonts w:ascii="Times New Roman" w:hAnsi="Times New Roman" w:cs="Times New Roman"/>
          <w:sz w:val="24"/>
          <w:szCs w:val="24"/>
        </w:rPr>
      </w:pPr>
      <w:r w:rsidRPr="00B73780">
        <w:rPr>
          <w:rFonts w:ascii="Times New Roman" w:hAnsi="Times New Roman" w:cs="Times New Roman"/>
          <w:sz w:val="24"/>
          <w:szCs w:val="24"/>
        </w:rPr>
        <w:t>і літератури Черкаського навчально-виховного</w:t>
      </w:r>
    </w:p>
    <w:p w:rsidR="00801272" w:rsidRPr="00B73780" w:rsidRDefault="00801272" w:rsidP="00801272">
      <w:pPr>
        <w:rPr>
          <w:rFonts w:ascii="Times New Roman" w:hAnsi="Times New Roman" w:cs="Times New Roman"/>
          <w:sz w:val="24"/>
          <w:szCs w:val="24"/>
        </w:rPr>
      </w:pPr>
      <w:r w:rsidRPr="00B73780">
        <w:rPr>
          <w:rFonts w:ascii="Times New Roman" w:hAnsi="Times New Roman" w:cs="Times New Roman"/>
          <w:sz w:val="24"/>
          <w:szCs w:val="24"/>
        </w:rPr>
        <w:t>комплексу “Загальноосвітня школа І-ІІІ ступенів -</w:t>
      </w:r>
    </w:p>
    <w:p w:rsidR="00801272" w:rsidRPr="00B73780" w:rsidRDefault="00801272" w:rsidP="00801272">
      <w:pPr>
        <w:rPr>
          <w:rFonts w:ascii="Times New Roman" w:hAnsi="Times New Roman" w:cs="Times New Roman"/>
          <w:sz w:val="24"/>
          <w:szCs w:val="24"/>
        </w:rPr>
      </w:pPr>
      <w:r w:rsidRPr="00B73780">
        <w:rPr>
          <w:rFonts w:ascii="Times New Roman" w:hAnsi="Times New Roman" w:cs="Times New Roman"/>
          <w:sz w:val="24"/>
          <w:szCs w:val="24"/>
        </w:rPr>
        <w:t>ліцей спортивного профілю №34”.</w:t>
      </w:r>
    </w:p>
    <w:p w:rsidR="00801272" w:rsidRPr="00B73780" w:rsidRDefault="00801272" w:rsidP="00801272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73780">
        <w:rPr>
          <w:rFonts w:ascii="Times New Roman" w:hAnsi="Times New Roman" w:cs="Times New Roman"/>
          <w:sz w:val="24"/>
          <w:szCs w:val="24"/>
        </w:rPr>
        <w:t>Спеціаліст вищої категорії, вчитель-методист,</w:t>
      </w:r>
    </w:p>
    <w:p w:rsidR="00801272" w:rsidRPr="00B73780" w:rsidRDefault="00801272" w:rsidP="00801272">
      <w:pPr>
        <w:rPr>
          <w:rFonts w:ascii="Times New Roman" w:hAnsi="Times New Roman" w:cs="Times New Roman"/>
          <w:sz w:val="24"/>
          <w:szCs w:val="24"/>
        </w:rPr>
      </w:pPr>
      <w:r w:rsidRPr="00B73780">
        <w:rPr>
          <w:rFonts w:ascii="Times New Roman" w:hAnsi="Times New Roman" w:cs="Times New Roman"/>
          <w:sz w:val="24"/>
          <w:szCs w:val="24"/>
        </w:rPr>
        <w:t xml:space="preserve">відмінник освіти України </w:t>
      </w:r>
    </w:p>
    <w:p w:rsidR="00801272" w:rsidRDefault="00801272" w:rsidP="003233B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7B53E1" w:rsidRPr="003233BB" w:rsidRDefault="007B53E1" w:rsidP="003233B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Тема: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Повторення вивченого про прийменник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Мета: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узагальнити знання учнів про службові частини мови, повторити і класифікувати основні орфограми під час роботи зі службовими частинами мови; вчити правильно вживати прийменники у мовленні; виховувати повагу до рідної мови, народу.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1701" w:hanging="169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Обладнання: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таблиця „Правопис прийменників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471D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спроектована на екрані,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ілюстрації,</w:t>
      </w:r>
      <w:r w:rsidR="005D134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роздаваль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ний матеріал, тлумачний словник</w:t>
      </w:r>
      <w:r w:rsidR="00471DD4">
        <w:rPr>
          <w:rFonts w:ascii="Times New Roman" w:hAnsi="Times New Roman" w:cs="Times New Roman"/>
          <w:bCs/>
          <w:color w:val="000000"/>
          <w:sz w:val="28"/>
          <w:szCs w:val="28"/>
        </w:rPr>
        <w:t>, підручники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23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Тип уроку: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471D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узагальнення та систематизації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знань.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33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Хід уроку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6" w:right="11" w:hanging="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І. Вступне слово вчителя, оголошення теми.</w:t>
      </w:r>
    </w:p>
    <w:p w:rsidR="007B53E1" w:rsidRPr="003233BB" w:rsidRDefault="007B53E1" w:rsidP="003233BB">
      <w:pPr>
        <w:shd w:val="clear" w:color="auto" w:fill="FFFFFF"/>
        <w:spacing w:line="360" w:lineRule="auto"/>
        <w:ind w:left="6" w:right="11" w:firstLine="561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Сьогодні звичайний буденний день, та він одночасно й унікальний, адже більше ніколи не повториться. Лише враження залишаться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веселі чи сумні. То</w:t>
      </w:r>
      <w:r w:rsidR="00703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 давайте перетворимо нинішній урок на свято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це особливий стан душі, усвідомлення того, що тебе </w:t>
      </w:r>
      <w:r w:rsidR="004101E3">
        <w:rPr>
          <w:rFonts w:ascii="Times New Roman" w:hAnsi="Times New Roman" w:cs="Times New Roman"/>
          <w:bCs/>
          <w:color w:val="000000"/>
          <w:sz w:val="28"/>
          <w:szCs w:val="28"/>
        </w:rPr>
        <w:t>цінують, сприймають належно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4101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Це дасть нам можливість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зрозумі</w:t>
      </w:r>
      <w:r w:rsidR="004101E3">
        <w:rPr>
          <w:rFonts w:ascii="Times New Roman" w:hAnsi="Times New Roman" w:cs="Times New Roman"/>
          <w:bCs/>
          <w:color w:val="000000"/>
          <w:sz w:val="28"/>
          <w:szCs w:val="28"/>
        </w:rPr>
        <w:t>ти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один одного і вивчену граматичну тему. Запишіть, будь ласка, її в зошит.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23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ІІ. </w:t>
      </w: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Оголошення мети уроку.</w:t>
      </w:r>
    </w:p>
    <w:p w:rsidR="007B53E1" w:rsidRPr="003233BB" w:rsidRDefault="007B53E1" w:rsidP="003233BB">
      <w:pPr>
        <w:numPr>
          <w:ilvl w:val="0"/>
          <w:numId w:val="2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З’ясування ступеню емоційної готовності до уроку.</w:t>
      </w:r>
    </w:p>
    <w:p w:rsidR="007B53E1" w:rsidRPr="003233BB" w:rsidRDefault="007B53E1" w:rsidP="003233BB">
      <w:pPr>
        <w:numPr>
          <w:ilvl w:val="0"/>
          <w:numId w:val="4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Графічне зображення настрою учнів.</w:t>
      </w:r>
    </w:p>
    <w:p w:rsidR="007B53E1" w:rsidRPr="003233BB" w:rsidRDefault="007B53E1" w:rsidP="003233BB">
      <w:pPr>
        <w:numPr>
          <w:ilvl w:val="0"/>
          <w:numId w:val="2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Забезпечення мотиваційної готовності до уроку.</w:t>
      </w:r>
    </w:p>
    <w:p w:rsidR="007B53E1" w:rsidRPr="003233BB" w:rsidRDefault="007B53E1" w:rsidP="003233BB">
      <w:pPr>
        <w:numPr>
          <w:ilvl w:val="0"/>
          <w:numId w:val="4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Технологія 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“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Незакінчене речення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9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 думаю, що </w:t>
      </w:r>
      <w:r w:rsidR="004101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цей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урок буде цікавим, тому що…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9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 Технологія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“Мікрофон-2”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98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Чого я очікую від сьогоднішнього уроку?</w:t>
      </w:r>
    </w:p>
    <w:p w:rsidR="007B53E1" w:rsidRPr="003233BB" w:rsidRDefault="007B53E1" w:rsidP="003233BB">
      <w:pPr>
        <w:shd w:val="clear" w:color="auto" w:fill="FFFFFF"/>
        <w:spacing w:line="360" w:lineRule="auto"/>
        <w:ind w:left="11" w:right="25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Сьогодні я запрошую вас на телеурок. Всім відомо, що таке телепередача? Для точності прочитаємо визначення в тлумачному словнику.</w:t>
      </w:r>
    </w:p>
    <w:p w:rsidR="007B53E1" w:rsidRPr="003233BB" w:rsidRDefault="007B53E1" w:rsidP="003233BB">
      <w:pPr>
        <w:shd w:val="clear" w:color="auto" w:fill="FFFFFF"/>
        <w:spacing w:line="360" w:lineRule="auto"/>
        <w:ind w:left="22" w:firstLine="54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Тому наше завдання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усвідомити, яке важливе місце посідають прийменники в мовленні, вміти відрізняти їх від інших частин мови, правильно вживати у словосполученні та реченні, закріплювати, а також працювати над підвищенням мовної грамотності.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28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u w:val="single"/>
        </w:rPr>
      </w:pP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ІІІ. Актуалізація опорних знань.</w:t>
      </w:r>
    </w:p>
    <w:p w:rsidR="007B53E1" w:rsidRPr="003233BB" w:rsidRDefault="007B53E1" w:rsidP="003233BB">
      <w:pPr>
        <w:shd w:val="clear" w:color="auto" w:fill="FFFFFF"/>
        <w:spacing w:line="360" w:lineRule="auto"/>
        <w:ind w:right="5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Я, вчитель, виконуватиму роль директора, а ви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роль учасників і творців телепрограми. Зверніть, будь ласка, увагу на програму телепередач.</w:t>
      </w:r>
    </w:p>
    <w:p w:rsidR="007B53E1" w:rsidRPr="003233BB" w:rsidRDefault="007B53E1" w:rsidP="003233BB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Актуальне бліц-інтерв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ю (фронтальне опитування).</w:t>
      </w:r>
    </w:p>
    <w:p w:rsidR="007B53E1" w:rsidRPr="003233BB" w:rsidRDefault="007B53E1" w:rsidP="003233BB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Репортаж з науково-практичної конференції (робота з текстом).</w:t>
      </w:r>
    </w:p>
    <w:p w:rsidR="007B53E1" w:rsidRPr="003233BB" w:rsidRDefault="007B53E1" w:rsidP="003233BB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„Вгадай мелодію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(диктант-вікторина).</w:t>
      </w:r>
    </w:p>
    <w:p w:rsidR="007B53E1" w:rsidRPr="003233BB" w:rsidRDefault="007B53E1" w:rsidP="007039D5">
      <w:pPr>
        <w:numPr>
          <w:ilvl w:val="0"/>
          <w:numId w:val="6"/>
        </w:numPr>
        <w:shd w:val="clear" w:color="auto" w:fill="FFFFFF"/>
        <w:tabs>
          <w:tab w:val="left" w:pos="567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„Телеміст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(робота учнів програми).</w:t>
      </w:r>
    </w:p>
    <w:p w:rsidR="007B53E1" w:rsidRPr="003233BB" w:rsidRDefault="007B53E1" w:rsidP="003233BB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Реклама (творчі міні-роботи).</w:t>
      </w:r>
    </w:p>
    <w:p w:rsidR="007B53E1" w:rsidRPr="003233BB" w:rsidRDefault="007B53E1" w:rsidP="003233BB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„Вечірня казка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(казки на лінгвістичну тему).</w:t>
      </w:r>
    </w:p>
    <w:p w:rsidR="007B53E1" w:rsidRPr="003233BB" w:rsidRDefault="007B53E1" w:rsidP="003233BB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Інформаційна програма (огляд новинок літератури).</w:t>
      </w:r>
    </w:p>
    <w:p w:rsidR="007B53E1" w:rsidRPr="003233BB" w:rsidRDefault="007B53E1" w:rsidP="003233BB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360" w:lineRule="auto"/>
        <w:ind w:left="1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Програма передач на завтра (домашнє завдання).</w:t>
      </w:r>
    </w:p>
    <w:p w:rsidR="007039D5" w:rsidRDefault="007B53E1" w:rsidP="003233BB">
      <w:pPr>
        <w:shd w:val="clear" w:color="auto" w:fill="FFFFFF"/>
        <w:spacing w:line="360" w:lineRule="auto"/>
        <w:ind w:left="29" w:firstLine="53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Часто буває так: ніби вперше побачиш людину, а виявляється, що про  неї багато знаєш. </w:t>
      </w:r>
    </w:p>
    <w:p w:rsidR="007039D5" w:rsidRDefault="007B53E1" w:rsidP="003233BB">
      <w:pPr>
        <w:shd w:val="clear" w:color="auto" w:fill="FFFFFF"/>
        <w:spacing w:line="360" w:lineRule="auto"/>
        <w:ind w:left="29" w:firstLine="53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Що ви знаєте про прийменник? Як пишеться прийменник з іншими словами? З якими відтінками вживаються прийменники? А з якими ні? </w:t>
      </w:r>
    </w:p>
    <w:p w:rsidR="007B53E1" w:rsidRPr="003233BB" w:rsidRDefault="007B53E1" w:rsidP="003233BB">
      <w:pPr>
        <w:shd w:val="clear" w:color="auto" w:fill="FFFFFF"/>
        <w:spacing w:line="360" w:lineRule="auto"/>
        <w:ind w:left="29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Ці всі питання ми з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ясуємо сьогодні на телеуроці.</w:t>
      </w:r>
    </w:p>
    <w:p w:rsidR="007B53E1" w:rsidRPr="003233BB" w:rsidRDefault="007B53E1" w:rsidP="007039D5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Почнемо з повторення теоретичного матеріалу.</w:t>
      </w:r>
    </w:p>
    <w:p w:rsidR="007B53E1" w:rsidRPr="007039D5" w:rsidRDefault="007B53E1" w:rsidP="003233BB">
      <w:pPr>
        <w:shd w:val="clear" w:color="auto" w:fill="FFFFFF"/>
        <w:spacing w:before="360" w:line="360" w:lineRule="auto"/>
        <w:ind w:left="1710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Актуальне бліц-інтерв</w:t>
      </w: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  <w:lang w:val="en-US"/>
        </w:rPr>
        <w:t>’</w:t>
      </w: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ю</w:t>
      </w:r>
    </w:p>
    <w:p w:rsidR="007B53E1" w:rsidRPr="007039D5" w:rsidRDefault="007B53E1" w:rsidP="007039D5">
      <w:pPr>
        <w:numPr>
          <w:ilvl w:val="0"/>
          <w:numId w:val="8"/>
        </w:numPr>
        <w:shd w:val="clear" w:color="auto" w:fill="FFFFFF"/>
        <w:tabs>
          <w:tab w:val="left" w:pos="567"/>
        </w:tabs>
        <w:spacing w:line="360" w:lineRule="auto"/>
        <w:ind w:left="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Які частини мови належать до повнозначних?</w:t>
      </w:r>
    </w:p>
    <w:p w:rsidR="007B53E1" w:rsidRPr="007039D5" w:rsidRDefault="007B53E1" w:rsidP="003233BB">
      <w:pPr>
        <w:numPr>
          <w:ilvl w:val="0"/>
          <w:numId w:val="8"/>
        </w:numPr>
        <w:shd w:val="clear" w:color="auto" w:fill="FFFFFF"/>
        <w:tabs>
          <w:tab w:val="left" w:pos="389"/>
        </w:tabs>
        <w:spacing w:line="360" w:lineRule="auto"/>
        <w:ind w:left="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Які частини мови належать до службових?</w:t>
      </w:r>
    </w:p>
    <w:p w:rsidR="007B53E1" w:rsidRPr="007039D5" w:rsidRDefault="007B53E1" w:rsidP="003233BB">
      <w:pPr>
        <w:numPr>
          <w:ilvl w:val="0"/>
          <w:numId w:val="8"/>
        </w:numPr>
        <w:shd w:val="clear" w:color="auto" w:fill="FFFFFF"/>
        <w:tabs>
          <w:tab w:val="left" w:pos="389"/>
        </w:tabs>
        <w:spacing w:line="360" w:lineRule="auto"/>
        <w:ind w:left="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Які основні ознаки службових частин мови?</w:t>
      </w:r>
    </w:p>
    <w:p w:rsidR="007B53E1" w:rsidRPr="007039D5" w:rsidRDefault="007B53E1" w:rsidP="003233BB">
      <w:pPr>
        <w:numPr>
          <w:ilvl w:val="0"/>
          <w:numId w:val="8"/>
        </w:numPr>
        <w:shd w:val="clear" w:color="auto" w:fill="FFFFFF"/>
        <w:tabs>
          <w:tab w:val="left" w:pos="389"/>
        </w:tabs>
        <w:spacing w:line="360" w:lineRule="auto"/>
        <w:ind w:left="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Чому прийменник належить до службових частин мови?</w:t>
      </w:r>
    </w:p>
    <w:p w:rsidR="007B53E1" w:rsidRPr="007039D5" w:rsidRDefault="007B53E1" w:rsidP="003233BB">
      <w:pPr>
        <w:shd w:val="clear" w:color="auto" w:fill="FFFFFF"/>
        <w:spacing w:line="360" w:lineRule="auto"/>
        <w:ind w:left="50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5. 3 якими чистинами мови вживаються прийменники? Навести</w:t>
      </w:r>
    </w:p>
    <w:p w:rsidR="007B53E1" w:rsidRPr="007039D5" w:rsidRDefault="007B53E1" w:rsidP="003233BB">
      <w:pPr>
        <w:shd w:val="clear" w:color="auto" w:fill="FFFFFF"/>
        <w:spacing w:line="360" w:lineRule="auto"/>
        <w:ind w:left="317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приклади.</w:t>
      </w:r>
    </w:p>
    <w:p w:rsidR="007B53E1" w:rsidRPr="007039D5" w:rsidRDefault="007B53E1" w:rsidP="003233BB">
      <w:pPr>
        <w:shd w:val="clear" w:color="auto" w:fill="FFFFFF"/>
        <w:spacing w:line="360" w:lineRule="auto"/>
        <w:ind w:left="5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6. На які розряди поділяються прийменники? </w:t>
      </w:r>
    </w:p>
    <w:p w:rsidR="007B53E1" w:rsidRPr="007039D5" w:rsidRDefault="007B53E1" w:rsidP="003233BB">
      <w:pPr>
        <w:shd w:val="clear" w:color="auto" w:fill="FFFFFF"/>
        <w:spacing w:line="360" w:lineRule="auto"/>
        <w:ind w:left="5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7. 3 якими відмінками вживаються  прийменники ? Навести приклади. </w:t>
      </w:r>
    </w:p>
    <w:p w:rsidR="007B53E1" w:rsidRPr="007039D5" w:rsidRDefault="007B53E1" w:rsidP="003233BB">
      <w:pPr>
        <w:shd w:val="clear" w:color="auto" w:fill="FFFFFF"/>
        <w:spacing w:line="360" w:lineRule="auto"/>
        <w:ind w:left="50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8. Розкажіть про написання прийменників.</w:t>
      </w:r>
    </w:p>
    <w:p w:rsidR="007039D5" w:rsidRDefault="007B53E1" w:rsidP="003233BB">
      <w:pPr>
        <w:shd w:val="clear" w:color="auto" w:fill="FFFFFF"/>
        <w:spacing w:before="240" w:line="360" w:lineRule="auto"/>
        <w:ind w:left="51" w:right="11" w:firstLine="51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Пропоную виконати таке завдання: </w:t>
      </w:r>
    </w:p>
    <w:p w:rsidR="007B53E1" w:rsidRPr="003233BB" w:rsidRDefault="007039D5" w:rsidP="003233BB">
      <w:pPr>
        <w:shd w:val="clear" w:color="auto" w:fill="FFFFFF"/>
        <w:spacing w:before="240" w:line="360" w:lineRule="auto"/>
        <w:ind w:left="51" w:right="11" w:firstLine="5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7B53E1"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ерепишіть, визначте службові частини мови в поданому тексті. З</w:t>
      </w:r>
      <w:r w:rsidR="007B53E1"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="007B53E1"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ясуйте їх основні граматичні ознаки.</w:t>
      </w:r>
    </w:p>
    <w:p w:rsidR="007B53E1" w:rsidRPr="003233BB" w:rsidRDefault="007B53E1" w:rsidP="003233BB">
      <w:pPr>
        <w:shd w:val="clear" w:color="auto" w:fill="FFFFFF"/>
        <w:spacing w:line="360" w:lineRule="auto"/>
        <w:ind w:left="32" w:right="40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Не можна ходити по рідній землі, не чаруючись виплеканою народом у віках рідною мовою. В народу немає скарбу більшого, як його мова... Слова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це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крила ластівки, вона їх не почуває, але без них не може злетіти. Тож маємо робити все для того, щоб не згорнулися крила, щоб не обірвалася золота нитка, яка веде з давнини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наші дні  (Ю. Мушкетик).</w:t>
      </w:r>
    </w:p>
    <w:p w:rsidR="007B53E1" w:rsidRPr="003233BB" w:rsidRDefault="007B53E1" w:rsidP="003233BB">
      <w:pPr>
        <w:shd w:val="clear" w:color="auto" w:fill="FFFFFF"/>
        <w:spacing w:before="360" w:line="360" w:lineRule="auto"/>
        <w:ind w:left="374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Послухаємо репортаж  із науково-практичної конференції.</w:t>
      </w:r>
    </w:p>
    <w:p w:rsidR="007B53E1" w:rsidRPr="003233BB" w:rsidRDefault="007B53E1" w:rsidP="003233BB">
      <w:pPr>
        <w:shd w:val="clear" w:color="auto" w:fill="FFFFFF"/>
        <w:spacing w:line="360" w:lineRule="auto"/>
        <w:ind w:left="609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 повідомлення учня)</w:t>
      </w:r>
    </w:p>
    <w:p w:rsidR="007B53E1" w:rsidRPr="003233BB" w:rsidRDefault="007B53E1" w:rsidP="007039D5">
      <w:pPr>
        <w:shd w:val="clear" w:color="auto" w:fill="FFFFFF"/>
        <w:spacing w:line="360" w:lineRule="auto"/>
        <w:ind w:left="40" w:right="43" w:firstLine="52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Іван Романович Вихованець, член-кореспондент АН України, професор, так сказав про службові частини мови, зокрема прийменники:</w:t>
      </w:r>
    </w:p>
    <w:p w:rsidR="007B53E1" w:rsidRPr="003233BB" w:rsidRDefault="007B53E1" w:rsidP="003233BB">
      <w:pPr>
        <w:shd w:val="clear" w:color="auto" w:fill="FFFFFF"/>
        <w:spacing w:line="360" w:lineRule="auto"/>
        <w:ind w:left="32" w:right="29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„Завдання слів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в, у, на, від, під і подібних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допомагати більшим словам поєднуватися. Вони гвинтики, за допомогою яких скріплюються слова. Без службових слів ніяк не обійтись. За їх допомогою повнозначні слова точно і безпомилково входять у речення. Це все мовиться для того, щоб у вас не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складалось нешанобливе ставлення до маленьких слів.</w:t>
      </w:r>
    </w:p>
    <w:p w:rsidR="007B53E1" w:rsidRPr="003233BB" w:rsidRDefault="007B53E1" w:rsidP="003233BB">
      <w:pPr>
        <w:shd w:val="clear" w:color="auto" w:fill="FFFFFF"/>
        <w:spacing w:line="360" w:lineRule="auto"/>
        <w:ind w:right="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Їх небагато. Та роботи вистачає. Тому бігають ліліпути з речення в речення, щоб допомогти словам-гуліверам. Вони, мов мурашки, працьовиті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7B53E1" w:rsidRPr="003233BB" w:rsidRDefault="007B53E1" w:rsidP="007039D5">
      <w:pPr>
        <w:shd w:val="clear" w:color="auto" w:fill="FFFFFF"/>
        <w:spacing w:before="240" w:line="360" w:lineRule="auto"/>
        <w:ind w:left="45" w:right="23" w:firstLine="522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Правда, гарно сказано? Яка основна думка тексту? Визнач</w:t>
      </w:r>
      <w:r w:rsidR="00A20E6C">
        <w:rPr>
          <w:rFonts w:ascii="Times New Roman" w:hAnsi="Times New Roman" w:cs="Times New Roman"/>
          <w:bCs/>
          <w:color w:val="000000"/>
          <w:sz w:val="28"/>
          <w:szCs w:val="28"/>
        </w:rPr>
        <w:t>те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стиль мовлення, у чому його своєрідність? Як ви розумієте значення слів „ліліпути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”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та „гулівери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?  Хто дав життя цим словам?</w:t>
      </w:r>
    </w:p>
    <w:p w:rsidR="007B53E1" w:rsidRPr="003233BB" w:rsidRDefault="007B53E1" w:rsidP="007039D5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Ось такі вони, сумлінні трудівники.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Pr="003233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Сприйняття й осмислення матеріалу.</w:t>
      </w:r>
    </w:p>
    <w:p w:rsidR="007B53E1" w:rsidRPr="003233BB" w:rsidRDefault="007B53E1" w:rsidP="007039D5">
      <w:pPr>
        <w:shd w:val="clear" w:color="auto" w:fill="FFFFFF"/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Наступним завданням буде фрагмент із телепередачі</w:t>
      </w:r>
    </w:p>
    <w:p w:rsidR="007B53E1" w:rsidRPr="003233BB" w:rsidRDefault="007B53E1" w:rsidP="003233BB">
      <w:pPr>
        <w:shd w:val="clear" w:color="auto" w:fill="FFFFFF"/>
        <w:spacing w:before="120" w:line="360" w:lineRule="auto"/>
        <w:ind w:firstLine="771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„Вгадай мелодію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”</w:t>
      </w:r>
    </w:p>
    <w:p w:rsidR="007B53E1" w:rsidRPr="003233BB" w:rsidRDefault="007B53E1" w:rsidP="00A20E6C">
      <w:pPr>
        <w:shd w:val="clear" w:color="auto" w:fill="FFFFFF"/>
        <w:spacing w:line="360" w:lineRule="auto"/>
        <w:ind w:left="74" w:firstLine="493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Поясніть значення стійких зворотів і запам'ятайте. З одним із них складіть речення.</w:t>
      </w:r>
    </w:p>
    <w:p w:rsidR="007B53E1" w:rsidRPr="003233BB" w:rsidRDefault="007B53E1" w:rsidP="00A20E6C">
      <w:pPr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Звести на манівці (неправильно спрямувати); </w:t>
      </w:r>
    </w:p>
    <w:p w:rsidR="007B53E1" w:rsidRPr="003233BB" w:rsidRDefault="007B53E1" w:rsidP="00A20E6C">
      <w:pPr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і вдень свічкою не знайдеш (немає ніде); </w:t>
      </w:r>
    </w:p>
    <w:p w:rsidR="007B53E1" w:rsidRPr="003233BB" w:rsidRDefault="007B53E1" w:rsidP="00A20E6C">
      <w:pPr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по гарячому сліду (слідом за надією); </w:t>
      </w:r>
    </w:p>
    <w:p w:rsidR="007B53E1" w:rsidRPr="003233BB" w:rsidRDefault="007B53E1" w:rsidP="00A20E6C">
      <w:pPr>
        <w:shd w:val="clear" w:color="auto" w:fill="FFFFFF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усяк по-своєму казиться (кожен на свій лад чинить щось нерозумне).</w:t>
      </w:r>
    </w:p>
    <w:p w:rsidR="007B53E1" w:rsidRPr="003233BB" w:rsidRDefault="007B53E1" w:rsidP="003233BB">
      <w:pPr>
        <w:shd w:val="clear" w:color="auto" w:fill="FFFFFF"/>
        <w:spacing w:line="360" w:lineRule="auto"/>
        <w:ind w:left="57" w:firstLine="510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Під час телепередач люди спілкуються, обмінюються думками, враженнями, складають угоди, підписують контракти.</w:t>
      </w:r>
      <w:r w:rsidRPr="003233BB">
        <w:rPr>
          <w:rFonts w:ascii="Times New Roman" w:hAnsi="Times New Roman" w:cs="Times New Roman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Збираються групами в залежності від інтересів. Ми також розіб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ємось на групи і виконаємо завдання, вказані на картках.</w:t>
      </w:r>
    </w:p>
    <w:p w:rsidR="007B53E1" w:rsidRPr="003233BB" w:rsidRDefault="007B53E1" w:rsidP="003233BB">
      <w:pPr>
        <w:shd w:val="clear" w:color="auto" w:fill="FFFFFF"/>
        <w:spacing w:before="727" w:line="360" w:lineRule="auto"/>
        <w:ind w:left="2131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/>
        </w:rPr>
        <w:t>“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Телеміст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”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 до вашої уваги</w:t>
      </w:r>
    </w:p>
    <w:p w:rsidR="007B53E1" w:rsidRPr="007039D5" w:rsidRDefault="007B53E1" w:rsidP="003233BB">
      <w:pPr>
        <w:shd w:val="clear" w:color="auto" w:fill="FFFFFF"/>
        <w:tabs>
          <w:tab w:val="left" w:pos="371"/>
        </w:tabs>
        <w:spacing w:line="360" w:lineRule="auto"/>
        <w:ind w:left="371" w:hanging="346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1.</w:t>
      </w: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ab/>
        <w:t>Підберіть прийменники, щоб сполучення слів із ними були синонімічними. На що вказує прийменник?</w:t>
      </w:r>
    </w:p>
    <w:p w:rsidR="007B53E1" w:rsidRPr="007039D5" w:rsidRDefault="007B53E1" w:rsidP="00A20E6C">
      <w:pPr>
        <w:shd w:val="clear" w:color="auto" w:fill="FFFFFF"/>
        <w:spacing w:before="120" w:line="36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Поруч хата </w:t>
      </w:r>
      <w:r w:rsidRPr="007039D5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біля хати, коло хати.</w:t>
      </w:r>
    </w:p>
    <w:p w:rsidR="007B53E1" w:rsidRPr="007039D5" w:rsidRDefault="007B53E1" w:rsidP="003233BB">
      <w:pPr>
        <w:shd w:val="clear" w:color="auto" w:fill="FFFFFF"/>
        <w:tabs>
          <w:tab w:val="left" w:pos="371"/>
        </w:tabs>
        <w:spacing w:before="120" w:line="360" w:lineRule="auto"/>
        <w:ind w:left="369" w:hanging="346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2.</w:t>
      </w: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ab/>
        <w:t>Складіть речення, в яких подані слова виступали б то як прийменники, то як прислівники чи іменники.</w:t>
      </w:r>
    </w:p>
    <w:p w:rsidR="007B53E1" w:rsidRPr="007039D5" w:rsidRDefault="007B53E1" w:rsidP="00A20E6C">
      <w:pPr>
        <w:shd w:val="clear" w:color="auto" w:fill="FFFFFF"/>
        <w:spacing w:before="12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>Коло, круг, збоку, назустріч, край, близько.</w:t>
      </w:r>
    </w:p>
    <w:p w:rsidR="007B53E1" w:rsidRPr="007039D5" w:rsidRDefault="007B53E1" w:rsidP="003233BB">
      <w:pPr>
        <w:numPr>
          <w:ilvl w:val="0"/>
          <w:numId w:val="10"/>
        </w:numPr>
        <w:shd w:val="clear" w:color="auto" w:fill="FFFFFF"/>
        <w:tabs>
          <w:tab w:val="left" w:pos="142"/>
        </w:tabs>
        <w:spacing w:before="120" w:line="360" w:lineRule="auto"/>
        <w:ind w:left="142" w:hanging="11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Назвіть відмінки, з якими вживаються прийменники</w:t>
      </w:r>
      <w:r w:rsidR="007039D5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в, </w:t>
      </w: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за, перед, при, біля, під, до, на, завдяки, всупереч, край. </w:t>
      </w: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Наведіть приклади. Запишіть їх.</w:t>
      </w:r>
    </w:p>
    <w:p w:rsidR="007B53E1" w:rsidRPr="007039D5" w:rsidRDefault="007B53E1" w:rsidP="007039D5">
      <w:pPr>
        <w:pStyle w:val="a7"/>
        <w:numPr>
          <w:ilvl w:val="0"/>
          <w:numId w:val="10"/>
        </w:numPr>
        <w:shd w:val="clear" w:color="auto" w:fill="FFFFFF"/>
        <w:tabs>
          <w:tab w:val="left" w:pos="371"/>
        </w:tabs>
        <w:spacing w:before="12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Укажіть правильні твердження: Прийменники</w:t>
      </w:r>
      <w:r w:rsidR="007039D5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зі, наді, піді, переді, уві </w:t>
      </w:r>
      <w:r w:rsidRPr="007039D5">
        <w:rPr>
          <w:rFonts w:ascii="Times New Roman" w:hAnsi="Times New Roman" w:cs="Times New Roman"/>
          <w:bCs/>
          <w:color w:val="000000"/>
          <w:sz w:val="28"/>
          <w:szCs w:val="28"/>
        </w:rPr>
        <w:t>пишуться:</w:t>
      </w:r>
      <w:r w:rsidRPr="007039D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7B53E1" w:rsidRPr="003233BB" w:rsidRDefault="007B53E1" w:rsidP="009A77BD">
      <w:pPr>
        <w:shd w:val="clear" w:color="auto" w:fill="FFFFFF"/>
        <w:tabs>
          <w:tab w:val="left" w:pos="371"/>
        </w:tabs>
        <w:spacing w:line="360" w:lineRule="auto"/>
        <w:ind w:left="23" w:firstLine="54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а) разом зі словами, при яких вживаються;</w:t>
      </w:r>
    </w:p>
    <w:p w:rsidR="007B53E1" w:rsidRPr="003233BB" w:rsidRDefault="007B53E1" w:rsidP="009A77BD">
      <w:pPr>
        <w:shd w:val="clear" w:color="auto" w:fill="FFFFFF"/>
        <w:tabs>
          <w:tab w:val="left" w:pos="709"/>
          <w:tab w:val="left" w:pos="851"/>
        </w:tabs>
        <w:spacing w:line="360" w:lineRule="auto"/>
        <w:ind w:left="407" w:firstLine="160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б</w:t>
      </w:r>
      <w:r w:rsidR="009A77B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)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окремо від слів, при яких вживаються;</w:t>
      </w:r>
    </w:p>
    <w:p w:rsidR="007B53E1" w:rsidRPr="003233BB" w:rsidRDefault="007B53E1" w:rsidP="009A77BD">
      <w:pPr>
        <w:shd w:val="clear" w:color="auto" w:fill="FFFFFF"/>
        <w:tabs>
          <w:tab w:val="left" w:pos="709"/>
          <w:tab w:val="left" w:pos="851"/>
        </w:tabs>
        <w:spacing w:line="360" w:lineRule="auto"/>
        <w:ind w:left="407" w:firstLine="160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</w:t>
      </w:r>
      <w:r w:rsidR="009A77B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)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через дефіс з</w:t>
      </w:r>
      <w:r w:rsidR="00AE780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і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словами, при яких вживаються.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45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Решта учнів попрацюють над розподільними диктантом. Словосполучення запишіть у дві колонки залежно від того, як пишуться частини, що в дужках: 1) окремо (прийменники); 2) разом (префікси).</w:t>
      </w:r>
    </w:p>
    <w:p w:rsidR="007B53E1" w:rsidRPr="003233BB" w:rsidRDefault="007B53E1" w:rsidP="00AE7806">
      <w:pPr>
        <w:shd w:val="clear" w:color="auto" w:fill="FFFFFF"/>
        <w:spacing w:before="240" w:line="360" w:lineRule="auto"/>
        <w:ind w:left="28" w:right="1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Звернувся (в) друге, пішли (в) чотирьох, плакав (уві) сні, людина (з) людиною, знявся (в) гору, (у)</w:t>
      </w:r>
      <w:r w:rsidR="00AE780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день народження, вилив (у) друге відро, ішов (на) помацки, подався (до) дому, книжка (переді) мною, (з) малку працюй, було це (в) літку, гукнув (по) батькові.</w:t>
      </w:r>
    </w:p>
    <w:p w:rsidR="007B53E1" w:rsidRPr="003233BB" w:rsidRDefault="007B53E1" w:rsidP="009A77BD">
      <w:pPr>
        <w:shd w:val="clear" w:color="auto" w:fill="FFFFFF"/>
        <w:tabs>
          <w:tab w:val="left" w:pos="4111"/>
        </w:tabs>
        <w:spacing w:before="240" w:line="360" w:lineRule="auto"/>
        <w:ind w:left="34" w:right="17" w:firstLine="51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 других букв перших слів повинно скластися закінчення вислову російського мислителя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XVIII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ст. О. Радищева: „Тільки тоді станеш людиною, коли навчишся бачити...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”</w:t>
      </w:r>
    </w:p>
    <w:p w:rsidR="007B53E1" w:rsidRPr="003233BB" w:rsidRDefault="007B53E1" w:rsidP="009A77BD">
      <w:pPr>
        <w:shd w:val="clear" w:color="auto" w:fill="FFFFFF"/>
        <w:tabs>
          <w:tab w:val="left" w:pos="4111"/>
          <w:tab w:val="left" w:pos="4678"/>
          <w:tab w:val="left" w:pos="6521"/>
        </w:tabs>
        <w:spacing w:line="360" w:lineRule="auto"/>
        <w:ind w:right="1135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1) 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окремо                               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2) разом</w:t>
      </w:r>
    </w:p>
    <w:p w:rsidR="007B53E1" w:rsidRPr="003233BB" w:rsidRDefault="007B53E1" w:rsidP="009A77BD">
      <w:pPr>
        <w:shd w:val="clear" w:color="auto" w:fill="FFFFFF"/>
        <w:tabs>
          <w:tab w:val="left" w:pos="4111"/>
          <w:tab w:val="left" w:pos="6663"/>
        </w:tabs>
        <w:spacing w:before="4" w:line="360" w:lineRule="auto"/>
        <w:ind w:left="993" w:right="2552" w:hanging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л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акав уві 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сні                         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з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в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ернувся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вдруге</w:t>
      </w:r>
    </w:p>
    <w:p w:rsidR="007B53E1" w:rsidRPr="003233BB" w:rsidRDefault="007B53E1" w:rsidP="009A77BD">
      <w:pPr>
        <w:shd w:val="clear" w:color="auto" w:fill="FFFFFF"/>
        <w:tabs>
          <w:tab w:val="left" w:pos="6521"/>
        </w:tabs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л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ю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дина з 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людиною                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і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шли вчотирьох</w:t>
      </w:r>
    </w:p>
    <w:p w:rsidR="007B53E1" w:rsidRPr="003233BB" w:rsidRDefault="007B53E1" w:rsidP="009A77BD">
      <w:pPr>
        <w:shd w:val="clear" w:color="auto" w:fill="FFFFFF"/>
        <w:tabs>
          <w:tab w:val="left" w:pos="4111"/>
          <w:tab w:val="left" w:pos="6521"/>
        </w:tabs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д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ень 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народження                 </w:t>
      </w:r>
      <w:r w:rsidR="009A77B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з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н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явся вгору</w:t>
      </w:r>
    </w:p>
    <w:p w:rsidR="007B53E1" w:rsidRPr="003233BB" w:rsidRDefault="007B53E1" w:rsidP="009A77BD">
      <w:pPr>
        <w:shd w:val="clear" w:color="auto" w:fill="FFFFFF"/>
        <w:tabs>
          <w:tab w:val="left" w:pos="6521"/>
        </w:tabs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и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лив у друге 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відро               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й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ш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ов напомацки</w:t>
      </w:r>
    </w:p>
    <w:p w:rsidR="007B53E1" w:rsidRPr="003233BB" w:rsidRDefault="007B53E1" w:rsidP="009A77BD">
      <w:pPr>
        <w:shd w:val="clear" w:color="auto" w:fill="FFFFFF"/>
        <w:tabs>
          <w:tab w:val="left" w:pos="6521"/>
        </w:tabs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н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ига переді 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мною                 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о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дався додому</w:t>
      </w:r>
    </w:p>
    <w:p w:rsidR="007B53E1" w:rsidRPr="003233BB" w:rsidRDefault="007B53E1" w:rsidP="009A77BD">
      <w:pPr>
        <w:shd w:val="clear" w:color="auto" w:fill="FFFFFF"/>
        <w:tabs>
          <w:tab w:val="left" w:pos="6521"/>
        </w:tabs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г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у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кнуть по </w:t>
      </w:r>
      <w:r w:rsidR="00AE78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батькові               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з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м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алку працюй</w:t>
      </w:r>
    </w:p>
    <w:p w:rsidR="007B53E1" w:rsidRPr="003233BB" w:rsidRDefault="007B53E1" w:rsidP="00A0306B">
      <w:pPr>
        <w:shd w:val="clear" w:color="auto" w:fill="FFFFFF"/>
        <w:tabs>
          <w:tab w:val="left" w:pos="567"/>
        </w:tabs>
        <w:spacing w:line="36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б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у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ло це влітку</w:t>
      </w:r>
    </w:p>
    <w:p w:rsidR="007B53E1" w:rsidRPr="003233BB" w:rsidRDefault="007B53E1" w:rsidP="003233BB">
      <w:pPr>
        <w:shd w:val="clear" w:color="auto" w:fill="FFFFFF"/>
        <w:spacing w:before="120" w:line="360" w:lineRule="auto"/>
        <w:ind w:left="2926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А зараз реклама</w:t>
      </w:r>
    </w:p>
    <w:p w:rsidR="007B53E1" w:rsidRPr="003233BB" w:rsidRDefault="007B53E1" w:rsidP="003233BB">
      <w:pPr>
        <w:shd w:val="clear" w:color="auto" w:fill="FFFFFF"/>
        <w:spacing w:line="360" w:lineRule="auto"/>
        <w:ind w:left="40" w:right="29" w:firstLine="52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Учні І варіанта складають невеличку розповідь про місто Черкаси,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вживаючи прийменники, учні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II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відредагують речення.</w:t>
      </w:r>
    </w:p>
    <w:p w:rsidR="007B53E1" w:rsidRPr="003233BB" w:rsidRDefault="007B53E1" w:rsidP="003233BB">
      <w:pPr>
        <w:shd w:val="clear" w:color="auto" w:fill="FFFFFF"/>
        <w:spacing w:before="4" w:line="360" w:lineRule="auto"/>
        <w:ind w:left="32" w:right="14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Психологи стверджують, що звук власного імені для людини найприємніший. Тому буває досить образливо, коли це ім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я перекручується. Пам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ятайте, що краще перепитати людину, як її звати, ніж спотворити ім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я. Та, на жаль, навіть на телепередачах ми нерідко чуємо помилки. Ось і сьогодні так вчинили з Прийменником. На телеурок прийшов лист із близького зарубіжжя. Я його прочитаю, а ваше завдання </w:t>
      </w: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E780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виправити помилки.</w:t>
      </w:r>
    </w:p>
    <w:p w:rsidR="007B53E1" w:rsidRPr="003233BB" w:rsidRDefault="007B53E1" w:rsidP="00AE7806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Робота біля дошки. Пояснюються орфо - і пунктограми.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ind w:left="34" w:firstLine="533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Зі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святом Вас, друзі Із-за хвороби не зможу, на жаль, бути поруч. Сподіваюсь, що по всім предметам ви матимете лише п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ятірки. До зустрічі на Україні!</w:t>
      </w:r>
    </w:p>
    <w:p w:rsidR="007B53E1" w:rsidRPr="003233BB" w:rsidRDefault="007B53E1" w:rsidP="003233BB">
      <w:pPr>
        <w:shd w:val="clear" w:color="auto" w:fill="FFFFFF"/>
        <w:spacing w:before="120" w:line="360" w:lineRule="auto"/>
        <w:ind w:left="62" w:right="11" w:firstLine="50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Прочитайте текст у виправленому вигляді. Визначте відмінки іменників, що вживаються з прийменниками.</w:t>
      </w:r>
    </w:p>
    <w:p w:rsidR="007B53E1" w:rsidRPr="003233BB" w:rsidRDefault="007B53E1" w:rsidP="003233BB">
      <w:pPr>
        <w:shd w:val="clear" w:color="auto" w:fill="FFFFFF"/>
        <w:spacing w:line="360" w:lineRule="auto"/>
        <w:ind w:left="32" w:right="7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Чи є, по-вашому, граматична помилка в останньому реченні? Дійсно, місцевий відмінок вживається з прийменниками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в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і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на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. Проте згадаймо, як ми говоримо: їду в Америку, в Росію, в Англію. А коли мова йде про периферію, кажемо: на Камчатку, на Сахалін.</w:t>
      </w:r>
    </w:p>
    <w:p w:rsidR="007B53E1" w:rsidRPr="003233BB" w:rsidRDefault="007B53E1" w:rsidP="003233BB">
      <w:pPr>
        <w:shd w:val="clear" w:color="auto" w:fill="FFFFFF"/>
        <w:spacing w:line="360" w:lineRule="auto"/>
        <w:ind w:left="40" w:right="11" w:firstLine="52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Що означає слово периферія? Комусь було вигідно вважати Україну периферією. Ми ж знаємо, що це велика європейська держава, тому давайте ж говорити в Україні. Саме таку форму вживав Т. Г. Шевченко.</w:t>
      </w:r>
    </w:p>
    <w:p w:rsidR="007B53E1" w:rsidRPr="003233BB" w:rsidRDefault="007B53E1" w:rsidP="00A20E6C">
      <w:pPr>
        <w:shd w:val="clear" w:color="auto" w:fill="FFFFFF"/>
        <w:spacing w:line="360" w:lineRule="auto"/>
        <w:ind w:right="3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Послухаємо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  <w:lang w:val="ru-RU"/>
        </w:rPr>
        <w:t>“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Вечірню казку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  <w:lang w:val="ru-RU"/>
        </w:rPr>
        <w:t>”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 (казку на лінгвістичну тему про прийменник).</w:t>
      </w:r>
    </w:p>
    <w:p w:rsidR="007B53E1" w:rsidRPr="003233BB" w:rsidRDefault="007B53E1" w:rsidP="003233BB">
      <w:pPr>
        <w:shd w:val="clear" w:color="auto" w:fill="FFFFFF"/>
        <w:spacing w:before="475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3233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Узагальнення і систематизація матеріалу.</w:t>
      </w:r>
    </w:p>
    <w:p w:rsidR="007B53E1" w:rsidRPr="003233BB" w:rsidRDefault="007B53E1" w:rsidP="00A20E6C">
      <w:pPr>
        <w:shd w:val="clear" w:color="auto" w:fill="FFFFFF"/>
        <w:spacing w:before="120" w:line="360" w:lineRule="auto"/>
        <w:ind w:left="204" w:firstLine="36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В ефірі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 xml:space="preserve">інформаційна програма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з оглядом новинок літератури.</w:t>
      </w:r>
    </w:p>
    <w:p w:rsidR="007B53E1" w:rsidRPr="00A20E6C" w:rsidRDefault="007B53E1" w:rsidP="00A20E6C">
      <w:pPr>
        <w:pStyle w:val="a7"/>
        <w:numPr>
          <w:ilvl w:val="1"/>
          <w:numId w:val="2"/>
        </w:numPr>
        <w:shd w:val="clear" w:color="auto" w:fill="FFFFFF"/>
        <w:tabs>
          <w:tab w:val="clear" w:pos="1440"/>
          <w:tab w:val="left" w:pos="554"/>
        </w:tabs>
        <w:spacing w:before="12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20E6C">
        <w:rPr>
          <w:rFonts w:ascii="Times New Roman" w:hAnsi="Times New Roman" w:cs="Times New Roman"/>
          <w:bCs/>
          <w:color w:val="000000"/>
          <w:sz w:val="28"/>
          <w:szCs w:val="28"/>
        </w:rPr>
        <w:t>Коментований диктант.</w:t>
      </w:r>
    </w:p>
    <w:p w:rsidR="007B53E1" w:rsidRPr="003233BB" w:rsidRDefault="007B53E1" w:rsidP="003233BB">
      <w:pPr>
        <w:shd w:val="clear" w:color="auto" w:fill="FFFFFF"/>
        <w:spacing w:line="360" w:lineRule="auto"/>
        <w:ind w:left="32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Перепишіть прислів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’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я, розкриваючи дужки.</w:t>
      </w:r>
    </w:p>
    <w:p w:rsidR="007B53E1" w:rsidRPr="003233BB" w:rsidRDefault="007B53E1" w:rsidP="003233BB">
      <w:pPr>
        <w:shd w:val="clear" w:color="auto" w:fill="FFFFFF"/>
        <w:spacing w:before="120" w:line="360" w:lineRule="auto"/>
        <w:ind w:left="28" w:right="6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Скільки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гостях не бути, а (до)дому вертатись треба. Не пізно (до)дому свого й опівночі. Вдома і стіни помагають. (По)одежі стрічають, а (по)розуму проводжають. Мудрого й без дорогої мети (по)одному слову можна пізнати. Добрий баранчик, та (по)вовчому виє.</w:t>
      </w:r>
    </w:p>
    <w:p w:rsidR="007B53E1" w:rsidRPr="00A20E6C" w:rsidRDefault="007B53E1" w:rsidP="00A20E6C">
      <w:pPr>
        <w:pStyle w:val="a7"/>
        <w:numPr>
          <w:ilvl w:val="1"/>
          <w:numId w:val="2"/>
        </w:numPr>
        <w:shd w:val="clear" w:color="auto" w:fill="FFFFFF"/>
        <w:tabs>
          <w:tab w:val="clear" w:pos="1440"/>
          <w:tab w:val="left" w:pos="554"/>
          <w:tab w:val="num" w:pos="851"/>
        </w:tabs>
        <w:spacing w:before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0E6C">
        <w:rPr>
          <w:rFonts w:ascii="Times New Roman" w:hAnsi="Times New Roman" w:cs="Times New Roman"/>
          <w:bCs/>
          <w:color w:val="000000"/>
          <w:sz w:val="28"/>
          <w:szCs w:val="28"/>
        </w:rPr>
        <w:t>Доповніть речення, добираючи з дужок потрібні слова або</w:t>
      </w:r>
      <w:r w:rsidRPr="00A20E6C">
        <w:rPr>
          <w:rFonts w:ascii="Times New Roman" w:hAnsi="Times New Roman" w:cs="Times New Roman"/>
          <w:bCs/>
          <w:color w:val="000000"/>
          <w:sz w:val="28"/>
          <w:szCs w:val="28"/>
        </w:rPr>
        <w:br/>
        <w:t>словосполучення. Свій вибір поясніть.</w:t>
      </w:r>
    </w:p>
    <w:p w:rsidR="007B53E1" w:rsidRPr="003233BB" w:rsidRDefault="007B53E1" w:rsidP="003233BB">
      <w:pPr>
        <w:shd w:val="clear" w:color="auto" w:fill="FFFFFF"/>
        <w:spacing w:before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Ми подалися вдвох... Ми подалися в двох...(різних напрямках, на річку). Кожен ішов по-своєму... Кожен ішов по своєму...(до мети, маршруту). Хлопці повернули вбік... Хлопці повернули в бік...(лісу, із дороги).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VI</w:t>
      </w: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. Підбиття підсумків уроку.</w:t>
      </w:r>
    </w:p>
    <w:p w:rsidR="007B53E1" w:rsidRPr="003233BB" w:rsidRDefault="007B53E1" w:rsidP="00A20E6C">
      <w:pPr>
        <w:shd w:val="clear" w:color="auto" w:fill="FFFFFF"/>
        <w:spacing w:before="240" w:line="360" w:lineRule="auto"/>
        <w:ind w:firstLine="567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Відповіді на рефлексивні запитання:</w:t>
      </w:r>
    </w:p>
    <w:p w:rsidR="007B53E1" w:rsidRPr="003233BB" w:rsidRDefault="007B53E1" w:rsidP="003233BB">
      <w:pPr>
        <w:numPr>
          <w:ilvl w:val="0"/>
          <w:numId w:val="4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Що нового я </w:t>
      </w:r>
      <w:r w:rsidR="00A20E6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дізнався </w:t>
      </w: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 сьогоднішнього уроку?</w:t>
      </w:r>
    </w:p>
    <w:p w:rsidR="007B53E1" w:rsidRPr="003233BB" w:rsidRDefault="007B53E1" w:rsidP="003233BB">
      <w:pPr>
        <w:numPr>
          <w:ilvl w:val="0"/>
          <w:numId w:val="4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Що було найцікавішим і найважливішим на уроці?</w:t>
      </w:r>
    </w:p>
    <w:p w:rsidR="007B53E1" w:rsidRPr="003233BB" w:rsidRDefault="007B53E1" w:rsidP="003233BB">
      <w:pPr>
        <w:numPr>
          <w:ilvl w:val="0"/>
          <w:numId w:val="4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 можна застосувати здобуті сьогодні знання?</w:t>
      </w:r>
    </w:p>
    <w:p w:rsidR="007B53E1" w:rsidRPr="003233BB" w:rsidRDefault="007B53E1" w:rsidP="003233BB">
      <w:pPr>
        <w:numPr>
          <w:ilvl w:val="0"/>
          <w:numId w:val="4"/>
        </w:num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У чому актуальність і важливість цієї теми?</w:t>
      </w:r>
    </w:p>
    <w:p w:rsidR="007B53E1" w:rsidRPr="003233BB" w:rsidRDefault="007B53E1" w:rsidP="00A20E6C">
      <w:pPr>
        <w:shd w:val="clear" w:color="auto" w:fill="FFFFFF"/>
        <w:spacing w:before="240" w:line="360" w:lineRule="auto"/>
        <w:ind w:left="98" w:firstLine="46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Висновки учнів.</w:t>
      </w:r>
    </w:p>
    <w:p w:rsidR="007B53E1" w:rsidRPr="003233BB" w:rsidRDefault="007B53E1" w:rsidP="003233BB">
      <w:pPr>
        <w:shd w:val="clear" w:color="auto" w:fill="FFFFFF"/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VII</w:t>
      </w:r>
      <w:r w:rsidRPr="003233B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. Домашнє завдання.</w:t>
      </w:r>
    </w:p>
    <w:p w:rsidR="007B53E1" w:rsidRPr="003233BB" w:rsidRDefault="007B53E1" w:rsidP="00A20E6C">
      <w:pPr>
        <w:shd w:val="clear" w:color="auto" w:fill="FFFFFF"/>
        <w:spacing w:before="240" w:line="360" w:lineRule="auto"/>
        <w:ind w:left="312" w:firstLine="255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Програма передач на завтра.</w:t>
      </w:r>
    </w:p>
    <w:p w:rsidR="007B53E1" w:rsidRPr="003233BB" w:rsidRDefault="007B53E1" w:rsidP="00A20E6C">
      <w:pPr>
        <w:shd w:val="clear" w:color="auto" w:fill="FFFFFF"/>
        <w:spacing w:line="360" w:lineRule="auto"/>
        <w:ind w:right="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Напишіть творчу роботу „Зимові краєвиди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”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A20E6C"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підкреслити </w:t>
      </w:r>
      <w:r w:rsidRPr="003233BB">
        <w:rPr>
          <w:rFonts w:ascii="Times New Roman" w:hAnsi="Times New Roman" w:cs="Times New Roman"/>
          <w:bCs/>
          <w:color w:val="000000"/>
          <w:sz w:val="28"/>
          <w:szCs w:val="28"/>
        </w:rPr>
        <w:t>прийменники).</w:t>
      </w:r>
    </w:p>
    <w:p w:rsidR="00B17E18" w:rsidRPr="003233BB" w:rsidRDefault="00B17E18" w:rsidP="003233B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17E18" w:rsidRPr="003233BB" w:rsidSect="007B53E1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8BC" w:rsidRDefault="004C58BC" w:rsidP="007B53E1">
      <w:r>
        <w:separator/>
      </w:r>
    </w:p>
  </w:endnote>
  <w:endnote w:type="continuationSeparator" w:id="1">
    <w:p w:rsidR="004C58BC" w:rsidRDefault="004C58BC" w:rsidP="007B5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8BC" w:rsidRDefault="004C58BC" w:rsidP="007B53E1">
      <w:r>
        <w:separator/>
      </w:r>
    </w:p>
  </w:footnote>
  <w:footnote w:type="continuationSeparator" w:id="1">
    <w:p w:rsidR="004C58BC" w:rsidRDefault="004C58BC" w:rsidP="007B53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12322"/>
      <w:docPartObj>
        <w:docPartGallery w:val="Page Numbers (Top of Page)"/>
        <w:docPartUnique/>
      </w:docPartObj>
    </w:sdtPr>
    <w:sdtContent>
      <w:p w:rsidR="007B53E1" w:rsidRDefault="005D2A6E">
        <w:pPr>
          <w:pStyle w:val="a3"/>
          <w:jc w:val="right"/>
        </w:pPr>
        <w:fldSimple w:instr=" PAGE   \* MERGEFORMAT ">
          <w:r w:rsidR="00A0306B">
            <w:rPr>
              <w:noProof/>
            </w:rPr>
            <w:t>5</w:t>
          </w:r>
        </w:fldSimple>
      </w:p>
    </w:sdtContent>
  </w:sdt>
  <w:p w:rsidR="007B53E1" w:rsidRDefault="007B53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55881"/>
    <w:multiLevelType w:val="singleLevel"/>
    <w:tmpl w:val="184ECEA6"/>
    <w:lvl w:ilvl="0">
      <w:start w:val="1"/>
      <w:numFmt w:val="decimal"/>
      <w:lvlText w:val="%1."/>
      <w:legacy w:legacy="1" w:legacySpace="0" w:legacyIndent="34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">
    <w:nsid w:val="0AA33414"/>
    <w:multiLevelType w:val="singleLevel"/>
    <w:tmpl w:val="5472176A"/>
    <w:lvl w:ilvl="0">
      <w:start w:val="3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">
    <w:nsid w:val="33B556A9"/>
    <w:multiLevelType w:val="hybridMultilevel"/>
    <w:tmpl w:val="A34041FC"/>
    <w:lvl w:ilvl="0" w:tplc="A460607A">
      <w:start w:val="1"/>
      <w:numFmt w:val="bullet"/>
      <w:lvlText w:val="-"/>
      <w:lvlJc w:val="left"/>
      <w:pPr>
        <w:tabs>
          <w:tab w:val="num" w:pos="458"/>
        </w:tabs>
        <w:ind w:left="45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552CB1"/>
    <w:multiLevelType w:val="singleLevel"/>
    <w:tmpl w:val="822C6B9A"/>
    <w:lvl w:ilvl="0">
      <w:start w:val="1"/>
      <w:numFmt w:val="decimal"/>
      <w:lvlText w:val="%1."/>
      <w:legacy w:legacy="1" w:legacySpace="0" w:legacyIndent="3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5A7D2FB5"/>
    <w:multiLevelType w:val="hybridMultilevel"/>
    <w:tmpl w:val="436844C4"/>
    <w:lvl w:ilvl="0" w:tplc="6F36E7A4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</w:num>
  <w:num w:numId="9">
    <w:abstractNumId w:val="1"/>
  </w:num>
  <w:num w:numId="10">
    <w:abstractNumId w:val="1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53E1"/>
    <w:rsid w:val="003233BB"/>
    <w:rsid w:val="00385A2B"/>
    <w:rsid w:val="004101E3"/>
    <w:rsid w:val="00470380"/>
    <w:rsid w:val="00471DD4"/>
    <w:rsid w:val="004C58BC"/>
    <w:rsid w:val="005D1341"/>
    <w:rsid w:val="005D2A6E"/>
    <w:rsid w:val="006205B1"/>
    <w:rsid w:val="00652AF3"/>
    <w:rsid w:val="007039D5"/>
    <w:rsid w:val="007B53E1"/>
    <w:rsid w:val="00801272"/>
    <w:rsid w:val="009A77BD"/>
    <w:rsid w:val="00A0306B"/>
    <w:rsid w:val="00A20E6C"/>
    <w:rsid w:val="00AE7806"/>
    <w:rsid w:val="00B05307"/>
    <w:rsid w:val="00B17E18"/>
    <w:rsid w:val="00B17F80"/>
    <w:rsid w:val="00B73780"/>
    <w:rsid w:val="00C91EB8"/>
    <w:rsid w:val="00FC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3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53E1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53E1"/>
    <w:rPr>
      <w:rFonts w:ascii="Arial" w:eastAsia="Times New Roman" w:hAnsi="Arial" w:cs="Arial"/>
      <w:sz w:val="20"/>
      <w:szCs w:val="20"/>
      <w:lang w:val="uk-UA" w:eastAsia="uk-UA"/>
    </w:rPr>
  </w:style>
  <w:style w:type="paragraph" w:styleId="a5">
    <w:name w:val="footer"/>
    <w:basedOn w:val="a"/>
    <w:link w:val="a6"/>
    <w:semiHidden/>
    <w:unhideWhenUsed/>
    <w:rsid w:val="007B53E1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semiHidden/>
    <w:rsid w:val="007B53E1"/>
    <w:rPr>
      <w:rFonts w:ascii="Arial" w:eastAsia="Times New Roman" w:hAnsi="Arial" w:cs="Arial"/>
      <w:sz w:val="20"/>
      <w:szCs w:val="20"/>
      <w:lang w:val="uk-UA" w:eastAsia="uk-UA"/>
    </w:rPr>
  </w:style>
  <w:style w:type="paragraph" w:styleId="a7">
    <w:name w:val="List Paragraph"/>
    <w:basedOn w:val="a"/>
    <w:uiPriority w:val="34"/>
    <w:qFormat/>
    <w:rsid w:val="007039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6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1379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2017-12-26T19:19:00Z</dcterms:created>
  <dcterms:modified xsi:type="dcterms:W3CDTF">2017-12-29T17:41:00Z</dcterms:modified>
</cp:coreProperties>
</file>