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2D3" w:rsidRPr="000207CB" w:rsidRDefault="007C62D3" w:rsidP="007C62D3">
      <w:pPr>
        <w:pStyle w:val="a4"/>
        <w:spacing w:line="360" w:lineRule="auto"/>
        <w:ind w:left="709" w:hanging="1276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  <w:lang w:val="uk-UA"/>
        </w:rPr>
      </w:pPr>
      <w:r w:rsidRPr="000207CB">
        <w:rPr>
          <w:rFonts w:ascii="Times New Roman" w:hAnsi="Times New Roman" w:cs="Times New Roman"/>
          <w:b/>
          <w:i/>
          <w:color w:val="FF0000"/>
          <w:sz w:val="28"/>
          <w:szCs w:val="28"/>
          <w:lang w:val="uk-UA"/>
        </w:rPr>
        <w:t>Урок 3-4</w:t>
      </w:r>
    </w:p>
    <w:p w:rsidR="00A3341E" w:rsidRDefault="007C62D3" w:rsidP="007C62D3">
      <w:pPr>
        <w:pStyle w:val="a4"/>
        <w:spacing w:line="360" w:lineRule="auto"/>
        <w:ind w:left="284" w:hanging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07CB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Тема.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Творення прислівників. Правила наголошування </w:t>
      </w:r>
      <w:r w:rsidR="00FB2241">
        <w:rPr>
          <w:rFonts w:ascii="Times New Roman" w:hAnsi="Times New Roman" w:cs="Times New Roman"/>
          <w:sz w:val="28"/>
          <w:szCs w:val="28"/>
          <w:lang w:val="uk-UA"/>
        </w:rPr>
        <w:t>та ступені порівняння прислівників</w:t>
      </w:r>
    </w:p>
    <w:p w:rsidR="007C62D3" w:rsidRDefault="007C62D3" w:rsidP="007C62D3">
      <w:pPr>
        <w:pStyle w:val="a4"/>
        <w:spacing w:line="360" w:lineRule="auto"/>
        <w:ind w:left="284" w:hanging="851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0207CB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Мета.</w:t>
      </w:r>
      <w:r w:rsidRPr="007C62D3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О</w:t>
      </w:r>
      <w:r w:rsidRPr="007C62D3">
        <w:rPr>
          <w:rFonts w:ascii="Times New Roman" w:hAnsi="Times New Roman"/>
          <w:color w:val="000000"/>
          <w:sz w:val="28"/>
          <w:szCs w:val="28"/>
          <w:lang w:val="uk-UA"/>
        </w:rPr>
        <w:t>знайомити семикласників з основними способами творення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та ступенями порівняння прислівників, правилами їх наголошення. </w:t>
      </w:r>
    </w:p>
    <w:p w:rsidR="007C62D3" w:rsidRDefault="007C62D3" w:rsidP="007C62D3">
      <w:pPr>
        <w:pStyle w:val="a4"/>
        <w:spacing w:line="360" w:lineRule="auto"/>
        <w:ind w:left="284" w:hanging="851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Ф</w:t>
      </w:r>
      <w:r w:rsidRPr="007C62D3">
        <w:rPr>
          <w:rFonts w:ascii="Times New Roman" w:hAnsi="Times New Roman"/>
          <w:color w:val="000000"/>
          <w:sz w:val="28"/>
          <w:szCs w:val="28"/>
          <w:lang w:val="uk-UA"/>
        </w:rPr>
        <w:t xml:space="preserve">ормувати </w:t>
      </w:r>
      <w:proofErr w:type="spellStart"/>
      <w:r w:rsidRPr="007C62D3">
        <w:rPr>
          <w:rFonts w:ascii="Times New Roman" w:hAnsi="Times New Roman"/>
          <w:color w:val="000000"/>
          <w:sz w:val="28"/>
          <w:szCs w:val="28"/>
          <w:lang w:val="uk-UA"/>
        </w:rPr>
        <w:t>загальнопізнавальні</w:t>
      </w:r>
      <w:proofErr w:type="spellEnd"/>
      <w:r w:rsidRPr="007C62D3">
        <w:rPr>
          <w:rFonts w:ascii="Times New Roman" w:hAnsi="Times New Roman"/>
          <w:color w:val="000000"/>
          <w:sz w:val="28"/>
          <w:szCs w:val="28"/>
          <w:lang w:val="uk-UA"/>
        </w:rPr>
        <w:t xml:space="preserve"> вміння аналізувати способи творення прислівників, правил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ьно їх наголошувати, утворювати ступені порівняння прислівників, відрізняти їх від омонімічних ступенів порівняння прикметників.</w:t>
      </w:r>
    </w:p>
    <w:p w:rsidR="007C62D3" w:rsidRDefault="007C62D3" w:rsidP="007C62D3">
      <w:pPr>
        <w:pStyle w:val="a4"/>
        <w:spacing w:line="360" w:lineRule="auto"/>
        <w:ind w:left="284" w:hanging="851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    Р</w:t>
      </w:r>
      <w:r w:rsidRPr="007C62D3">
        <w:rPr>
          <w:rFonts w:ascii="Times New Roman" w:hAnsi="Times New Roman"/>
          <w:color w:val="000000"/>
          <w:sz w:val="28"/>
          <w:szCs w:val="28"/>
          <w:lang w:val="uk-UA"/>
        </w:rPr>
        <w:t>озвивати творчі вміння утворювати прислівники від інши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х частин мови різними способами, уживати прислівники вищого й найвищого ступенів порівняння у текстах різних типів, стилів та жанрів.</w:t>
      </w:r>
    </w:p>
    <w:p w:rsidR="007C62D3" w:rsidRDefault="007C62D3" w:rsidP="007C62D3">
      <w:pPr>
        <w:pStyle w:val="a4"/>
        <w:spacing w:line="360" w:lineRule="auto"/>
        <w:ind w:left="284" w:hanging="851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    В</w:t>
      </w:r>
      <w:r w:rsidRPr="007C62D3">
        <w:rPr>
          <w:rFonts w:ascii="Times New Roman" w:hAnsi="Times New Roman"/>
          <w:color w:val="000000"/>
          <w:sz w:val="28"/>
          <w:szCs w:val="28"/>
          <w:lang w:val="uk-UA"/>
        </w:rPr>
        <w:t>иховувати в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учнів естетичне сприйняття світу природи</w:t>
      </w:r>
    </w:p>
    <w:p w:rsidR="007C62D3" w:rsidRDefault="00B25ED3" w:rsidP="007C62D3">
      <w:pPr>
        <w:pStyle w:val="a4"/>
        <w:spacing w:line="360" w:lineRule="auto"/>
        <w:ind w:left="284" w:hanging="851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0207CB">
        <w:rPr>
          <w:rFonts w:ascii="Times New Roman" w:hAnsi="Times New Roman"/>
          <w:b/>
          <w:color w:val="FF0000"/>
          <w:sz w:val="28"/>
          <w:szCs w:val="28"/>
          <w:lang w:val="uk-UA"/>
        </w:rPr>
        <w:t>Тип уроку: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</w:t>
      </w:r>
      <w:r w:rsidRPr="00B25ED3">
        <w:rPr>
          <w:rFonts w:ascii="Times New Roman" w:hAnsi="Times New Roman"/>
          <w:color w:val="000000"/>
          <w:sz w:val="28"/>
          <w:szCs w:val="28"/>
          <w:lang w:val="uk-UA"/>
        </w:rPr>
        <w:t>урок формування практичних умінь і навичок.</w:t>
      </w:r>
    </w:p>
    <w:p w:rsidR="00B25ED3" w:rsidRDefault="00B25ED3" w:rsidP="007C62D3">
      <w:pPr>
        <w:pStyle w:val="a4"/>
        <w:spacing w:line="360" w:lineRule="auto"/>
        <w:ind w:left="284" w:hanging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07CB">
        <w:rPr>
          <w:rFonts w:ascii="Times New Roman" w:hAnsi="Times New Roman"/>
          <w:b/>
          <w:color w:val="FF0000"/>
          <w:sz w:val="28"/>
          <w:szCs w:val="28"/>
          <w:lang w:val="uk-UA"/>
        </w:rPr>
        <w:t>Обладнання: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</w:t>
      </w:r>
      <w:r w:rsidR="001F6B3D"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>ектор</w:t>
      </w:r>
      <w:r w:rsidR="000207CB">
        <w:rPr>
          <w:rFonts w:ascii="Times New Roman" w:hAnsi="Times New Roman" w:cs="Times New Roman"/>
          <w:sz w:val="28"/>
          <w:szCs w:val="28"/>
          <w:lang w:val="uk-UA"/>
        </w:rPr>
        <w:t>, комп’ютер, мультимедійна дошка</w:t>
      </w:r>
    </w:p>
    <w:p w:rsidR="00B25ED3" w:rsidRDefault="00B25ED3" w:rsidP="007C62D3">
      <w:pPr>
        <w:pStyle w:val="a4"/>
        <w:spacing w:line="360" w:lineRule="auto"/>
        <w:ind w:left="284" w:hanging="851"/>
        <w:jc w:val="both"/>
        <w:rPr>
          <w:rFonts w:ascii="Times New Roman" w:hAnsi="Times New Roman"/>
          <w:b/>
          <w:color w:val="FF0000"/>
          <w:sz w:val="28"/>
          <w:szCs w:val="28"/>
          <w:lang w:val="uk-UA"/>
        </w:rPr>
      </w:pPr>
      <w:r w:rsidRPr="000207CB">
        <w:rPr>
          <w:rFonts w:ascii="Times New Roman" w:hAnsi="Times New Roman"/>
          <w:b/>
          <w:color w:val="FF0000"/>
          <w:sz w:val="28"/>
          <w:szCs w:val="28"/>
          <w:lang w:val="uk-UA"/>
        </w:rPr>
        <w:t>Використана література:</w:t>
      </w:r>
    </w:p>
    <w:p w:rsidR="00D21AB7" w:rsidRDefault="00D21AB7" w:rsidP="00D21AB7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</w:t>
      </w:r>
      <w:r w:rsidRPr="00CC083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Ніколаєнко І.О. Збірник вправ і завдань з української мови  / Ніколаєнко І. О.,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Терновська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Т. П.,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Ужченко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В. Д. -  К.: Освіта, 1997. </w:t>
      </w:r>
    </w:p>
    <w:p w:rsidR="00D21AB7" w:rsidRDefault="00D21AB7" w:rsidP="00D21AB7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proofErr w:type="spellStart"/>
      <w:r w:rsidRPr="002548AA">
        <w:rPr>
          <w:rFonts w:ascii="Times New Roman" w:hAnsi="Times New Roman"/>
          <w:sz w:val="28"/>
          <w:szCs w:val="28"/>
          <w:lang w:val="uk-UA"/>
        </w:rPr>
        <w:t>Глазов</w:t>
      </w:r>
      <w:r>
        <w:rPr>
          <w:rFonts w:ascii="Times New Roman" w:hAnsi="Times New Roman"/>
          <w:sz w:val="28"/>
          <w:szCs w:val="28"/>
          <w:lang w:val="uk-UA"/>
        </w:rPr>
        <w:t>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О. П. Рідна мова: підручник для 7 класу/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Глазова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О. П.,               </w:t>
      </w:r>
      <w:r w:rsidRPr="0018434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Кузнецов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Ю. Б. -   Київ: Зодіак - ЕКО, 2007.</w:t>
      </w:r>
    </w:p>
    <w:p w:rsidR="00D21AB7" w:rsidRDefault="00D21AB7" w:rsidP="00D21AB7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Глазова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О. П. Рідна мова: плани-конспекти уроків / О. П.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Глазова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-  Харків: Ранок, 2007.</w:t>
      </w:r>
    </w:p>
    <w:p w:rsidR="00D21AB7" w:rsidRDefault="00D21AB7" w:rsidP="00D21AB7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 </w:t>
      </w:r>
      <w:proofErr w:type="spellStart"/>
      <w:r w:rsidRPr="00517FF9">
        <w:rPr>
          <w:rFonts w:ascii="Times New Roman" w:hAnsi="Times New Roman"/>
          <w:sz w:val="28"/>
          <w:szCs w:val="28"/>
        </w:rPr>
        <w:t>Сучасний</w:t>
      </w:r>
      <w:proofErr w:type="spellEnd"/>
      <w:r w:rsidRPr="00517FF9">
        <w:rPr>
          <w:rFonts w:ascii="Times New Roman" w:hAnsi="Times New Roman"/>
          <w:sz w:val="28"/>
          <w:szCs w:val="28"/>
        </w:rPr>
        <w:t xml:space="preserve"> урок </w:t>
      </w:r>
      <w:proofErr w:type="spellStart"/>
      <w:r w:rsidRPr="00517FF9">
        <w:rPr>
          <w:rFonts w:ascii="Times New Roman" w:hAnsi="Times New Roman"/>
          <w:sz w:val="28"/>
          <w:szCs w:val="28"/>
        </w:rPr>
        <w:t>української</w:t>
      </w:r>
      <w:proofErr w:type="spellEnd"/>
      <w:r w:rsidRPr="00517F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7FF9">
        <w:rPr>
          <w:rFonts w:ascii="Times New Roman" w:hAnsi="Times New Roman"/>
          <w:sz w:val="28"/>
          <w:szCs w:val="28"/>
        </w:rPr>
        <w:t>мови</w:t>
      </w:r>
      <w:proofErr w:type="spellEnd"/>
      <w:r w:rsidRPr="00517FF9">
        <w:rPr>
          <w:rFonts w:ascii="Times New Roman" w:hAnsi="Times New Roman"/>
          <w:sz w:val="28"/>
          <w:szCs w:val="28"/>
        </w:rPr>
        <w:t xml:space="preserve"> в 7 </w:t>
      </w:r>
      <w:proofErr w:type="spellStart"/>
      <w:r w:rsidRPr="00517FF9">
        <w:rPr>
          <w:rFonts w:ascii="Times New Roman" w:hAnsi="Times New Roman"/>
          <w:sz w:val="28"/>
          <w:szCs w:val="28"/>
        </w:rPr>
        <w:t>класі</w:t>
      </w:r>
      <w:proofErr w:type="spellEnd"/>
      <w:r w:rsidRPr="00517FF9">
        <w:rPr>
          <w:rFonts w:ascii="Times New Roman" w:hAnsi="Times New Roman"/>
          <w:sz w:val="28"/>
          <w:szCs w:val="28"/>
        </w:rPr>
        <w:t xml:space="preserve"> / </w:t>
      </w:r>
      <w:r>
        <w:rPr>
          <w:rFonts w:ascii="Times New Roman" w:hAnsi="Times New Roman"/>
          <w:sz w:val="28"/>
          <w:szCs w:val="28"/>
          <w:lang w:val="uk-UA"/>
        </w:rPr>
        <w:t>у</w:t>
      </w:r>
      <w:proofErr w:type="spellStart"/>
      <w:r w:rsidRPr="00517FF9">
        <w:rPr>
          <w:rFonts w:ascii="Times New Roman" w:hAnsi="Times New Roman"/>
          <w:sz w:val="28"/>
          <w:szCs w:val="28"/>
        </w:rPr>
        <w:t>поряд</w:t>
      </w:r>
      <w:proofErr w:type="spellEnd"/>
      <w:r w:rsidRPr="00517FF9">
        <w:rPr>
          <w:rFonts w:ascii="Times New Roman" w:hAnsi="Times New Roman"/>
          <w:sz w:val="28"/>
          <w:szCs w:val="28"/>
        </w:rPr>
        <w:t xml:space="preserve">. С. А. </w:t>
      </w:r>
      <w:proofErr w:type="spellStart"/>
      <w:r w:rsidRPr="00517FF9">
        <w:rPr>
          <w:rFonts w:ascii="Times New Roman" w:hAnsi="Times New Roman"/>
          <w:sz w:val="28"/>
          <w:szCs w:val="28"/>
        </w:rPr>
        <w:t>Омельчук</w:t>
      </w:r>
      <w:proofErr w:type="spellEnd"/>
      <w:r w:rsidRPr="00517FF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- Х.</w:t>
      </w:r>
      <w:proofErr w:type="gramStart"/>
      <w:r w:rsidR="0009274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: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517FF9">
        <w:rPr>
          <w:rFonts w:ascii="Times New Roman" w:hAnsi="Times New Roman"/>
          <w:sz w:val="28"/>
          <w:szCs w:val="28"/>
        </w:rPr>
        <w:t>Основа, 2007. -</w:t>
      </w:r>
      <w:r w:rsidR="0009274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17FF9">
        <w:rPr>
          <w:rFonts w:ascii="Times New Roman" w:hAnsi="Times New Roman"/>
          <w:sz w:val="28"/>
          <w:szCs w:val="28"/>
        </w:rPr>
        <w:t>208 с. - (Б-ка журн. «</w:t>
      </w:r>
      <w:proofErr w:type="spellStart"/>
      <w:r w:rsidRPr="00517FF9">
        <w:rPr>
          <w:rFonts w:ascii="Times New Roman" w:hAnsi="Times New Roman"/>
          <w:sz w:val="28"/>
          <w:szCs w:val="28"/>
        </w:rPr>
        <w:t>Вивчаємо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українську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мову</w:t>
      </w:r>
      <w:proofErr w:type="spellEnd"/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літературу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517FF9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517FF9">
        <w:rPr>
          <w:rFonts w:ascii="Times New Roman" w:hAnsi="Times New Roman"/>
          <w:sz w:val="28"/>
          <w:szCs w:val="28"/>
        </w:rPr>
        <w:t>Вип</w:t>
      </w:r>
      <w:proofErr w:type="spellEnd"/>
      <w:r w:rsidRPr="00517FF9">
        <w:rPr>
          <w:rFonts w:ascii="Times New Roman" w:hAnsi="Times New Roman"/>
          <w:sz w:val="28"/>
          <w:szCs w:val="28"/>
        </w:rPr>
        <w:t>. 6 (43)).</w:t>
      </w:r>
      <w:proofErr w:type="gramEnd"/>
    </w:p>
    <w:p w:rsidR="00D21AB7" w:rsidRDefault="00D21AB7" w:rsidP="00D21AB7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 Максименко В. Ф. Орфографічний тренажер /</w:t>
      </w:r>
      <w:r w:rsidRPr="00CC083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Максименко В. Ф. -  Харків: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Торсінг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плюс, 2008.</w:t>
      </w:r>
    </w:p>
    <w:p w:rsidR="00D21AB7" w:rsidRPr="00517FF9" w:rsidRDefault="00D21AB7" w:rsidP="00D21AB7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6. </w:t>
      </w:r>
      <w:proofErr w:type="spellStart"/>
      <w:r w:rsidRPr="00517FF9">
        <w:rPr>
          <w:rFonts w:ascii="Times New Roman" w:hAnsi="Times New Roman"/>
          <w:sz w:val="28"/>
          <w:szCs w:val="28"/>
          <w:lang w:val="uk-UA"/>
        </w:rPr>
        <w:t>Оме</w:t>
      </w:r>
      <w:r>
        <w:rPr>
          <w:rFonts w:ascii="Times New Roman" w:hAnsi="Times New Roman"/>
          <w:sz w:val="28"/>
          <w:szCs w:val="28"/>
          <w:lang w:val="uk-UA"/>
        </w:rPr>
        <w:t>льчук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С. А.</w:t>
      </w:r>
      <w:r w:rsidRPr="00517FF9">
        <w:rPr>
          <w:rFonts w:ascii="Times New Roman" w:hAnsi="Times New Roman"/>
          <w:sz w:val="28"/>
          <w:szCs w:val="28"/>
          <w:lang w:val="uk-UA"/>
        </w:rPr>
        <w:t xml:space="preserve"> Усі уроки української мови в 7 класі /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Омельчук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С. А.,</w:t>
      </w:r>
      <w:r w:rsidRPr="00517FF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517FF9">
        <w:rPr>
          <w:rFonts w:ascii="Times New Roman" w:hAnsi="Times New Roman"/>
          <w:sz w:val="28"/>
          <w:szCs w:val="28"/>
          <w:lang w:val="uk-UA"/>
        </w:rPr>
        <w:t>Ляшкевич</w:t>
      </w:r>
      <w:proofErr w:type="spellEnd"/>
      <w:r w:rsidRPr="00517FF9">
        <w:rPr>
          <w:rFonts w:ascii="Times New Roman" w:hAnsi="Times New Roman"/>
          <w:sz w:val="28"/>
          <w:szCs w:val="28"/>
          <w:lang w:val="uk-UA"/>
        </w:rPr>
        <w:t xml:space="preserve"> А. І., </w:t>
      </w:r>
      <w:proofErr w:type="spellStart"/>
      <w:r w:rsidRPr="00517FF9">
        <w:rPr>
          <w:rFonts w:ascii="Times New Roman" w:hAnsi="Times New Roman"/>
          <w:sz w:val="28"/>
          <w:szCs w:val="28"/>
          <w:lang w:val="uk-UA"/>
        </w:rPr>
        <w:t>Чаловська</w:t>
      </w:r>
      <w:proofErr w:type="spellEnd"/>
      <w:r w:rsidRPr="00517FF9">
        <w:rPr>
          <w:rFonts w:ascii="Times New Roman" w:hAnsi="Times New Roman"/>
          <w:sz w:val="28"/>
          <w:szCs w:val="28"/>
          <w:lang w:val="uk-UA"/>
        </w:rPr>
        <w:t xml:space="preserve"> М. В.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517FF9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упоряд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  <w:r w:rsidRPr="00517FF9">
        <w:rPr>
          <w:rFonts w:ascii="Times New Roman" w:hAnsi="Times New Roman"/>
          <w:sz w:val="28"/>
          <w:szCs w:val="28"/>
          <w:lang w:val="uk-UA"/>
        </w:rPr>
        <w:t xml:space="preserve"> С. А. </w:t>
      </w:r>
      <w:proofErr w:type="spellStart"/>
      <w:r w:rsidRPr="00517FF9">
        <w:rPr>
          <w:rFonts w:ascii="Times New Roman" w:hAnsi="Times New Roman"/>
          <w:sz w:val="28"/>
          <w:szCs w:val="28"/>
          <w:lang w:val="uk-UA"/>
        </w:rPr>
        <w:t>Омельчук</w:t>
      </w:r>
      <w:proofErr w:type="spellEnd"/>
      <w:r w:rsidRPr="00517FF9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517FF9">
        <w:rPr>
          <w:rFonts w:ascii="Times New Roman" w:hAnsi="Times New Roman"/>
          <w:sz w:val="28"/>
          <w:szCs w:val="28"/>
        </w:rPr>
        <w:t>-</w:t>
      </w:r>
      <w:r w:rsidRPr="00517FF9">
        <w:rPr>
          <w:rFonts w:ascii="Times New Roman" w:hAnsi="Times New Roman"/>
          <w:sz w:val="28"/>
          <w:szCs w:val="28"/>
          <w:lang w:val="uk-UA"/>
        </w:rPr>
        <w:t xml:space="preserve"> Х.: Основа, 2008. </w:t>
      </w:r>
      <w:r w:rsidRPr="00517FF9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uk-UA"/>
        </w:rPr>
        <w:t xml:space="preserve"> 348</w:t>
      </w:r>
      <w:r w:rsidRPr="00517FF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gramStart"/>
      <w:r w:rsidRPr="00517FF9">
        <w:rPr>
          <w:rFonts w:ascii="Times New Roman" w:hAnsi="Times New Roman"/>
          <w:sz w:val="28"/>
          <w:szCs w:val="28"/>
          <w:lang w:val="uk-UA"/>
        </w:rPr>
        <w:t>с</w:t>
      </w:r>
      <w:proofErr w:type="gramEnd"/>
      <w:r w:rsidRPr="00517FF9">
        <w:rPr>
          <w:rFonts w:ascii="Times New Roman" w:hAnsi="Times New Roman"/>
          <w:sz w:val="28"/>
          <w:szCs w:val="28"/>
          <w:lang w:val="uk-UA"/>
        </w:rPr>
        <w:t>.</w:t>
      </w:r>
    </w:p>
    <w:p w:rsidR="00D21AB7" w:rsidRPr="000207CB" w:rsidRDefault="00D21AB7" w:rsidP="00092740">
      <w:pPr>
        <w:pStyle w:val="a4"/>
        <w:spacing w:line="360" w:lineRule="auto"/>
        <w:jc w:val="both"/>
        <w:rPr>
          <w:rFonts w:ascii="Times New Roman" w:hAnsi="Times New Roman"/>
          <w:b/>
          <w:color w:val="FF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7.</w:t>
      </w:r>
      <w:r>
        <w:rPr>
          <w:rFonts w:ascii="Times New Roman" w:hAnsi="Times New Roman"/>
          <w:sz w:val="28"/>
          <w:szCs w:val="28"/>
        </w:rPr>
        <w:t xml:space="preserve">  Уроки </w:t>
      </w:r>
      <w:proofErr w:type="spellStart"/>
      <w:r>
        <w:rPr>
          <w:rFonts w:ascii="Times New Roman" w:hAnsi="Times New Roman"/>
          <w:sz w:val="28"/>
          <w:szCs w:val="28"/>
        </w:rPr>
        <w:t>української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мови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: </w:t>
      </w:r>
      <w:r w:rsidRPr="00517FF9">
        <w:rPr>
          <w:rFonts w:ascii="Times New Roman" w:hAnsi="Times New Roman"/>
          <w:sz w:val="28"/>
          <w:szCs w:val="28"/>
        </w:rPr>
        <w:t xml:space="preserve">7-11 </w:t>
      </w:r>
      <w:proofErr w:type="spellStart"/>
      <w:r w:rsidRPr="00517FF9">
        <w:rPr>
          <w:rFonts w:ascii="Times New Roman" w:hAnsi="Times New Roman"/>
          <w:sz w:val="28"/>
          <w:szCs w:val="28"/>
        </w:rPr>
        <w:t>класи</w:t>
      </w:r>
      <w:proofErr w:type="spellEnd"/>
      <w:r w:rsidRPr="00517FF9">
        <w:rPr>
          <w:rFonts w:ascii="Times New Roman" w:hAnsi="Times New Roman"/>
          <w:sz w:val="28"/>
          <w:szCs w:val="28"/>
        </w:rPr>
        <w:t>. Учитель року / уклад.</w:t>
      </w:r>
      <w:r w:rsidR="00473CB3">
        <w:rPr>
          <w:rFonts w:ascii="Times New Roman" w:hAnsi="Times New Roman"/>
          <w:sz w:val="28"/>
          <w:szCs w:val="28"/>
          <w:lang w:val="uk-UA"/>
        </w:rPr>
        <w:t xml:space="preserve">: </w:t>
      </w:r>
      <w:r w:rsidRPr="00517FF9">
        <w:rPr>
          <w:rFonts w:ascii="Times New Roman" w:hAnsi="Times New Roman"/>
          <w:sz w:val="28"/>
          <w:szCs w:val="28"/>
        </w:rPr>
        <w:t xml:space="preserve">Є. І. </w:t>
      </w:r>
      <w:proofErr w:type="spellStart"/>
      <w:r w:rsidRPr="00517FF9">
        <w:rPr>
          <w:rFonts w:ascii="Times New Roman" w:hAnsi="Times New Roman"/>
          <w:sz w:val="28"/>
          <w:szCs w:val="28"/>
        </w:rPr>
        <w:t>Науменко</w:t>
      </w:r>
      <w:proofErr w:type="spellEnd"/>
      <w:r w:rsidRPr="00517FF9">
        <w:rPr>
          <w:rFonts w:ascii="Times New Roman" w:hAnsi="Times New Roman"/>
          <w:sz w:val="28"/>
          <w:szCs w:val="28"/>
        </w:rPr>
        <w:t xml:space="preserve">,                         О. М. </w:t>
      </w:r>
      <w:proofErr w:type="spellStart"/>
      <w:r w:rsidRPr="00517FF9">
        <w:rPr>
          <w:rFonts w:ascii="Times New Roman" w:hAnsi="Times New Roman"/>
          <w:sz w:val="28"/>
          <w:szCs w:val="28"/>
        </w:rPr>
        <w:t>Чхайло</w:t>
      </w:r>
      <w:proofErr w:type="spellEnd"/>
      <w:r w:rsidRPr="00517FF9">
        <w:rPr>
          <w:rFonts w:ascii="Times New Roman" w:hAnsi="Times New Roman"/>
          <w:sz w:val="28"/>
          <w:szCs w:val="28"/>
        </w:rPr>
        <w:t xml:space="preserve">. - </w:t>
      </w:r>
      <w:proofErr w:type="gramStart"/>
      <w:r w:rsidRPr="00517FF9">
        <w:rPr>
          <w:rFonts w:ascii="Times New Roman" w:hAnsi="Times New Roman"/>
          <w:sz w:val="28"/>
          <w:szCs w:val="28"/>
        </w:rPr>
        <w:t xml:space="preserve">Х.: </w:t>
      </w:r>
      <w:r>
        <w:rPr>
          <w:rFonts w:ascii="Times New Roman" w:hAnsi="Times New Roman"/>
          <w:sz w:val="28"/>
          <w:szCs w:val="28"/>
        </w:rPr>
        <w:t>Основа</w:t>
      </w:r>
      <w:r w:rsidRPr="00517FF9">
        <w:rPr>
          <w:rFonts w:ascii="Times New Roman" w:hAnsi="Times New Roman"/>
          <w:sz w:val="28"/>
          <w:szCs w:val="28"/>
        </w:rPr>
        <w:t>, 2008. - 207 с. - (Б-ка журн. «</w:t>
      </w:r>
      <w:proofErr w:type="spellStart"/>
      <w:r w:rsidRPr="00517FF9">
        <w:rPr>
          <w:rFonts w:ascii="Times New Roman" w:hAnsi="Times New Roman"/>
          <w:sz w:val="28"/>
          <w:szCs w:val="28"/>
        </w:rPr>
        <w:t>Вивчаємо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українську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мову</w:t>
      </w:r>
      <w:proofErr w:type="spellEnd"/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літературу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>.</w:t>
      </w:r>
      <w:proofErr w:type="gramEnd"/>
      <w:r w:rsidRPr="00517FF9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517FF9">
        <w:rPr>
          <w:rFonts w:ascii="Times New Roman" w:hAnsi="Times New Roman"/>
          <w:sz w:val="28"/>
          <w:szCs w:val="28"/>
        </w:rPr>
        <w:t>Вип</w:t>
      </w:r>
      <w:proofErr w:type="spellEnd"/>
      <w:r w:rsidRPr="00517FF9">
        <w:rPr>
          <w:rFonts w:ascii="Times New Roman" w:hAnsi="Times New Roman"/>
          <w:sz w:val="28"/>
          <w:szCs w:val="28"/>
        </w:rPr>
        <w:t>. 1.</w:t>
      </w:r>
      <w:r>
        <w:rPr>
          <w:rFonts w:ascii="Times New Roman" w:hAnsi="Times New Roman"/>
          <w:sz w:val="28"/>
          <w:szCs w:val="28"/>
          <w:lang w:val="uk-UA"/>
        </w:rPr>
        <w:t>)</w:t>
      </w:r>
      <w:proofErr w:type="gramEnd"/>
    </w:p>
    <w:p w:rsidR="00B25ED3" w:rsidRDefault="00B25ED3" w:rsidP="00B25ED3">
      <w:pPr>
        <w:pStyle w:val="a4"/>
        <w:spacing w:line="360" w:lineRule="auto"/>
        <w:ind w:left="284" w:hanging="85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25ED3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B25ED3" w:rsidRPr="000207CB" w:rsidRDefault="00B25ED3" w:rsidP="00B25ED3">
      <w:pPr>
        <w:pStyle w:val="a4"/>
        <w:spacing w:line="360" w:lineRule="auto"/>
        <w:ind w:left="284" w:hanging="851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  <w:lang w:val="uk-UA"/>
        </w:rPr>
      </w:pPr>
      <w:r w:rsidRPr="000207CB">
        <w:rPr>
          <w:rFonts w:ascii="Times New Roman" w:hAnsi="Times New Roman" w:cs="Times New Roman"/>
          <w:b/>
          <w:i/>
          <w:color w:val="FF0000"/>
          <w:sz w:val="28"/>
          <w:szCs w:val="28"/>
          <w:lang w:val="uk-UA"/>
        </w:rPr>
        <w:t>1-а тридцяти хвилинка</w:t>
      </w:r>
    </w:p>
    <w:p w:rsidR="00B25ED3" w:rsidRDefault="00B25ED3" w:rsidP="00B25ED3">
      <w:pPr>
        <w:pStyle w:val="a4"/>
        <w:spacing w:line="360" w:lineRule="auto"/>
        <w:ind w:left="284" w:hanging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І. Актуалізація пізнавальної діяльності</w:t>
      </w:r>
    </w:p>
    <w:p w:rsidR="00B25ED3" w:rsidRDefault="00B25ED3" w:rsidP="00B25ED3">
      <w:pPr>
        <w:pStyle w:val="a4"/>
        <w:spacing w:line="360" w:lineRule="auto"/>
        <w:ind w:left="284" w:hanging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25ED3"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207C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Слайд 1.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Робота з текстом</w:t>
      </w:r>
    </w:p>
    <w:p w:rsidR="00B25ED3" w:rsidRDefault="00B25ED3" w:rsidP="00B25ED3">
      <w:pPr>
        <w:pStyle w:val="a4"/>
        <w:spacing w:line="360" w:lineRule="auto"/>
        <w:ind w:left="-567"/>
        <w:jc w:val="both"/>
        <w:rPr>
          <w:rFonts w:ascii="Times New Roman" w:hAnsi="Times New Roman"/>
          <w:i/>
          <w:color w:val="000000"/>
          <w:sz w:val="28"/>
          <w:szCs w:val="28"/>
          <w:lang w:val="uk-UA"/>
        </w:rPr>
      </w:pPr>
      <w:r w:rsidRPr="00B25ED3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Pr="00B25ED3">
        <w:rPr>
          <w:rFonts w:ascii="Times New Roman" w:hAnsi="Times New Roman"/>
          <w:i/>
          <w:color w:val="000000"/>
          <w:sz w:val="28"/>
          <w:szCs w:val="28"/>
          <w:lang w:val="uk-UA"/>
        </w:rPr>
        <w:t>Прочитати. З’ясувати тему тексту. Дібрати до нього заголовок. Назвати прислівники, ужиті в тексті. Указати на їх розряд за значенням і синтаксичну роль)</w:t>
      </w:r>
    </w:p>
    <w:p w:rsidR="00B25ED3" w:rsidRDefault="00B25ED3" w:rsidP="00B25ED3">
      <w:pPr>
        <w:pStyle w:val="a4"/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Погідний ранок надходив десь із із-за далеких </w:t>
      </w:r>
      <w:r w:rsidR="00BF2CEE">
        <w:rPr>
          <w:rFonts w:ascii="Times New Roman" w:hAnsi="Times New Roman" w:cs="Times New Roman"/>
          <w:sz w:val="28"/>
          <w:szCs w:val="28"/>
          <w:lang w:val="uk-UA"/>
        </w:rPr>
        <w:t>дніпровських заплав. З-за обрію почало зводитись кругловиде сонце. Диск його випливав повільно, ось відірвався від землі – і безмежний весняний світ відкрився</w:t>
      </w:r>
      <w:r w:rsidR="00BF2CEE" w:rsidRPr="00BF2CE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довкола</w:t>
      </w:r>
      <w:r w:rsidR="00BF2CEE">
        <w:rPr>
          <w:rFonts w:ascii="Times New Roman" w:hAnsi="Times New Roman" w:cs="Times New Roman"/>
          <w:sz w:val="28"/>
          <w:szCs w:val="28"/>
          <w:lang w:val="uk-UA"/>
        </w:rPr>
        <w:t>, юний, свіжий.</w:t>
      </w:r>
    </w:p>
    <w:p w:rsidR="00BF2CEE" w:rsidRDefault="00BF2CEE" w:rsidP="00B25ED3">
      <w:pPr>
        <w:pStyle w:val="a4"/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350C">
        <w:rPr>
          <w:rFonts w:ascii="Times New Roman" w:hAnsi="Times New Roman" w:cs="Times New Roman"/>
          <w:b/>
          <w:sz w:val="28"/>
          <w:szCs w:val="28"/>
          <w:lang w:val="uk-UA"/>
        </w:rPr>
        <w:tab/>
        <w:t>Повільно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йшов через Дніпро, наче пр</w:t>
      </w:r>
      <w:r w:rsidR="0058350C"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>стував</w:t>
      </w:r>
      <w:r w:rsidR="0058350C">
        <w:rPr>
          <w:rFonts w:ascii="Times New Roman" w:hAnsi="Times New Roman" w:cs="Times New Roman"/>
          <w:sz w:val="28"/>
          <w:szCs w:val="28"/>
          <w:lang w:val="uk-UA"/>
        </w:rPr>
        <w:t xml:space="preserve"> по звучанню тієї струни все вище й вище, ніби вона вела його й неодмінно мала привести до якоїсь немислимо високої вершини.</w:t>
      </w:r>
    </w:p>
    <w:p w:rsidR="0058350C" w:rsidRPr="0058350C" w:rsidRDefault="0058350C" w:rsidP="0058350C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утворил</w:t>
      </w:r>
      <w:r w:rsidRPr="0058350C">
        <w:rPr>
          <w:rFonts w:ascii="Times New Roman" w:hAnsi="Times New Roman" w:cs="Times New Roman"/>
          <w:sz w:val="28"/>
          <w:szCs w:val="28"/>
          <w:lang w:val="uk-UA"/>
        </w:rPr>
        <w:t>ися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виділені прислівники.</w:t>
      </w:r>
      <w:r w:rsidRPr="005835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8350C" w:rsidRDefault="0058350C" w:rsidP="00B25ED3">
      <w:pPr>
        <w:pStyle w:val="a4"/>
        <w:spacing w:line="36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ІІ. Мотивація навчальної діяльності</w:t>
      </w:r>
    </w:p>
    <w:p w:rsidR="0058350C" w:rsidRDefault="000207CB" w:rsidP="00B25ED3">
      <w:pPr>
        <w:pStyle w:val="a4"/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07CB">
        <w:rPr>
          <w:rFonts w:ascii="Times New Roman" w:hAnsi="Times New Roman" w:cs="Times New Roman"/>
          <w:b/>
          <w:i/>
          <w:sz w:val="28"/>
          <w:szCs w:val="28"/>
          <w:lang w:val="uk-UA"/>
        </w:rPr>
        <w:t>Слайд 2-3.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350C">
        <w:rPr>
          <w:rFonts w:ascii="Times New Roman" w:hAnsi="Times New Roman" w:cs="Times New Roman"/>
          <w:sz w:val="28"/>
          <w:szCs w:val="28"/>
          <w:lang w:val="uk-UA"/>
        </w:rPr>
        <w:t>Повідомлення теми й завдань уроку</w:t>
      </w:r>
    </w:p>
    <w:p w:rsidR="0058350C" w:rsidRDefault="0058350C" w:rsidP="00B25ED3">
      <w:pPr>
        <w:pStyle w:val="a4"/>
        <w:spacing w:line="36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F6B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ІІІ. Сприйняття учнями </w:t>
      </w:r>
      <w:r w:rsidR="001F6B3D" w:rsidRPr="001F6B3D">
        <w:rPr>
          <w:rFonts w:ascii="Times New Roman" w:hAnsi="Times New Roman" w:cs="Times New Roman"/>
          <w:b/>
          <w:sz w:val="28"/>
          <w:szCs w:val="28"/>
          <w:lang w:val="uk-UA"/>
        </w:rPr>
        <w:t>навчального матеріалу</w:t>
      </w:r>
    </w:p>
    <w:p w:rsidR="001F6B3D" w:rsidRPr="005E5CFC" w:rsidRDefault="001F6B3D" w:rsidP="00B25ED3">
      <w:pPr>
        <w:pStyle w:val="a4"/>
        <w:spacing w:line="360" w:lineRule="auto"/>
        <w:ind w:left="-567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E5CFC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2. </w:t>
      </w:r>
      <w:r w:rsidR="000207CB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Слайд 4. </w:t>
      </w:r>
      <w:r w:rsidR="005E5CFC" w:rsidRPr="005E5CFC">
        <w:rPr>
          <w:rFonts w:ascii="Times New Roman" w:hAnsi="Times New Roman" w:cs="Times New Roman"/>
          <w:b/>
          <w:i/>
          <w:sz w:val="28"/>
          <w:szCs w:val="28"/>
          <w:lang w:val="uk-UA"/>
        </w:rPr>
        <w:t>Робота з таблицею «Способи творення прислівників»</w:t>
      </w:r>
    </w:p>
    <w:tbl>
      <w:tblPr>
        <w:tblStyle w:val="a5"/>
        <w:tblW w:w="0" w:type="auto"/>
        <w:tblInd w:w="-318" w:type="dxa"/>
        <w:tblLook w:val="04A0"/>
      </w:tblPr>
      <w:tblGrid>
        <w:gridCol w:w="4679"/>
        <w:gridCol w:w="5210"/>
      </w:tblGrid>
      <w:tr w:rsidR="005E5CFC" w:rsidTr="005E5CFC">
        <w:tc>
          <w:tcPr>
            <w:tcW w:w="4679" w:type="dxa"/>
          </w:tcPr>
          <w:p w:rsidR="005E5CFC" w:rsidRPr="00BC59E2" w:rsidRDefault="005E5CFC" w:rsidP="005E5CFC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  <w:r w:rsidRPr="00BC59E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  <w:t>Способи творення</w:t>
            </w:r>
          </w:p>
        </w:tc>
        <w:tc>
          <w:tcPr>
            <w:tcW w:w="5210" w:type="dxa"/>
          </w:tcPr>
          <w:p w:rsidR="005E5CFC" w:rsidRPr="00BC59E2" w:rsidRDefault="005E5CFC" w:rsidP="005E5CFC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  <w:r w:rsidRPr="00BC59E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  <w:t>Приклади</w:t>
            </w:r>
          </w:p>
        </w:tc>
      </w:tr>
      <w:tr w:rsidR="005E5CFC" w:rsidTr="005E5CFC">
        <w:tc>
          <w:tcPr>
            <w:tcW w:w="4679" w:type="dxa"/>
          </w:tcPr>
          <w:p w:rsidR="005E5CFC" w:rsidRPr="00BC59E2" w:rsidRDefault="005E5CFC" w:rsidP="005E5CFC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color w:val="17365D" w:themeColor="text2" w:themeShade="BF"/>
                <w:sz w:val="28"/>
                <w:szCs w:val="28"/>
                <w:lang w:val="uk-UA"/>
              </w:rPr>
            </w:pPr>
            <w:r w:rsidRPr="00BC59E2">
              <w:rPr>
                <w:rFonts w:ascii="Times New Roman" w:hAnsi="Times New Roman" w:cs="Times New Roman"/>
                <w:b/>
                <w:i/>
                <w:color w:val="17365D" w:themeColor="text2" w:themeShade="BF"/>
                <w:sz w:val="28"/>
                <w:szCs w:val="28"/>
                <w:lang w:val="uk-UA"/>
              </w:rPr>
              <w:t>Префіксальний</w:t>
            </w:r>
          </w:p>
        </w:tc>
        <w:tc>
          <w:tcPr>
            <w:tcW w:w="5210" w:type="dxa"/>
          </w:tcPr>
          <w:p w:rsidR="00C634E5" w:rsidRPr="002F4209" w:rsidRDefault="00DD07BD" w:rsidP="005E5CFC">
            <w:pPr>
              <w:pStyle w:val="a4"/>
              <w:tabs>
                <w:tab w:val="center" w:pos="2497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4" type="#_x0000_t32" style="position:absolute;left:0;text-align:left;margin-left:136.4pt;margin-top:6.8pt;width:11.25pt;height:0;z-index:25166028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27" type="#_x0000_t32" style="position:absolute;left:0;text-align:left;margin-left:24.65pt;margin-top:6.8pt;width:15.75pt;height:0;z-index:251659264;mso-position-horizontal-relative:text;mso-position-vertical-relative:text" o:connectortype="straight">
                  <v:stroke endarrow="block"/>
                </v:shape>
              </w:pict>
            </w:r>
            <w:r w:rsidR="005E5CFC" w:rsidRPr="002F42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          абиде; давно </w:t>
            </w:r>
            <w:r w:rsidR="00C634E5" w:rsidRPr="002F42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недавно;</w:t>
            </w:r>
          </w:p>
          <w:p w:rsidR="005E5CFC" w:rsidRPr="002F4209" w:rsidRDefault="00DD07BD" w:rsidP="005E5CFC">
            <w:pPr>
              <w:pStyle w:val="a4"/>
              <w:tabs>
                <w:tab w:val="center" w:pos="2497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5" type="#_x0000_t32" style="position:absolute;left:0;text-align:left;margin-left:45.65pt;margin-top:6.65pt;width:12pt;height:.75pt;flip:y;z-index:251661312" o:connectortype="straight">
                  <v:stroke endarrow="block"/>
                </v:shape>
              </w:pict>
            </w:r>
            <w:r w:rsidR="00C634E5" w:rsidRPr="002F42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голос      вголос</w:t>
            </w:r>
          </w:p>
        </w:tc>
      </w:tr>
      <w:tr w:rsidR="005E5CFC" w:rsidTr="005E5CFC">
        <w:tc>
          <w:tcPr>
            <w:tcW w:w="4679" w:type="dxa"/>
          </w:tcPr>
          <w:p w:rsidR="005E5CFC" w:rsidRPr="00BC59E2" w:rsidRDefault="005E5CFC" w:rsidP="005E5CFC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color w:val="17365D" w:themeColor="text2" w:themeShade="BF"/>
                <w:sz w:val="28"/>
                <w:szCs w:val="28"/>
                <w:lang w:val="uk-UA"/>
              </w:rPr>
            </w:pPr>
            <w:r w:rsidRPr="00BC59E2">
              <w:rPr>
                <w:rFonts w:ascii="Times New Roman" w:hAnsi="Times New Roman" w:cs="Times New Roman"/>
                <w:b/>
                <w:i/>
                <w:color w:val="17365D" w:themeColor="text2" w:themeShade="BF"/>
                <w:sz w:val="28"/>
                <w:szCs w:val="28"/>
                <w:lang w:val="uk-UA"/>
              </w:rPr>
              <w:t>Суфіксальний</w:t>
            </w:r>
          </w:p>
        </w:tc>
        <w:tc>
          <w:tcPr>
            <w:tcW w:w="5210" w:type="dxa"/>
          </w:tcPr>
          <w:p w:rsidR="005E5CFC" w:rsidRPr="002F4209" w:rsidRDefault="00DD07BD" w:rsidP="00B25ED3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8" type="#_x0000_t32" style="position:absolute;left:0;text-align:left;margin-left:128.15pt;margin-top:7.5pt;width:12pt;height:0;z-index:25166336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6" type="#_x0000_t32" style="position:absolute;left:0;text-align:left;margin-left:45.65pt;margin-top:7.5pt;width:12pt;height:0;z-index:251662336;mso-position-horizontal-relative:text;mso-position-vertical-relative:text" o:connectortype="straight">
                  <v:stroke endarrow="block"/>
                </v:shape>
              </w:pict>
            </w:r>
            <w:r w:rsidR="00C634E5" w:rsidRPr="002F42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гарний    гарно; два     двічі;</w:t>
            </w:r>
          </w:p>
          <w:p w:rsidR="00C634E5" w:rsidRPr="002F4209" w:rsidRDefault="00DD07BD" w:rsidP="00B25ED3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42" type="#_x0000_t32" style="position:absolute;left:0;text-align:left;margin-left:53.9pt;margin-top:7.35pt;width:13.5pt;height:0;z-index:251664384" o:connectortype="straight">
                  <v:stroke endarrow="block"/>
                </v:shape>
              </w:pict>
            </w:r>
            <w:r w:rsidR="00C634E5" w:rsidRPr="002F42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охайно       охайніше</w:t>
            </w:r>
          </w:p>
        </w:tc>
      </w:tr>
      <w:tr w:rsidR="005E5CFC" w:rsidTr="005E5CFC">
        <w:tc>
          <w:tcPr>
            <w:tcW w:w="4679" w:type="dxa"/>
          </w:tcPr>
          <w:p w:rsidR="005E5CFC" w:rsidRPr="00BC59E2" w:rsidRDefault="005E5CFC" w:rsidP="005E5CFC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color w:val="17365D" w:themeColor="text2" w:themeShade="BF"/>
                <w:sz w:val="28"/>
                <w:szCs w:val="28"/>
                <w:lang w:val="uk-UA"/>
              </w:rPr>
            </w:pPr>
            <w:r w:rsidRPr="00BC59E2">
              <w:rPr>
                <w:rFonts w:ascii="Times New Roman" w:hAnsi="Times New Roman" w:cs="Times New Roman"/>
                <w:b/>
                <w:i/>
                <w:color w:val="17365D" w:themeColor="text2" w:themeShade="BF"/>
                <w:sz w:val="28"/>
                <w:szCs w:val="28"/>
                <w:lang w:val="uk-UA"/>
              </w:rPr>
              <w:t>Префіксально-суфіксальний</w:t>
            </w:r>
          </w:p>
        </w:tc>
        <w:tc>
          <w:tcPr>
            <w:tcW w:w="5210" w:type="dxa"/>
          </w:tcPr>
          <w:p w:rsidR="005E5CFC" w:rsidRPr="002F4209" w:rsidRDefault="00DD07BD" w:rsidP="00B25ED3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45" type="#_x0000_t32" style="position:absolute;left:0;text-align:left;margin-left:171.65pt;margin-top:8.95pt;width:11.25pt;height:0;z-index:25166643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44" type="#_x0000_t32" style="position:absolute;left:0;text-align:left;margin-left:31.4pt;margin-top:8.95pt;width:14.25pt;height:.75pt;z-index:251665408;mso-position-horizontal-relative:text;mso-position-vertical-relative:text" o:connectortype="straight">
                  <v:stroke endarrow="block"/>
                </v:shape>
              </w:pict>
            </w:r>
            <w:r w:rsidR="00C634E5" w:rsidRPr="002F42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твій     </w:t>
            </w:r>
            <w:r w:rsidR="002F42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C634E5" w:rsidRPr="002F42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по-твоєму; ручний</w:t>
            </w:r>
            <w:r w:rsidR="002F4209" w:rsidRPr="002F42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</w:t>
            </w:r>
            <w:r w:rsidR="002F42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</w:t>
            </w:r>
            <w:r w:rsidR="00C634E5" w:rsidRPr="002F42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уручну</w:t>
            </w:r>
            <w:r w:rsidR="002F4209" w:rsidRPr="002F42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2F4209" w:rsidRPr="002F4209" w:rsidRDefault="00DD07BD" w:rsidP="00B25ED3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46" type="#_x0000_t32" style="position:absolute;left:0;text-align:left;margin-left:53.9pt;margin-top:6.55pt;width:13.5pt;height:.75pt;z-index:251667456" o:connectortype="straight">
                  <v:stroke endarrow="block"/>
                </v:shape>
              </w:pict>
            </w:r>
            <w:r w:rsidR="002F4209" w:rsidRPr="002F42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високий      звисока</w:t>
            </w:r>
          </w:p>
        </w:tc>
      </w:tr>
      <w:tr w:rsidR="005E5CFC" w:rsidTr="005E5CFC">
        <w:tc>
          <w:tcPr>
            <w:tcW w:w="4679" w:type="dxa"/>
          </w:tcPr>
          <w:p w:rsidR="005E5CFC" w:rsidRPr="00BC59E2" w:rsidRDefault="005E5CFC" w:rsidP="005E5CFC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color w:val="17365D" w:themeColor="text2" w:themeShade="BF"/>
                <w:sz w:val="28"/>
                <w:szCs w:val="28"/>
                <w:lang w:val="uk-UA"/>
              </w:rPr>
            </w:pPr>
            <w:r w:rsidRPr="00BC59E2">
              <w:rPr>
                <w:rFonts w:ascii="Times New Roman" w:hAnsi="Times New Roman" w:cs="Times New Roman"/>
                <w:b/>
                <w:i/>
                <w:color w:val="17365D" w:themeColor="text2" w:themeShade="BF"/>
                <w:sz w:val="28"/>
                <w:szCs w:val="28"/>
                <w:lang w:val="uk-UA"/>
              </w:rPr>
              <w:t>Злиття основ</w:t>
            </w:r>
          </w:p>
        </w:tc>
        <w:tc>
          <w:tcPr>
            <w:tcW w:w="5210" w:type="dxa"/>
          </w:tcPr>
          <w:p w:rsidR="002F4209" w:rsidRPr="002F4209" w:rsidRDefault="00DD07BD" w:rsidP="002F4209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48" type="#_x0000_t32" style="position:absolute;left:0;text-align:left;margin-left:101.15pt;margin-top:6.65pt;width:17.25pt;height:.75pt;z-index:251668480;mso-position-horizontal-relative:text;mso-position-vertical-relative:text" o:connectortype="straight">
                  <v:stroke endarrow="block"/>
                </v:shape>
              </w:pict>
            </w:r>
            <w:proofErr w:type="spellStart"/>
            <w:r w:rsidR="002F4209" w:rsidRPr="002F42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мимо+</w:t>
            </w:r>
            <w:proofErr w:type="spellEnd"/>
            <w:r w:rsidR="002F4209" w:rsidRPr="002F42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ходити       </w:t>
            </w:r>
            <w:r w:rsidR="002F42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</w:t>
            </w:r>
            <w:r w:rsidR="002F4209" w:rsidRPr="002F42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мимохідь; </w:t>
            </w:r>
          </w:p>
          <w:p w:rsidR="002F4209" w:rsidRPr="002F4209" w:rsidRDefault="00DD07BD" w:rsidP="002F4209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51" type="#_x0000_t32" style="position:absolute;left:0;text-align:left;margin-left:71.15pt;margin-top:6.5pt;width:14.25pt;height:0;z-index:251669504" o:connectortype="straight">
                  <v:stroke endarrow="block"/>
                </v:shape>
              </w:pict>
            </w:r>
            <w:proofErr w:type="spellStart"/>
            <w:r w:rsidR="002F4209" w:rsidRPr="002F42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сила+міць</w:t>
            </w:r>
            <w:proofErr w:type="spellEnd"/>
            <w:r w:rsidR="002F4209" w:rsidRPr="002F42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</w:t>
            </w:r>
            <w:r w:rsidR="002F42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2F4209" w:rsidRPr="002F42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силоміць;</w:t>
            </w:r>
          </w:p>
        </w:tc>
      </w:tr>
      <w:tr w:rsidR="005E5CFC" w:rsidTr="005E5CFC">
        <w:tc>
          <w:tcPr>
            <w:tcW w:w="4679" w:type="dxa"/>
          </w:tcPr>
          <w:p w:rsidR="005E5CFC" w:rsidRPr="00BC59E2" w:rsidRDefault="005E5CFC" w:rsidP="005E5CFC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color w:val="17365D" w:themeColor="text2" w:themeShade="BF"/>
                <w:sz w:val="28"/>
                <w:szCs w:val="28"/>
                <w:lang w:val="uk-UA"/>
              </w:rPr>
            </w:pPr>
            <w:r w:rsidRPr="00BC59E2">
              <w:rPr>
                <w:rFonts w:ascii="Times New Roman" w:hAnsi="Times New Roman" w:cs="Times New Roman"/>
                <w:b/>
                <w:i/>
                <w:color w:val="17365D" w:themeColor="text2" w:themeShade="BF"/>
                <w:sz w:val="28"/>
                <w:szCs w:val="28"/>
                <w:lang w:val="uk-UA"/>
              </w:rPr>
              <w:lastRenderedPageBreak/>
              <w:t>Складання однакових чи близьких за змістом слів</w:t>
            </w:r>
          </w:p>
        </w:tc>
        <w:tc>
          <w:tcPr>
            <w:tcW w:w="5210" w:type="dxa"/>
          </w:tcPr>
          <w:p w:rsidR="005E5CFC" w:rsidRPr="002F4209" w:rsidRDefault="002F4209" w:rsidP="00B25ED3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42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видимо-невидимо; більш-менш</w:t>
            </w:r>
          </w:p>
        </w:tc>
      </w:tr>
      <w:tr w:rsidR="005E5CFC" w:rsidTr="005E5CFC">
        <w:tc>
          <w:tcPr>
            <w:tcW w:w="4679" w:type="dxa"/>
          </w:tcPr>
          <w:p w:rsidR="005E5CFC" w:rsidRPr="00BC59E2" w:rsidRDefault="005E5CFC" w:rsidP="005E5CFC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color w:val="17365D" w:themeColor="text2" w:themeShade="BF"/>
                <w:sz w:val="28"/>
                <w:szCs w:val="28"/>
                <w:lang w:val="uk-UA"/>
              </w:rPr>
            </w:pPr>
            <w:r w:rsidRPr="00BC59E2">
              <w:rPr>
                <w:rFonts w:ascii="Times New Roman" w:hAnsi="Times New Roman" w:cs="Times New Roman"/>
                <w:b/>
                <w:i/>
                <w:color w:val="17365D" w:themeColor="text2" w:themeShade="BF"/>
                <w:sz w:val="28"/>
                <w:szCs w:val="28"/>
                <w:lang w:val="uk-UA"/>
              </w:rPr>
              <w:t>Перехід інших частин мови в прислівники</w:t>
            </w:r>
          </w:p>
        </w:tc>
        <w:tc>
          <w:tcPr>
            <w:tcW w:w="5210" w:type="dxa"/>
          </w:tcPr>
          <w:p w:rsidR="005E5CFC" w:rsidRDefault="002F4209" w:rsidP="00B25ED3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42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пахне </w:t>
            </w:r>
            <w:r w:rsidRPr="002F4209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весною</w:t>
            </w:r>
            <w:r w:rsidRPr="002F42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(ім..)</w:t>
            </w:r>
          </w:p>
          <w:p w:rsidR="002F4209" w:rsidRPr="002F4209" w:rsidRDefault="002F4209" w:rsidP="00B25ED3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приїхати </w:t>
            </w:r>
            <w:r w:rsidRPr="002F4209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весною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присл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.)</w:t>
            </w:r>
          </w:p>
        </w:tc>
      </w:tr>
    </w:tbl>
    <w:p w:rsidR="00B82EE2" w:rsidRDefault="00B82EE2" w:rsidP="00B25ED3">
      <w:pPr>
        <w:pStyle w:val="a4"/>
        <w:spacing w:line="360" w:lineRule="auto"/>
        <w:ind w:left="284" w:hanging="851"/>
        <w:jc w:val="both"/>
        <w:rPr>
          <w:rFonts w:ascii="Times New Roman" w:hAnsi="Times New Roman" w:cs="Times New Roman"/>
          <w:i/>
          <w:noProof/>
          <w:sz w:val="28"/>
          <w:szCs w:val="28"/>
          <w:lang w:val="uk-UA" w:eastAsia="ru-RU"/>
        </w:rPr>
      </w:pPr>
    </w:p>
    <w:p w:rsidR="002F4209" w:rsidRDefault="002F4209" w:rsidP="00B25ED3">
      <w:pPr>
        <w:pStyle w:val="a4"/>
        <w:spacing w:line="360" w:lineRule="auto"/>
        <w:ind w:left="284" w:hanging="851"/>
        <w:jc w:val="both"/>
        <w:rPr>
          <w:rFonts w:ascii="Times New Roman" w:hAnsi="Times New Roman" w:cs="Times New Roman"/>
          <w:i/>
          <w:noProof/>
          <w:sz w:val="28"/>
          <w:szCs w:val="28"/>
          <w:lang w:val="uk-UA" w:eastAsia="ru-RU"/>
        </w:rPr>
      </w:pPr>
      <w:r w:rsidRPr="002F4209">
        <w:rPr>
          <w:rFonts w:ascii="Times New Roman" w:hAnsi="Times New Roman" w:cs="Times New Roman"/>
          <w:b/>
          <w:i/>
          <w:noProof/>
          <w:sz w:val="28"/>
          <w:szCs w:val="28"/>
          <w:lang w:val="uk-UA" w:eastAsia="ru-RU"/>
        </w:rPr>
        <w:t>3.</w:t>
      </w:r>
      <w:r w:rsidR="000207CB">
        <w:rPr>
          <w:rFonts w:ascii="Times New Roman" w:hAnsi="Times New Roman" w:cs="Times New Roman"/>
          <w:b/>
          <w:i/>
          <w:noProof/>
          <w:sz w:val="28"/>
          <w:szCs w:val="28"/>
          <w:lang w:val="uk-UA" w:eastAsia="ru-RU"/>
        </w:rPr>
        <w:t xml:space="preserve">Слайд 5. </w:t>
      </w:r>
      <w:r>
        <w:rPr>
          <w:rFonts w:ascii="Times New Roman" w:hAnsi="Times New Roman" w:cs="Times New Roman"/>
          <w:b/>
          <w:i/>
          <w:noProof/>
          <w:sz w:val="28"/>
          <w:szCs w:val="28"/>
          <w:lang w:val="uk-UA" w:eastAsia="ru-RU"/>
        </w:rPr>
        <w:t xml:space="preserve"> Знайти зайве слово </w:t>
      </w:r>
      <w:r w:rsidR="00BC2329">
        <w:rPr>
          <w:rFonts w:ascii="Times New Roman" w:hAnsi="Times New Roman" w:cs="Times New Roman"/>
          <w:i/>
          <w:noProof/>
          <w:sz w:val="28"/>
          <w:szCs w:val="28"/>
          <w:lang w:val="uk-UA" w:eastAsia="ru-RU"/>
        </w:rPr>
        <w:t>(За способом творення прислівників</w:t>
      </w:r>
      <w:r w:rsidRPr="002F4209">
        <w:rPr>
          <w:rFonts w:ascii="Times New Roman" w:hAnsi="Times New Roman" w:cs="Times New Roman"/>
          <w:i/>
          <w:noProof/>
          <w:sz w:val="28"/>
          <w:szCs w:val="28"/>
          <w:lang w:val="uk-UA" w:eastAsia="ru-RU"/>
        </w:rPr>
        <w:t>)</w:t>
      </w:r>
    </w:p>
    <w:p w:rsidR="00BC2329" w:rsidRDefault="00BC2329" w:rsidP="00B25ED3">
      <w:pPr>
        <w:pStyle w:val="a4"/>
        <w:spacing w:line="360" w:lineRule="auto"/>
        <w:ind w:left="284" w:hanging="851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1. Весною, часами, екстерном, узимку.</w:t>
      </w:r>
    </w:p>
    <w:p w:rsidR="00BC2329" w:rsidRDefault="00BC2329" w:rsidP="00B25ED3">
      <w:pPr>
        <w:pStyle w:val="a4"/>
        <w:spacing w:line="360" w:lineRule="auto"/>
        <w:ind w:left="284" w:hanging="851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2. Вічно, днями, вибагливо, сердито.</w:t>
      </w:r>
    </w:p>
    <w:p w:rsidR="00BC2329" w:rsidRDefault="00BC2329" w:rsidP="00B25ED3">
      <w:pPr>
        <w:pStyle w:val="a4"/>
        <w:spacing w:line="360" w:lineRule="auto"/>
        <w:ind w:left="284" w:hanging="851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3. Праворуч, зрідка, віднедавна, відразу.</w:t>
      </w:r>
    </w:p>
    <w:p w:rsidR="00BC2329" w:rsidRDefault="00BC2329" w:rsidP="00B25ED3">
      <w:pPr>
        <w:pStyle w:val="a4"/>
        <w:spacing w:line="360" w:lineRule="auto"/>
        <w:ind w:left="284" w:hanging="851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4. Казна-коли, аніде, часто-густо, хтозна-як.</w:t>
      </w:r>
    </w:p>
    <w:p w:rsidR="00BC2329" w:rsidRDefault="00BC2329" w:rsidP="00B25ED3">
      <w:pPr>
        <w:pStyle w:val="a4"/>
        <w:spacing w:line="360" w:lineRule="auto"/>
        <w:ind w:left="284" w:hanging="851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5. Удень. уволю, вмить, навпаки.</w:t>
      </w:r>
    </w:p>
    <w:p w:rsidR="00BC2329" w:rsidRDefault="00BC2329" w:rsidP="00B25ED3">
      <w:pPr>
        <w:pStyle w:val="a4"/>
        <w:spacing w:line="360" w:lineRule="auto"/>
        <w:ind w:left="284" w:hanging="851"/>
        <w:jc w:val="both"/>
        <w:rPr>
          <w:rFonts w:ascii="Times New Roman" w:hAnsi="Times New Roman" w:cs="Times New Roman"/>
          <w:b/>
          <w:i/>
          <w:noProof/>
          <w:sz w:val="28"/>
          <w:szCs w:val="28"/>
          <w:lang w:val="uk-UA" w:eastAsia="ru-RU"/>
        </w:rPr>
      </w:pPr>
      <w:r w:rsidRPr="00BC2329">
        <w:rPr>
          <w:rFonts w:ascii="Times New Roman" w:hAnsi="Times New Roman" w:cs="Times New Roman"/>
          <w:b/>
          <w:i/>
          <w:noProof/>
          <w:sz w:val="28"/>
          <w:szCs w:val="28"/>
          <w:lang w:val="uk-UA" w:eastAsia="ru-RU"/>
        </w:rPr>
        <w:t xml:space="preserve">4. </w:t>
      </w:r>
      <w:r w:rsidR="000207CB">
        <w:rPr>
          <w:rFonts w:ascii="Times New Roman" w:hAnsi="Times New Roman" w:cs="Times New Roman"/>
          <w:b/>
          <w:i/>
          <w:noProof/>
          <w:sz w:val="28"/>
          <w:szCs w:val="28"/>
          <w:lang w:val="uk-UA" w:eastAsia="ru-RU"/>
        </w:rPr>
        <w:t xml:space="preserve">Слайд 6. </w:t>
      </w:r>
      <w:r w:rsidRPr="00BC2329">
        <w:rPr>
          <w:rFonts w:ascii="Times New Roman" w:hAnsi="Times New Roman" w:cs="Times New Roman"/>
          <w:b/>
          <w:i/>
          <w:noProof/>
          <w:sz w:val="28"/>
          <w:szCs w:val="28"/>
          <w:lang w:val="uk-UA" w:eastAsia="ru-RU"/>
        </w:rPr>
        <w:t>Вибірковий диктант</w:t>
      </w:r>
    </w:p>
    <w:p w:rsidR="00BC2329" w:rsidRDefault="00BC2329" w:rsidP="00B25ED3">
      <w:pPr>
        <w:pStyle w:val="a4"/>
        <w:spacing w:line="360" w:lineRule="auto"/>
        <w:ind w:left="284" w:hanging="851"/>
        <w:jc w:val="both"/>
        <w:rPr>
          <w:rFonts w:ascii="Times New Roman" w:hAnsi="Times New Roman" w:cs="Times New Roman"/>
          <w:i/>
          <w:noProof/>
          <w:sz w:val="28"/>
          <w:szCs w:val="28"/>
          <w:lang w:val="uk-UA" w:eastAsia="ru-RU"/>
        </w:rPr>
      </w:pPr>
      <w:r w:rsidRPr="00BC2329">
        <w:rPr>
          <w:rFonts w:ascii="Times New Roman" w:hAnsi="Times New Roman" w:cs="Times New Roman"/>
          <w:i/>
          <w:noProof/>
          <w:sz w:val="28"/>
          <w:szCs w:val="28"/>
          <w:lang w:val="uk-UA" w:eastAsia="ru-RU"/>
        </w:rPr>
        <w:t>(Виписати прислівники, з</w:t>
      </w:r>
      <w:r>
        <w:rPr>
          <w:rFonts w:ascii="Times New Roman" w:hAnsi="Times New Roman" w:cs="Times New Roman"/>
          <w:i/>
          <w:noProof/>
          <w:sz w:val="28"/>
          <w:szCs w:val="28"/>
          <w:lang w:val="uk-UA" w:eastAsia="ru-RU"/>
        </w:rPr>
        <w:sym w:font="Symbol" w:char="F0A2"/>
      </w:r>
      <w:r w:rsidRPr="00BC2329">
        <w:rPr>
          <w:rFonts w:ascii="Times New Roman" w:hAnsi="Times New Roman" w:cs="Times New Roman"/>
          <w:i/>
          <w:noProof/>
          <w:sz w:val="28"/>
          <w:szCs w:val="28"/>
          <w:lang w:val="uk-UA" w:eastAsia="ru-RU"/>
        </w:rPr>
        <w:t>ясувати спосіб творення кожного)</w:t>
      </w:r>
    </w:p>
    <w:p w:rsidR="00BC2329" w:rsidRDefault="00BC2329" w:rsidP="00BC2329">
      <w:pPr>
        <w:pStyle w:val="a4"/>
        <w:spacing w:line="360" w:lineRule="auto"/>
        <w:ind w:left="-567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 xml:space="preserve">Весною зацвіли, засиніли поля. Я тобі навдивовижу жовту квітку покажу. Качка перевальцем йде, каченят своїх веде. </w:t>
      </w:r>
      <w:r w:rsidR="00403248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Березово кипить навколо заметіль. Та чи в полі навмисне всі тумани нависли. Вітриська невгамовні співають тонко, наче цвіркуни. Грім буркоче спересердя.</w:t>
      </w:r>
    </w:p>
    <w:p w:rsidR="00403248" w:rsidRPr="00864069" w:rsidRDefault="00403248" w:rsidP="00BC2329">
      <w:pPr>
        <w:pStyle w:val="a4"/>
        <w:spacing w:line="360" w:lineRule="auto"/>
        <w:ind w:left="-567"/>
        <w:jc w:val="both"/>
        <w:rPr>
          <w:rFonts w:ascii="Times New Roman" w:hAnsi="Times New Roman" w:cs="Times New Roman"/>
          <w:i/>
          <w:noProof/>
          <w:sz w:val="28"/>
          <w:szCs w:val="28"/>
          <w:lang w:val="uk-UA" w:eastAsia="ru-RU"/>
        </w:rPr>
      </w:pPr>
      <w:r w:rsidRPr="00403248">
        <w:rPr>
          <w:rFonts w:ascii="Times New Roman" w:hAnsi="Times New Roman" w:cs="Times New Roman"/>
          <w:b/>
          <w:i/>
          <w:noProof/>
          <w:sz w:val="28"/>
          <w:szCs w:val="28"/>
          <w:lang w:val="uk-UA" w:eastAsia="ru-RU"/>
        </w:rPr>
        <w:t>5.</w:t>
      </w:r>
      <w:r w:rsidR="000207CB">
        <w:rPr>
          <w:rFonts w:ascii="Times New Roman" w:hAnsi="Times New Roman" w:cs="Times New Roman"/>
          <w:b/>
          <w:i/>
          <w:noProof/>
          <w:sz w:val="28"/>
          <w:szCs w:val="28"/>
          <w:lang w:val="uk-UA" w:eastAsia="ru-RU"/>
        </w:rPr>
        <w:t xml:space="preserve">Слайд 7. </w:t>
      </w:r>
      <w:r w:rsidRPr="00403248">
        <w:rPr>
          <w:rFonts w:ascii="Times New Roman" w:hAnsi="Times New Roman" w:cs="Times New Roman"/>
          <w:b/>
          <w:i/>
          <w:noProof/>
          <w:sz w:val="28"/>
          <w:szCs w:val="28"/>
          <w:lang w:val="uk-UA" w:eastAsia="ru-RU"/>
        </w:rPr>
        <w:t xml:space="preserve"> Творче конструювання</w:t>
      </w:r>
      <w:r w:rsidR="00864069" w:rsidRPr="00864069">
        <w:rPr>
          <w:rFonts w:ascii="Times New Roman" w:hAnsi="Times New Roman" w:cs="Times New Roman"/>
          <w:i/>
          <w:noProof/>
          <w:sz w:val="28"/>
          <w:szCs w:val="28"/>
          <w:lang w:val="uk-UA" w:eastAsia="ru-RU"/>
        </w:rPr>
        <w:t xml:space="preserve"> (</w:t>
      </w:r>
      <w:r w:rsidR="00864069">
        <w:rPr>
          <w:rFonts w:ascii="Times New Roman" w:hAnsi="Times New Roman" w:cs="Times New Roman"/>
          <w:i/>
          <w:noProof/>
          <w:sz w:val="28"/>
          <w:szCs w:val="28"/>
          <w:lang w:val="uk-UA" w:eastAsia="ru-RU"/>
        </w:rPr>
        <w:t>Скласти пари речень так, щоб подані слова належали до різних частин мови</w:t>
      </w:r>
      <w:r w:rsidR="00864069" w:rsidRPr="00864069">
        <w:rPr>
          <w:rFonts w:ascii="Times New Roman" w:hAnsi="Times New Roman" w:cs="Times New Roman"/>
          <w:i/>
          <w:noProof/>
          <w:sz w:val="28"/>
          <w:szCs w:val="28"/>
          <w:lang w:val="uk-UA" w:eastAsia="ru-RU"/>
        </w:rPr>
        <w:t>)</w:t>
      </w:r>
    </w:p>
    <w:p w:rsidR="00864069" w:rsidRPr="00AA51D0" w:rsidRDefault="00864069" w:rsidP="00864069">
      <w:pPr>
        <w:pStyle w:val="a4"/>
        <w:spacing w:line="360" w:lineRule="auto"/>
        <w:ind w:left="-567"/>
        <w:jc w:val="both"/>
        <w:rPr>
          <w:rFonts w:ascii="Times New Roman" w:hAnsi="Times New Roman" w:cs="Times New Roman"/>
          <w:i/>
          <w:noProof/>
          <w:sz w:val="28"/>
          <w:szCs w:val="28"/>
          <w:lang w:val="uk-UA" w:eastAsia="ru-RU"/>
        </w:rPr>
      </w:pPr>
      <w:r w:rsidRPr="00AA51D0">
        <w:rPr>
          <w:rFonts w:ascii="Times New Roman" w:hAnsi="Times New Roman" w:cs="Times New Roman"/>
          <w:i/>
          <w:noProof/>
          <w:sz w:val="28"/>
          <w:szCs w:val="28"/>
          <w:lang w:val="uk-UA" w:eastAsia="ru-RU"/>
        </w:rPr>
        <w:t>Справа (іменник) -  справа (присл.); свято (іменник) – свято (присл.); зло (іменник) – зло (присл.); сидячи (присл.) – сидячи (дієприсл.)</w:t>
      </w:r>
    </w:p>
    <w:p w:rsidR="00864069" w:rsidRDefault="00864069" w:rsidP="00864069">
      <w:pPr>
        <w:pStyle w:val="a4"/>
        <w:spacing w:line="360" w:lineRule="auto"/>
        <w:ind w:left="-567"/>
        <w:jc w:val="both"/>
        <w:rPr>
          <w:rFonts w:ascii="Times New Roman" w:hAnsi="Times New Roman" w:cs="Times New Roman"/>
          <w:i/>
          <w:noProof/>
          <w:sz w:val="28"/>
          <w:szCs w:val="28"/>
          <w:lang w:val="uk-UA" w:eastAsia="ru-RU"/>
        </w:rPr>
      </w:pPr>
      <w:r w:rsidRPr="00864069">
        <w:rPr>
          <w:rFonts w:ascii="Times New Roman" w:hAnsi="Times New Roman" w:cs="Times New Roman"/>
          <w:b/>
          <w:i/>
          <w:noProof/>
          <w:sz w:val="28"/>
          <w:szCs w:val="28"/>
          <w:lang w:val="uk-UA" w:eastAsia="ru-RU"/>
        </w:rPr>
        <w:t>6.</w:t>
      </w:r>
      <w:r w:rsidR="000207CB">
        <w:rPr>
          <w:rFonts w:ascii="Times New Roman" w:hAnsi="Times New Roman" w:cs="Times New Roman"/>
          <w:b/>
          <w:i/>
          <w:noProof/>
          <w:sz w:val="28"/>
          <w:szCs w:val="28"/>
          <w:lang w:val="uk-UA" w:eastAsia="ru-RU"/>
        </w:rPr>
        <w:t xml:space="preserve"> Слайд 8. </w:t>
      </w:r>
      <w:r w:rsidRPr="00864069">
        <w:rPr>
          <w:rFonts w:ascii="Times New Roman" w:hAnsi="Times New Roman" w:cs="Times New Roman"/>
          <w:b/>
          <w:i/>
          <w:noProof/>
          <w:sz w:val="28"/>
          <w:szCs w:val="28"/>
          <w:lang w:val="uk-UA" w:eastAsia="ru-RU"/>
        </w:rPr>
        <w:t>Розподільний диктант</w:t>
      </w:r>
      <w:r>
        <w:rPr>
          <w:rFonts w:ascii="Times New Roman" w:hAnsi="Times New Roman" w:cs="Times New Roman"/>
          <w:b/>
          <w:i/>
          <w:noProof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i/>
          <w:noProof/>
          <w:sz w:val="28"/>
          <w:szCs w:val="28"/>
          <w:lang w:val="uk-UA" w:eastAsia="ru-RU"/>
        </w:rPr>
        <w:t>(</w:t>
      </w:r>
      <w:r w:rsidRPr="00864069">
        <w:rPr>
          <w:rFonts w:ascii="Times New Roman" w:hAnsi="Times New Roman" w:cs="Times New Roman"/>
          <w:i/>
          <w:noProof/>
          <w:sz w:val="28"/>
          <w:szCs w:val="28"/>
          <w:lang w:val="uk-UA" w:eastAsia="ru-RU"/>
        </w:rPr>
        <w:t>Згрупувати прислівники за способом творення</w:t>
      </w:r>
      <w:r>
        <w:rPr>
          <w:rFonts w:ascii="Times New Roman" w:hAnsi="Times New Roman" w:cs="Times New Roman"/>
          <w:i/>
          <w:noProof/>
          <w:sz w:val="28"/>
          <w:szCs w:val="28"/>
          <w:lang w:val="uk-UA" w:eastAsia="ru-RU"/>
        </w:rPr>
        <w:t>)</w:t>
      </w:r>
    </w:p>
    <w:p w:rsidR="006E70D7" w:rsidRDefault="00864069" w:rsidP="006E70D7">
      <w:pPr>
        <w:pStyle w:val="a4"/>
        <w:spacing w:line="360" w:lineRule="auto"/>
        <w:ind w:left="-567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 xml:space="preserve">Навсібіч, нещиро, забагато, поодинці, смачно, усмак, впереміш, тричі, заново, мимохіть, досхочу, по-нашому, тишком-нишком, напоготові, горілиць, натщесерце, </w:t>
      </w:r>
      <w:r w:rsidR="006E70D7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навхрест, рано-вранці, невтямки.</w:t>
      </w:r>
    </w:p>
    <w:p w:rsidR="006E70D7" w:rsidRDefault="006E70D7" w:rsidP="006E70D7">
      <w:pPr>
        <w:pStyle w:val="a4"/>
        <w:spacing w:line="360" w:lineRule="auto"/>
        <w:ind w:left="-567"/>
        <w:jc w:val="both"/>
        <w:rPr>
          <w:rFonts w:ascii="Times New Roman" w:hAnsi="Times New Roman" w:cs="Times New Roman"/>
          <w:i/>
          <w:noProof/>
          <w:sz w:val="28"/>
          <w:szCs w:val="28"/>
          <w:lang w:val="uk-UA" w:eastAsia="ru-RU"/>
        </w:rPr>
      </w:pPr>
      <w:r w:rsidRPr="006E70D7">
        <w:rPr>
          <w:rFonts w:ascii="Times New Roman" w:hAnsi="Times New Roman" w:cs="Times New Roman"/>
          <w:b/>
          <w:i/>
          <w:noProof/>
          <w:sz w:val="28"/>
          <w:szCs w:val="28"/>
          <w:lang w:val="uk-UA" w:eastAsia="ru-RU"/>
        </w:rPr>
        <w:t>7.</w:t>
      </w:r>
      <w:r w:rsidR="000207CB">
        <w:rPr>
          <w:rFonts w:ascii="Times New Roman" w:hAnsi="Times New Roman" w:cs="Times New Roman"/>
          <w:b/>
          <w:i/>
          <w:noProof/>
          <w:sz w:val="28"/>
          <w:szCs w:val="28"/>
          <w:lang w:val="uk-UA" w:eastAsia="ru-RU"/>
        </w:rPr>
        <w:t xml:space="preserve">Слайд 9. </w:t>
      </w:r>
      <w:r w:rsidR="00AA51D0">
        <w:rPr>
          <w:rFonts w:ascii="Times New Roman" w:hAnsi="Times New Roman" w:cs="Times New Roman"/>
          <w:b/>
          <w:i/>
          <w:noProof/>
          <w:sz w:val="28"/>
          <w:szCs w:val="28"/>
          <w:lang w:val="uk-UA" w:eastAsia="ru-RU"/>
        </w:rPr>
        <w:t>Запитай у словника</w:t>
      </w:r>
      <w:r>
        <w:rPr>
          <w:rFonts w:ascii="Times New Roman" w:hAnsi="Times New Roman" w:cs="Times New Roman"/>
          <w:b/>
          <w:i/>
          <w:noProof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i/>
          <w:noProof/>
          <w:sz w:val="28"/>
          <w:szCs w:val="28"/>
          <w:lang w:val="uk-UA" w:eastAsia="ru-RU"/>
        </w:rPr>
        <w:t>(За допомогою орфографічного словника перевірити правильність наголошення прислівників)</w:t>
      </w:r>
    </w:p>
    <w:p w:rsidR="006E70D7" w:rsidRDefault="006E70D7" w:rsidP="006E70D7">
      <w:pPr>
        <w:pStyle w:val="a4"/>
        <w:spacing w:line="360" w:lineRule="auto"/>
        <w:ind w:left="-567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lastRenderedPageBreak/>
        <w:t>Прав</w:t>
      </w:r>
      <w:r w:rsidRPr="006E70D7"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  <w:t>о</w:t>
      </w: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руч, зав</w:t>
      </w:r>
      <w:r w:rsidRPr="006E70D7"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  <w:t>и</w:t>
      </w: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дна, повсякч</w:t>
      </w:r>
      <w:r w:rsidRPr="006E70D7"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  <w:t>а</w:t>
      </w: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с, навк</w:t>
      </w:r>
      <w:r w:rsidRPr="006E70D7"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  <w:t>о</w:t>
      </w: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ло, навздог</w:t>
      </w:r>
      <w:r w:rsidRPr="006E70D7"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  <w:t>і</w:t>
      </w: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н, мимох</w:t>
      </w:r>
      <w:r w:rsidRPr="006E70D7"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  <w:t>і</w:t>
      </w: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ть, мимох</w:t>
      </w:r>
      <w:r w:rsidRPr="006E70D7"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  <w:t>і</w:t>
      </w: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дь, усер</w:t>
      </w:r>
      <w:r w:rsidRPr="006E70D7"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  <w:t>е</w:t>
      </w: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дині, бос</w:t>
      </w:r>
      <w:r w:rsidRPr="006E70D7"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  <w:t>о</w:t>
      </w: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ніж, мимов</w:t>
      </w:r>
      <w:r w:rsidRPr="006E70D7"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  <w:t>о</w:t>
      </w: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лі, восен</w:t>
      </w:r>
      <w:r w:rsidRPr="006E70D7"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  <w:t>и</w:t>
      </w: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 xml:space="preserve">, </w:t>
      </w:r>
      <w:r w:rsidR="00E664F4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п</w:t>
      </w:r>
      <w:r w:rsidR="00E664F4" w:rsidRPr="00E664F4"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  <w:t>о</w:t>
      </w:r>
      <w:r w:rsidR="00E664F4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ночі, зр</w:t>
      </w:r>
      <w:r w:rsidR="00E664F4" w:rsidRPr="00E664F4"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  <w:t>а</w:t>
      </w:r>
      <w:r w:rsidR="00E664F4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ння, поз</w:t>
      </w:r>
      <w:r w:rsidR="00E664F4" w:rsidRPr="00E664F4"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  <w:t>а</w:t>
      </w:r>
      <w:r w:rsidR="00E664F4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очі, водн</w:t>
      </w:r>
      <w:r w:rsidR="00E664F4" w:rsidRPr="00E664F4"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  <w:t>о</w:t>
      </w:r>
      <w:r w:rsidR="00E664F4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раз, напрол</w:t>
      </w:r>
      <w:r w:rsidR="00E664F4" w:rsidRPr="00E664F4"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  <w:t>о</w:t>
      </w:r>
      <w:r w:rsidR="00E664F4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м, зсер</w:t>
      </w:r>
      <w:r w:rsidR="00E664F4" w:rsidRPr="00E664F4"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  <w:t>е</w:t>
      </w:r>
      <w:r w:rsidR="00E664F4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дини, об</w:t>
      </w:r>
      <w:r w:rsidR="00E664F4" w:rsidRPr="00E664F4"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  <w:t>і</w:t>
      </w:r>
      <w:r w:rsidR="00E664F4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руч, вост</w:t>
      </w:r>
      <w:r w:rsidR="00E664F4" w:rsidRPr="00E664F4"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  <w:t>а</w:t>
      </w:r>
      <w:r w:rsidR="00E664F4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ннє, внічи</w:t>
      </w:r>
      <w:r w:rsidR="00E664F4" w:rsidRPr="00E664F4"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  <w:t>ю</w:t>
      </w:r>
      <w:r w:rsidR="00E664F4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, нап</w:t>
      </w:r>
      <w:r w:rsidR="00E664F4" w:rsidRPr="00E664F4"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  <w:t>а</w:t>
      </w:r>
      <w:r w:rsidR="00E664F4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м</w:t>
      </w:r>
      <w:r w:rsidR="00E664F4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sym w:font="Symbol" w:char="F0A2"/>
      </w:r>
      <w:r w:rsidR="00E664F4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ять</w:t>
      </w:r>
      <w:r w:rsidR="0059799B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, н</w:t>
      </w:r>
      <w:r w:rsidR="0059799B" w:rsidRPr="0059799B"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  <w:t>і</w:t>
      </w:r>
      <w:r w:rsidR="0059799B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д</w:t>
      </w:r>
      <w:r w:rsidR="0059799B" w:rsidRPr="0059799B"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  <w:t>е</w:t>
      </w:r>
      <w:r w:rsidR="0059799B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,з</w:t>
      </w:r>
      <w:r w:rsidR="0059799B" w:rsidRPr="0059799B"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  <w:t>а</w:t>
      </w:r>
      <w:r w:rsidR="0059799B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р</w:t>
      </w:r>
      <w:r w:rsidR="0059799B" w:rsidRPr="0059799B"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  <w:t>а</w:t>
      </w:r>
      <w:r w:rsidR="0059799B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з, в</w:t>
      </w:r>
      <w:r w:rsidR="0059799B" w:rsidRPr="0059799B"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  <w:t>е</w:t>
      </w:r>
      <w:r w:rsidR="0059799B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рх</w:t>
      </w:r>
      <w:r w:rsidR="0059799B" w:rsidRPr="0059799B"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  <w:t>о</w:t>
      </w:r>
      <w:r w:rsidR="0059799B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м.</w:t>
      </w:r>
    </w:p>
    <w:p w:rsidR="0059799B" w:rsidRPr="0059799B" w:rsidRDefault="0059799B" w:rsidP="006E70D7">
      <w:pPr>
        <w:pStyle w:val="a4"/>
        <w:spacing w:line="360" w:lineRule="auto"/>
        <w:ind w:left="-567"/>
        <w:jc w:val="both"/>
        <w:rPr>
          <w:rFonts w:ascii="Times New Roman" w:hAnsi="Times New Roman" w:cs="Times New Roman"/>
          <w:i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val="uk-UA" w:eastAsia="ru-RU"/>
        </w:rPr>
        <w:t>(У трьох останніх в залежності від наголосу змінюється  значення слова)</w:t>
      </w:r>
    </w:p>
    <w:p w:rsidR="0059799B" w:rsidRPr="000207CB" w:rsidRDefault="00E664F4" w:rsidP="008F7C31">
      <w:pPr>
        <w:pStyle w:val="a4"/>
        <w:spacing w:line="360" w:lineRule="auto"/>
        <w:ind w:left="-567"/>
        <w:jc w:val="both"/>
        <w:rPr>
          <w:rFonts w:ascii="Times New Roman" w:hAnsi="Times New Roman" w:cs="Times New Roman"/>
          <w:b/>
          <w:i/>
          <w:noProof/>
          <w:color w:val="FF0000"/>
          <w:sz w:val="28"/>
          <w:szCs w:val="28"/>
          <w:lang w:val="uk-UA" w:eastAsia="ru-RU"/>
        </w:rPr>
      </w:pPr>
      <w:r w:rsidRPr="000207CB">
        <w:rPr>
          <w:rFonts w:ascii="Times New Roman" w:hAnsi="Times New Roman" w:cs="Times New Roman"/>
          <w:b/>
          <w:i/>
          <w:noProof/>
          <w:color w:val="FF0000"/>
          <w:sz w:val="28"/>
          <w:szCs w:val="28"/>
          <w:lang w:val="uk-UA" w:eastAsia="ru-RU"/>
        </w:rPr>
        <w:t>Висновок</w:t>
      </w:r>
    </w:p>
    <w:p w:rsidR="008F7C31" w:rsidRPr="000207CB" w:rsidRDefault="00E664F4" w:rsidP="008F7C31">
      <w:pPr>
        <w:pStyle w:val="a4"/>
        <w:spacing w:line="360" w:lineRule="auto"/>
        <w:ind w:left="-567"/>
        <w:jc w:val="both"/>
        <w:rPr>
          <w:rFonts w:ascii="Times New Roman" w:hAnsi="Times New Roman" w:cs="Times New Roman"/>
          <w:b/>
          <w:i/>
          <w:noProof/>
          <w:color w:val="FF0000"/>
          <w:sz w:val="28"/>
          <w:szCs w:val="28"/>
          <w:lang w:val="uk-UA" w:eastAsia="ru-RU"/>
        </w:rPr>
      </w:pPr>
      <w:r w:rsidRPr="000207CB">
        <w:rPr>
          <w:rFonts w:ascii="Times New Roman" w:hAnsi="Times New Roman" w:cs="Times New Roman"/>
          <w:b/>
          <w:i/>
          <w:noProof/>
          <w:color w:val="FF0000"/>
          <w:sz w:val="28"/>
          <w:szCs w:val="28"/>
          <w:lang w:val="uk-UA" w:eastAsia="ru-RU"/>
        </w:rPr>
        <w:t>2-а тридцятихвилинка</w:t>
      </w:r>
    </w:p>
    <w:p w:rsidR="00403248" w:rsidRDefault="00C55C5A" w:rsidP="008F7C31">
      <w:pPr>
        <w:pStyle w:val="a4"/>
        <w:spacing w:line="360" w:lineRule="auto"/>
        <w:ind w:left="-567"/>
        <w:jc w:val="both"/>
        <w:rPr>
          <w:rFonts w:ascii="Times New Roman" w:hAnsi="Times New Roman" w:cs="Times New Roman"/>
          <w:i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val="uk-UA" w:eastAsia="ru-RU"/>
        </w:rPr>
        <w:t xml:space="preserve">8. </w:t>
      </w:r>
      <w:r w:rsidR="000207CB">
        <w:rPr>
          <w:rFonts w:ascii="Times New Roman" w:hAnsi="Times New Roman" w:cs="Times New Roman"/>
          <w:b/>
          <w:i/>
          <w:noProof/>
          <w:sz w:val="28"/>
          <w:szCs w:val="28"/>
          <w:lang w:val="uk-UA" w:eastAsia="ru-RU"/>
        </w:rPr>
        <w:t xml:space="preserve">Слайд 10. </w:t>
      </w:r>
      <w:r>
        <w:rPr>
          <w:rFonts w:ascii="Times New Roman" w:hAnsi="Times New Roman" w:cs="Times New Roman"/>
          <w:b/>
          <w:i/>
          <w:noProof/>
          <w:sz w:val="28"/>
          <w:szCs w:val="28"/>
          <w:lang w:val="uk-UA" w:eastAsia="ru-RU"/>
        </w:rPr>
        <w:t>Погрупуй частини мови</w:t>
      </w:r>
      <w:r w:rsidR="008F7C31">
        <w:rPr>
          <w:rFonts w:ascii="Times New Roman" w:hAnsi="Times New Roman" w:cs="Times New Roman"/>
          <w:b/>
          <w:i/>
          <w:noProof/>
          <w:sz w:val="28"/>
          <w:szCs w:val="28"/>
          <w:lang w:val="uk-UA" w:eastAsia="ru-RU"/>
        </w:rPr>
        <w:t xml:space="preserve"> </w:t>
      </w:r>
      <w:r w:rsidR="008F7C31">
        <w:rPr>
          <w:rFonts w:ascii="Times New Roman" w:hAnsi="Times New Roman" w:cs="Times New Roman"/>
          <w:i/>
          <w:noProof/>
          <w:sz w:val="28"/>
          <w:szCs w:val="28"/>
          <w:lang w:val="uk-UA" w:eastAsia="ru-RU"/>
        </w:rPr>
        <w:t>(</w:t>
      </w:r>
      <w:r w:rsidR="006F7D8A">
        <w:rPr>
          <w:rFonts w:ascii="Times New Roman" w:hAnsi="Times New Roman" w:cs="Times New Roman"/>
          <w:i/>
          <w:noProof/>
          <w:sz w:val="28"/>
          <w:szCs w:val="28"/>
          <w:lang w:val="uk-UA" w:eastAsia="ru-RU"/>
        </w:rPr>
        <w:t>В</w:t>
      </w:r>
      <w:r w:rsidR="008F7C31">
        <w:rPr>
          <w:rFonts w:ascii="Times New Roman" w:hAnsi="Times New Roman" w:cs="Times New Roman"/>
          <w:i/>
          <w:noProof/>
          <w:sz w:val="28"/>
          <w:szCs w:val="28"/>
          <w:lang w:val="uk-UA" w:eastAsia="ru-RU"/>
        </w:rPr>
        <w:t>иписати спочатку прикметники різних ступенів порівняння, а потім прислівники)</w:t>
      </w:r>
    </w:p>
    <w:p w:rsidR="00403248" w:rsidRDefault="00C55C5A" w:rsidP="00BC2329">
      <w:pPr>
        <w:pStyle w:val="a4"/>
        <w:spacing w:line="360" w:lineRule="auto"/>
        <w:ind w:left="-567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ab/>
      </w:r>
      <w:r w:rsidR="008F7C31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Так вище ж, клени, підіймайте віти</w:t>
      </w:r>
      <w:r w:rsidR="00AD22E9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, ясніш очей сіяйте, небеса. Далі в ліс дерева були все вищі й вищі. І перед заходом ще дужче гріє сонце й цілує даль степів ще гарячіш воно. А що коли те світло згасне, і темрява чорніша, страшніша здасться? Високе дерево ловить найбільше вітру.</w:t>
      </w:r>
    </w:p>
    <w:p w:rsidR="00D8297F" w:rsidRDefault="0059799B" w:rsidP="00AD22E9">
      <w:pPr>
        <w:pStyle w:val="a4"/>
        <w:spacing w:line="360" w:lineRule="auto"/>
        <w:ind w:left="-567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 w:rsidRPr="000207CB"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  <w:t>9.</w:t>
      </w:r>
      <w:r w:rsidR="00AD22E9" w:rsidRPr="000207CB"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  <w:t xml:space="preserve"> </w:t>
      </w:r>
      <w:r w:rsidR="000207CB" w:rsidRPr="000207CB"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  <w:t>Слайд 11</w:t>
      </w:r>
      <w:r w:rsidR="000207CB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 xml:space="preserve">. </w:t>
      </w:r>
      <w:r w:rsidR="00AD22E9" w:rsidRPr="00AD22E9">
        <w:rPr>
          <w:rFonts w:ascii="Times New Roman" w:hAnsi="Times New Roman" w:cs="Times New Roman"/>
          <w:b/>
          <w:i/>
          <w:noProof/>
          <w:sz w:val="28"/>
          <w:szCs w:val="28"/>
          <w:lang w:val="uk-UA" w:eastAsia="ru-RU"/>
        </w:rPr>
        <w:t>Розгляд таблиці «Ступені по</w:t>
      </w:r>
      <w:r w:rsidR="0082276D">
        <w:rPr>
          <w:rFonts w:ascii="Times New Roman" w:hAnsi="Times New Roman" w:cs="Times New Roman"/>
          <w:b/>
          <w:i/>
          <w:noProof/>
          <w:sz w:val="28"/>
          <w:szCs w:val="28"/>
          <w:lang w:val="uk-UA" w:eastAsia="ru-RU"/>
        </w:rPr>
        <w:t>р</w:t>
      </w:r>
      <w:r w:rsidR="00AD22E9" w:rsidRPr="00AD22E9">
        <w:rPr>
          <w:rFonts w:ascii="Times New Roman" w:hAnsi="Times New Roman" w:cs="Times New Roman"/>
          <w:b/>
          <w:i/>
          <w:noProof/>
          <w:sz w:val="28"/>
          <w:szCs w:val="28"/>
          <w:lang w:val="uk-UA" w:eastAsia="ru-RU"/>
        </w:rPr>
        <w:t>івняння прислівників»</w:t>
      </w:r>
      <w:r w:rsidR="00AD22E9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 xml:space="preserve"> </w:t>
      </w:r>
    </w:p>
    <w:tbl>
      <w:tblPr>
        <w:tblStyle w:val="a5"/>
        <w:tblW w:w="0" w:type="auto"/>
        <w:tblInd w:w="-567" w:type="dxa"/>
        <w:tblLook w:val="04A0"/>
      </w:tblPr>
      <w:tblGrid>
        <w:gridCol w:w="3190"/>
        <w:gridCol w:w="3190"/>
        <w:gridCol w:w="3591"/>
      </w:tblGrid>
      <w:tr w:rsidR="00D8297F" w:rsidTr="00D6732C">
        <w:tc>
          <w:tcPr>
            <w:tcW w:w="3190" w:type="dxa"/>
            <w:vMerge w:val="restart"/>
          </w:tcPr>
          <w:p w:rsidR="00D8297F" w:rsidRPr="00D8297F" w:rsidRDefault="00D8297F" w:rsidP="00D8297F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noProof/>
                <w:color w:val="000000" w:themeColor="text1"/>
                <w:sz w:val="28"/>
                <w:szCs w:val="28"/>
                <w:lang w:val="uk-UA" w:eastAsia="ru-RU"/>
              </w:rPr>
            </w:pPr>
            <w:r w:rsidRPr="00D8297F">
              <w:rPr>
                <w:rFonts w:ascii="Times New Roman" w:hAnsi="Times New Roman" w:cs="Times New Roman"/>
                <w:b/>
                <w:i/>
                <w:noProof/>
                <w:color w:val="000000" w:themeColor="text1"/>
                <w:sz w:val="28"/>
                <w:szCs w:val="28"/>
                <w:lang w:val="uk-UA" w:eastAsia="ru-RU"/>
              </w:rPr>
              <w:t>Форми ступенів порівняння</w:t>
            </w:r>
          </w:p>
        </w:tc>
        <w:tc>
          <w:tcPr>
            <w:tcW w:w="6381" w:type="dxa"/>
            <w:gridSpan w:val="2"/>
          </w:tcPr>
          <w:p w:rsidR="00D8297F" w:rsidRPr="00D8297F" w:rsidRDefault="00D8297F" w:rsidP="00D8297F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noProof/>
                <w:color w:val="000000" w:themeColor="text1"/>
                <w:sz w:val="28"/>
                <w:szCs w:val="28"/>
                <w:lang w:val="uk-UA" w:eastAsia="ru-RU"/>
              </w:rPr>
            </w:pPr>
            <w:r w:rsidRPr="00D8297F">
              <w:rPr>
                <w:rFonts w:ascii="Times New Roman" w:hAnsi="Times New Roman" w:cs="Times New Roman"/>
                <w:b/>
                <w:i/>
                <w:noProof/>
                <w:color w:val="000000" w:themeColor="text1"/>
                <w:sz w:val="28"/>
                <w:szCs w:val="28"/>
                <w:lang w:val="uk-UA" w:eastAsia="ru-RU"/>
              </w:rPr>
              <w:t>Ступені порівняння</w:t>
            </w:r>
          </w:p>
        </w:tc>
      </w:tr>
      <w:tr w:rsidR="00D8297F" w:rsidTr="00D8297F">
        <w:tc>
          <w:tcPr>
            <w:tcW w:w="3190" w:type="dxa"/>
            <w:vMerge/>
          </w:tcPr>
          <w:p w:rsidR="00D8297F" w:rsidRDefault="00D8297F" w:rsidP="00AD22E9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noProof/>
                <w:color w:val="FF0000"/>
                <w:sz w:val="28"/>
                <w:szCs w:val="28"/>
                <w:lang w:val="uk-UA" w:eastAsia="ru-RU"/>
              </w:rPr>
            </w:pPr>
          </w:p>
        </w:tc>
        <w:tc>
          <w:tcPr>
            <w:tcW w:w="3190" w:type="dxa"/>
          </w:tcPr>
          <w:p w:rsidR="00D8297F" w:rsidRPr="00D8297F" w:rsidRDefault="00D8297F" w:rsidP="00D8297F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noProof/>
                <w:color w:val="000000" w:themeColor="text1"/>
                <w:sz w:val="28"/>
                <w:szCs w:val="28"/>
                <w:lang w:val="uk-UA" w:eastAsia="ru-RU"/>
              </w:rPr>
            </w:pPr>
            <w:r w:rsidRPr="00D8297F">
              <w:rPr>
                <w:rFonts w:ascii="Times New Roman" w:hAnsi="Times New Roman" w:cs="Times New Roman"/>
                <w:b/>
                <w:i/>
                <w:noProof/>
                <w:color w:val="000000" w:themeColor="text1"/>
                <w:sz w:val="28"/>
                <w:szCs w:val="28"/>
                <w:lang w:val="uk-UA" w:eastAsia="ru-RU"/>
              </w:rPr>
              <w:t>вищий</w:t>
            </w:r>
          </w:p>
        </w:tc>
        <w:tc>
          <w:tcPr>
            <w:tcW w:w="3191" w:type="dxa"/>
          </w:tcPr>
          <w:p w:rsidR="00D8297F" w:rsidRPr="00D8297F" w:rsidRDefault="00D8297F" w:rsidP="00D8297F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noProof/>
                <w:color w:val="000000" w:themeColor="text1"/>
                <w:sz w:val="28"/>
                <w:szCs w:val="28"/>
                <w:lang w:val="uk-UA" w:eastAsia="ru-RU"/>
              </w:rPr>
            </w:pPr>
            <w:r w:rsidRPr="00D8297F">
              <w:rPr>
                <w:rFonts w:ascii="Times New Roman" w:hAnsi="Times New Roman" w:cs="Times New Roman"/>
                <w:b/>
                <w:i/>
                <w:noProof/>
                <w:color w:val="000000" w:themeColor="text1"/>
                <w:sz w:val="28"/>
                <w:szCs w:val="28"/>
                <w:lang w:val="uk-UA" w:eastAsia="ru-RU"/>
              </w:rPr>
              <w:t>найвищий</w:t>
            </w:r>
          </w:p>
        </w:tc>
      </w:tr>
      <w:tr w:rsidR="00696836" w:rsidTr="00696836">
        <w:trPr>
          <w:trHeight w:val="1922"/>
        </w:trPr>
        <w:tc>
          <w:tcPr>
            <w:tcW w:w="3190" w:type="dxa"/>
          </w:tcPr>
          <w:p w:rsidR="00696836" w:rsidRPr="00696836" w:rsidRDefault="00696836" w:rsidP="00696836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noProof/>
                <w:color w:val="000000" w:themeColor="text1"/>
                <w:sz w:val="28"/>
                <w:szCs w:val="28"/>
                <w:lang w:val="uk-UA" w:eastAsia="ru-RU"/>
              </w:rPr>
            </w:pPr>
            <w:r w:rsidRPr="00696836">
              <w:rPr>
                <w:rFonts w:ascii="Times New Roman" w:hAnsi="Times New Roman" w:cs="Times New Roman"/>
                <w:b/>
                <w:i/>
                <w:noProof/>
                <w:color w:val="000000" w:themeColor="text1"/>
                <w:sz w:val="28"/>
                <w:szCs w:val="28"/>
                <w:lang w:val="uk-UA" w:eastAsia="ru-RU"/>
              </w:rPr>
              <w:t>Проста</w:t>
            </w:r>
          </w:p>
        </w:tc>
        <w:tc>
          <w:tcPr>
            <w:tcW w:w="3190" w:type="dxa"/>
          </w:tcPr>
          <w:p w:rsidR="00696836" w:rsidRDefault="00696836" w:rsidP="00696836">
            <w:pPr>
              <w:pStyle w:val="a4"/>
              <w:jc w:val="center"/>
              <w:rPr>
                <w:rFonts w:ascii="Times New Roman" w:hAnsi="Times New Roman" w:cs="Times New Roman"/>
                <w:i/>
                <w:noProof/>
                <w:color w:val="000000" w:themeColor="text1"/>
                <w:sz w:val="28"/>
                <w:szCs w:val="28"/>
                <w:lang w:val="uk-UA" w:eastAsia="ru-RU"/>
              </w:rPr>
            </w:pPr>
            <w:r w:rsidRPr="00696836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uk-UA" w:eastAsia="ru-RU"/>
              </w:rPr>
              <w:t xml:space="preserve">додавання до прислівника суфікса </w:t>
            </w:r>
            <w:r w:rsidRPr="00696836">
              <w:rPr>
                <w:rFonts w:ascii="Times New Roman" w:hAnsi="Times New Roman" w:cs="Times New Roman"/>
                <w:i/>
                <w:noProof/>
                <w:color w:val="000000" w:themeColor="text1"/>
                <w:sz w:val="28"/>
                <w:szCs w:val="28"/>
                <w:lang w:val="uk-UA" w:eastAsia="ru-RU"/>
              </w:rPr>
              <w:t>-ш-</w:t>
            </w:r>
            <w:r w:rsidRPr="00696836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uk-UA" w:eastAsia="ru-RU"/>
              </w:rPr>
              <w:t xml:space="preserve"> </w:t>
            </w:r>
            <w:r w:rsidRPr="00696836">
              <w:rPr>
                <w:rFonts w:ascii="Times New Roman" w:hAnsi="Times New Roman" w:cs="Times New Roman"/>
                <w:i/>
                <w:noProof/>
                <w:color w:val="000000" w:themeColor="text1"/>
                <w:sz w:val="28"/>
                <w:szCs w:val="28"/>
                <w:lang w:val="uk-UA" w:eastAsia="ru-RU"/>
              </w:rPr>
              <w:t>(-іш-)</w:t>
            </w:r>
          </w:p>
          <w:p w:rsidR="0059799B" w:rsidRDefault="0059799B" w:rsidP="00696836">
            <w:pPr>
              <w:pStyle w:val="a4"/>
              <w:jc w:val="center"/>
              <w:rPr>
                <w:rFonts w:ascii="Times New Roman" w:hAnsi="Times New Roman" w:cs="Times New Roman"/>
                <w:i/>
                <w:noProof/>
                <w:color w:val="000000" w:themeColor="text1"/>
                <w:sz w:val="28"/>
                <w:szCs w:val="28"/>
                <w:lang w:val="uk-UA" w:eastAsia="ru-RU"/>
              </w:rPr>
            </w:pPr>
          </w:p>
          <w:p w:rsidR="0059799B" w:rsidRDefault="0059799B" w:rsidP="00696836">
            <w:pPr>
              <w:pStyle w:val="a4"/>
              <w:jc w:val="center"/>
              <w:rPr>
                <w:rFonts w:ascii="Times New Roman" w:hAnsi="Times New Roman" w:cs="Times New Roman"/>
                <w:i/>
                <w:noProof/>
                <w:color w:val="000000" w:themeColor="text1"/>
                <w:sz w:val="28"/>
                <w:szCs w:val="28"/>
                <w:lang w:val="uk-UA" w:eastAsia="ru-RU"/>
              </w:rPr>
            </w:pPr>
          </w:p>
          <w:p w:rsidR="00696836" w:rsidRPr="00696836" w:rsidRDefault="0059799B" w:rsidP="00696836">
            <w:pPr>
              <w:pStyle w:val="a4"/>
              <w:jc w:val="both"/>
              <w:rPr>
                <w:rFonts w:ascii="Times New Roman" w:hAnsi="Times New Roman" w:cs="Times New Roman"/>
                <w:i/>
                <w:noProof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i/>
                <w:noProof/>
                <w:color w:val="000000" w:themeColor="text1"/>
                <w:sz w:val="28"/>
                <w:szCs w:val="28"/>
                <w:lang w:val="uk-UA" w:eastAsia="ru-RU"/>
              </w:rPr>
              <w:t>Г</w:t>
            </w:r>
            <w:r w:rsidR="00696836" w:rsidRPr="00696836">
              <w:rPr>
                <w:rFonts w:ascii="Times New Roman" w:hAnsi="Times New Roman" w:cs="Times New Roman"/>
                <w:i/>
                <w:noProof/>
                <w:color w:val="000000" w:themeColor="text1"/>
                <w:sz w:val="28"/>
                <w:szCs w:val="28"/>
                <w:lang w:val="uk-UA" w:eastAsia="ru-RU"/>
              </w:rPr>
              <w:t>либоко – глибше,</w:t>
            </w:r>
          </w:p>
          <w:p w:rsidR="00696836" w:rsidRPr="00696836" w:rsidRDefault="00696836" w:rsidP="00696836">
            <w:pPr>
              <w:pStyle w:val="a4"/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uk-UA" w:eastAsia="ru-RU"/>
              </w:rPr>
            </w:pPr>
            <w:r w:rsidRPr="00696836">
              <w:rPr>
                <w:rFonts w:ascii="Times New Roman" w:hAnsi="Times New Roman" w:cs="Times New Roman"/>
                <w:i/>
                <w:noProof/>
                <w:color w:val="000000" w:themeColor="text1"/>
                <w:sz w:val="28"/>
                <w:szCs w:val="28"/>
                <w:lang w:val="uk-UA" w:eastAsia="ru-RU"/>
              </w:rPr>
              <w:t>темно-темніше</w:t>
            </w:r>
          </w:p>
        </w:tc>
        <w:tc>
          <w:tcPr>
            <w:tcW w:w="3191" w:type="dxa"/>
          </w:tcPr>
          <w:p w:rsidR="0059799B" w:rsidRDefault="00696836" w:rsidP="0059799B">
            <w:pPr>
              <w:pStyle w:val="a4"/>
              <w:jc w:val="both"/>
              <w:rPr>
                <w:rFonts w:ascii="Times New Roman" w:hAnsi="Times New Roman" w:cs="Times New Roman"/>
                <w:i/>
                <w:noProof/>
                <w:color w:val="000000" w:themeColor="text1"/>
                <w:sz w:val="28"/>
                <w:szCs w:val="28"/>
                <w:lang w:val="uk-UA" w:eastAsia="ru-RU"/>
              </w:rPr>
            </w:pPr>
            <w:r w:rsidRPr="00696836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uk-UA" w:eastAsia="ru-RU"/>
              </w:rPr>
              <w:t>Додавання</w: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uk-UA" w:eastAsia="ru-RU"/>
              </w:rPr>
              <w:t xml:space="preserve"> до простої форми вищого ступеня порівняння префікса </w:t>
            </w:r>
            <w:r w:rsidRPr="00696836">
              <w:rPr>
                <w:rFonts w:ascii="Times New Roman" w:hAnsi="Times New Roman" w:cs="Times New Roman"/>
                <w:i/>
                <w:noProof/>
                <w:color w:val="000000" w:themeColor="text1"/>
                <w:sz w:val="28"/>
                <w:szCs w:val="28"/>
                <w:lang w:val="uk-UA" w:eastAsia="ru-RU"/>
              </w:rPr>
              <w:t>най-</w:t>
            </w:r>
            <w:r>
              <w:rPr>
                <w:rFonts w:ascii="Times New Roman" w:hAnsi="Times New Roman" w:cs="Times New Roman"/>
                <w:i/>
                <w:noProof/>
                <w:color w:val="000000" w:themeColor="text1"/>
                <w:sz w:val="28"/>
                <w:szCs w:val="28"/>
                <w:lang w:val="uk-UA" w:eastAsia="ru-RU"/>
              </w:rPr>
              <w:t xml:space="preserve">, </w:t>
            </w:r>
            <w:r w:rsidRPr="00696836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uk-UA" w:eastAsia="ru-RU"/>
              </w:rPr>
              <w:t xml:space="preserve">для підсилення </w: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uk-UA" w:eastAsia="ru-RU"/>
              </w:rPr>
              <w:t xml:space="preserve">значення – префіксів </w:t>
            </w:r>
            <w:r w:rsidRPr="00696836">
              <w:rPr>
                <w:rFonts w:ascii="Times New Roman" w:hAnsi="Times New Roman" w:cs="Times New Roman"/>
                <w:i/>
                <w:noProof/>
                <w:color w:val="000000" w:themeColor="text1"/>
                <w:sz w:val="28"/>
                <w:szCs w:val="28"/>
                <w:lang w:val="uk-UA" w:eastAsia="ru-RU"/>
              </w:rPr>
              <w:t>що- як-</w:t>
            </w:r>
          </w:p>
          <w:p w:rsidR="0059799B" w:rsidRPr="0059799B" w:rsidRDefault="0059799B" w:rsidP="0059799B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59799B">
              <w:rPr>
                <w:rFonts w:ascii="Times New Roman" w:hAnsi="Times New Roman" w:cs="Times New Roman"/>
                <w:i/>
                <w:sz w:val="28"/>
                <w:szCs w:val="28"/>
              </w:rPr>
              <w:t>Найглибше</w:t>
            </w:r>
            <w:proofErr w:type="spellEnd"/>
            <w:r w:rsidRPr="0059799B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Pr="0059799B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9799B">
              <w:rPr>
                <w:rFonts w:ascii="Times New Roman" w:hAnsi="Times New Roman" w:cs="Times New Roman"/>
                <w:i/>
                <w:sz w:val="28"/>
                <w:szCs w:val="28"/>
              </w:rPr>
              <w:t>якнайглибше</w:t>
            </w:r>
            <w:proofErr w:type="spellEnd"/>
            <w:r w:rsidRPr="0059799B"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  <w:p w:rsidR="0059799B" w:rsidRDefault="0059799B" w:rsidP="0059799B">
            <w:pPr>
              <w:pStyle w:val="a4"/>
              <w:rPr>
                <w:noProof/>
                <w:color w:val="FF0000"/>
                <w:lang w:val="uk-UA" w:eastAsia="ru-RU"/>
              </w:rPr>
            </w:pPr>
            <w:proofErr w:type="spellStart"/>
            <w:r w:rsidRPr="0059799B">
              <w:rPr>
                <w:rFonts w:ascii="Times New Roman" w:hAnsi="Times New Roman" w:cs="Times New Roman"/>
                <w:i/>
                <w:sz w:val="28"/>
                <w:szCs w:val="28"/>
              </w:rPr>
              <w:t>найтемніше</w:t>
            </w:r>
            <w:proofErr w:type="gramStart"/>
            <w:r w:rsidRPr="0059799B">
              <w:rPr>
                <w:rFonts w:ascii="Times New Roman" w:hAnsi="Times New Roman" w:cs="Times New Roman"/>
                <w:i/>
                <w:sz w:val="28"/>
                <w:szCs w:val="28"/>
              </w:rPr>
              <w:t>,щ</w:t>
            </w:r>
            <w:proofErr w:type="gramEnd"/>
            <w:r w:rsidRPr="0059799B">
              <w:rPr>
                <w:rFonts w:ascii="Times New Roman" w:hAnsi="Times New Roman" w:cs="Times New Roman"/>
                <w:i/>
                <w:sz w:val="28"/>
                <w:szCs w:val="28"/>
              </w:rPr>
              <w:t>онайтемніше</w:t>
            </w:r>
            <w:proofErr w:type="spellEnd"/>
          </w:p>
        </w:tc>
      </w:tr>
      <w:tr w:rsidR="00696836" w:rsidTr="002B3884">
        <w:trPr>
          <w:trHeight w:val="976"/>
        </w:trPr>
        <w:tc>
          <w:tcPr>
            <w:tcW w:w="3190" w:type="dxa"/>
          </w:tcPr>
          <w:p w:rsidR="00696836" w:rsidRPr="00696836" w:rsidRDefault="00696836" w:rsidP="00696836">
            <w:pPr>
              <w:pStyle w:val="a4"/>
              <w:spacing w:line="360" w:lineRule="auto"/>
              <w:rPr>
                <w:rFonts w:ascii="Times New Roman" w:hAnsi="Times New Roman" w:cs="Times New Roman"/>
                <w:b/>
                <w:i/>
                <w:noProof/>
                <w:color w:val="000000" w:themeColor="text1"/>
                <w:sz w:val="28"/>
                <w:szCs w:val="28"/>
                <w:lang w:val="uk-UA" w:eastAsia="ru-RU"/>
              </w:rPr>
            </w:pPr>
            <w:r w:rsidRPr="00696836">
              <w:rPr>
                <w:rFonts w:ascii="Times New Roman" w:hAnsi="Times New Roman" w:cs="Times New Roman"/>
                <w:b/>
                <w:i/>
                <w:noProof/>
                <w:color w:val="000000" w:themeColor="text1"/>
                <w:sz w:val="28"/>
                <w:szCs w:val="28"/>
                <w:lang w:val="uk-UA" w:eastAsia="ru-RU"/>
              </w:rPr>
              <w:t>Складена</w:t>
            </w:r>
          </w:p>
        </w:tc>
        <w:tc>
          <w:tcPr>
            <w:tcW w:w="3190" w:type="dxa"/>
          </w:tcPr>
          <w:p w:rsidR="00696836" w:rsidRDefault="00696836" w:rsidP="00696836">
            <w:pPr>
              <w:pStyle w:val="a4"/>
              <w:jc w:val="center"/>
              <w:rPr>
                <w:rFonts w:ascii="Times New Roman" w:hAnsi="Times New Roman" w:cs="Times New Roman"/>
                <w:i/>
                <w:noProof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uk-UA" w:eastAsia="ru-RU"/>
              </w:rPr>
              <w:t>д</w:t>
            </w:r>
            <w:r w:rsidRPr="00696836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uk-UA" w:eastAsia="ru-RU"/>
              </w:rPr>
              <w:t>одавання</w: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uk-UA" w:eastAsia="ru-RU"/>
              </w:rPr>
              <w:t xml:space="preserve"> </w:t>
            </w:r>
            <w:r w:rsidRPr="00696836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uk-UA" w:eastAsia="ru-RU"/>
              </w:rPr>
              <w:t>до прислівника</w: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uk-UA" w:eastAsia="ru-RU"/>
              </w:rPr>
              <w:t xml:space="preserve"> слів </w:t>
            </w:r>
            <w:r w:rsidRPr="00696836">
              <w:rPr>
                <w:rFonts w:ascii="Times New Roman" w:hAnsi="Times New Roman" w:cs="Times New Roman"/>
                <w:i/>
                <w:noProof/>
                <w:color w:val="000000" w:themeColor="text1"/>
                <w:sz w:val="28"/>
                <w:szCs w:val="28"/>
                <w:lang w:val="uk-UA" w:eastAsia="ru-RU"/>
              </w:rPr>
              <w:t>більш</w: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uk-UA" w:eastAsia="ru-RU"/>
              </w:rPr>
              <w:t xml:space="preserve"> </w:t>
            </w:r>
            <w:r w:rsidRPr="00696836">
              <w:rPr>
                <w:rFonts w:ascii="Times New Roman" w:hAnsi="Times New Roman" w:cs="Times New Roman"/>
                <w:i/>
                <w:noProof/>
                <w:color w:val="000000" w:themeColor="text1"/>
                <w:sz w:val="28"/>
                <w:szCs w:val="28"/>
                <w:lang w:val="uk-UA" w:eastAsia="ru-RU"/>
              </w:rPr>
              <w:t>(менш)</w:t>
            </w:r>
          </w:p>
          <w:p w:rsidR="00696836" w:rsidRDefault="00696836" w:rsidP="00696836">
            <w:pPr>
              <w:pStyle w:val="a4"/>
              <w:jc w:val="center"/>
              <w:rPr>
                <w:rFonts w:ascii="Times New Roman" w:hAnsi="Times New Roman" w:cs="Times New Roman"/>
                <w:noProof/>
                <w:color w:val="FF0000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i/>
                <w:noProof/>
                <w:color w:val="000000" w:themeColor="text1"/>
                <w:sz w:val="28"/>
                <w:szCs w:val="28"/>
                <w:lang w:val="uk-UA" w:eastAsia="ru-RU"/>
              </w:rPr>
              <w:t>Більш глибоко</w:t>
            </w:r>
          </w:p>
        </w:tc>
        <w:tc>
          <w:tcPr>
            <w:tcW w:w="3191" w:type="dxa"/>
          </w:tcPr>
          <w:p w:rsidR="00696836" w:rsidRDefault="0059799B" w:rsidP="0059799B">
            <w:pPr>
              <w:pStyle w:val="a4"/>
              <w:jc w:val="both"/>
              <w:rPr>
                <w:rFonts w:ascii="Times New Roman" w:hAnsi="Times New Roman" w:cs="Times New Roman"/>
                <w:i/>
                <w:noProof/>
                <w:color w:val="000000" w:themeColor="text1"/>
                <w:sz w:val="28"/>
                <w:szCs w:val="28"/>
                <w:lang w:val="uk-UA" w:eastAsia="ru-RU"/>
              </w:rPr>
            </w:pPr>
            <w:r w:rsidRPr="0059799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uk-UA" w:eastAsia="ru-RU"/>
              </w:rPr>
              <w:t xml:space="preserve">Додавання до звичайного прислівника слів </w:t>
            </w:r>
            <w:r w:rsidRPr="0059799B">
              <w:rPr>
                <w:rFonts w:ascii="Times New Roman" w:hAnsi="Times New Roman" w:cs="Times New Roman"/>
                <w:i/>
                <w:noProof/>
                <w:color w:val="000000" w:themeColor="text1"/>
                <w:sz w:val="28"/>
                <w:szCs w:val="28"/>
                <w:lang w:val="uk-UA" w:eastAsia="ru-RU"/>
              </w:rPr>
              <w:t>найбільш (найменш)</w:t>
            </w:r>
          </w:p>
          <w:p w:rsidR="0059799B" w:rsidRPr="0059799B" w:rsidRDefault="0059799B" w:rsidP="0059799B">
            <w:pPr>
              <w:pStyle w:val="a4"/>
              <w:jc w:val="both"/>
              <w:rPr>
                <w:rFonts w:ascii="Times New Roman" w:hAnsi="Times New Roman" w:cs="Times New Roman"/>
                <w:i/>
                <w:noProof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i/>
                <w:noProof/>
                <w:color w:val="000000" w:themeColor="text1"/>
                <w:sz w:val="28"/>
                <w:szCs w:val="28"/>
                <w:lang w:val="uk-UA" w:eastAsia="ru-RU"/>
              </w:rPr>
              <w:t>Найбільш  глибоко</w:t>
            </w:r>
          </w:p>
          <w:p w:rsidR="0059799B" w:rsidRPr="0059799B" w:rsidRDefault="0059799B" w:rsidP="0059799B">
            <w:pPr>
              <w:pStyle w:val="a4"/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uk-UA" w:eastAsia="ru-RU"/>
              </w:rPr>
            </w:pPr>
          </w:p>
        </w:tc>
      </w:tr>
    </w:tbl>
    <w:p w:rsidR="0059799B" w:rsidRDefault="0059799B" w:rsidP="0059799B">
      <w:pPr>
        <w:pStyle w:val="a4"/>
        <w:spacing w:line="360" w:lineRule="auto"/>
        <w:ind w:left="-567"/>
        <w:jc w:val="both"/>
        <w:rPr>
          <w:rFonts w:ascii="Times New Roman" w:hAnsi="Times New Roman" w:cs="Times New Roman"/>
          <w:b/>
          <w:i/>
          <w:noProof/>
          <w:sz w:val="28"/>
          <w:szCs w:val="28"/>
          <w:lang w:val="uk-UA" w:eastAsia="ru-RU"/>
        </w:rPr>
      </w:pPr>
    </w:p>
    <w:p w:rsidR="0082276D" w:rsidRPr="00BC59E2" w:rsidRDefault="0059799B" w:rsidP="00AD22E9">
      <w:pPr>
        <w:pStyle w:val="a4"/>
        <w:spacing w:line="360" w:lineRule="auto"/>
        <w:ind w:left="-567"/>
        <w:jc w:val="both"/>
        <w:rPr>
          <w:rFonts w:ascii="Times New Roman" w:hAnsi="Times New Roman" w:cs="Times New Roman"/>
          <w:b/>
          <w:i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val="uk-UA" w:eastAsia="ru-RU"/>
        </w:rPr>
        <w:t xml:space="preserve">10. </w:t>
      </w:r>
      <w:r w:rsidRPr="00AD22E9">
        <w:rPr>
          <w:rFonts w:ascii="Times New Roman" w:hAnsi="Times New Roman" w:cs="Times New Roman"/>
          <w:b/>
          <w:i/>
          <w:noProof/>
          <w:sz w:val="28"/>
          <w:szCs w:val="28"/>
          <w:lang w:val="uk-UA" w:eastAsia="ru-RU"/>
        </w:rPr>
        <w:t xml:space="preserve">Робота з </w:t>
      </w:r>
      <w:r w:rsidRPr="00BC59E2">
        <w:rPr>
          <w:rFonts w:ascii="Times New Roman" w:hAnsi="Times New Roman" w:cs="Times New Roman"/>
          <w:b/>
          <w:i/>
          <w:noProof/>
          <w:sz w:val="28"/>
          <w:szCs w:val="28"/>
          <w:lang w:val="uk-UA" w:eastAsia="ru-RU"/>
        </w:rPr>
        <w:t>підручником.</w:t>
      </w:r>
      <w:r w:rsidR="0029741D">
        <w:rPr>
          <w:rFonts w:ascii="Times New Roman" w:hAnsi="Times New Roman" w:cs="Times New Roman"/>
          <w:b/>
          <w:i/>
          <w:noProof/>
          <w:sz w:val="28"/>
          <w:szCs w:val="28"/>
          <w:lang w:val="uk-UA" w:eastAsia="ru-RU"/>
        </w:rPr>
        <w:t xml:space="preserve"> Опрацювання § </w:t>
      </w:r>
      <w:r w:rsidR="00BC59E2" w:rsidRPr="00BC59E2">
        <w:rPr>
          <w:rFonts w:ascii="Times New Roman" w:hAnsi="Times New Roman" w:cs="Times New Roman"/>
          <w:b/>
          <w:i/>
          <w:noProof/>
          <w:sz w:val="28"/>
          <w:szCs w:val="28"/>
          <w:lang w:val="uk-UA" w:eastAsia="ru-RU"/>
        </w:rPr>
        <w:t>32</w:t>
      </w:r>
    </w:p>
    <w:p w:rsidR="0082276D" w:rsidRPr="0082276D" w:rsidRDefault="0082276D" w:rsidP="004C46E1">
      <w:pPr>
        <w:pStyle w:val="a4"/>
        <w:spacing w:line="360" w:lineRule="auto"/>
        <w:ind w:left="-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207CB">
        <w:rPr>
          <w:rFonts w:ascii="Times New Roman" w:hAnsi="Times New Roman" w:cs="Times New Roman"/>
          <w:b/>
          <w:i/>
          <w:noProof/>
          <w:sz w:val="28"/>
          <w:szCs w:val="28"/>
          <w:lang w:val="uk-UA" w:eastAsia="ru-RU"/>
        </w:rPr>
        <w:t>11.</w:t>
      </w:r>
      <w:r w:rsidR="000207CB" w:rsidRPr="000207CB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 xml:space="preserve"> Слайд 12.</w:t>
      </w:r>
      <w:r w:rsidR="000207C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4015C7">
        <w:rPr>
          <w:rFonts w:ascii="Times New Roman" w:hAnsi="Times New Roman" w:cs="Times New Roman"/>
          <w:b/>
          <w:bCs/>
          <w:sz w:val="28"/>
          <w:szCs w:val="28"/>
          <w:lang w:val="uk-UA"/>
        </w:rPr>
        <w:t>Змоделюй ступінь</w:t>
      </w:r>
      <w:r w:rsidRPr="0082276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порівняння (</w:t>
      </w:r>
      <w:r w:rsidR="006F7D8A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82276D">
        <w:rPr>
          <w:rFonts w:ascii="Times New Roman" w:hAnsi="Times New Roman" w:cs="Times New Roman"/>
          <w:sz w:val="28"/>
          <w:szCs w:val="28"/>
          <w:lang w:val="uk-UA"/>
        </w:rPr>
        <w:t>о якісних прикметників дібрати прислівники із суфіксом -о, від яких утворити всі форми вищого й найвищого ступенів порівняння)</w:t>
      </w:r>
    </w:p>
    <w:p w:rsidR="0082276D" w:rsidRPr="004015C7" w:rsidRDefault="004C46E1" w:rsidP="004C46E1">
      <w:pPr>
        <w:pStyle w:val="a4"/>
        <w:spacing w:line="360" w:lineRule="auto"/>
        <w:ind w:left="-567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015C7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82276D" w:rsidRPr="004015C7">
        <w:rPr>
          <w:rFonts w:ascii="Times New Roman" w:hAnsi="Times New Roman" w:cs="Times New Roman"/>
          <w:sz w:val="28"/>
          <w:szCs w:val="28"/>
          <w:lang w:val="uk-UA"/>
        </w:rPr>
        <w:t xml:space="preserve">Темний, хитрий, рішучий, швидкий, високий, ніжний, чіткий, мудрий, дорогий, </w:t>
      </w:r>
      <w:r w:rsidRPr="004015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276D" w:rsidRPr="004015C7">
        <w:rPr>
          <w:rFonts w:ascii="Times New Roman" w:hAnsi="Times New Roman" w:cs="Times New Roman"/>
          <w:sz w:val="28"/>
          <w:szCs w:val="28"/>
          <w:lang w:val="uk-UA"/>
        </w:rPr>
        <w:t>короткий.</w:t>
      </w:r>
    </w:p>
    <w:p w:rsidR="004C46E1" w:rsidRDefault="004C46E1" w:rsidP="004C46E1">
      <w:pPr>
        <w:pStyle w:val="a4"/>
        <w:spacing w:line="360" w:lineRule="auto"/>
        <w:ind w:left="-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C46E1">
        <w:rPr>
          <w:rFonts w:ascii="Times New Roman" w:hAnsi="Times New Roman" w:cs="Times New Roman"/>
          <w:b/>
          <w:i/>
          <w:sz w:val="28"/>
          <w:szCs w:val="28"/>
          <w:lang w:val="uk-UA"/>
        </w:rPr>
        <w:lastRenderedPageBreak/>
        <w:t xml:space="preserve">12. </w:t>
      </w:r>
      <w:r w:rsidR="000207CB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Слайд 13. </w:t>
      </w:r>
      <w:r w:rsidRPr="004C46E1">
        <w:rPr>
          <w:rFonts w:ascii="Times New Roman" w:hAnsi="Times New Roman" w:cs="Times New Roman"/>
          <w:b/>
          <w:i/>
          <w:sz w:val="28"/>
          <w:szCs w:val="28"/>
          <w:lang w:val="uk-UA"/>
        </w:rPr>
        <w:t>Знайди потрібне</w:t>
      </w:r>
      <w:r w:rsidR="006F7D8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="006F7D8A">
        <w:rPr>
          <w:rFonts w:ascii="Times New Roman" w:hAnsi="Times New Roman" w:cs="Times New Roman"/>
          <w:i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иписати лише ті прислівники, від яких можна утворити ступінь порівняння)</w:t>
      </w:r>
    </w:p>
    <w:p w:rsidR="004C46E1" w:rsidRDefault="004C46E1" w:rsidP="004C46E1">
      <w:pPr>
        <w:pStyle w:val="a4"/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Весело, зовні, спочатку, знизу, чітко, нарешті, дорого, мало, вдвоє, надалі, по-своєму, ясно, пошепки, тихо, звідти.</w:t>
      </w:r>
    </w:p>
    <w:p w:rsidR="004C46E1" w:rsidRDefault="004C46E1" w:rsidP="004C46E1">
      <w:pPr>
        <w:pStyle w:val="a4"/>
        <w:spacing w:line="360" w:lineRule="auto"/>
        <w:ind w:left="-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C46E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13. </w:t>
      </w:r>
      <w:r w:rsidR="000207CB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Слайд 14. </w:t>
      </w:r>
      <w:r w:rsidRPr="004C46E1">
        <w:rPr>
          <w:rFonts w:ascii="Times New Roman" w:hAnsi="Times New Roman" w:cs="Times New Roman"/>
          <w:b/>
          <w:i/>
          <w:sz w:val="28"/>
          <w:szCs w:val="28"/>
          <w:lang w:val="uk-UA"/>
        </w:rPr>
        <w:t>Лінгвістична діагностика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="00116E6F">
        <w:rPr>
          <w:rFonts w:ascii="Times New Roman" w:hAnsi="Times New Roman" w:cs="Times New Roman"/>
          <w:i/>
          <w:sz w:val="28"/>
          <w:szCs w:val="28"/>
          <w:lang w:val="uk-UA"/>
        </w:rPr>
        <w:t>Від поданих прислівників утворити просту форму вищого ступеня порівняння. Дослідити, яке фонетичне явище відбувається при зміні форми слова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116E6F" w:rsidRDefault="00116E6F" w:rsidP="004C46E1">
      <w:pPr>
        <w:pStyle w:val="a4"/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6E6F">
        <w:rPr>
          <w:rFonts w:ascii="Times New Roman" w:hAnsi="Times New Roman" w:cs="Times New Roman"/>
          <w:sz w:val="28"/>
          <w:szCs w:val="28"/>
          <w:lang w:val="uk-UA"/>
        </w:rPr>
        <w:t>Близько, важко, вузько, низько, дуже, дорого,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тяжко, глибоко, легко, швидко, широко, коротко, солодко, тонко.</w:t>
      </w:r>
    </w:p>
    <w:p w:rsidR="00116E6F" w:rsidRPr="000207CB" w:rsidRDefault="00116E6F" w:rsidP="004C46E1">
      <w:pPr>
        <w:pStyle w:val="a4"/>
        <w:spacing w:line="360" w:lineRule="auto"/>
        <w:ind w:left="-567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  <w:lang w:val="uk-UA"/>
        </w:rPr>
      </w:pPr>
      <w:r w:rsidRPr="000207CB">
        <w:rPr>
          <w:rFonts w:ascii="Times New Roman" w:hAnsi="Times New Roman" w:cs="Times New Roman"/>
          <w:b/>
          <w:i/>
          <w:color w:val="FF0000"/>
          <w:sz w:val="28"/>
          <w:szCs w:val="28"/>
          <w:lang w:val="uk-UA"/>
        </w:rPr>
        <w:t>Висновок</w:t>
      </w:r>
    </w:p>
    <w:p w:rsidR="00116E6F" w:rsidRPr="000207CB" w:rsidRDefault="00116E6F" w:rsidP="004C46E1">
      <w:pPr>
        <w:pStyle w:val="a4"/>
        <w:spacing w:line="360" w:lineRule="auto"/>
        <w:ind w:left="-567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  <w:lang w:val="uk-UA"/>
        </w:rPr>
      </w:pPr>
      <w:r w:rsidRPr="000207CB">
        <w:rPr>
          <w:rFonts w:ascii="Times New Roman" w:hAnsi="Times New Roman" w:cs="Times New Roman"/>
          <w:b/>
          <w:i/>
          <w:color w:val="FF0000"/>
          <w:sz w:val="28"/>
          <w:szCs w:val="28"/>
          <w:lang w:val="uk-UA"/>
        </w:rPr>
        <w:t>3-а тридцяти хвилинка</w:t>
      </w:r>
    </w:p>
    <w:p w:rsidR="002B1795" w:rsidRPr="002B1795" w:rsidRDefault="00116E6F" w:rsidP="002B1795">
      <w:pPr>
        <w:pStyle w:val="a4"/>
        <w:spacing w:line="360" w:lineRule="auto"/>
        <w:ind w:left="-567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2B1795">
        <w:rPr>
          <w:rFonts w:ascii="Times New Roman" w:hAnsi="Times New Roman" w:cs="Times New Roman"/>
          <w:b/>
          <w:i/>
          <w:sz w:val="28"/>
          <w:szCs w:val="28"/>
          <w:lang w:val="uk-UA"/>
        </w:rPr>
        <w:t>14.</w:t>
      </w:r>
      <w:r w:rsidR="000207CB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bookmarkStart w:id="0" w:name="п20113171436SlideId262"/>
      <w:r w:rsidR="000207CB">
        <w:rPr>
          <w:rFonts w:ascii="Times New Roman" w:hAnsi="Times New Roman" w:cs="Times New Roman"/>
          <w:b/>
          <w:i/>
          <w:sz w:val="28"/>
          <w:szCs w:val="28"/>
          <w:lang w:val="uk-UA"/>
        </w:rPr>
        <w:t>Слайд 15.</w:t>
      </w:r>
      <w:r w:rsidR="002B1795" w:rsidRPr="002B1795">
        <w:rPr>
          <w:rFonts w:ascii="Times New Roman" w:hAnsi="Times New Roman" w:cs="Times New Roman"/>
          <w:b/>
          <w:i/>
          <w:sz w:val="28"/>
          <w:szCs w:val="28"/>
          <w:lang w:val="uk-UA"/>
        </w:rPr>
        <w:t>«Добери антонім»</w:t>
      </w:r>
      <w:r w:rsidR="002B1795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2B1795" w:rsidRPr="002B1795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="006F7D8A">
        <w:rPr>
          <w:rFonts w:ascii="Times New Roman" w:hAnsi="Times New Roman" w:cs="Times New Roman"/>
          <w:i/>
          <w:sz w:val="28"/>
          <w:szCs w:val="28"/>
          <w:lang w:val="uk-UA"/>
        </w:rPr>
        <w:t>Д</w:t>
      </w:r>
      <w:r w:rsidR="002B1795" w:rsidRPr="002B1795">
        <w:rPr>
          <w:rFonts w:ascii="Times New Roman" w:hAnsi="Times New Roman" w:cs="Times New Roman"/>
          <w:i/>
          <w:sz w:val="28"/>
          <w:szCs w:val="28"/>
          <w:lang w:val="uk-UA"/>
        </w:rPr>
        <w:t>о</w:t>
      </w:r>
      <w:r w:rsidR="002B1795" w:rsidRPr="002B17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1795" w:rsidRPr="002B1795">
        <w:rPr>
          <w:rFonts w:ascii="Times New Roman" w:hAnsi="Times New Roman" w:cs="Times New Roman"/>
          <w:i/>
          <w:sz w:val="28"/>
          <w:szCs w:val="28"/>
          <w:lang w:val="uk-UA"/>
        </w:rPr>
        <w:t>поданих прислівників дібрати слова-антоніми й утворити від них просту і складену форми вищого ступеня порівняння)</w:t>
      </w:r>
    </w:p>
    <w:p w:rsidR="002B1795" w:rsidRPr="002B1795" w:rsidRDefault="006F7D8A" w:rsidP="002B1795">
      <w:pPr>
        <w:pStyle w:val="a4"/>
        <w:spacing w:line="360" w:lineRule="auto"/>
        <w:ind w:hanging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2B1795" w:rsidRPr="002B1795">
        <w:rPr>
          <w:rFonts w:ascii="Times New Roman" w:hAnsi="Times New Roman" w:cs="Times New Roman"/>
          <w:sz w:val="28"/>
          <w:szCs w:val="28"/>
          <w:lang w:val="uk-UA"/>
        </w:rPr>
        <w:t>Пасивно, багато, високо, близько, вузько, гарно, голосно, легко, повільно, просто.</w:t>
      </w:r>
    </w:p>
    <w:bookmarkEnd w:id="0"/>
    <w:p w:rsidR="00116E6F" w:rsidRDefault="000207CB" w:rsidP="002B1795">
      <w:pPr>
        <w:pStyle w:val="a4"/>
        <w:spacing w:line="360" w:lineRule="auto"/>
        <w:ind w:hanging="567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15. Слайд 16. </w:t>
      </w:r>
      <w:r w:rsidR="002B1795" w:rsidRPr="002B1795">
        <w:rPr>
          <w:rFonts w:ascii="Times New Roman" w:hAnsi="Times New Roman" w:cs="Times New Roman"/>
          <w:b/>
          <w:i/>
          <w:sz w:val="28"/>
          <w:szCs w:val="28"/>
          <w:lang w:val="uk-UA"/>
        </w:rPr>
        <w:t>Завдання для допитливих</w:t>
      </w:r>
    </w:p>
    <w:p w:rsidR="002B1795" w:rsidRDefault="002B1795" w:rsidP="002B1795">
      <w:pPr>
        <w:pStyle w:val="a4"/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Дослідити, чи від одного прикметника утворено прислівники </w:t>
      </w:r>
      <w:r w:rsidRPr="002B1795">
        <w:rPr>
          <w:rFonts w:ascii="Times New Roman" w:hAnsi="Times New Roman" w:cs="Times New Roman"/>
          <w:i/>
          <w:sz w:val="28"/>
          <w:szCs w:val="28"/>
          <w:lang w:val="uk-UA"/>
        </w:rPr>
        <w:t>дружно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r w:rsidRPr="002B1795">
        <w:rPr>
          <w:rFonts w:ascii="Times New Roman" w:hAnsi="Times New Roman" w:cs="Times New Roman"/>
          <w:i/>
          <w:sz w:val="28"/>
          <w:szCs w:val="28"/>
          <w:lang w:val="uk-UA"/>
        </w:rPr>
        <w:t>дружньо</w:t>
      </w:r>
      <w:r>
        <w:rPr>
          <w:rFonts w:ascii="Times New Roman" w:hAnsi="Times New Roman" w:cs="Times New Roman"/>
          <w:sz w:val="28"/>
          <w:szCs w:val="28"/>
          <w:lang w:val="uk-UA"/>
        </w:rPr>
        <w:t>. Пояснити лексичне значення. Визначити спосіб творення</w:t>
      </w:r>
    </w:p>
    <w:p w:rsidR="002B1795" w:rsidRDefault="002B1795" w:rsidP="002B1795">
      <w:pPr>
        <w:pStyle w:val="a4"/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(Дружно – одностайно; дружньо – приязно)</w:t>
      </w:r>
    </w:p>
    <w:p w:rsidR="006F7D8A" w:rsidRDefault="000207CB" w:rsidP="002B1795">
      <w:pPr>
        <w:pStyle w:val="a4"/>
        <w:spacing w:line="360" w:lineRule="auto"/>
        <w:ind w:left="-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16.Слайд 17. </w:t>
      </w:r>
      <w:r w:rsidR="006F7D8A" w:rsidRPr="006F7D8A">
        <w:rPr>
          <w:rFonts w:ascii="Times New Roman" w:hAnsi="Times New Roman" w:cs="Times New Roman"/>
          <w:b/>
          <w:i/>
          <w:sz w:val="28"/>
          <w:szCs w:val="28"/>
          <w:lang w:val="uk-UA"/>
        </w:rPr>
        <w:t>Творче спостереження з елементами аналізу</w:t>
      </w:r>
      <w:r w:rsidR="006F7D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7D8A" w:rsidRPr="006F7D8A">
        <w:rPr>
          <w:rFonts w:ascii="Times New Roman" w:hAnsi="Times New Roman" w:cs="Times New Roman"/>
          <w:i/>
          <w:sz w:val="28"/>
          <w:szCs w:val="28"/>
          <w:lang w:val="uk-UA"/>
        </w:rPr>
        <w:t>(Виписати прислівники. Визначити спосіб творення)</w:t>
      </w:r>
    </w:p>
    <w:p w:rsidR="006F7D8A" w:rsidRDefault="00C40735" w:rsidP="002B1795">
      <w:pPr>
        <w:pStyle w:val="a4"/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Широкий степ… Ані ярка, ні стежки,</w:t>
      </w:r>
    </w:p>
    <w:p w:rsidR="00C40735" w:rsidRDefault="00C40735" w:rsidP="002B1795">
      <w:pPr>
        <w:pStyle w:val="a4"/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дихається легко… На крилі</w:t>
      </w:r>
    </w:p>
    <w:p w:rsidR="00C40735" w:rsidRDefault="00C40735" w:rsidP="002B1795">
      <w:pPr>
        <w:pStyle w:val="a4"/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озимини густої жайворонки</w:t>
      </w:r>
    </w:p>
    <w:p w:rsidR="00C40735" w:rsidRDefault="00C40735" w:rsidP="002B1795">
      <w:pPr>
        <w:pStyle w:val="a4"/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>
        <w:rPr>
          <w:rFonts w:ascii="Times New Roman" w:hAnsi="Times New Roman" w:cs="Times New Roman"/>
          <w:sz w:val="28"/>
          <w:szCs w:val="28"/>
          <w:lang w:val="uk-UA"/>
        </w:rPr>
        <w:sym w:font="Symbol" w:char="F0A2"/>
      </w:r>
      <w:r>
        <w:rPr>
          <w:rFonts w:ascii="Times New Roman" w:hAnsi="Times New Roman" w:cs="Times New Roman"/>
          <w:sz w:val="28"/>
          <w:szCs w:val="28"/>
          <w:lang w:val="uk-UA"/>
        </w:rPr>
        <w:t>єднали руки неба і землі…</w:t>
      </w:r>
    </w:p>
    <w:p w:rsidR="00C40735" w:rsidRDefault="00C40735" w:rsidP="002B1795">
      <w:pPr>
        <w:pStyle w:val="a4"/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Ідеш і йдеш собі, неначе вперше,</w:t>
      </w:r>
    </w:p>
    <w:p w:rsidR="00C40735" w:rsidRDefault="00C40735" w:rsidP="002B1795">
      <w:pPr>
        <w:pStyle w:val="a4"/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й зупинишся здивовано, коли</w:t>
      </w:r>
    </w:p>
    <w:p w:rsidR="00C40735" w:rsidRDefault="00C40735" w:rsidP="002B1795">
      <w:pPr>
        <w:pStyle w:val="a4"/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уздриш тополі, що на видноколі</w:t>
      </w:r>
    </w:p>
    <w:p w:rsidR="00C428A8" w:rsidRDefault="00C40735" w:rsidP="00C428A8">
      <w:pPr>
        <w:pStyle w:val="a4"/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кудись за небо синє поросли</w:t>
      </w:r>
    </w:p>
    <w:p w:rsidR="00C428A8" w:rsidRDefault="00C428A8" w:rsidP="00C428A8">
      <w:pPr>
        <w:pStyle w:val="a4"/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В.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Підпалий</w:t>
      </w:r>
      <w:proofErr w:type="spellEnd"/>
    </w:p>
    <w:p w:rsidR="00116E6F" w:rsidRPr="00C428A8" w:rsidRDefault="00C428A8" w:rsidP="004C46E1">
      <w:pPr>
        <w:pStyle w:val="a4"/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17. </w:t>
      </w:r>
      <w:r w:rsidR="000207CB" w:rsidRPr="000207CB">
        <w:rPr>
          <w:rFonts w:ascii="Times New Roman" w:hAnsi="Times New Roman" w:cs="Times New Roman"/>
          <w:b/>
          <w:i/>
          <w:sz w:val="28"/>
          <w:szCs w:val="28"/>
          <w:lang w:val="uk-UA"/>
        </w:rPr>
        <w:t>Слайд 18.</w:t>
      </w:r>
      <w:r w:rsidR="000207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6E6F" w:rsidRPr="00116E6F">
        <w:rPr>
          <w:rFonts w:ascii="Times New Roman" w:hAnsi="Times New Roman" w:cs="Times New Roman"/>
          <w:b/>
          <w:i/>
          <w:sz w:val="28"/>
          <w:szCs w:val="28"/>
          <w:lang w:val="uk-UA"/>
        </w:rPr>
        <w:t>Лінгвістична гра «Ланцюжок»</w:t>
      </w:r>
      <w:r w:rsidR="00116E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6E6F">
        <w:rPr>
          <w:rFonts w:ascii="Times New Roman" w:hAnsi="Times New Roman" w:cs="Times New Roman"/>
          <w:b/>
          <w:i/>
          <w:sz w:val="28"/>
          <w:szCs w:val="28"/>
          <w:lang w:val="uk-UA"/>
        </w:rPr>
        <w:t>(Робота в міні-групах)</w:t>
      </w:r>
      <w:r w:rsidR="00116E6F">
        <w:rPr>
          <w:rFonts w:ascii="Times New Roman" w:hAnsi="Times New Roman" w:cs="Times New Roman"/>
          <w:i/>
          <w:sz w:val="28"/>
          <w:szCs w:val="28"/>
          <w:lang w:val="uk-UA"/>
        </w:rPr>
        <w:t>(Продовжити власними прикладами ланцюжок прислівників, утворених одним способом)</w:t>
      </w:r>
    </w:p>
    <w:p w:rsidR="00116E6F" w:rsidRDefault="00116E6F" w:rsidP="004C46E1">
      <w:pPr>
        <w:pStyle w:val="a4"/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 група – екстерном, риссю…</w:t>
      </w:r>
    </w:p>
    <w:p w:rsidR="00116E6F" w:rsidRDefault="00116E6F" w:rsidP="004C46E1">
      <w:pPr>
        <w:pStyle w:val="a4"/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 група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–тричі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як-таки…</w:t>
      </w:r>
    </w:p>
    <w:p w:rsidR="00116E6F" w:rsidRDefault="00116E6F" w:rsidP="004C46E1">
      <w:pPr>
        <w:pStyle w:val="a4"/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 група – бозна-де, ніколи…</w:t>
      </w:r>
    </w:p>
    <w:p w:rsidR="00116E6F" w:rsidRDefault="00116E6F" w:rsidP="004C46E1">
      <w:pPr>
        <w:pStyle w:val="a4"/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 група – вволю, завидна…</w:t>
      </w:r>
    </w:p>
    <w:p w:rsidR="00116E6F" w:rsidRDefault="00116E6F" w:rsidP="004C46E1">
      <w:pPr>
        <w:pStyle w:val="a4"/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 група – ліворуч самохіть…</w:t>
      </w:r>
    </w:p>
    <w:p w:rsidR="00116E6F" w:rsidRDefault="00116E6F" w:rsidP="004C46E1">
      <w:pPr>
        <w:pStyle w:val="a4"/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 група – ген-ген, більш-менш…</w:t>
      </w:r>
    </w:p>
    <w:p w:rsidR="00D8297F" w:rsidRPr="00BC59E2" w:rsidRDefault="00D8297F" w:rsidP="004C46E1">
      <w:pPr>
        <w:pStyle w:val="a4"/>
        <w:spacing w:line="360" w:lineRule="auto"/>
        <w:ind w:left="-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18</w:t>
      </w:r>
      <w:r w:rsidRPr="00D8297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. Виконання вправи </w:t>
      </w:r>
      <w:r w:rsidR="00BC59E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364 </w:t>
      </w:r>
      <w:r w:rsidR="00BC59E2" w:rsidRPr="00BC59E2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="00BC59E2">
        <w:rPr>
          <w:rFonts w:ascii="Times New Roman" w:hAnsi="Times New Roman" w:cs="Times New Roman"/>
          <w:i/>
          <w:sz w:val="28"/>
          <w:szCs w:val="28"/>
          <w:lang w:val="uk-UA"/>
        </w:rPr>
        <w:t>Визначити прислівники вищого та найвищого ступенів</w:t>
      </w:r>
      <w:r w:rsidR="00BC59E2" w:rsidRPr="00BC59E2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C428A8" w:rsidRDefault="00D8297F" w:rsidP="004C46E1">
      <w:pPr>
        <w:pStyle w:val="a4"/>
        <w:spacing w:line="360" w:lineRule="auto"/>
        <w:ind w:left="-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19</w:t>
      </w:r>
      <w:r w:rsidR="00C428A8" w:rsidRPr="00C428A8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. </w:t>
      </w:r>
      <w:r w:rsidR="000207CB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Слайд 19. </w:t>
      </w:r>
      <w:r w:rsidR="00C428A8" w:rsidRPr="00C428A8">
        <w:rPr>
          <w:rFonts w:ascii="Times New Roman" w:hAnsi="Times New Roman" w:cs="Times New Roman"/>
          <w:b/>
          <w:i/>
          <w:sz w:val="28"/>
          <w:szCs w:val="28"/>
          <w:lang w:val="uk-UA"/>
        </w:rPr>
        <w:t>Творче завдання</w:t>
      </w:r>
      <w:r w:rsidR="00C428A8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C428A8">
        <w:rPr>
          <w:rFonts w:ascii="Times New Roman" w:hAnsi="Times New Roman" w:cs="Times New Roman"/>
          <w:i/>
          <w:sz w:val="28"/>
          <w:szCs w:val="28"/>
          <w:lang w:val="uk-UA"/>
        </w:rPr>
        <w:t>(Під музику П.. Чайковського «Пори року» написати твір-мініатюру на тему «Люблю я ліс»)</w:t>
      </w:r>
    </w:p>
    <w:p w:rsidR="00C428A8" w:rsidRDefault="00C428A8" w:rsidP="004C46E1">
      <w:pPr>
        <w:pStyle w:val="a4"/>
        <w:spacing w:line="360" w:lineRule="auto"/>
        <w:ind w:left="-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428A8">
        <w:rPr>
          <w:rFonts w:ascii="Times New Roman" w:hAnsi="Times New Roman" w:cs="Times New Roman"/>
          <w:i/>
          <w:sz w:val="28"/>
          <w:szCs w:val="28"/>
          <w:lang w:val="uk-UA"/>
        </w:rPr>
        <w:t>Група Б 5-6 речень про природу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C428A8" w:rsidRDefault="00C428A8" w:rsidP="004C46E1">
      <w:pPr>
        <w:pStyle w:val="a4"/>
        <w:spacing w:line="360" w:lineRule="auto"/>
        <w:ind w:left="-567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428A8">
        <w:rPr>
          <w:rFonts w:ascii="Times New Roman" w:hAnsi="Times New Roman" w:cs="Times New Roman"/>
          <w:b/>
          <w:i/>
          <w:sz w:val="28"/>
          <w:szCs w:val="28"/>
          <w:lang w:val="uk-UA"/>
        </w:rPr>
        <w:t>ІV. Підсумок уроку</w:t>
      </w:r>
    </w:p>
    <w:p w:rsidR="00E66536" w:rsidRPr="0029741D" w:rsidRDefault="000207CB" w:rsidP="00BA495D">
      <w:pPr>
        <w:pStyle w:val="a4"/>
        <w:spacing w:line="360" w:lineRule="auto"/>
        <w:ind w:left="-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Слайд 20. </w:t>
      </w:r>
      <w:r w:rsidR="00BA495D" w:rsidRPr="00BA495D">
        <w:rPr>
          <w:rFonts w:ascii="Times New Roman" w:hAnsi="Times New Roman" w:cs="Times New Roman"/>
          <w:sz w:val="28"/>
          <w:szCs w:val="28"/>
          <w:lang w:val="uk-UA"/>
        </w:rPr>
        <w:t xml:space="preserve">Скласти </w:t>
      </w:r>
      <w:proofErr w:type="spellStart"/>
      <w:r w:rsidR="00BA495D" w:rsidRPr="00BA495D">
        <w:rPr>
          <w:rFonts w:ascii="Times New Roman" w:hAnsi="Times New Roman" w:cs="Times New Roman"/>
          <w:sz w:val="28"/>
          <w:szCs w:val="28"/>
          <w:lang w:val="uk-UA"/>
        </w:rPr>
        <w:t>сенкан</w:t>
      </w:r>
      <w:proofErr w:type="spellEnd"/>
      <w:r w:rsidR="00BA495D" w:rsidRPr="00BA495D">
        <w:rPr>
          <w:rFonts w:ascii="Times New Roman" w:hAnsi="Times New Roman" w:cs="Times New Roman"/>
          <w:sz w:val="28"/>
          <w:szCs w:val="28"/>
          <w:lang w:val="uk-UA"/>
        </w:rPr>
        <w:t xml:space="preserve"> про прислівник</w:t>
      </w:r>
    </w:p>
    <w:p w:rsidR="00E47B9A" w:rsidRPr="000207CB" w:rsidRDefault="00E47B9A" w:rsidP="004C46E1">
      <w:pPr>
        <w:pStyle w:val="a4"/>
        <w:spacing w:line="360" w:lineRule="auto"/>
        <w:ind w:left="-567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  <w:lang w:val="uk-UA"/>
        </w:rPr>
      </w:pPr>
      <w:r w:rsidRPr="000207CB">
        <w:rPr>
          <w:rFonts w:ascii="Times New Roman" w:hAnsi="Times New Roman" w:cs="Times New Roman"/>
          <w:b/>
          <w:i/>
          <w:color w:val="FF0000"/>
          <w:sz w:val="28"/>
          <w:szCs w:val="28"/>
          <w:lang w:val="uk-UA"/>
        </w:rPr>
        <w:t>Висновок</w:t>
      </w:r>
    </w:p>
    <w:p w:rsidR="00C428A8" w:rsidRDefault="000207CB" w:rsidP="004C46E1">
      <w:pPr>
        <w:pStyle w:val="a4"/>
        <w:spacing w:line="360" w:lineRule="auto"/>
        <w:ind w:left="-567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Слайд 21. </w:t>
      </w:r>
      <w:r w:rsidR="00C428A8" w:rsidRPr="00C428A8">
        <w:rPr>
          <w:rFonts w:ascii="Times New Roman" w:hAnsi="Times New Roman" w:cs="Times New Roman"/>
          <w:b/>
          <w:i/>
          <w:sz w:val="28"/>
          <w:szCs w:val="28"/>
          <w:lang w:val="uk-UA"/>
        </w:rPr>
        <w:t>V</w:t>
      </w:r>
      <w:r w:rsidR="00C428A8">
        <w:rPr>
          <w:rFonts w:ascii="Times New Roman" w:hAnsi="Times New Roman" w:cs="Times New Roman"/>
          <w:b/>
          <w:i/>
          <w:sz w:val="28"/>
          <w:szCs w:val="28"/>
          <w:lang w:val="uk-UA"/>
        </w:rPr>
        <w:t>. Домашн</w:t>
      </w:r>
      <w:r w:rsidR="00D8297F">
        <w:rPr>
          <w:rFonts w:ascii="Times New Roman" w:hAnsi="Times New Roman" w:cs="Times New Roman"/>
          <w:b/>
          <w:i/>
          <w:sz w:val="28"/>
          <w:szCs w:val="28"/>
          <w:lang w:val="uk-UA"/>
        </w:rPr>
        <w:t>є завдання</w:t>
      </w:r>
    </w:p>
    <w:p w:rsidR="00D8297F" w:rsidRPr="00D8297F" w:rsidRDefault="0029741D" w:rsidP="004C46E1">
      <w:pPr>
        <w:pStyle w:val="a4"/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Вивчити § 31, 32. </w:t>
      </w:r>
      <w:r w:rsidR="00D8297F">
        <w:rPr>
          <w:rFonts w:ascii="Times New Roman" w:hAnsi="Times New Roman" w:cs="Times New Roman"/>
          <w:sz w:val="28"/>
          <w:szCs w:val="28"/>
          <w:lang w:val="uk-UA"/>
        </w:rPr>
        <w:t xml:space="preserve">  Виконати вправи </w:t>
      </w:r>
      <w:r>
        <w:rPr>
          <w:rFonts w:ascii="Times New Roman" w:hAnsi="Times New Roman" w:cs="Times New Roman"/>
          <w:sz w:val="28"/>
          <w:szCs w:val="28"/>
          <w:lang w:val="uk-UA"/>
        </w:rPr>
        <w:t>358, 372</w:t>
      </w:r>
      <w:r w:rsidR="00D8297F">
        <w:rPr>
          <w:rFonts w:ascii="Times New Roman" w:hAnsi="Times New Roman" w:cs="Times New Roman"/>
          <w:sz w:val="28"/>
          <w:szCs w:val="28"/>
          <w:lang w:val="uk-UA"/>
        </w:rPr>
        <w:t xml:space="preserve">. Група А -  </w:t>
      </w:r>
      <w:r>
        <w:rPr>
          <w:rFonts w:ascii="Times New Roman" w:hAnsi="Times New Roman" w:cs="Times New Roman"/>
          <w:sz w:val="28"/>
          <w:szCs w:val="28"/>
          <w:lang w:val="uk-UA"/>
        </w:rPr>
        <w:t>зробити морфологічний розбір  двох прислівників</w:t>
      </w:r>
    </w:p>
    <w:p w:rsidR="00C428A8" w:rsidRPr="00C428A8" w:rsidRDefault="00C428A8" w:rsidP="004C46E1">
      <w:pPr>
        <w:pStyle w:val="a4"/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F4209" w:rsidRPr="002F4209" w:rsidRDefault="002F4209" w:rsidP="00B25ED3">
      <w:pPr>
        <w:pStyle w:val="a4"/>
        <w:spacing w:line="360" w:lineRule="auto"/>
        <w:ind w:left="284" w:hanging="851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sectPr w:rsidR="002F4209" w:rsidRPr="002F4209" w:rsidSect="00A334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NewtonC"/>
        <w:b w:val="0"/>
      </w:rPr>
    </w:lvl>
  </w:abstractNum>
  <w:abstractNum w:abstractNumId="2">
    <w:nsid w:val="2CB55E73"/>
    <w:multiLevelType w:val="hybridMultilevel"/>
    <w:tmpl w:val="AC469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3F18A5"/>
    <w:multiLevelType w:val="hybridMultilevel"/>
    <w:tmpl w:val="3E78D1C8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62D3"/>
    <w:rsid w:val="000207CB"/>
    <w:rsid w:val="00043E6B"/>
    <w:rsid w:val="00092740"/>
    <w:rsid w:val="00116E6F"/>
    <w:rsid w:val="001F6B3D"/>
    <w:rsid w:val="0029741D"/>
    <w:rsid w:val="002B1795"/>
    <w:rsid w:val="002F0326"/>
    <w:rsid w:val="002F4209"/>
    <w:rsid w:val="003520BD"/>
    <w:rsid w:val="00354B35"/>
    <w:rsid w:val="004015C7"/>
    <w:rsid w:val="00403248"/>
    <w:rsid w:val="00473CB3"/>
    <w:rsid w:val="004C21E8"/>
    <w:rsid w:val="004C46E1"/>
    <w:rsid w:val="004F0562"/>
    <w:rsid w:val="0058350C"/>
    <w:rsid w:val="0059799B"/>
    <w:rsid w:val="005E5CFC"/>
    <w:rsid w:val="00696836"/>
    <w:rsid w:val="006E70D7"/>
    <w:rsid w:val="006F7D8A"/>
    <w:rsid w:val="007227D7"/>
    <w:rsid w:val="007C62D3"/>
    <w:rsid w:val="0082276D"/>
    <w:rsid w:val="00864069"/>
    <w:rsid w:val="008F7C31"/>
    <w:rsid w:val="009632CA"/>
    <w:rsid w:val="00A046C5"/>
    <w:rsid w:val="00A3341E"/>
    <w:rsid w:val="00AA51D0"/>
    <w:rsid w:val="00AD1FD9"/>
    <w:rsid w:val="00AD22E9"/>
    <w:rsid w:val="00B25ED3"/>
    <w:rsid w:val="00B82EE2"/>
    <w:rsid w:val="00BA495D"/>
    <w:rsid w:val="00BC2329"/>
    <w:rsid w:val="00BC59E2"/>
    <w:rsid w:val="00BF2CEE"/>
    <w:rsid w:val="00C40735"/>
    <w:rsid w:val="00C428A8"/>
    <w:rsid w:val="00C55C5A"/>
    <w:rsid w:val="00C634E5"/>
    <w:rsid w:val="00D06213"/>
    <w:rsid w:val="00D21AB7"/>
    <w:rsid w:val="00D8297F"/>
    <w:rsid w:val="00DD07BD"/>
    <w:rsid w:val="00DE479D"/>
    <w:rsid w:val="00DF4CB0"/>
    <w:rsid w:val="00E47B9A"/>
    <w:rsid w:val="00E664F4"/>
    <w:rsid w:val="00E66536"/>
    <w:rsid w:val="00F37414"/>
    <w:rsid w:val="00F74082"/>
    <w:rsid w:val="00FB2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12" type="connector" idref="#_x0000_s1044"/>
        <o:r id="V:Rule13" type="connector" idref="#_x0000_s1038"/>
        <o:r id="V:Rule14" type="connector" idref="#_x0000_s1045"/>
        <o:r id="V:Rule15" type="connector" idref="#_x0000_s1042"/>
        <o:r id="V:Rule16" type="connector" idref="#_x0000_s1046"/>
        <o:r id="V:Rule17" type="connector" idref="#_x0000_s1034"/>
        <o:r id="V:Rule18" type="connector" idref="#_x0000_s1048"/>
        <o:r id="V:Rule19" type="connector" idref="#_x0000_s1027"/>
        <o:r id="V:Rule20" type="connector" idref="#_x0000_s1036"/>
        <o:r id="V:Rule21" type="connector" idref="#_x0000_s1035"/>
        <o:r id="V:Rule22" type="connector" idref="#_x0000_s10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ED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21E8"/>
    <w:pPr>
      <w:ind w:left="720"/>
      <w:contextualSpacing/>
    </w:pPr>
  </w:style>
  <w:style w:type="paragraph" w:styleId="a4">
    <w:name w:val="No Spacing"/>
    <w:uiPriority w:val="1"/>
    <w:qFormat/>
    <w:rsid w:val="007C62D3"/>
    <w:pPr>
      <w:spacing w:after="0" w:line="240" w:lineRule="auto"/>
    </w:pPr>
  </w:style>
  <w:style w:type="table" w:styleId="a5">
    <w:name w:val="Table Grid"/>
    <w:basedOn w:val="a1"/>
    <w:uiPriority w:val="59"/>
    <w:rsid w:val="005E5C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66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653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D96FA-69BD-4801-99EE-D6BBADD4C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6</Pages>
  <Words>1215</Words>
  <Characters>6931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8130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www</cp:lastModifiedBy>
  <cp:revision>16</cp:revision>
  <cp:lastPrinted>2012-12-06T22:49:00Z</cp:lastPrinted>
  <dcterms:created xsi:type="dcterms:W3CDTF">2012-11-14T14:06:00Z</dcterms:created>
  <dcterms:modified xsi:type="dcterms:W3CDTF">2012-12-06T23:18:00Z</dcterms:modified>
</cp:coreProperties>
</file>