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48" w:rsidRPr="00E80148" w:rsidRDefault="00E80148" w:rsidP="008D6F93">
      <w:pPr>
        <w:jc w:val="center"/>
        <w:rPr>
          <w:b/>
        </w:rPr>
      </w:pPr>
      <w:r w:rsidRPr="00E80148">
        <w:rPr>
          <w:b/>
        </w:rPr>
        <w:t>Проект уроку</w:t>
      </w:r>
    </w:p>
    <w:p w:rsidR="00E80148" w:rsidRDefault="00E80148" w:rsidP="008D6F93">
      <w:pPr>
        <w:jc w:val="center"/>
      </w:pPr>
      <w:r>
        <w:t>з української мови</w:t>
      </w:r>
    </w:p>
    <w:p w:rsidR="00E80148" w:rsidRDefault="00E80148" w:rsidP="008D6F93">
      <w:r w:rsidRPr="003941A7">
        <w:rPr>
          <w:i/>
        </w:rPr>
        <w:t>9-Б клас</w:t>
      </w:r>
      <w:r w:rsidR="00A61C6D">
        <w:tab/>
      </w:r>
      <w:r>
        <w:tab/>
      </w:r>
      <w:r>
        <w:tab/>
      </w:r>
      <w:r>
        <w:tab/>
      </w:r>
      <w:r w:rsidR="00705C34">
        <w:t>ІІІ модуль</w:t>
      </w:r>
      <w:r>
        <w:tab/>
      </w:r>
      <w:r>
        <w:tab/>
      </w:r>
      <w:r>
        <w:tab/>
      </w:r>
      <w:r>
        <w:tab/>
      </w:r>
      <w:r w:rsidRPr="003941A7">
        <w:rPr>
          <w:i/>
        </w:rPr>
        <w:t>20.12.2018</w:t>
      </w:r>
    </w:p>
    <w:p w:rsidR="00E80148" w:rsidRDefault="00E80148" w:rsidP="008D6F93">
      <w:r w:rsidRPr="00AE64FD">
        <w:rPr>
          <w:b/>
        </w:rPr>
        <w:t>Вчитель:</w:t>
      </w:r>
      <w:r>
        <w:t xml:space="preserve"> В. О. Ісаєв</w:t>
      </w:r>
    </w:p>
    <w:p w:rsidR="00AE64FD" w:rsidRDefault="00AE64FD" w:rsidP="008D6F93">
      <w:r w:rsidRPr="00AE64FD">
        <w:rPr>
          <w:b/>
        </w:rPr>
        <w:t>Тема уроку.</w:t>
      </w:r>
      <w:r>
        <w:t xml:space="preserve"> </w:t>
      </w:r>
      <w:r w:rsidRPr="00AE64FD">
        <w:rPr>
          <w:rFonts w:cs="Times New Roman"/>
          <w:color w:val="000000"/>
          <w:szCs w:val="20"/>
          <w:shd w:val="clear" w:color="auto" w:fill="FFFFFF"/>
        </w:rPr>
        <w:t>Складнопідрядні речення з підрядними причини, наслідку,</w:t>
      </w:r>
      <w:r w:rsidRPr="00AE64FD">
        <w:rPr>
          <w:rStyle w:val="xfmc1"/>
          <w:rFonts w:cs="Times New Roman"/>
          <w:color w:val="000000"/>
          <w:szCs w:val="20"/>
          <w:shd w:val="clear" w:color="auto" w:fill="FFFFFF"/>
        </w:rPr>
        <w:t> </w:t>
      </w:r>
      <w:r w:rsidRPr="00AE64FD">
        <w:rPr>
          <w:rFonts w:cs="Times New Roman"/>
          <w:color w:val="000000"/>
          <w:szCs w:val="20"/>
          <w:shd w:val="clear" w:color="auto" w:fill="FFFFFF"/>
        </w:rPr>
        <w:t>мети</w:t>
      </w:r>
      <w:r w:rsidRPr="00AE64FD">
        <w:rPr>
          <w:rStyle w:val="xfmc1"/>
          <w:rFonts w:cs="Times New Roman"/>
          <w:color w:val="000000"/>
          <w:szCs w:val="20"/>
          <w:shd w:val="clear" w:color="auto" w:fill="FFFFFF"/>
        </w:rPr>
        <w:t>, умови, допусту. Тренувальні вправи</w:t>
      </w:r>
    </w:p>
    <w:p w:rsidR="00E80148" w:rsidRDefault="00E80148" w:rsidP="008D6F93">
      <w:r w:rsidRPr="008D6F93">
        <w:rPr>
          <w:b/>
        </w:rPr>
        <w:t>Мета (</w:t>
      </w:r>
      <w:r w:rsidRPr="008D6F93">
        <w:rPr>
          <w:b/>
          <w:i/>
        </w:rPr>
        <w:t>формувати компетентності</w:t>
      </w:r>
      <w:r w:rsidRPr="008D6F93">
        <w:rPr>
          <w:b/>
        </w:rPr>
        <w:t xml:space="preserve">):  </w:t>
      </w:r>
      <w:r w:rsidR="008D6F93" w:rsidRPr="008D6F93">
        <w:rPr>
          <w:b/>
          <w:i/>
        </w:rPr>
        <w:t>предметні:</w:t>
      </w:r>
      <w:r w:rsidR="008D6F93" w:rsidRPr="008D6F93">
        <w:t xml:space="preserve"> с</w:t>
      </w:r>
      <w:r w:rsidR="005B3122">
        <w:t>истематизація й узагальнення ви</w:t>
      </w:r>
      <w:r w:rsidR="008D6F93" w:rsidRPr="008D6F93">
        <w:t xml:space="preserve">вченого матеріалу про складнопідрядні речення, з’ясування рівня засвоєння знань з вивченої теми; </w:t>
      </w:r>
      <w:r w:rsidR="008D6F93" w:rsidRPr="008D6F93">
        <w:rPr>
          <w:b/>
          <w:i/>
        </w:rPr>
        <w:t>ключові:</w:t>
      </w:r>
      <w:r w:rsidR="008D6F93" w:rsidRPr="008D6F93">
        <w:t xml:space="preserve"> розвиток аналітичних умінь і навичок учнів розпізнавати складнопідрядні речення з підрядними обставинними, визначати в них граматичні основи, головну й підрядну частини, способи при</w:t>
      </w:r>
      <w:r w:rsidR="005B3122">
        <w:t>єднання підрядної частини до го</w:t>
      </w:r>
      <w:r w:rsidR="008D6F93" w:rsidRPr="008D6F93">
        <w:t>ловної, креслити схеми речень, вживати ці речен</w:t>
      </w:r>
      <w:r w:rsidR="005B3122">
        <w:t>ня у власному висловлюванні; мо</w:t>
      </w:r>
      <w:r w:rsidR="008D6F93" w:rsidRPr="008D6F93">
        <w:t xml:space="preserve">делювати й конструювати їх; </w:t>
      </w:r>
      <w:r w:rsidR="008D6F93" w:rsidRPr="008D6F93">
        <w:rPr>
          <w:b/>
          <w:i/>
        </w:rPr>
        <w:t>загальнолюдські:</w:t>
      </w:r>
      <w:r w:rsidR="008D6F93" w:rsidRPr="008D6F93">
        <w:t xml:space="preserve"> </w:t>
      </w:r>
      <w:r w:rsidR="005B3122">
        <w:t>виховання кращих моральних якос</w:t>
      </w:r>
      <w:r w:rsidR="008D6F93" w:rsidRPr="008D6F93">
        <w:t>тей старшокласників.</w:t>
      </w:r>
    </w:p>
    <w:p w:rsidR="007C592A" w:rsidRDefault="007C592A" w:rsidP="008D6F93">
      <w:r w:rsidRPr="007C592A">
        <w:rPr>
          <w:b/>
        </w:rPr>
        <w:t>Обладнання:</w:t>
      </w:r>
      <w:r>
        <w:t xml:space="preserve"> інтерактивна дошка, підручник, роздатковий матеріал, використання </w:t>
      </w:r>
      <w:r w:rsidR="003F4988">
        <w:t xml:space="preserve">інноваційних, </w:t>
      </w:r>
      <w:r>
        <w:t>хмарних технологій.</w:t>
      </w:r>
    </w:p>
    <w:p w:rsidR="007C592A" w:rsidRDefault="006F4D6B" w:rsidP="006F4D6B">
      <w:pPr>
        <w:jc w:val="center"/>
        <w:rPr>
          <w:b/>
        </w:rPr>
      </w:pPr>
      <w:r w:rsidRPr="006F4D6B">
        <w:rPr>
          <w:b/>
        </w:rPr>
        <w:t>План уроку</w:t>
      </w:r>
    </w:p>
    <w:p w:rsidR="006F4D6B" w:rsidRPr="00454A28" w:rsidRDefault="006F4D6B" w:rsidP="006F4D6B">
      <w:pPr>
        <w:jc w:val="center"/>
        <w:rPr>
          <w:b/>
          <w:color w:val="00206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54A28">
        <w:rPr>
          <w:b/>
          <w:color w:val="00206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І міні-модуль</w:t>
      </w:r>
    </w:p>
    <w:p w:rsidR="00192D1B" w:rsidRPr="00192D1B" w:rsidRDefault="00192D1B" w:rsidP="00192D1B">
      <w:pPr>
        <w:jc w:val="center"/>
        <w:rPr>
          <w:b/>
          <w:i/>
        </w:rPr>
      </w:pPr>
      <w:proofErr w:type="spellStart"/>
      <w:r>
        <w:rPr>
          <w:b/>
          <w:i/>
        </w:rPr>
        <w:t>Установчо</w:t>
      </w:r>
      <w:proofErr w:type="spellEnd"/>
      <w:r>
        <w:rPr>
          <w:b/>
          <w:i/>
        </w:rPr>
        <w:t>-мотиваційний</w:t>
      </w:r>
    </w:p>
    <w:p w:rsidR="006F4D6B" w:rsidRPr="006F4D6B" w:rsidRDefault="006F4D6B" w:rsidP="006F4D6B">
      <w:r>
        <w:rPr>
          <w:b/>
        </w:rPr>
        <w:t xml:space="preserve">Мета: </w:t>
      </w:r>
      <w:r w:rsidRPr="006F4D6B">
        <w:t xml:space="preserve">аналіз вивченої теми на минулому </w:t>
      </w:r>
      <w:proofErr w:type="spellStart"/>
      <w:r w:rsidRPr="006F4D6B">
        <w:t>уроці</w:t>
      </w:r>
      <w:proofErr w:type="spellEnd"/>
      <w:r w:rsidRPr="006F4D6B">
        <w:t>, перевірка домашн</w:t>
      </w:r>
      <w:r>
        <w:t>ього завдання, вивчення нового матеріалу, дослідження та опрацювання нового матеріалу</w:t>
      </w:r>
      <w:r w:rsidR="0064595B">
        <w:t>;</w:t>
      </w:r>
      <w:r>
        <w:t xml:space="preserve"> розвиток аналітичних умінь і навичок розпізнавати СПР з підрядними причини, мети, умови</w:t>
      </w:r>
      <w:r w:rsidR="0064595B">
        <w:t xml:space="preserve">; </w:t>
      </w:r>
      <w:r w:rsidR="001A79E7">
        <w:t>виховання кращих моральних якостей старшокласників.</w:t>
      </w:r>
    </w:p>
    <w:p w:rsidR="006F4D6B" w:rsidRDefault="006F4D6B" w:rsidP="008D6F93">
      <w:pPr>
        <w:rPr>
          <w:b/>
        </w:rPr>
      </w:pPr>
      <w:r w:rsidRPr="001A79E7">
        <w:rPr>
          <w:b/>
        </w:rPr>
        <w:t>І. Організаційний момент. Налаштування учнів до уроку.</w:t>
      </w:r>
    </w:p>
    <w:p w:rsidR="00303738" w:rsidRDefault="00303738" w:rsidP="00D32F9D">
      <w:pPr>
        <w:pStyle w:val="a3"/>
        <w:numPr>
          <w:ilvl w:val="0"/>
          <w:numId w:val="1"/>
        </w:numPr>
      </w:pPr>
      <w:r>
        <w:t>Вітання з учнями.</w:t>
      </w:r>
    </w:p>
    <w:p w:rsidR="00303738" w:rsidRDefault="00303738" w:rsidP="00303738">
      <w:pPr>
        <w:rPr>
          <w:b/>
          <w:color w:val="FF0000"/>
        </w:rPr>
      </w:pPr>
      <w:r>
        <w:rPr>
          <w:b/>
          <w:color w:val="FF0000"/>
        </w:rPr>
        <w:t xml:space="preserve">1. </w:t>
      </w:r>
      <w:r w:rsidRPr="00303738">
        <w:rPr>
          <w:b/>
          <w:color w:val="FF0000"/>
        </w:rPr>
        <w:t xml:space="preserve">Вправа «Вітер </w:t>
      </w:r>
      <w:proofErr w:type="spellStart"/>
      <w:r w:rsidRPr="00303738">
        <w:rPr>
          <w:b/>
          <w:color w:val="FF0000"/>
        </w:rPr>
        <w:t>дме</w:t>
      </w:r>
      <w:proofErr w:type="spellEnd"/>
      <w:r w:rsidRPr="00303738">
        <w:rPr>
          <w:b/>
          <w:color w:val="FF0000"/>
        </w:rPr>
        <w:t xml:space="preserve"> на того…»</w:t>
      </w:r>
      <w:r>
        <w:rPr>
          <w:b/>
          <w:color w:val="FF0000"/>
        </w:rPr>
        <w:t xml:space="preserve"> (учні мають підвестися із місця, якщо вони погоджуються із твердженням).</w:t>
      </w:r>
    </w:p>
    <w:p w:rsidR="00303738" w:rsidRPr="00303738" w:rsidRDefault="00303738" w:rsidP="00303738">
      <w:r w:rsidRPr="00303738">
        <w:t xml:space="preserve">Вітер </w:t>
      </w:r>
      <w:proofErr w:type="spellStart"/>
      <w:r w:rsidRPr="00303738">
        <w:t>дме</w:t>
      </w:r>
      <w:proofErr w:type="spellEnd"/>
      <w:r w:rsidRPr="00303738">
        <w:t xml:space="preserve"> на того, хто прокинувся…</w:t>
      </w:r>
    </w:p>
    <w:p w:rsidR="00303738" w:rsidRPr="00303738" w:rsidRDefault="00303738" w:rsidP="00303738">
      <w:r w:rsidRPr="00303738">
        <w:t xml:space="preserve">Вітер </w:t>
      </w:r>
      <w:proofErr w:type="spellStart"/>
      <w:r w:rsidRPr="00303738">
        <w:t>дме</w:t>
      </w:r>
      <w:proofErr w:type="spellEnd"/>
      <w:r w:rsidRPr="00303738">
        <w:t xml:space="preserve"> на того, хто хоче працювати…</w:t>
      </w:r>
    </w:p>
    <w:p w:rsidR="00303738" w:rsidRDefault="00303738" w:rsidP="00303738">
      <w:r>
        <w:t xml:space="preserve">Вітер </w:t>
      </w:r>
      <w:proofErr w:type="spellStart"/>
      <w:r>
        <w:t>дме</w:t>
      </w:r>
      <w:proofErr w:type="spellEnd"/>
      <w:r>
        <w:t xml:space="preserve"> на того, хто сьогодні в джинсах…</w:t>
      </w:r>
    </w:p>
    <w:p w:rsidR="00303738" w:rsidRDefault="00303738" w:rsidP="00303738">
      <w:r>
        <w:t xml:space="preserve">Вітер </w:t>
      </w:r>
      <w:proofErr w:type="spellStart"/>
      <w:r>
        <w:t>дме</w:t>
      </w:r>
      <w:proofErr w:type="spellEnd"/>
      <w:r>
        <w:t xml:space="preserve"> на того, хто сьогодні не снідав…</w:t>
      </w:r>
    </w:p>
    <w:p w:rsidR="00303738" w:rsidRDefault="00303738" w:rsidP="00303738">
      <w:r>
        <w:t xml:space="preserve">Вітер </w:t>
      </w:r>
      <w:proofErr w:type="spellStart"/>
      <w:r>
        <w:t>дме</w:t>
      </w:r>
      <w:proofErr w:type="spellEnd"/>
      <w:r>
        <w:t xml:space="preserve"> на того, хто сьогодні в доброму гуморі…</w:t>
      </w:r>
    </w:p>
    <w:p w:rsidR="00303738" w:rsidRDefault="00303738" w:rsidP="00303738">
      <w:r>
        <w:lastRenderedPageBreak/>
        <w:t xml:space="preserve">Вітер </w:t>
      </w:r>
      <w:proofErr w:type="spellStart"/>
      <w:r>
        <w:t>дме</w:t>
      </w:r>
      <w:proofErr w:type="spellEnd"/>
      <w:r>
        <w:t xml:space="preserve"> на того, хто хотів дізнатись щось нове…</w:t>
      </w:r>
    </w:p>
    <w:p w:rsidR="00D75035" w:rsidRPr="00D75035" w:rsidRDefault="00D75035" w:rsidP="00D75035">
      <w:pPr>
        <w:rPr>
          <w:b/>
          <w:color w:val="FF0000"/>
        </w:rPr>
      </w:pPr>
      <w:r w:rsidRPr="00D75035">
        <w:rPr>
          <w:b/>
          <w:color w:val="FF0000"/>
        </w:rPr>
        <w:t xml:space="preserve">2. </w:t>
      </w:r>
      <w:proofErr w:type="spellStart"/>
      <w:r w:rsidRPr="00D75035">
        <w:rPr>
          <w:b/>
          <w:color w:val="FF0000"/>
        </w:rPr>
        <w:t>Самоналаштування</w:t>
      </w:r>
      <w:proofErr w:type="spellEnd"/>
    </w:p>
    <w:p w:rsidR="00D75035" w:rsidRPr="00D75035" w:rsidRDefault="00D75035" w:rsidP="00D75035">
      <w:pPr>
        <w:rPr>
          <w:rFonts w:ascii="SchoolBookC" w:hAnsi="SchoolBookC" w:cs="SchoolBookC"/>
          <w:i/>
        </w:rPr>
      </w:pPr>
      <w:r w:rsidRPr="00D75035">
        <w:rPr>
          <w:rFonts w:ascii="SchoolBookC" w:hAnsi="SchoolBookC" w:cs="SchoolBookC"/>
          <w:i/>
        </w:rPr>
        <w:t>Покласти руки на парту, заплющити очі та промовити.</w:t>
      </w:r>
    </w:p>
    <w:p w:rsidR="00D75035" w:rsidRDefault="00D75035" w:rsidP="00D75035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>Я особистість творча.</w:t>
      </w:r>
    </w:p>
    <w:p w:rsidR="00D75035" w:rsidRDefault="00D75035" w:rsidP="00D75035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 xml:space="preserve">Я зможу сьогодні добре працювати на </w:t>
      </w:r>
      <w:proofErr w:type="spellStart"/>
      <w:r>
        <w:rPr>
          <w:rFonts w:ascii="SchoolBookC" w:hAnsi="SchoolBookC" w:cs="SchoolBookC"/>
        </w:rPr>
        <w:t>уроці</w:t>
      </w:r>
      <w:proofErr w:type="spellEnd"/>
      <w:r>
        <w:rPr>
          <w:rFonts w:ascii="SchoolBookC" w:hAnsi="SchoolBookC" w:cs="SchoolBookC"/>
        </w:rPr>
        <w:t>.</w:t>
      </w:r>
    </w:p>
    <w:p w:rsidR="00D75035" w:rsidRDefault="00D75035" w:rsidP="00D75035">
      <w:pPr>
        <w:rPr>
          <w:rFonts w:ascii="Wingdings" w:hAnsi="Wingdings" w:cs="Wingdings"/>
        </w:rPr>
      </w:pPr>
      <w:r>
        <w:t xml:space="preserve">Я </w:t>
      </w:r>
      <w:r>
        <w:rPr>
          <w:rFonts w:ascii="SchoolBookC" w:hAnsi="SchoolBookC" w:cs="SchoolBookC"/>
        </w:rPr>
        <w:t>впевнений у своїх силах.</w:t>
      </w:r>
    </w:p>
    <w:p w:rsidR="00D75035" w:rsidRDefault="00D75035" w:rsidP="00D75035">
      <w:r>
        <w:t xml:space="preserve">Я </w:t>
      </w:r>
      <w:r>
        <w:rPr>
          <w:rFonts w:ascii="SchoolBookC" w:hAnsi="SchoolBookC" w:cs="SchoolBookC"/>
        </w:rPr>
        <w:t xml:space="preserve">бажаю всім однокласникам успіхів на сьогоднішньому </w:t>
      </w:r>
      <w:proofErr w:type="spellStart"/>
      <w:r>
        <w:rPr>
          <w:rFonts w:ascii="SchoolBookC" w:hAnsi="SchoolBookC" w:cs="SchoolBookC"/>
        </w:rPr>
        <w:t>уроці</w:t>
      </w:r>
      <w:proofErr w:type="spellEnd"/>
      <w:r>
        <w:rPr>
          <w:rFonts w:ascii="SchoolBookC" w:hAnsi="SchoolBookC" w:cs="SchoolBookC"/>
        </w:rPr>
        <w:t>.</w:t>
      </w:r>
    </w:p>
    <w:p w:rsidR="00CF12C9" w:rsidRDefault="00EC6C85" w:rsidP="00303738">
      <w:r>
        <w:rPr>
          <w:b/>
          <w:color w:val="FF0000"/>
        </w:rPr>
        <w:t>3</w:t>
      </w:r>
      <w:r w:rsidR="00CF12C9" w:rsidRPr="00CF12C9">
        <w:rPr>
          <w:b/>
          <w:color w:val="FF0000"/>
        </w:rPr>
        <w:t>. Мовленнєва розминка</w:t>
      </w:r>
      <w:r w:rsidR="00CF12C9" w:rsidRPr="00CF12C9">
        <w:rPr>
          <w:color w:val="FF0000"/>
        </w:rPr>
        <w:t xml:space="preserve"> </w:t>
      </w:r>
    </w:p>
    <w:p w:rsidR="00CF12C9" w:rsidRDefault="00CF12C9" w:rsidP="00303738">
      <w:r>
        <w:t>«Я очікую від сьогоднішнього уроку……  , (бо, оскільки, тому що) ………..»</w:t>
      </w:r>
    </w:p>
    <w:p w:rsidR="001A79E7" w:rsidRDefault="001A79E7" w:rsidP="008D6F93">
      <w:pPr>
        <w:rPr>
          <w:b/>
        </w:rPr>
      </w:pPr>
      <w:r>
        <w:rPr>
          <w:b/>
        </w:rPr>
        <w:t>ІІ. Актуалізація опорних знань.</w:t>
      </w:r>
    </w:p>
    <w:p w:rsidR="00D75035" w:rsidRPr="00417313" w:rsidRDefault="00EC6C85" w:rsidP="008D6F93">
      <w:pPr>
        <w:rPr>
          <w:b/>
          <w:color w:val="FF0000"/>
        </w:rPr>
      </w:pPr>
      <w:r w:rsidRPr="00417313">
        <w:rPr>
          <w:b/>
          <w:color w:val="FF0000"/>
        </w:rPr>
        <w:t>4</w:t>
      </w:r>
      <w:r w:rsidR="00D75035" w:rsidRPr="00417313">
        <w:rPr>
          <w:b/>
          <w:color w:val="FF0000"/>
        </w:rPr>
        <w:t>. Перевірка домашньо</w:t>
      </w:r>
      <w:r w:rsidR="003E6539">
        <w:rPr>
          <w:b/>
          <w:color w:val="FF0000"/>
        </w:rPr>
        <w:t>го завдання</w:t>
      </w:r>
      <w:r w:rsidR="00D75035" w:rsidRPr="00417313">
        <w:rPr>
          <w:b/>
          <w:color w:val="FF0000"/>
        </w:rPr>
        <w:t>.</w:t>
      </w:r>
    </w:p>
    <w:p w:rsidR="00417313" w:rsidRPr="00417313" w:rsidRDefault="00EC6C85" w:rsidP="00417313">
      <w:pPr>
        <w:rPr>
          <w:b/>
          <w:color w:val="FF0000"/>
        </w:rPr>
      </w:pPr>
      <w:r w:rsidRPr="00417313">
        <w:rPr>
          <w:b/>
          <w:color w:val="FF0000"/>
        </w:rPr>
        <w:t>5</w:t>
      </w:r>
      <w:r w:rsidR="00D75035" w:rsidRPr="00417313">
        <w:rPr>
          <w:b/>
          <w:color w:val="FF0000"/>
        </w:rPr>
        <w:t xml:space="preserve">. </w:t>
      </w:r>
      <w:r w:rsidR="00417313" w:rsidRPr="00417313">
        <w:rPr>
          <w:b/>
          <w:color w:val="FF0000"/>
        </w:rPr>
        <w:t>Синтаксичний марафон</w:t>
      </w:r>
    </w:p>
    <w:p w:rsidR="00417313" w:rsidRPr="00417313" w:rsidRDefault="00417313" w:rsidP="00417313">
      <w:pPr>
        <w:rPr>
          <w:rFonts w:ascii="SchoolBookC" w:hAnsi="SchoolBookC" w:cs="SchoolBookC"/>
          <w:i/>
        </w:rPr>
      </w:pPr>
      <w:r w:rsidRPr="00417313">
        <w:rPr>
          <w:rFonts w:ascii="SchoolBookC" w:hAnsi="SchoolBookC" w:cs="SchoolBookC"/>
          <w:i/>
        </w:rPr>
        <w:t>Дати якомога більше відповіде</w:t>
      </w:r>
      <w:r>
        <w:rPr>
          <w:rFonts w:ascii="SchoolBookC" w:hAnsi="SchoolBookC" w:cs="SchoolBookC"/>
          <w:i/>
        </w:rPr>
        <w:t>й на запитання за одну хвилину.</w:t>
      </w:r>
    </w:p>
    <w:p w:rsidR="00417313" w:rsidRDefault="00417313" w:rsidP="00417313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>Які речення називаються складнопідрядними?</w:t>
      </w:r>
    </w:p>
    <w:p w:rsidR="00417313" w:rsidRDefault="00417313" w:rsidP="00417313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>Чим вони відрізняються від складносурядних?</w:t>
      </w:r>
    </w:p>
    <w:p w:rsidR="00417313" w:rsidRDefault="00417313" w:rsidP="00417313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>Що може пояснювати підрядне речення?</w:t>
      </w:r>
    </w:p>
    <w:p w:rsidR="00417313" w:rsidRDefault="00417313" w:rsidP="00417313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>Яке місце щодо головного може посідати підрядна частина?</w:t>
      </w:r>
    </w:p>
    <w:p w:rsidR="00417313" w:rsidRDefault="00417313" w:rsidP="00417313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>Чим з’єднується головне речення з підрядним?</w:t>
      </w:r>
    </w:p>
    <w:p w:rsidR="00417313" w:rsidRDefault="00417313" w:rsidP="00417313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>Чи можуть бути в головній частині вказівні слова?</w:t>
      </w:r>
      <w:r>
        <w:rPr>
          <w:rStyle w:val="A7"/>
          <w:rFonts w:ascii="Wingdings" w:hAnsi="Wingdings" w:cs="Wingdings"/>
          <w:sz w:val="20"/>
          <w:szCs w:val="20"/>
        </w:rPr>
        <w:t></w:t>
      </w:r>
    </w:p>
    <w:p w:rsidR="00417313" w:rsidRDefault="00417313" w:rsidP="00417313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>Якими частинами мови можуть бути сполучні слова?</w:t>
      </w:r>
    </w:p>
    <w:p w:rsidR="00417313" w:rsidRDefault="00417313" w:rsidP="00417313">
      <w:pPr>
        <w:rPr>
          <w:rFonts w:ascii="Wingdings" w:hAnsi="Wingdings" w:cs="Wingdings"/>
        </w:rPr>
      </w:pPr>
      <w:r>
        <w:rPr>
          <w:rFonts w:ascii="SchoolBookC" w:hAnsi="SchoolBookC" w:cs="SchoolBookC"/>
        </w:rPr>
        <w:t>На які види поділяються складнопідрядні речення?</w:t>
      </w:r>
    </w:p>
    <w:p w:rsidR="00D32F9D" w:rsidRPr="0030030D" w:rsidRDefault="00D32F9D" w:rsidP="00417313">
      <w:pPr>
        <w:rPr>
          <w:b/>
        </w:rPr>
      </w:pPr>
      <w:r w:rsidRPr="0030030D">
        <w:rPr>
          <w:b/>
        </w:rPr>
        <w:t xml:space="preserve">ІІІ. </w:t>
      </w:r>
      <w:r w:rsidR="0030030D" w:rsidRPr="0030030D">
        <w:rPr>
          <w:b/>
        </w:rPr>
        <w:t>Мотивація навчальної діяльності. Оголошення теми, мети та завдань уроку.</w:t>
      </w:r>
    </w:p>
    <w:p w:rsidR="006F4D6B" w:rsidRDefault="0030030D" w:rsidP="00417313">
      <w:r>
        <w:t xml:space="preserve">6. Учні визначають тему уроку за </w:t>
      </w:r>
      <w:r>
        <w:rPr>
          <w:lang w:val="en-US"/>
        </w:rPr>
        <w:t>GR</w:t>
      </w:r>
      <w:r>
        <w:t>-кодом.</w:t>
      </w:r>
    </w:p>
    <w:p w:rsidR="00D9145E" w:rsidRPr="00D9145E" w:rsidRDefault="00D9145E" w:rsidP="00417313">
      <w:pPr>
        <w:rPr>
          <w:i/>
        </w:rPr>
      </w:pPr>
      <w:r w:rsidRPr="00D9145E">
        <w:rPr>
          <w:i/>
        </w:rPr>
        <w:tab/>
      </w:r>
      <w:r w:rsidRPr="00D9145E">
        <w:rPr>
          <w:i/>
        </w:rPr>
        <w:tab/>
      </w:r>
      <w:r w:rsidRPr="00D9145E">
        <w:rPr>
          <w:i/>
        </w:rPr>
        <w:tab/>
        <w:t>Учні записують число, класна робота, тему уроку.</w:t>
      </w:r>
    </w:p>
    <w:p w:rsidR="0030030D" w:rsidRDefault="0030030D" w:rsidP="00417313">
      <w:r>
        <w:t>7. Учні висловлюють думку щодо мети уроку.</w:t>
      </w:r>
    </w:p>
    <w:p w:rsidR="0030030D" w:rsidRDefault="0030030D" w:rsidP="00417313">
      <w:r>
        <w:t>8. Учні ставлять завдання на цілий урок.</w:t>
      </w:r>
    </w:p>
    <w:p w:rsidR="0030030D" w:rsidRPr="0030030D" w:rsidRDefault="0030030D" w:rsidP="00417313">
      <w:pPr>
        <w:rPr>
          <w:b/>
        </w:rPr>
      </w:pPr>
      <w:r w:rsidRPr="0030030D">
        <w:rPr>
          <w:b/>
          <w:lang w:val="en-US"/>
        </w:rPr>
        <w:t>IV</w:t>
      </w:r>
      <w:r w:rsidRPr="0030030D">
        <w:rPr>
          <w:b/>
        </w:rPr>
        <w:t>. Вивчення нового матеріалу.</w:t>
      </w:r>
    </w:p>
    <w:p w:rsidR="0030030D" w:rsidRPr="007C1A0B" w:rsidRDefault="007C1A0B" w:rsidP="007C1A0B">
      <w:pPr>
        <w:rPr>
          <w:rFonts w:cs="Times New Roman"/>
          <w:b/>
          <w:color w:val="FF0000"/>
          <w:szCs w:val="28"/>
          <w:lang w:val="ru-RU"/>
        </w:rPr>
      </w:pPr>
      <w:r w:rsidRPr="007C1A0B">
        <w:rPr>
          <w:rFonts w:cs="Times New Roman"/>
          <w:b/>
          <w:color w:val="FF0000"/>
          <w:szCs w:val="28"/>
        </w:rPr>
        <w:t>9. Привіт, проблемо</w:t>
      </w:r>
      <w:r w:rsidRPr="007C1A0B">
        <w:rPr>
          <w:rFonts w:cs="Times New Roman"/>
          <w:b/>
          <w:color w:val="FF0000"/>
          <w:szCs w:val="28"/>
          <w:lang w:val="ru-RU"/>
        </w:rPr>
        <w:t>!</w:t>
      </w:r>
    </w:p>
    <w:p w:rsidR="007C1A0B" w:rsidRPr="007C1A0B" w:rsidRDefault="002F3785" w:rsidP="007C1A0B">
      <w:pPr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Розповідаючи про вид складнопідрядного обставинного</w:t>
      </w:r>
      <w:r w:rsidR="007C1A0B" w:rsidRPr="007C1A0B">
        <w:rPr>
          <w:rFonts w:cs="Times New Roman"/>
          <w:i/>
          <w:color w:val="000000"/>
          <w:szCs w:val="28"/>
        </w:rPr>
        <w:t xml:space="preserve"> речен</w:t>
      </w:r>
      <w:r>
        <w:rPr>
          <w:rFonts w:cs="Times New Roman"/>
          <w:i/>
          <w:color w:val="000000"/>
          <w:szCs w:val="28"/>
        </w:rPr>
        <w:t>ня</w:t>
      </w:r>
      <w:r w:rsidR="007C1A0B" w:rsidRPr="007C1A0B">
        <w:rPr>
          <w:rFonts w:cs="Times New Roman"/>
          <w:i/>
          <w:color w:val="000000"/>
          <w:szCs w:val="28"/>
        </w:rPr>
        <w:t>, учень прод</w:t>
      </w:r>
      <w:r>
        <w:rPr>
          <w:rFonts w:cs="Times New Roman"/>
          <w:i/>
          <w:color w:val="000000"/>
          <w:szCs w:val="28"/>
        </w:rPr>
        <w:t>емонстрував відповідь прикладом</w:t>
      </w:r>
      <w:r w:rsidR="007C1A0B" w:rsidRPr="007C1A0B">
        <w:rPr>
          <w:rFonts w:cs="Times New Roman"/>
          <w:i/>
          <w:color w:val="000000"/>
          <w:szCs w:val="28"/>
        </w:rPr>
        <w:t>. Прокоментувати речення, да</w:t>
      </w:r>
      <w:r>
        <w:rPr>
          <w:rFonts w:cs="Times New Roman"/>
          <w:i/>
          <w:color w:val="000000"/>
          <w:szCs w:val="28"/>
        </w:rPr>
        <w:t>ти йому</w:t>
      </w:r>
      <w:r w:rsidR="007C1A0B" w:rsidRPr="007C1A0B">
        <w:rPr>
          <w:rFonts w:cs="Times New Roman"/>
          <w:i/>
          <w:color w:val="000000"/>
          <w:szCs w:val="28"/>
        </w:rPr>
        <w:t xml:space="preserve"> оцінку.</w:t>
      </w:r>
    </w:p>
    <w:p w:rsidR="007C1A0B" w:rsidRPr="007C1A0B" w:rsidRDefault="007C1A0B" w:rsidP="007C1A0B">
      <w:pPr>
        <w:rPr>
          <w:rFonts w:cs="Times New Roman"/>
          <w:color w:val="000000"/>
          <w:szCs w:val="28"/>
        </w:rPr>
      </w:pPr>
      <w:r w:rsidRPr="006A18CC">
        <w:rPr>
          <w:rFonts w:cs="Times New Roman"/>
          <w:b/>
          <w:color w:val="000000"/>
          <w:szCs w:val="28"/>
        </w:rPr>
        <w:t>Підрядне обставинне часу:</w:t>
      </w:r>
      <w:r w:rsidRPr="007C1A0B">
        <w:rPr>
          <w:rFonts w:cs="Times New Roman"/>
          <w:color w:val="000000"/>
          <w:szCs w:val="28"/>
        </w:rPr>
        <w:t xml:space="preserve"> На світанку, замівши степи і села, хуртовина знесилилася й уляглася.</w:t>
      </w:r>
    </w:p>
    <w:p w:rsidR="007C1A0B" w:rsidRDefault="007C1A0B" w:rsidP="007C1A0B">
      <w:pPr>
        <w:rPr>
          <w:rFonts w:cs="Times New Roman"/>
          <w:b/>
          <w:color w:val="FF0000"/>
          <w:szCs w:val="28"/>
        </w:rPr>
      </w:pPr>
      <w:r w:rsidRPr="00DB5D94">
        <w:rPr>
          <w:rFonts w:cs="Times New Roman"/>
          <w:b/>
          <w:color w:val="FF0000"/>
          <w:szCs w:val="28"/>
          <w:lang w:val="ru-RU"/>
        </w:rPr>
        <w:lastRenderedPageBreak/>
        <w:t xml:space="preserve">10. </w:t>
      </w:r>
      <w:r w:rsidR="00DB5D94" w:rsidRPr="00DB5D94">
        <w:rPr>
          <w:rFonts w:cs="Times New Roman"/>
          <w:b/>
          <w:color w:val="FF0000"/>
          <w:szCs w:val="28"/>
        </w:rPr>
        <w:t>Спостереження.</w:t>
      </w:r>
    </w:p>
    <w:p w:rsidR="002F3785" w:rsidRPr="002F3785" w:rsidRDefault="002F3785" w:rsidP="007C1A0B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1. </w:t>
      </w:r>
      <w:r w:rsidRPr="002F3785">
        <w:rPr>
          <w:rFonts w:cs="Times New Roman"/>
          <w:szCs w:val="28"/>
        </w:rPr>
        <w:t>Одягай пальто,</w:t>
      </w:r>
      <w:r>
        <w:rPr>
          <w:rFonts w:cs="Times New Roman"/>
          <w:b/>
          <w:szCs w:val="28"/>
        </w:rPr>
        <w:t xml:space="preserve"> бо </w:t>
      </w:r>
      <w:r w:rsidRPr="002F3785">
        <w:rPr>
          <w:rFonts w:cs="Times New Roman"/>
          <w:szCs w:val="28"/>
        </w:rPr>
        <w:t>буде холодно.</w:t>
      </w:r>
    </w:p>
    <w:p w:rsidR="002F3785" w:rsidRPr="002F3785" w:rsidRDefault="00216CCC" w:rsidP="007C1A0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-178435</wp:posOffset>
            </wp:positionH>
            <wp:positionV relativeFrom="paragraph">
              <wp:posOffset>226061</wp:posOffset>
            </wp:positionV>
            <wp:extent cx="6965320" cy="7620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07" b="18798"/>
                    <a:stretch/>
                  </pic:blipFill>
                  <pic:spPr bwMode="auto">
                    <a:xfrm>
                      <a:off x="0" y="0"/>
                      <a:ext cx="7081373" cy="774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85">
        <w:rPr>
          <w:rFonts w:cs="Times New Roman"/>
          <w:b/>
          <w:szCs w:val="28"/>
        </w:rPr>
        <w:t xml:space="preserve">2. </w:t>
      </w:r>
      <w:r w:rsidR="002F3785" w:rsidRPr="002F3785">
        <w:rPr>
          <w:rFonts w:cs="Times New Roman"/>
          <w:szCs w:val="28"/>
        </w:rPr>
        <w:t>Буде холодно,</w:t>
      </w:r>
      <w:r w:rsidR="002F3785">
        <w:rPr>
          <w:rFonts w:cs="Times New Roman"/>
          <w:b/>
          <w:szCs w:val="28"/>
        </w:rPr>
        <w:t xml:space="preserve"> так що </w:t>
      </w:r>
      <w:r w:rsidR="002F3785" w:rsidRPr="002F3785">
        <w:rPr>
          <w:rFonts w:cs="Times New Roman"/>
          <w:szCs w:val="28"/>
        </w:rPr>
        <w:t>одягай пальто.</w:t>
      </w:r>
    </w:p>
    <w:p w:rsidR="00DB5D94" w:rsidRDefault="00DB5D94" w:rsidP="007C1A0B">
      <w:pPr>
        <w:rPr>
          <w:rFonts w:cs="Times New Roman"/>
          <w:szCs w:val="28"/>
        </w:rPr>
      </w:pPr>
    </w:p>
    <w:p w:rsidR="00DB5D94" w:rsidRPr="00DB5D94" w:rsidRDefault="00DB5D94" w:rsidP="00DB5D94">
      <w:pPr>
        <w:rPr>
          <w:rFonts w:cs="Times New Roman"/>
          <w:szCs w:val="28"/>
        </w:rPr>
      </w:pPr>
    </w:p>
    <w:p w:rsidR="00216CCC" w:rsidRDefault="00216CCC" w:rsidP="00DB5D94">
      <w:pPr>
        <w:rPr>
          <w:rFonts w:cs="Times New Roman"/>
          <w:noProof/>
          <w:szCs w:val="28"/>
          <w:lang w:eastAsia="uk-UA"/>
        </w:rPr>
      </w:pPr>
    </w:p>
    <w:p w:rsidR="00DB5D94" w:rsidRDefault="00DB5D94" w:rsidP="00DB5D94">
      <w:pPr>
        <w:rPr>
          <w:rFonts w:cs="Times New Roman"/>
          <w:b/>
          <w:color w:val="FF0000"/>
          <w:szCs w:val="28"/>
        </w:rPr>
      </w:pPr>
      <w:r w:rsidRPr="00DB5D94">
        <w:rPr>
          <w:rFonts w:cs="Times New Roman"/>
          <w:b/>
          <w:color w:val="FF0000"/>
          <w:szCs w:val="28"/>
        </w:rPr>
        <w:t xml:space="preserve">11. </w:t>
      </w:r>
      <w:r>
        <w:rPr>
          <w:rFonts w:cs="Times New Roman"/>
          <w:b/>
          <w:color w:val="FF0000"/>
          <w:szCs w:val="28"/>
        </w:rPr>
        <w:t>Лабораторія юного дослідника</w:t>
      </w:r>
      <w:r w:rsidRPr="00DB5D94">
        <w:rPr>
          <w:rFonts w:cs="Times New Roman"/>
          <w:b/>
          <w:color w:val="FF0000"/>
          <w:szCs w:val="28"/>
        </w:rPr>
        <w:t>.</w:t>
      </w:r>
    </w:p>
    <w:p w:rsidR="00B8202C" w:rsidRDefault="00B8202C" w:rsidP="00B8202C">
      <w:pPr>
        <w:rPr>
          <w:rFonts w:cs="Times New Roman"/>
          <w:szCs w:val="28"/>
        </w:rPr>
      </w:pPr>
      <w:r w:rsidRPr="00B8202C">
        <w:rPr>
          <w:rFonts w:cs="Times New Roman"/>
          <w:b/>
          <w:szCs w:val="28"/>
        </w:rPr>
        <w:t>СПР з підрядними частинами</w:t>
      </w:r>
      <w:r>
        <w:rPr>
          <w:rFonts w:cs="Times New Roman"/>
          <w:b/>
          <w:szCs w:val="28"/>
        </w:rPr>
        <w:t xml:space="preserve"> причини, наслідку</w:t>
      </w:r>
    </w:p>
    <w:p w:rsidR="00DB5D94" w:rsidRDefault="00DB5D94" w:rsidP="00DB5D9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</w:rPr>
        <w:t>Гугл</w:t>
      </w:r>
      <w:proofErr w:type="spellEnd"/>
      <w:r>
        <w:rPr>
          <w:rFonts w:cs="Times New Roman"/>
          <w:szCs w:val="28"/>
        </w:rPr>
        <w:t xml:space="preserve"> Документі заповнення таблиці «Види СПР». Для цього скористатися підручником </w:t>
      </w:r>
      <w:r w:rsidRPr="00705C34">
        <w:rPr>
          <w:rFonts w:cs="Times New Roman"/>
          <w:b/>
          <w:szCs w:val="28"/>
        </w:rPr>
        <w:t>стр.</w:t>
      </w:r>
      <w:r w:rsidR="00216CCC" w:rsidRPr="00705C34">
        <w:rPr>
          <w:rFonts w:cs="Times New Roman"/>
          <w:b/>
          <w:szCs w:val="28"/>
        </w:rPr>
        <w:t>108, 109.</w:t>
      </w:r>
    </w:p>
    <w:p w:rsidR="00705C34" w:rsidRDefault="0084386B" w:rsidP="00DB5D94">
      <w:pPr>
        <w:rPr>
          <w:rFonts w:cs="Times New Roman"/>
          <w:szCs w:val="28"/>
        </w:rPr>
      </w:pPr>
      <w:hyperlink r:id="rId6" w:history="1">
        <w:r w:rsidR="00705C34" w:rsidRPr="0019238B">
          <w:rPr>
            <w:rStyle w:val="a4"/>
            <w:rFonts w:cs="Times New Roman"/>
            <w:szCs w:val="28"/>
          </w:rPr>
          <w:t>https://docs.google.com/document/d/1Nelmf-46iZBJhQqy5bIOFwmKZoGUwOz7R1msC3JBhu8/edit?usp=sharing</w:t>
        </w:r>
      </w:hyperlink>
      <w:r w:rsidR="00705C34">
        <w:rPr>
          <w:rFonts w:cs="Times New Roman"/>
          <w:szCs w:val="28"/>
        </w:rPr>
        <w:t xml:space="preserve"> </w:t>
      </w:r>
    </w:p>
    <w:p w:rsidR="001A1661" w:rsidRDefault="001A1661" w:rsidP="00DB5D94">
      <w:pPr>
        <w:rPr>
          <w:rFonts w:cs="Times New Roman"/>
          <w:szCs w:val="28"/>
        </w:rPr>
      </w:pPr>
      <w:r>
        <w:rPr>
          <w:rFonts w:cs="Times New Roman"/>
          <w:b/>
          <w:color w:val="FF0000"/>
          <w:szCs w:val="28"/>
        </w:rPr>
        <w:t xml:space="preserve">12. </w:t>
      </w:r>
      <w:r w:rsidRPr="009E4062">
        <w:rPr>
          <w:rFonts w:cs="Times New Roman"/>
          <w:b/>
          <w:color w:val="FF0000"/>
          <w:szCs w:val="28"/>
        </w:rPr>
        <w:t>Синтаксичн</w:t>
      </w:r>
      <w:r w:rsidR="00A57D77">
        <w:rPr>
          <w:rFonts w:cs="Times New Roman"/>
          <w:b/>
          <w:color w:val="FF0000"/>
          <w:szCs w:val="28"/>
        </w:rPr>
        <w:t>ий практикум</w:t>
      </w:r>
      <w:r>
        <w:rPr>
          <w:rFonts w:cs="Times New Roman"/>
          <w:b/>
          <w:color w:val="FF0000"/>
          <w:szCs w:val="28"/>
        </w:rPr>
        <w:t xml:space="preserve"> (Вправи № 224 (1, 3 речення), № 227).</w:t>
      </w:r>
    </w:p>
    <w:p w:rsidR="004C3F51" w:rsidRPr="001A1661" w:rsidRDefault="001A1661" w:rsidP="00DB5D94">
      <w:pPr>
        <w:rPr>
          <w:rFonts w:cs="Times New Roman"/>
          <w:b/>
          <w:color w:val="FF0000"/>
          <w:szCs w:val="28"/>
        </w:rPr>
      </w:pPr>
      <w:r w:rsidRPr="001A1661">
        <w:rPr>
          <w:rFonts w:cs="Times New Roman"/>
          <w:b/>
          <w:color w:val="FF0000"/>
          <w:szCs w:val="28"/>
        </w:rPr>
        <w:t>13. Рефлексія</w:t>
      </w:r>
    </w:p>
    <w:p w:rsidR="004C3F51" w:rsidRPr="00454A28" w:rsidRDefault="00C555C3" w:rsidP="00C555C3">
      <w:pPr>
        <w:jc w:val="center"/>
        <w:rPr>
          <w:rFonts w:cs="Times New Roman"/>
          <w:b/>
          <w:sz w:val="4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54A28">
        <w:rPr>
          <w:rFonts w:cs="Times New Roman"/>
          <w:b/>
          <w:sz w:val="4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ІІ міні-модуль</w:t>
      </w:r>
    </w:p>
    <w:p w:rsidR="00192D1B" w:rsidRPr="00192D1B" w:rsidRDefault="00192D1B" w:rsidP="00192D1B">
      <w:pPr>
        <w:jc w:val="center"/>
        <w:rPr>
          <w:rFonts w:cs="Times New Roman"/>
          <w:b/>
          <w:i/>
          <w:szCs w:val="28"/>
        </w:rPr>
      </w:pPr>
      <w:proofErr w:type="spellStart"/>
      <w:r>
        <w:rPr>
          <w:rFonts w:cs="Times New Roman"/>
          <w:b/>
          <w:i/>
          <w:szCs w:val="28"/>
        </w:rPr>
        <w:t>Оцінно</w:t>
      </w:r>
      <w:proofErr w:type="spellEnd"/>
      <w:r>
        <w:rPr>
          <w:rFonts w:cs="Times New Roman"/>
          <w:b/>
          <w:i/>
          <w:szCs w:val="28"/>
        </w:rPr>
        <w:t>-смисловий</w:t>
      </w:r>
    </w:p>
    <w:p w:rsidR="00C555C3" w:rsidRDefault="000F7AF0" w:rsidP="00C555C3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Мета</w:t>
      </w:r>
      <w:r w:rsidR="00C555C3" w:rsidRPr="000F7AF0">
        <w:rPr>
          <w:rFonts w:cs="Times New Roman"/>
          <w:b/>
          <w:szCs w:val="28"/>
        </w:rPr>
        <w:t>:</w:t>
      </w:r>
      <w:r w:rsidR="00C555C3">
        <w:rPr>
          <w:rFonts w:cs="Times New Roman"/>
          <w:szCs w:val="28"/>
        </w:rPr>
        <w:t xml:space="preserve"> </w:t>
      </w:r>
      <w:r w:rsidRPr="000F7AF0">
        <w:rPr>
          <w:rFonts w:cs="Times New Roman"/>
          <w:szCs w:val="28"/>
        </w:rPr>
        <w:t>розвиток аналітичних умінь і навичок учнів розпізнавати складнопідрядні речення з підрядними обставинними, визначати в них граматичні основи, головну й підрядну частини, способи приєднання підрядної частини до головної, креслити схеми речень, вживати ці речення у власному висловлюванні; моделювати й конструювати їх; виховання кращих моральних якостей старшокласників.</w:t>
      </w:r>
    </w:p>
    <w:p w:rsidR="00A819B5" w:rsidRDefault="00A819B5" w:rsidP="00B8202C">
      <w:pPr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color w:val="FF0000"/>
          <w:szCs w:val="28"/>
        </w:rPr>
        <w:t>14. Мовленнєв</w:t>
      </w:r>
      <w:r w:rsidR="0084386B">
        <w:rPr>
          <w:rFonts w:cs="Times New Roman"/>
          <w:b/>
          <w:color w:val="FF0000"/>
          <w:szCs w:val="28"/>
        </w:rPr>
        <w:t>ий</w:t>
      </w:r>
      <w:r>
        <w:rPr>
          <w:rFonts w:cs="Times New Roman"/>
          <w:b/>
          <w:color w:val="FF0000"/>
          <w:szCs w:val="28"/>
        </w:rPr>
        <w:t xml:space="preserve"> </w:t>
      </w:r>
      <w:r w:rsidR="0084386B">
        <w:rPr>
          <w:rFonts w:cs="Times New Roman"/>
          <w:b/>
          <w:color w:val="FF0000"/>
          <w:szCs w:val="28"/>
        </w:rPr>
        <w:t>практикум</w:t>
      </w:r>
      <w:r>
        <w:rPr>
          <w:rFonts w:cs="Times New Roman"/>
          <w:b/>
          <w:color w:val="FF0000"/>
          <w:szCs w:val="28"/>
        </w:rPr>
        <w:t xml:space="preserve"> (вправа 226)</w:t>
      </w:r>
      <w:r w:rsidR="00437374">
        <w:rPr>
          <w:rFonts w:cs="Times New Roman"/>
          <w:b/>
          <w:color w:val="FF0000"/>
          <w:szCs w:val="28"/>
          <w:lang w:val="ru-RU"/>
        </w:rPr>
        <w:t xml:space="preserve"> – В</w:t>
      </w:r>
      <w:proofErr w:type="spellStart"/>
      <w:r w:rsidR="00437374">
        <w:rPr>
          <w:rFonts w:cs="Times New Roman"/>
          <w:b/>
          <w:color w:val="FF0000"/>
          <w:szCs w:val="28"/>
        </w:rPr>
        <w:t>ідеосюжети</w:t>
      </w:r>
      <w:proofErr w:type="spellEnd"/>
      <w:r w:rsidR="00437374">
        <w:rPr>
          <w:rFonts w:cs="Times New Roman"/>
          <w:b/>
          <w:color w:val="FF0000"/>
          <w:szCs w:val="28"/>
        </w:rPr>
        <w:t xml:space="preserve">. Обговорення </w:t>
      </w:r>
      <w:proofErr w:type="spellStart"/>
      <w:r w:rsidR="00437374">
        <w:rPr>
          <w:rFonts w:cs="Times New Roman"/>
          <w:b/>
          <w:color w:val="FF0000"/>
          <w:szCs w:val="28"/>
        </w:rPr>
        <w:t>проглянутих</w:t>
      </w:r>
      <w:proofErr w:type="spellEnd"/>
      <w:r w:rsidR="00437374">
        <w:rPr>
          <w:rFonts w:cs="Times New Roman"/>
          <w:b/>
          <w:color w:val="FF0000"/>
          <w:szCs w:val="28"/>
        </w:rPr>
        <w:t xml:space="preserve"> сюжетів, які види СПР із підрядними частинами учні використовували в усному мовленні</w:t>
      </w:r>
      <w:r>
        <w:rPr>
          <w:rFonts w:cs="Times New Roman"/>
          <w:b/>
          <w:color w:val="FF0000"/>
          <w:szCs w:val="28"/>
        </w:rPr>
        <w:t>.</w:t>
      </w:r>
    </w:p>
    <w:p w:rsidR="00B8202C" w:rsidRDefault="00B8202C" w:rsidP="00B8202C">
      <w:pPr>
        <w:rPr>
          <w:rFonts w:cs="Times New Roman"/>
          <w:b/>
          <w:color w:val="FF0000"/>
          <w:szCs w:val="28"/>
        </w:rPr>
      </w:pPr>
      <w:r w:rsidRPr="00DB5D94">
        <w:rPr>
          <w:rFonts w:cs="Times New Roman"/>
          <w:b/>
          <w:color w:val="FF0000"/>
          <w:szCs w:val="28"/>
        </w:rPr>
        <w:t>1</w:t>
      </w:r>
      <w:r w:rsidR="00454A28">
        <w:rPr>
          <w:rFonts w:cs="Times New Roman"/>
          <w:b/>
          <w:color w:val="FF0000"/>
          <w:szCs w:val="28"/>
        </w:rPr>
        <w:t>5</w:t>
      </w:r>
      <w:r w:rsidRPr="00DB5D94">
        <w:rPr>
          <w:rFonts w:cs="Times New Roman"/>
          <w:b/>
          <w:color w:val="FF0000"/>
          <w:szCs w:val="28"/>
        </w:rPr>
        <w:t xml:space="preserve">. </w:t>
      </w:r>
      <w:r>
        <w:rPr>
          <w:rFonts w:cs="Times New Roman"/>
          <w:b/>
          <w:color w:val="FF0000"/>
          <w:szCs w:val="28"/>
        </w:rPr>
        <w:t>Лабораторія юного дослідника</w:t>
      </w:r>
      <w:r w:rsidRPr="00DB5D94">
        <w:rPr>
          <w:rFonts w:cs="Times New Roman"/>
          <w:b/>
          <w:color w:val="FF0000"/>
          <w:szCs w:val="28"/>
        </w:rPr>
        <w:t>.</w:t>
      </w:r>
    </w:p>
    <w:p w:rsidR="00B8202C" w:rsidRPr="00B8202C" w:rsidRDefault="00B8202C" w:rsidP="00B8202C">
      <w:pPr>
        <w:rPr>
          <w:rFonts w:cs="Times New Roman"/>
          <w:b/>
          <w:szCs w:val="28"/>
        </w:rPr>
      </w:pPr>
      <w:r w:rsidRPr="00B8202C">
        <w:rPr>
          <w:rFonts w:cs="Times New Roman"/>
          <w:b/>
          <w:szCs w:val="28"/>
        </w:rPr>
        <w:t>СПР з підрядними частинами мети, умови, допусту</w:t>
      </w:r>
    </w:p>
    <w:p w:rsidR="00B8202C" w:rsidRDefault="00B8202C" w:rsidP="00B8202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</w:rPr>
        <w:t>Гугл</w:t>
      </w:r>
      <w:proofErr w:type="spellEnd"/>
      <w:r>
        <w:rPr>
          <w:rFonts w:cs="Times New Roman"/>
          <w:szCs w:val="28"/>
        </w:rPr>
        <w:t xml:space="preserve"> Документі заповнення таблиці «Види СПР». Для цього скористатися підручником </w:t>
      </w:r>
      <w:r w:rsidRPr="00705C34">
        <w:rPr>
          <w:rFonts w:cs="Times New Roman"/>
          <w:b/>
          <w:szCs w:val="28"/>
        </w:rPr>
        <w:t>стр.</w:t>
      </w:r>
      <w:r>
        <w:rPr>
          <w:rFonts w:cs="Times New Roman"/>
          <w:b/>
          <w:szCs w:val="28"/>
        </w:rPr>
        <w:t>112-115</w:t>
      </w:r>
      <w:r w:rsidRPr="00705C34">
        <w:rPr>
          <w:rFonts w:cs="Times New Roman"/>
          <w:b/>
          <w:szCs w:val="28"/>
        </w:rPr>
        <w:t>.</w:t>
      </w:r>
    </w:p>
    <w:p w:rsidR="00B8202C" w:rsidRDefault="0084386B" w:rsidP="00B8202C">
      <w:pPr>
        <w:rPr>
          <w:rFonts w:cs="Times New Roman"/>
          <w:szCs w:val="28"/>
        </w:rPr>
      </w:pPr>
      <w:hyperlink r:id="rId7" w:history="1">
        <w:r w:rsidR="00B8202C" w:rsidRPr="0019238B">
          <w:rPr>
            <w:rStyle w:val="a4"/>
            <w:rFonts w:cs="Times New Roman"/>
            <w:szCs w:val="28"/>
          </w:rPr>
          <w:t>https://docs.google.com/document/d/1Nelmf-46iZBJhQqy5bIOFwmKZoGUwOz7R1msC3JBhu8/edit?usp=sharing</w:t>
        </w:r>
      </w:hyperlink>
    </w:p>
    <w:p w:rsidR="000F7AF0" w:rsidRPr="00292D07" w:rsidRDefault="00292D07" w:rsidP="00C555C3">
      <w:pPr>
        <w:rPr>
          <w:rFonts w:cs="Times New Roman"/>
          <w:b/>
          <w:color w:val="FF0000"/>
          <w:szCs w:val="28"/>
        </w:rPr>
      </w:pPr>
      <w:r w:rsidRPr="00292D07">
        <w:rPr>
          <w:rFonts w:cs="Times New Roman"/>
          <w:b/>
          <w:color w:val="FF0000"/>
          <w:szCs w:val="28"/>
        </w:rPr>
        <w:t>1</w:t>
      </w:r>
      <w:r w:rsidR="00454A28">
        <w:rPr>
          <w:rFonts w:cs="Times New Roman"/>
          <w:b/>
          <w:color w:val="FF0000"/>
          <w:szCs w:val="28"/>
        </w:rPr>
        <w:t>6</w:t>
      </w:r>
      <w:r w:rsidRPr="00292D07">
        <w:rPr>
          <w:rFonts w:cs="Times New Roman"/>
          <w:b/>
          <w:color w:val="FF0000"/>
          <w:szCs w:val="28"/>
        </w:rPr>
        <w:t xml:space="preserve">. </w:t>
      </w:r>
      <w:r w:rsidR="00A819B5">
        <w:rPr>
          <w:rFonts w:cs="Times New Roman"/>
          <w:b/>
          <w:color w:val="FF0000"/>
          <w:szCs w:val="28"/>
        </w:rPr>
        <w:t>Творча</w:t>
      </w:r>
      <w:r w:rsidRPr="00292D07">
        <w:rPr>
          <w:rFonts w:cs="Times New Roman"/>
          <w:b/>
          <w:color w:val="FF0000"/>
          <w:szCs w:val="28"/>
        </w:rPr>
        <w:t xml:space="preserve"> робота</w:t>
      </w:r>
      <w:r w:rsidR="00A819B5">
        <w:rPr>
          <w:rFonts w:cs="Times New Roman"/>
          <w:b/>
          <w:color w:val="FF0000"/>
          <w:szCs w:val="28"/>
        </w:rPr>
        <w:t xml:space="preserve"> (вправа 247)</w:t>
      </w:r>
      <w:r w:rsidR="00714446">
        <w:rPr>
          <w:rFonts w:cs="Times New Roman"/>
          <w:b/>
          <w:color w:val="FF0000"/>
          <w:szCs w:val="28"/>
        </w:rPr>
        <w:t>.</w:t>
      </w:r>
    </w:p>
    <w:p w:rsidR="00292D07" w:rsidRDefault="00292D07" w:rsidP="00C555C3">
      <w:pPr>
        <w:rPr>
          <w:rFonts w:cs="Times New Roman"/>
          <w:szCs w:val="28"/>
        </w:rPr>
      </w:pPr>
    </w:p>
    <w:p w:rsidR="00A57D77" w:rsidRPr="00505E58" w:rsidRDefault="00505E58" w:rsidP="00924A99">
      <w:pPr>
        <w:rPr>
          <w:rFonts w:cs="Times New Roman"/>
          <w:b/>
          <w:color w:val="FF0000"/>
          <w:szCs w:val="28"/>
        </w:rPr>
      </w:pPr>
      <w:r w:rsidRPr="00505E58">
        <w:rPr>
          <w:rFonts w:cs="Times New Roman"/>
          <w:b/>
          <w:color w:val="FF0000"/>
          <w:szCs w:val="28"/>
        </w:rPr>
        <w:t>1</w:t>
      </w:r>
      <w:r w:rsidR="00454A28">
        <w:rPr>
          <w:rFonts w:cs="Times New Roman"/>
          <w:b/>
          <w:color w:val="FF0000"/>
          <w:szCs w:val="28"/>
        </w:rPr>
        <w:t>7</w:t>
      </w:r>
      <w:r w:rsidRPr="00505E58">
        <w:rPr>
          <w:rFonts w:cs="Times New Roman"/>
          <w:b/>
          <w:color w:val="FF0000"/>
          <w:szCs w:val="28"/>
        </w:rPr>
        <w:t>. Культура слова</w:t>
      </w:r>
    </w:p>
    <w:p w:rsidR="00505E58" w:rsidRDefault="00505E58" w:rsidP="00924A99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uk-UA"/>
        </w:rPr>
        <w:drawing>
          <wp:inline distT="0" distB="0" distL="0" distR="0">
            <wp:extent cx="4976712" cy="241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льтура слов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112" cy="242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74" w:rsidRPr="00454A28" w:rsidRDefault="00454A28" w:rsidP="00924A99">
      <w:pPr>
        <w:rPr>
          <w:rFonts w:cs="Times New Roman"/>
          <w:b/>
          <w:color w:val="FF0000"/>
          <w:szCs w:val="28"/>
        </w:rPr>
      </w:pPr>
      <w:r w:rsidRPr="00454A28">
        <w:rPr>
          <w:rFonts w:cs="Times New Roman"/>
          <w:b/>
          <w:color w:val="FF0000"/>
          <w:szCs w:val="28"/>
        </w:rPr>
        <w:t>Рефлексія</w:t>
      </w:r>
    </w:p>
    <w:p w:rsidR="00454A28" w:rsidRPr="00454A28" w:rsidRDefault="00454A28" w:rsidP="00454A28">
      <w:pPr>
        <w:jc w:val="center"/>
        <w:rPr>
          <w:rFonts w:cs="Times New Roman"/>
          <w:b/>
          <w:sz w:val="4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54A28">
        <w:rPr>
          <w:rFonts w:cs="Times New Roman"/>
          <w:b/>
          <w:sz w:val="4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ІІІ міні-модуль</w:t>
      </w:r>
    </w:p>
    <w:p w:rsidR="00192D1B" w:rsidRDefault="00192D1B" w:rsidP="00192D1B">
      <w:pPr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Системно-узагальнюючий</w:t>
      </w:r>
    </w:p>
    <w:p w:rsidR="00192D1B" w:rsidRPr="00192D1B" w:rsidRDefault="00192D1B" w:rsidP="00192D1B">
      <w:pPr>
        <w:rPr>
          <w:rFonts w:cs="Times New Roman"/>
          <w:szCs w:val="28"/>
        </w:rPr>
      </w:pPr>
      <w:r w:rsidRPr="00192D1B">
        <w:rPr>
          <w:rFonts w:cs="Times New Roman"/>
          <w:b/>
          <w:szCs w:val="28"/>
        </w:rPr>
        <w:t>Мета:</w:t>
      </w:r>
      <w:r>
        <w:rPr>
          <w:rFonts w:cs="Times New Roman"/>
          <w:szCs w:val="28"/>
        </w:rPr>
        <w:t xml:space="preserve"> узагальнення і систематизація знань, </w:t>
      </w:r>
      <w:r w:rsidR="002876F6">
        <w:rPr>
          <w:rFonts w:cs="Times New Roman"/>
          <w:szCs w:val="28"/>
        </w:rPr>
        <w:t>умінь, навичок з вивченої теми; розвиток творчих здібностей.</w:t>
      </w:r>
    </w:p>
    <w:p w:rsidR="0084386B" w:rsidRPr="00DB5D94" w:rsidRDefault="00C1194C" w:rsidP="0084386B">
      <w:pPr>
        <w:rPr>
          <w:rFonts w:cs="Times New Roman"/>
          <w:b/>
          <w:color w:val="FF0000"/>
          <w:szCs w:val="28"/>
        </w:rPr>
      </w:pPr>
      <w:r w:rsidRPr="00C1194C">
        <w:rPr>
          <w:rFonts w:cs="Times New Roman"/>
          <w:b/>
          <w:color w:val="FF0000"/>
          <w:szCs w:val="28"/>
        </w:rPr>
        <w:t>1</w:t>
      </w:r>
      <w:r w:rsidR="00454A28">
        <w:rPr>
          <w:rFonts w:cs="Times New Roman"/>
          <w:b/>
          <w:color w:val="FF0000"/>
          <w:szCs w:val="28"/>
        </w:rPr>
        <w:t>8</w:t>
      </w:r>
      <w:r w:rsidRPr="00C1194C">
        <w:rPr>
          <w:rFonts w:cs="Times New Roman"/>
          <w:b/>
          <w:color w:val="FF0000"/>
          <w:szCs w:val="28"/>
        </w:rPr>
        <w:t xml:space="preserve">. </w:t>
      </w:r>
      <w:r w:rsidR="0084386B">
        <w:rPr>
          <w:rFonts w:cs="Times New Roman"/>
          <w:b/>
          <w:color w:val="FF0000"/>
          <w:szCs w:val="28"/>
        </w:rPr>
        <w:t xml:space="preserve">Інтерактивна вправа </w:t>
      </w:r>
      <w:r w:rsidR="0084386B" w:rsidRPr="00DB5D94">
        <w:rPr>
          <w:rFonts w:cs="Times New Roman"/>
          <w:b/>
          <w:color w:val="FF0000"/>
          <w:szCs w:val="28"/>
        </w:rPr>
        <w:t>«Види СПР»</w:t>
      </w:r>
      <w:r w:rsidR="0084386B">
        <w:rPr>
          <w:rFonts w:cs="Times New Roman"/>
          <w:b/>
          <w:color w:val="FF0000"/>
          <w:szCs w:val="28"/>
        </w:rPr>
        <w:t>.</w:t>
      </w:r>
    </w:p>
    <w:p w:rsidR="0084386B" w:rsidRDefault="0084386B" w:rsidP="0084386B">
      <w:pPr>
        <w:rPr>
          <w:rFonts w:cs="Times New Roman"/>
          <w:szCs w:val="28"/>
        </w:rPr>
      </w:pPr>
      <w:hyperlink r:id="rId9" w:history="1">
        <w:r w:rsidRPr="000A0B38">
          <w:rPr>
            <w:rStyle w:val="a4"/>
            <w:rFonts w:cs="Times New Roman"/>
            <w:szCs w:val="28"/>
          </w:rPr>
          <w:t>https://learningapps.org/watch?v=pri61bota18</w:t>
        </w:r>
      </w:hyperlink>
      <w:r>
        <w:rPr>
          <w:rFonts w:cs="Times New Roman"/>
          <w:szCs w:val="28"/>
        </w:rPr>
        <w:t xml:space="preserve"> </w:t>
      </w:r>
    </w:p>
    <w:p w:rsidR="008B45DD" w:rsidRPr="00855B79" w:rsidRDefault="00855B79" w:rsidP="008B45DD">
      <w:pPr>
        <w:autoSpaceDE w:val="0"/>
        <w:autoSpaceDN w:val="0"/>
        <w:adjustRightInd w:val="0"/>
        <w:rPr>
          <w:b/>
          <w:color w:val="FF0000"/>
          <w:szCs w:val="28"/>
        </w:rPr>
      </w:pPr>
      <w:r w:rsidRPr="00855B79">
        <w:rPr>
          <w:b/>
          <w:color w:val="FF0000"/>
          <w:szCs w:val="28"/>
        </w:rPr>
        <w:t>1</w:t>
      </w:r>
      <w:r w:rsidR="00454A28">
        <w:rPr>
          <w:b/>
          <w:color w:val="FF0000"/>
          <w:szCs w:val="28"/>
        </w:rPr>
        <w:t>9</w:t>
      </w:r>
      <w:r w:rsidRPr="00855B79">
        <w:rPr>
          <w:b/>
          <w:color w:val="FF0000"/>
          <w:szCs w:val="28"/>
        </w:rPr>
        <w:t xml:space="preserve">. </w:t>
      </w:r>
      <w:r w:rsidR="008B45DD" w:rsidRPr="00855B79">
        <w:rPr>
          <w:b/>
          <w:color w:val="FF0000"/>
          <w:szCs w:val="28"/>
        </w:rPr>
        <w:t>Пояснювальний диктант</w:t>
      </w:r>
    </w:p>
    <w:p w:rsidR="008B45DD" w:rsidRPr="00C1194C" w:rsidRDefault="008B45DD" w:rsidP="008B45DD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i/>
          <w:szCs w:val="28"/>
        </w:rPr>
      </w:pPr>
      <w:r w:rsidRPr="00C1194C">
        <w:rPr>
          <w:i/>
          <w:szCs w:val="28"/>
        </w:rPr>
        <w:t>Запишіть речення, поясніть розділові знаки.</w:t>
      </w:r>
    </w:p>
    <w:p w:rsidR="008B45DD" w:rsidRDefault="008B45DD" w:rsidP="008B45DD">
      <w:pPr>
        <w:autoSpaceDE w:val="0"/>
        <w:autoSpaceDN w:val="0"/>
        <w:adjustRightInd w:val="0"/>
        <w:rPr>
          <w:i/>
          <w:szCs w:val="28"/>
        </w:rPr>
      </w:pPr>
      <w:r w:rsidRPr="008B45DD">
        <w:rPr>
          <w:szCs w:val="28"/>
        </w:rPr>
        <w:t xml:space="preserve">1. Чому ж стоїш без руху ти, коли ввесь світ співає? </w:t>
      </w:r>
      <w:r w:rsidRPr="008B45DD">
        <w:rPr>
          <w:i/>
          <w:szCs w:val="28"/>
        </w:rPr>
        <w:t>(Олександр Олесь).</w:t>
      </w:r>
      <w:r w:rsidRPr="008B45DD">
        <w:rPr>
          <w:szCs w:val="28"/>
        </w:rPr>
        <w:t xml:space="preserve"> 2. І куди було в садку не глянеш, десь поміж яблунь, груш, кущів порічки й аґрусу неодмінно біліла і його сива голова </w:t>
      </w:r>
      <w:r w:rsidRPr="008B45DD">
        <w:rPr>
          <w:i/>
          <w:szCs w:val="28"/>
        </w:rPr>
        <w:t>(О. Довженко).</w:t>
      </w:r>
      <w:r w:rsidRPr="008B45DD">
        <w:rPr>
          <w:szCs w:val="28"/>
        </w:rPr>
        <w:t xml:space="preserve"> 3. Ледве встигли вони </w:t>
      </w:r>
      <w:proofErr w:type="spellStart"/>
      <w:r w:rsidRPr="008B45DD">
        <w:rPr>
          <w:szCs w:val="28"/>
        </w:rPr>
        <w:t>вмитись</w:t>
      </w:r>
      <w:proofErr w:type="spellEnd"/>
      <w:r w:rsidRPr="008B45DD">
        <w:rPr>
          <w:szCs w:val="28"/>
        </w:rPr>
        <w:t xml:space="preserve"> і </w:t>
      </w:r>
      <w:proofErr w:type="spellStart"/>
      <w:r w:rsidRPr="008B45DD">
        <w:rPr>
          <w:szCs w:val="28"/>
        </w:rPr>
        <w:t>повдягати</w:t>
      </w:r>
      <w:proofErr w:type="spellEnd"/>
      <w:r w:rsidRPr="008B45DD">
        <w:rPr>
          <w:szCs w:val="28"/>
        </w:rPr>
        <w:t xml:space="preserve"> свої парадні кунтуші, як із замкової вежі… </w:t>
      </w:r>
      <w:proofErr w:type="spellStart"/>
      <w:r w:rsidRPr="008B45DD">
        <w:rPr>
          <w:szCs w:val="28"/>
        </w:rPr>
        <w:t>розляглися</w:t>
      </w:r>
      <w:proofErr w:type="spellEnd"/>
      <w:r w:rsidRPr="008B45DD">
        <w:rPr>
          <w:szCs w:val="28"/>
        </w:rPr>
        <w:t xml:space="preserve"> звуки фанфари </w:t>
      </w:r>
      <w:r w:rsidRPr="008B45DD">
        <w:rPr>
          <w:i/>
          <w:szCs w:val="28"/>
        </w:rPr>
        <w:t xml:space="preserve">(В. </w:t>
      </w:r>
      <w:proofErr w:type="spellStart"/>
      <w:r w:rsidRPr="008B45DD">
        <w:rPr>
          <w:i/>
          <w:szCs w:val="28"/>
        </w:rPr>
        <w:t>Гжицький</w:t>
      </w:r>
      <w:proofErr w:type="spellEnd"/>
      <w:r w:rsidRPr="008B45DD">
        <w:rPr>
          <w:i/>
          <w:szCs w:val="28"/>
        </w:rPr>
        <w:t>).</w:t>
      </w:r>
      <w:r w:rsidRPr="008B45DD">
        <w:rPr>
          <w:szCs w:val="28"/>
        </w:rPr>
        <w:t xml:space="preserve"> 3. Потім, коли висохнуть сльози, я таки втягаю солому й заходжуюсь топити </w:t>
      </w:r>
      <w:r w:rsidRPr="008B45DD">
        <w:rPr>
          <w:i/>
          <w:szCs w:val="28"/>
        </w:rPr>
        <w:t>(Г. Тютюнник).</w:t>
      </w:r>
      <w:r w:rsidRPr="008B45DD">
        <w:rPr>
          <w:szCs w:val="28"/>
        </w:rPr>
        <w:t xml:space="preserve"> 4. Щось несказанно чарівне і зворушливе криється в природі коли під місяцем бовваніють чи іскряться розмивчастим відливом чубаті полукіпки </w:t>
      </w:r>
      <w:r w:rsidRPr="008B45DD">
        <w:rPr>
          <w:i/>
          <w:szCs w:val="28"/>
        </w:rPr>
        <w:t>(М. Стельмах).</w:t>
      </w:r>
      <w:r w:rsidRPr="008B45DD">
        <w:rPr>
          <w:szCs w:val="28"/>
        </w:rPr>
        <w:t xml:space="preserve"> І тільки ти в кімнату підеш з ґанку, погасне тихо й журно свято скрізь… </w:t>
      </w:r>
      <w:r w:rsidRPr="008B45DD">
        <w:rPr>
          <w:i/>
          <w:szCs w:val="28"/>
        </w:rPr>
        <w:t>(Олександр Олесь).</w:t>
      </w:r>
      <w:r w:rsidRPr="008B45DD">
        <w:rPr>
          <w:szCs w:val="28"/>
        </w:rPr>
        <w:t xml:space="preserve"> 5. Мали спати по черзі, бо хтось один повинен був підтримувати вогонь </w:t>
      </w:r>
      <w:r w:rsidRPr="008B45DD">
        <w:rPr>
          <w:i/>
          <w:szCs w:val="28"/>
        </w:rPr>
        <w:t xml:space="preserve">(В. </w:t>
      </w:r>
      <w:proofErr w:type="spellStart"/>
      <w:r w:rsidRPr="008B45DD">
        <w:rPr>
          <w:i/>
          <w:szCs w:val="28"/>
        </w:rPr>
        <w:t>Гжицький</w:t>
      </w:r>
      <w:proofErr w:type="spellEnd"/>
      <w:r w:rsidRPr="008B45DD">
        <w:rPr>
          <w:i/>
          <w:szCs w:val="28"/>
        </w:rPr>
        <w:t>).</w:t>
      </w:r>
      <w:r w:rsidRPr="008B45DD">
        <w:rPr>
          <w:szCs w:val="28"/>
        </w:rPr>
        <w:t xml:space="preserve"> 6. І їхати на возі з сіном неприємно, коли віз ось-ось перекинеться в річку </w:t>
      </w:r>
      <w:r w:rsidRPr="008B45DD">
        <w:rPr>
          <w:i/>
          <w:szCs w:val="28"/>
        </w:rPr>
        <w:t>(О. Довженко).</w:t>
      </w:r>
    </w:p>
    <w:p w:rsidR="0084386B" w:rsidRDefault="0084386B" w:rsidP="008B45DD">
      <w:pPr>
        <w:autoSpaceDE w:val="0"/>
        <w:autoSpaceDN w:val="0"/>
        <w:adjustRightInd w:val="0"/>
        <w:rPr>
          <w:i/>
          <w:szCs w:val="28"/>
        </w:rPr>
      </w:pPr>
    </w:p>
    <w:p w:rsidR="0084386B" w:rsidRDefault="0084386B" w:rsidP="008B45DD">
      <w:pPr>
        <w:autoSpaceDE w:val="0"/>
        <w:autoSpaceDN w:val="0"/>
        <w:adjustRightInd w:val="0"/>
        <w:rPr>
          <w:i/>
          <w:szCs w:val="28"/>
        </w:rPr>
      </w:pPr>
    </w:p>
    <w:p w:rsidR="00BB6DA1" w:rsidRPr="0030030D" w:rsidRDefault="00BB6DA1" w:rsidP="00BB6DA1">
      <w:pPr>
        <w:rPr>
          <w:b/>
        </w:rPr>
      </w:pPr>
      <w:r w:rsidRPr="0030030D">
        <w:rPr>
          <w:b/>
          <w:lang w:val="en-US"/>
        </w:rPr>
        <w:lastRenderedPageBreak/>
        <w:t>V</w:t>
      </w:r>
      <w:r w:rsidRPr="0030030D">
        <w:rPr>
          <w:b/>
        </w:rPr>
        <w:t xml:space="preserve">. </w:t>
      </w:r>
      <w:r>
        <w:rPr>
          <w:b/>
        </w:rPr>
        <w:t>Закріплення вивченого</w:t>
      </w:r>
      <w:r w:rsidRPr="0030030D">
        <w:rPr>
          <w:b/>
        </w:rPr>
        <w:t xml:space="preserve"> матеріалу.</w:t>
      </w:r>
    </w:p>
    <w:p w:rsidR="001A1661" w:rsidRDefault="00454A28" w:rsidP="001A1661">
      <w:pPr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color w:val="FF0000"/>
          <w:szCs w:val="28"/>
        </w:rPr>
        <w:t>20</w:t>
      </w:r>
      <w:r w:rsidR="001A1661" w:rsidRPr="00DB5D94">
        <w:rPr>
          <w:rFonts w:cs="Times New Roman"/>
          <w:b/>
          <w:color w:val="FF0000"/>
          <w:szCs w:val="28"/>
        </w:rPr>
        <w:t>. Інтерактивна вправа «</w:t>
      </w:r>
      <w:r w:rsidR="0084386B">
        <w:rPr>
          <w:rFonts w:cs="Times New Roman"/>
          <w:b/>
          <w:color w:val="FF0000"/>
          <w:szCs w:val="28"/>
        </w:rPr>
        <w:t>Характеристика складних речень</w:t>
      </w:r>
      <w:r w:rsidR="001A1661" w:rsidRPr="00DB5D94">
        <w:rPr>
          <w:rFonts w:cs="Times New Roman"/>
          <w:b/>
          <w:color w:val="FF0000"/>
          <w:szCs w:val="28"/>
        </w:rPr>
        <w:t>»</w:t>
      </w:r>
      <w:r w:rsidR="001A1661">
        <w:rPr>
          <w:rFonts w:cs="Times New Roman"/>
          <w:b/>
          <w:color w:val="FF0000"/>
          <w:szCs w:val="28"/>
        </w:rPr>
        <w:t>.</w:t>
      </w:r>
    </w:p>
    <w:p w:rsidR="0084386B" w:rsidRPr="00DB5D94" w:rsidRDefault="0084386B" w:rsidP="001A1661">
      <w:pPr>
        <w:rPr>
          <w:rFonts w:cs="Times New Roman"/>
          <w:b/>
          <w:color w:val="FF0000"/>
          <w:szCs w:val="28"/>
        </w:rPr>
      </w:pPr>
      <w:hyperlink r:id="rId10" w:history="1">
        <w:r w:rsidRPr="000F6895">
          <w:rPr>
            <w:rStyle w:val="a4"/>
            <w:rFonts w:cs="Times New Roman"/>
            <w:b/>
            <w:szCs w:val="28"/>
          </w:rPr>
          <w:t>https://learningapps.org/watch?v=paeywpowk18</w:t>
        </w:r>
      </w:hyperlink>
      <w:r>
        <w:rPr>
          <w:rFonts w:cs="Times New Roman"/>
          <w:b/>
          <w:color w:val="FF0000"/>
          <w:szCs w:val="28"/>
        </w:rPr>
        <w:t xml:space="preserve"> </w:t>
      </w:r>
    </w:p>
    <w:p w:rsidR="001A1661" w:rsidRPr="00454A28" w:rsidRDefault="00454A28" w:rsidP="008B45DD">
      <w:pPr>
        <w:autoSpaceDE w:val="0"/>
        <w:autoSpaceDN w:val="0"/>
        <w:adjustRightInd w:val="0"/>
        <w:rPr>
          <w:b/>
          <w:color w:val="FF0000"/>
          <w:szCs w:val="28"/>
        </w:rPr>
      </w:pPr>
      <w:r w:rsidRPr="00454A28">
        <w:rPr>
          <w:b/>
          <w:color w:val="FF0000"/>
          <w:szCs w:val="28"/>
        </w:rPr>
        <w:t>21. Синтаксичний аналіз речення</w:t>
      </w:r>
    </w:p>
    <w:p w:rsidR="00454A28" w:rsidRPr="0084386B" w:rsidRDefault="00454A28" w:rsidP="008B45DD">
      <w:pPr>
        <w:autoSpaceDE w:val="0"/>
        <w:autoSpaceDN w:val="0"/>
        <w:adjustRightInd w:val="0"/>
        <w:rPr>
          <w:b/>
          <w:szCs w:val="28"/>
        </w:rPr>
      </w:pPr>
      <w:r w:rsidRPr="0084386B">
        <w:rPr>
          <w:b/>
          <w:szCs w:val="28"/>
        </w:rPr>
        <w:t xml:space="preserve">Незважаючи на те що </w:t>
      </w:r>
      <w:bookmarkStart w:id="0" w:name="_GoBack"/>
      <w:r w:rsidRPr="0084386B">
        <w:rPr>
          <w:b/>
          <w:szCs w:val="28"/>
          <w:u w:val="double"/>
        </w:rPr>
        <w:t>починався</w:t>
      </w:r>
      <w:r w:rsidRPr="0084386B">
        <w:rPr>
          <w:b/>
          <w:szCs w:val="28"/>
        </w:rPr>
        <w:t xml:space="preserve"> </w:t>
      </w:r>
      <w:bookmarkEnd w:id="0"/>
      <w:r w:rsidR="00A94CD0" w:rsidRPr="0084386B">
        <w:rPr>
          <w:b/>
          <w:szCs w:val="28"/>
          <w:u w:val="dotDash"/>
        </w:rPr>
        <w:t>дощ</w:t>
      </w:r>
      <w:r w:rsidRPr="0084386B">
        <w:rPr>
          <w:b/>
          <w:szCs w:val="28"/>
        </w:rPr>
        <w:t xml:space="preserve">, </w:t>
      </w:r>
      <w:r w:rsidRPr="0084386B">
        <w:rPr>
          <w:b/>
          <w:szCs w:val="28"/>
          <w:u w:val="single"/>
        </w:rPr>
        <w:t>ми</w:t>
      </w:r>
      <w:r w:rsidRPr="0084386B">
        <w:rPr>
          <w:b/>
          <w:szCs w:val="28"/>
        </w:rPr>
        <w:t xml:space="preserve"> </w:t>
      </w:r>
      <w:r w:rsidRPr="0084386B">
        <w:rPr>
          <w:b/>
          <w:szCs w:val="28"/>
          <w:u w:val="double"/>
        </w:rPr>
        <w:t>пішли</w:t>
      </w:r>
      <w:r w:rsidRPr="0084386B">
        <w:rPr>
          <w:b/>
          <w:szCs w:val="28"/>
        </w:rPr>
        <w:t xml:space="preserve"> </w:t>
      </w:r>
      <w:r w:rsidRPr="0084386B">
        <w:rPr>
          <w:b/>
          <w:szCs w:val="28"/>
          <w:u w:val="dotDash"/>
        </w:rPr>
        <w:t>на пляж</w:t>
      </w:r>
      <w:r w:rsidRPr="0084386B">
        <w:rPr>
          <w:b/>
          <w:szCs w:val="28"/>
        </w:rPr>
        <w:t>.</w:t>
      </w:r>
    </w:p>
    <w:p w:rsidR="008B45DD" w:rsidRDefault="00454A28" w:rsidP="00454A28">
      <w:pPr>
        <w:rPr>
          <w:szCs w:val="28"/>
        </w:rPr>
      </w:pPr>
      <w:r>
        <w:rPr>
          <w:rFonts w:cs="Times New Roman"/>
          <w:szCs w:val="28"/>
        </w:rPr>
        <w:t xml:space="preserve">Речення складнопідрядне; розповідне; неокличне; складається з двох частин, поєднаних сполучником </w:t>
      </w:r>
      <w:r>
        <w:rPr>
          <w:szCs w:val="28"/>
        </w:rPr>
        <w:t>незважаючи на те що й інтонаційно; перша частина – підрядна</w:t>
      </w:r>
      <w:r w:rsidR="00BB6DA1">
        <w:rPr>
          <w:szCs w:val="28"/>
        </w:rPr>
        <w:t xml:space="preserve"> обставинна із підрядною частиною допусту</w:t>
      </w:r>
      <w:r>
        <w:rPr>
          <w:szCs w:val="28"/>
        </w:rPr>
        <w:t xml:space="preserve">, друга </w:t>
      </w:r>
      <w:r w:rsidR="00BB6DA1">
        <w:rPr>
          <w:szCs w:val="28"/>
        </w:rPr>
        <w:t>–</w:t>
      </w:r>
      <w:r>
        <w:rPr>
          <w:szCs w:val="28"/>
        </w:rPr>
        <w:t xml:space="preserve"> головна</w:t>
      </w:r>
      <w:r w:rsidR="00BB6DA1">
        <w:rPr>
          <w:szCs w:val="28"/>
        </w:rPr>
        <w:t>; + Схема.</w:t>
      </w:r>
    </w:p>
    <w:p w:rsidR="00BB6DA1" w:rsidRPr="00BB6DA1" w:rsidRDefault="00BB6DA1" w:rsidP="00454A28">
      <w:pPr>
        <w:rPr>
          <w:b/>
          <w:color w:val="FF0000"/>
          <w:szCs w:val="28"/>
        </w:rPr>
      </w:pPr>
      <w:r w:rsidRPr="00BB6DA1">
        <w:rPr>
          <w:b/>
          <w:color w:val="FF0000"/>
          <w:szCs w:val="28"/>
        </w:rPr>
        <w:t>22. Самостійна робота (тести).</w:t>
      </w:r>
    </w:p>
    <w:p w:rsidR="00BB6DA1" w:rsidRPr="00C8723F" w:rsidRDefault="00C8723F" w:rsidP="00C8723F">
      <w:pPr>
        <w:rPr>
          <w:rFonts w:cs="Times New Roman"/>
          <w:b/>
          <w:szCs w:val="28"/>
        </w:rPr>
      </w:pPr>
      <w:r w:rsidRPr="00C8723F">
        <w:rPr>
          <w:rFonts w:cs="Times New Roman"/>
          <w:b/>
          <w:szCs w:val="28"/>
        </w:rPr>
        <w:t>VІ. Рефлексія</w:t>
      </w:r>
    </w:p>
    <w:p w:rsidR="00C8723F" w:rsidRDefault="00A82C95" w:rsidP="00C8723F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Продовжити речення:</w:t>
      </w:r>
    </w:p>
    <w:p w:rsidR="00A82C95" w:rsidRDefault="00A82C95" w:rsidP="00C8723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 на </w:t>
      </w:r>
      <w:proofErr w:type="spellStart"/>
      <w:r>
        <w:rPr>
          <w:rFonts w:cs="Times New Roman"/>
          <w:szCs w:val="28"/>
        </w:rPr>
        <w:t>уроці</w:t>
      </w:r>
      <w:proofErr w:type="spellEnd"/>
      <w:r>
        <w:rPr>
          <w:rFonts w:cs="Times New Roman"/>
          <w:szCs w:val="28"/>
        </w:rPr>
        <w:t xml:space="preserve"> …</w:t>
      </w:r>
    </w:p>
    <w:p w:rsidR="00A82C95" w:rsidRDefault="00A82C95" w:rsidP="00C8723F">
      <w:pPr>
        <w:rPr>
          <w:rFonts w:cs="Times New Roman"/>
          <w:szCs w:val="28"/>
        </w:rPr>
      </w:pPr>
      <w:r>
        <w:rPr>
          <w:rFonts w:cs="Times New Roman"/>
          <w:szCs w:val="28"/>
        </w:rPr>
        <w:t>Мені сподобалось …</w:t>
      </w:r>
    </w:p>
    <w:p w:rsidR="00A82C95" w:rsidRDefault="00A82C95" w:rsidP="00C8723F">
      <w:pPr>
        <w:rPr>
          <w:rFonts w:cs="Times New Roman"/>
          <w:szCs w:val="28"/>
        </w:rPr>
      </w:pPr>
      <w:r>
        <w:rPr>
          <w:rFonts w:cs="Times New Roman"/>
          <w:szCs w:val="28"/>
        </w:rPr>
        <w:t>Для мене складним було …</w:t>
      </w:r>
    </w:p>
    <w:p w:rsidR="00A82C95" w:rsidRDefault="00A82C95" w:rsidP="00A82C95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ІІ. Домашнє завдання</w:t>
      </w:r>
    </w:p>
    <w:p w:rsidR="00A82C95" w:rsidRDefault="00A82C95" w:rsidP="00A82C95">
      <w:pPr>
        <w:rPr>
          <w:rFonts w:cs="Times New Roman"/>
          <w:szCs w:val="28"/>
        </w:rPr>
      </w:pPr>
      <w:r>
        <w:rPr>
          <w:rFonts w:cs="Times New Roman"/>
          <w:szCs w:val="28"/>
        </w:rPr>
        <w:t>Вчити п. 20, 21.</w:t>
      </w:r>
    </w:p>
    <w:p w:rsidR="00A82C95" w:rsidRDefault="00A82C95" w:rsidP="00A82C95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Впр</w:t>
      </w:r>
      <w:proofErr w:type="spellEnd"/>
      <w:r>
        <w:rPr>
          <w:rFonts w:cs="Times New Roman"/>
          <w:szCs w:val="28"/>
        </w:rPr>
        <w:t>. 249</w:t>
      </w:r>
    </w:p>
    <w:p w:rsidR="00A82C95" w:rsidRPr="00C8723F" w:rsidRDefault="00A82C95" w:rsidP="00A82C95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Готув</w:t>
      </w:r>
      <w:proofErr w:type="spellEnd"/>
      <w:r>
        <w:rPr>
          <w:rFonts w:cs="Times New Roman"/>
          <w:szCs w:val="28"/>
        </w:rPr>
        <w:t>. до КР (п. 14-21)</w:t>
      </w:r>
    </w:p>
    <w:sectPr w:rsidR="00A82C95" w:rsidRPr="00C8723F" w:rsidSect="004C3F5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19E6"/>
    <w:multiLevelType w:val="hybridMultilevel"/>
    <w:tmpl w:val="3FE6B0BE"/>
    <w:lvl w:ilvl="0" w:tplc="657E2300">
      <w:start w:val="9"/>
      <w:numFmt w:val="bullet"/>
      <w:lvlText w:val="-"/>
      <w:lvlJc w:val="left"/>
      <w:pPr>
        <w:ind w:left="177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 w15:restartNumberingAfterBreak="0">
    <w:nsid w:val="4C2B50E3"/>
    <w:multiLevelType w:val="hybridMultilevel"/>
    <w:tmpl w:val="F8382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48"/>
    <w:rsid w:val="000232F2"/>
    <w:rsid w:val="000F7AF0"/>
    <w:rsid w:val="00192D1B"/>
    <w:rsid w:val="001A1661"/>
    <w:rsid w:val="001A79E7"/>
    <w:rsid w:val="00216CCC"/>
    <w:rsid w:val="002501C4"/>
    <w:rsid w:val="002876F6"/>
    <w:rsid w:val="00292D07"/>
    <w:rsid w:val="002F3785"/>
    <w:rsid w:val="0030030D"/>
    <w:rsid w:val="00303738"/>
    <w:rsid w:val="003941A7"/>
    <w:rsid w:val="003E6539"/>
    <w:rsid w:val="003F4988"/>
    <w:rsid w:val="00417313"/>
    <w:rsid w:val="00437374"/>
    <w:rsid w:val="00454A28"/>
    <w:rsid w:val="004C3F51"/>
    <w:rsid w:val="00505E58"/>
    <w:rsid w:val="005B3122"/>
    <w:rsid w:val="0064595B"/>
    <w:rsid w:val="006A18CC"/>
    <w:rsid w:val="006B243B"/>
    <w:rsid w:val="006F4D6B"/>
    <w:rsid w:val="00705C34"/>
    <w:rsid w:val="00714446"/>
    <w:rsid w:val="007C1A0B"/>
    <w:rsid w:val="007C592A"/>
    <w:rsid w:val="00825F39"/>
    <w:rsid w:val="0084386B"/>
    <w:rsid w:val="00855B79"/>
    <w:rsid w:val="008B45DD"/>
    <w:rsid w:val="008D6F93"/>
    <w:rsid w:val="00924A99"/>
    <w:rsid w:val="009A7E93"/>
    <w:rsid w:val="009E4062"/>
    <w:rsid w:val="00A06630"/>
    <w:rsid w:val="00A57D77"/>
    <w:rsid w:val="00A61C6D"/>
    <w:rsid w:val="00A819B5"/>
    <w:rsid w:val="00A82C95"/>
    <w:rsid w:val="00A93B4D"/>
    <w:rsid w:val="00A94CD0"/>
    <w:rsid w:val="00AE64FD"/>
    <w:rsid w:val="00B03098"/>
    <w:rsid w:val="00B8202C"/>
    <w:rsid w:val="00BB6DA1"/>
    <w:rsid w:val="00BE0CE7"/>
    <w:rsid w:val="00C1194C"/>
    <w:rsid w:val="00C555C3"/>
    <w:rsid w:val="00C8723F"/>
    <w:rsid w:val="00CF12C9"/>
    <w:rsid w:val="00D32F9D"/>
    <w:rsid w:val="00D75035"/>
    <w:rsid w:val="00D9145E"/>
    <w:rsid w:val="00DB5D94"/>
    <w:rsid w:val="00E55B09"/>
    <w:rsid w:val="00E80148"/>
    <w:rsid w:val="00EC301B"/>
    <w:rsid w:val="00E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90B9"/>
  <w15:chartTrackingRefBased/>
  <w15:docId w15:val="{4CB75DDF-ABB0-46A0-8835-4946A650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9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AE64FD"/>
  </w:style>
  <w:style w:type="paragraph" w:styleId="a3">
    <w:name w:val="List Paragraph"/>
    <w:basedOn w:val="a"/>
    <w:uiPriority w:val="34"/>
    <w:qFormat/>
    <w:rsid w:val="00D32F9D"/>
    <w:pPr>
      <w:ind w:left="720"/>
      <w:contextualSpacing/>
    </w:pPr>
  </w:style>
  <w:style w:type="paragraph" w:customStyle="1" w:styleId="Pa40">
    <w:name w:val="Pa40"/>
    <w:basedOn w:val="a"/>
    <w:next w:val="a"/>
    <w:uiPriority w:val="99"/>
    <w:rsid w:val="00D75035"/>
    <w:pPr>
      <w:autoSpaceDE w:val="0"/>
      <w:autoSpaceDN w:val="0"/>
      <w:adjustRightInd w:val="0"/>
      <w:spacing w:line="201" w:lineRule="atLeast"/>
      <w:ind w:firstLine="0"/>
      <w:jc w:val="left"/>
    </w:pPr>
    <w:rPr>
      <w:rFonts w:ascii="Myriad Pro" w:hAnsi="Myriad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D75035"/>
    <w:pPr>
      <w:autoSpaceDE w:val="0"/>
      <w:autoSpaceDN w:val="0"/>
      <w:adjustRightInd w:val="0"/>
      <w:spacing w:line="201" w:lineRule="atLeast"/>
      <w:ind w:firstLine="0"/>
      <w:jc w:val="lef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D75035"/>
    <w:pPr>
      <w:autoSpaceDE w:val="0"/>
      <w:autoSpaceDN w:val="0"/>
      <w:adjustRightInd w:val="0"/>
      <w:spacing w:line="201" w:lineRule="atLeast"/>
      <w:ind w:firstLine="0"/>
      <w:jc w:val="left"/>
    </w:pPr>
    <w:rPr>
      <w:rFonts w:ascii="Myriad Pro" w:hAnsi="Myriad Pro"/>
      <w:sz w:val="24"/>
      <w:szCs w:val="24"/>
    </w:rPr>
  </w:style>
  <w:style w:type="character" w:customStyle="1" w:styleId="A7">
    <w:name w:val="A7"/>
    <w:uiPriority w:val="99"/>
    <w:rsid w:val="00D75035"/>
    <w:rPr>
      <w:rFonts w:cs="Myriad Pro"/>
      <w:color w:val="000000"/>
    </w:rPr>
  </w:style>
  <w:style w:type="character" w:styleId="a4">
    <w:name w:val="Hyperlink"/>
    <w:basedOn w:val="a0"/>
    <w:uiPriority w:val="99"/>
    <w:unhideWhenUsed/>
    <w:rsid w:val="00DB5D9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3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elmf-46iZBJhQqy5bIOFwmKZoGUwOz7R1msC3JBhu8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elmf-46iZBJhQqy5bIOFwmKZoGUwOz7R1msC3JBhu8/edit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earningapps.org/watch?v=paeywpowk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ri61bota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5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Ісаєв</dc:creator>
  <cp:keywords/>
  <dc:description/>
  <cp:lastModifiedBy>Віталій Ісаєв</cp:lastModifiedBy>
  <cp:revision>47</cp:revision>
  <dcterms:created xsi:type="dcterms:W3CDTF">2018-11-25T11:43:00Z</dcterms:created>
  <dcterms:modified xsi:type="dcterms:W3CDTF">2018-12-19T19:44:00Z</dcterms:modified>
</cp:coreProperties>
</file>