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225" w:rsidRDefault="006621E4">
      <w:pPr>
        <w:pStyle w:val="a8"/>
        <w:ind w:firstLine="284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Лисак Вікторія Вікторівна, Ґава Олександра В’ячеславівна, студентки навчальної  групи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БО-11 </w:t>
      </w:r>
    </w:p>
    <w:p w:rsidR="00944225" w:rsidRDefault="006621E4">
      <w:pPr>
        <w:pStyle w:val="a8"/>
        <w:ind w:firstLine="284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Науковий керівник: Савченко Оксана Анатоліївна</w:t>
      </w:r>
      <w:r>
        <w:rPr>
          <w:rFonts w:ascii="Times New Roman" w:hAnsi="Times New Roman" w:cs="Times New Roman"/>
          <w:sz w:val="28"/>
          <w:szCs w:val="28"/>
          <w:lang w:val="uk-UA"/>
        </w:rPr>
        <w:t>, викладач</w:t>
      </w:r>
    </w:p>
    <w:p w:rsidR="006621E4" w:rsidRDefault="006621E4">
      <w:pPr>
        <w:pStyle w:val="a8"/>
        <w:ind w:firstLine="284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української мови та літератури</w:t>
      </w:r>
    </w:p>
    <w:p w:rsidR="00944225" w:rsidRDefault="006621E4">
      <w:pPr>
        <w:pStyle w:val="a8"/>
        <w:ind w:firstLine="284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Кременчуцького льотного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коледжу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НАУ</w:t>
      </w:r>
    </w:p>
    <w:p w:rsidR="00944225" w:rsidRDefault="00944225">
      <w:pPr>
        <w:pStyle w:val="a8"/>
        <w:ind w:firstLine="284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44225" w:rsidRDefault="006621E4">
      <w:pPr>
        <w:spacing w:line="240" w:lineRule="auto"/>
        <w:jc w:val="center"/>
        <w:rPr>
          <w:b/>
          <w:sz w:val="36"/>
          <w:szCs w:val="36"/>
          <w:lang w:val="uk-UA"/>
        </w:rPr>
      </w:pPr>
      <w:bookmarkStart w:id="0" w:name="_GoBack"/>
      <w:bookmarkEnd w:id="0"/>
      <w:r>
        <w:rPr>
          <w:rFonts w:ascii="Nimbus Roman No9 L" w:hAnsi="Nimbus Roman No9 L"/>
          <w:b/>
          <w:sz w:val="28"/>
          <w:szCs w:val="28"/>
          <w:lang w:val="uk-UA"/>
        </w:rPr>
        <w:t>Специфіка в</w:t>
      </w:r>
      <w:r>
        <w:rPr>
          <w:rFonts w:ascii="Nimbus Roman No9 L" w:hAnsi="Nimbus Roman No9 L"/>
          <w:b/>
          <w:sz w:val="28"/>
          <w:szCs w:val="28"/>
          <w:lang w:val="uk-UA"/>
        </w:rPr>
        <w:t xml:space="preserve">икористання </w:t>
      </w:r>
      <w:r>
        <w:rPr>
          <w:rFonts w:ascii="Nimbus Roman No9 L" w:hAnsi="Nimbus Roman No9 L"/>
          <w:b/>
          <w:sz w:val="28"/>
          <w:szCs w:val="28"/>
          <w:lang w:val="uk-UA"/>
        </w:rPr>
        <w:t xml:space="preserve">сленгу, арго та жаргону </w:t>
      </w:r>
      <w:r>
        <w:rPr>
          <w:rFonts w:ascii="Nimbus Roman No9 L" w:hAnsi="Nimbus Roman No9 L"/>
          <w:b/>
          <w:sz w:val="28"/>
          <w:szCs w:val="28"/>
          <w:lang w:val="uk-UA"/>
        </w:rPr>
        <w:t xml:space="preserve"> у студентському соціумі</w:t>
      </w:r>
    </w:p>
    <w:p w:rsidR="00944225" w:rsidRDefault="006621E4">
      <w:pPr>
        <w:pStyle w:val="a8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Звернімося до витоків визначень термінів «жаргон», «сленг», «арго». На сьогодні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ще не вирішена проблема чіткого розрізнення цих понять. Розглянемо спочатку найновіші словники. Так, у «Словнику іншомовних слів» за редакцією Любові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Пустовіт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 читаємо такі визначення:</w:t>
      </w:r>
    </w:p>
    <w:p w:rsidR="00944225" w:rsidRPr="006621E4" w:rsidRDefault="006621E4">
      <w:pPr>
        <w:pStyle w:val="a8"/>
        <w:ind w:firstLine="284"/>
        <w:jc w:val="both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жаргон – 1) мова певної соціальної чи професійної групи, що є відгалу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женням загальнонародної і відрізняється від неї набором специфічних слів та висловів, які відображаюсь спеціальні проблеми та смаки цієї групи і включаються в жаргон, щоб зробити його незрозумілим для інших; </w:t>
      </w:r>
    </w:p>
    <w:p w:rsidR="00944225" w:rsidRDefault="006621E4">
      <w:pPr>
        <w:pStyle w:val="a8"/>
        <w:jc w:val="both"/>
      </w:pPr>
      <w:r>
        <w:rPr>
          <w:rFonts w:ascii="Times New Roman" w:hAnsi="Times New Roman" w:cs="Times New Roman"/>
          <w:sz w:val="28"/>
          <w:szCs w:val="28"/>
          <w:lang w:val="uk-UA"/>
        </w:rPr>
        <w:t>2) спотворена, вульгарна, неправильна мова;</w:t>
      </w:r>
    </w:p>
    <w:p w:rsidR="00944225" w:rsidRDefault="006621E4">
      <w:pPr>
        <w:pStyle w:val="a8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сле</w:t>
      </w:r>
      <w:r>
        <w:rPr>
          <w:rFonts w:ascii="Times New Roman" w:hAnsi="Times New Roman" w:cs="Times New Roman"/>
          <w:sz w:val="28"/>
          <w:szCs w:val="28"/>
          <w:lang w:val="uk-UA"/>
        </w:rPr>
        <w:t>нг [англ. - жаргон] - жар</w:t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  <w:t>гонні слова або вирази, характерні для мов</w:t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  <w:t>лення людей певних професій або соціаль</w:t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  <w:t>них прошарків, які, проникаючи в літератур</w:t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  <w:t>ну мову, набувають певного емоційно-екс</w:t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  <w:t>пресивного забарвлення.</w:t>
      </w:r>
    </w:p>
    <w:p w:rsidR="00944225" w:rsidRDefault="006621E4">
      <w:pPr>
        <w:pStyle w:val="a8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арго [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франц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- жаргон] — спеціальний умо</w:t>
      </w:r>
      <w:r>
        <w:rPr>
          <w:rFonts w:ascii="Times New Roman" w:hAnsi="Times New Roman" w:cs="Times New Roman"/>
          <w:sz w:val="28"/>
          <w:szCs w:val="28"/>
          <w:lang w:val="uk-UA"/>
        </w:rPr>
        <w:t>вний жаргон вузької соціальної групи, набір незрозумілих для сторонніх людей слів і висловів, який вжи</w:t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вається з метою ізолюватися від інших. </w:t>
      </w:r>
    </w:p>
    <w:p w:rsidR="00944225" w:rsidRDefault="006621E4">
      <w:pPr>
        <w:pStyle w:val="a8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«Короткому тлумачному словни</w:t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  <w:t>ку лінгвістичних термінів» за редак</w:t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  <w:t>цією Світлани Єрмоленко ці терміни розшифровую</w:t>
      </w:r>
      <w:r>
        <w:rPr>
          <w:rFonts w:ascii="Times New Roman" w:hAnsi="Times New Roman" w:cs="Times New Roman"/>
          <w:sz w:val="28"/>
          <w:szCs w:val="28"/>
          <w:lang w:val="uk-UA"/>
        </w:rPr>
        <w:t>ться так:</w:t>
      </w:r>
    </w:p>
    <w:p w:rsidR="00944225" w:rsidRDefault="006621E4">
      <w:pPr>
        <w:pStyle w:val="a8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</w:t>
      </w:r>
      <w:r>
        <w:rPr>
          <w:rStyle w:val="15TimesNewRoman95pt"/>
          <w:rFonts w:eastAsia="Franklin Gothic Heavy"/>
          <w:sz w:val="28"/>
          <w:szCs w:val="28"/>
        </w:rPr>
        <w:t xml:space="preserve">аргон </w:t>
      </w:r>
      <w:r>
        <w:rPr>
          <w:rFonts w:ascii="Times New Roman" w:hAnsi="Times New Roman" w:cs="Times New Roman"/>
          <w:sz w:val="28"/>
          <w:szCs w:val="28"/>
          <w:lang w:val="uk-UA"/>
        </w:rPr>
        <w:t>[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франц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від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галло-романського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— базікання] — соціальний діалект, яким користуються мовці, об'єднані спільними інтересами, захопленнями, про</w:t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  <w:t>фесією, віком, ситуацією. Відрізняється від літературної мови специфічною лексикою і вимовою, існу</w:t>
      </w:r>
      <w:r>
        <w:rPr>
          <w:rFonts w:ascii="Times New Roman" w:hAnsi="Times New Roman" w:cs="Times New Roman"/>
          <w:sz w:val="28"/>
          <w:szCs w:val="28"/>
          <w:lang w:val="uk-UA"/>
        </w:rPr>
        <w:t>є не окремо, а на основі пев</w:t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  <w:t>ної мови. Наприклад, жаргон військовий, жаргон спор</w:t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  <w:t>тивний, жаргон молодіжний, жаргон канце</w:t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  <w:t>лярський.</w:t>
      </w:r>
    </w:p>
    <w:p w:rsidR="00944225" w:rsidRDefault="006621E4">
      <w:pPr>
        <w:pStyle w:val="a8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сленг — варіант професійної мови, слова та вирази, що використовуються у спілкуванні людей різних вікових груп, про</w:t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  <w:t>фесій, со</w:t>
      </w:r>
      <w:r>
        <w:rPr>
          <w:rFonts w:ascii="Times New Roman" w:hAnsi="Times New Roman" w:cs="Times New Roman"/>
          <w:sz w:val="28"/>
          <w:szCs w:val="28"/>
          <w:lang w:val="uk-UA"/>
        </w:rPr>
        <w:t>ціальних прошарків;</w:t>
      </w:r>
    </w:p>
    <w:p w:rsidR="00944225" w:rsidRDefault="006621E4">
      <w:pPr>
        <w:pStyle w:val="a8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арго — мова вузької соціальної чи професійної групи, створювана з метою мовного відокремлення, відзначається на</w:t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  <w:t>явністю слів, незрозумілих для сторонніх. Наприклад, арго злодіїв, арго жебраків, арго школярів.</w:t>
      </w:r>
    </w:p>
    <w:p w:rsidR="00944225" w:rsidRDefault="006621E4">
      <w:pPr>
        <w:pStyle w:val="a8"/>
        <w:ind w:firstLine="284"/>
        <w:jc w:val="both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Недостатність знань із лекс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ики жаргонів, сленгів та арго, а також їхні висока мобільність у мові (міграція від однієї лексичної групи до іншої) впли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нули на тлумачення певних жар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 xml:space="preserve">гонізмів. </w:t>
      </w:r>
    </w:p>
    <w:p w:rsidR="00944225" w:rsidRDefault="006621E4">
      <w:pPr>
        <w:pStyle w:val="a8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За сферою вживання (Д.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Розенталь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, І. Голуб. М.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Теленкова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):</w:t>
      </w:r>
    </w:p>
    <w:p w:rsidR="00944225" w:rsidRDefault="006621E4">
      <w:pPr>
        <w:pStyle w:val="a8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молодіжний жаргон або сленг: </w:t>
      </w:r>
      <w:proofErr w:type="spellStart"/>
      <w:r>
        <w:rPr>
          <w:rStyle w:val="21"/>
          <w:rFonts w:ascii="Times New Roman" w:hAnsi="Times New Roman" w:cs="Times New Roman"/>
          <w:sz w:val="28"/>
          <w:szCs w:val="28"/>
        </w:rPr>
        <w:t>стипу</w:t>
      </w:r>
      <w:r>
        <w:rPr>
          <w:rStyle w:val="21"/>
          <w:rFonts w:ascii="Times New Roman" w:hAnsi="Times New Roman" w:cs="Times New Roman"/>
          <w:sz w:val="28"/>
          <w:szCs w:val="28"/>
        </w:rPr>
        <w:t>ха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— стипендія, </w:t>
      </w:r>
      <w:r>
        <w:rPr>
          <w:rStyle w:val="21"/>
          <w:rFonts w:ascii="Times New Roman" w:hAnsi="Times New Roman" w:cs="Times New Roman"/>
          <w:sz w:val="28"/>
          <w:szCs w:val="28"/>
        </w:rPr>
        <w:t>хвіст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— ака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демічна заборгованість;</w:t>
      </w:r>
    </w:p>
    <w:p w:rsidR="00944225" w:rsidRDefault="006621E4">
      <w:pPr>
        <w:pStyle w:val="a8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професійний жаргон: </w:t>
      </w:r>
      <w:proofErr w:type="spellStart"/>
      <w:r>
        <w:rPr>
          <w:rStyle w:val="21"/>
          <w:rFonts w:ascii="Times New Roman" w:hAnsi="Times New Roman" w:cs="Times New Roman"/>
          <w:sz w:val="28"/>
          <w:szCs w:val="28"/>
        </w:rPr>
        <w:t>лабух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— музикант, </w:t>
      </w:r>
      <w:proofErr w:type="spellStart"/>
      <w:r>
        <w:rPr>
          <w:rStyle w:val="21"/>
          <w:rFonts w:ascii="Times New Roman" w:hAnsi="Times New Roman" w:cs="Times New Roman"/>
          <w:sz w:val="28"/>
          <w:szCs w:val="28"/>
        </w:rPr>
        <w:t>лабати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— грати, </w:t>
      </w:r>
      <w:proofErr w:type="spellStart"/>
      <w:r>
        <w:rPr>
          <w:rStyle w:val="21"/>
          <w:rFonts w:ascii="Times New Roman" w:hAnsi="Times New Roman" w:cs="Times New Roman"/>
          <w:sz w:val="28"/>
          <w:szCs w:val="28"/>
        </w:rPr>
        <w:t>конса</w:t>
      </w:r>
      <w:proofErr w:type="spellEnd"/>
      <w:r>
        <w:rPr>
          <w:rStyle w:val="21"/>
          <w:rFonts w:ascii="Times New Roman" w:hAnsi="Times New Roman" w:cs="Times New Roman"/>
          <w:sz w:val="28"/>
          <w:szCs w:val="28"/>
        </w:rPr>
        <w:t xml:space="preserve"> — 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консерваторія, </w:t>
      </w:r>
      <w:r>
        <w:rPr>
          <w:rStyle w:val="21"/>
          <w:rFonts w:ascii="Times New Roman" w:hAnsi="Times New Roman" w:cs="Times New Roman"/>
          <w:sz w:val="28"/>
          <w:szCs w:val="28"/>
        </w:rPr>
        <w:t>фанера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— фонограма (жаргон музикантів);</w:t>
      </w:r>
    </w:p>
    <w:p w:rsidR="00944225" w:rsidRDefault="006621E4">
      <w:pPr>
        <w:pStyle w:val="a8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табірний жаргон: </w:t>
      </w:r>
      <w:r>
        <w:rPr>
          <w:rStyle w:val="21"/>
          <w:rFonts w:ascii="Times New Roman" w:hAnsi="Times New Roman" w:cs="Times New Roman"/>
          <w:sz w:val="28"/>
          <w:szCs w:val="28"/>
        </w:rPr>
        <w:t xml:space="preserve">баланда 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юшка, </w:t>
      </w:r>
      <w:proofErr w:type="spellStart"/>
      <w:r>
        <w:rPr>
          <w:rStyle w:val="21"/>
          <w:rFonts w:ascii="Times New Roman" w:hAnsi="Times New Roman" w:cs="Times New Roman"/>
          <w:sz w:val="28"/>
          <w:szCs w:val="28"/>
        </w:rPr>
        <w:t>стукач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— донощик;</w:t>
      </w:r>
    </w:p>
    <w:p w:rsidR="00944225" w:rsidRDefault="006621E4">
      <w:pPr>
        <w:pStyle w:val="a8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lastRenderedPageBreak/>
        <w:t xml:space="preserve">арго: </w:t>
      </w:r>
      <w:r>
        <w:rPr>
          <w:rStyle w:val="21"/>
          <w:rFonts w:ascii="Times New Roman" w:hAnsi="Times New Roman" w:cs="Times New Roman"/>
          <w:sz w:val="28"/>
          <w:szCs w:val="28"/>
        </w:rPr>
        <w:t>перо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— ніж, </w:t>
      </w:r>
      <w:r>
        <w:rPr>
          <w:rStyle w:val="21"/>
          <w:rFonts w:ascii="Times New Roman" w:hAnsi="Times New Roman" w:cs="Times New Roman"/>
          <w:sz w:val="28"/>
          <w:szCs w:val="28"/>
        </w:rPr>
        <w:t>малина —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куб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 xml:space="preserve">ло. 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гніздо злодіїв.</w:t>
      </w:r>
    </w:p>
    <w:p w:rsidR="00944225" w:rsidRDefault="006621E4">
      <w:pPr>
        <w:pStyle w:val="a8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За способом утворення:</w:t>
      </w:r>
    </w:p>
    <w:p w:rsidR="00944225" w:rsidRDefault="006621E4">
      <w:pPr>
        <w:pStyle w:val="a8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створювались власне арготизми (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хаза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— квартира, </w:t>
      </w:r>
      <w:r>
        <w:rPr>
          <w:rStyle w:val="21"/>
          <w:rFonts w:ascii="Times New Roman" w:hAnsi="Times New Roman" w:cs="Times New Roman"/>
          <w:sz w:val="28"/>
          <w:szCs w:val="28"/>
        </w:rPr>
        <w:t>блат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— злочинець) — злодійське арго;</w:t>
      </w:r>
    </w:p>
    <w:p w:rsidR="00944225" w:rsidRDefault="006621E4">
      <w:pPr>
        <w:pStyle w:val="a8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створювались скороченням чи перекрученням загальновживаних слів </w:t>
      </w:r>
      <w:r>
        <w:rPr>
          <w:rStyle w:val="21"/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Style w:val="21"/>
          <w:rFonts w:ascii="Times New Roman" w:hAnsi="Times New Roman" w:cs="Times New Roman"/>
          <w:sz w:val="28"/>
          <w:szCs w:val="28"/>
        </w:rPr>
        <w:t>коменда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— комендант, </w:t>
      </w:r>
      <w:proofErr w:type="spellStart"/>
      <w:r>
        <w:rPr>
          <w:rStyle w:val="21"/>
          <w:rFonts w:ascii="Times New Roman" w:hAnsi="Times New Roman" w:cs="Times New Roman"/>
          <w:sz w:val="28"/>
          <w:szCs w:val="28"/>
        </w:rPr>
        <w:t>училка</w:t>
      </w:r>
      <w:proofErr w:type="spellEnd"/>
      <w:r>
        <w:rPr>
          <w:rStyle w:val="21"/>
          <w:rFonts w:ascii="Times New Roman" w:hAnsi="Times New Roman" w:cs="Times New Roman"/>
          <w:sz w:val="28"/>
          <w:szCs w:val="28"/>
        </w:rPr>
        <w:t xml:space="preserve"> —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учи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 xml:space="preserve">телька, </w:t>
      </w:r>
      <w:proofErr w:type="spellStart"/>
      <w:r>
        <w:rPr>
          <w:rStyle w:val="21"/>
          <w:rFonts w:ascii="Times New Roman" w:hAnsi="Times New Roman" w:cs="Times New Roman"/>
          <w:sz w:val="28"/>
          <w:szCs w:val="28"/>
        </w:rPr>
        <w:t>універ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— університет,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дру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жбан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— товариш) — молодіжний сленг;</w:t>
      </w:r>
    </w:p>
    <w:p w:rsidR="00944225" w:rsidRDefault="006621E4">
      <w:pPr>
        <w:pStyle w:val="a8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переосмислювались загальнов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живані слова і подавались у зниженому стилістичному значенні (</w:t>
      </w:r>
      <w:r>
        <w:rPr>
          <w:rStyle w:val="21"/>
          <w:rFonts w:ascii="Times New Roman" w:hAnsi="Times New Roman" w:cs="Times New Roman"/>
          <w:sz w:val="28"/>
          <w:szCs w:val="28"/>
        </w:rPr>
        <w:t>перо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— ніж, </w:t>
      </w:r>
      <w:r>
        <w:rPr>
          <w:rStyle w:val="21"/>
          <w:rFonts w:ascii="Times New Roman" w:hAnsi="Times New Roman" w:cs="Times New Roman"/>
          <w:sz w:val="28"/>
          <w:szCs w:val="28"/>
        </w:rPr>
        <w:t>малина —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кубло злодіїв, </w:t>
      </w:r>
      <w:r>
        <w:rPr>
          <w:rStyle w:val="21"/>
          <w:rFonts w:ascii="Times New Roman" w:hAnsi="Times New Roman" w:cs="Times New Roman"/>
          <w:sz w:val="28"/>
          <w:szCs w:val="28"/>
        </w:rPr>
        <w:t xml:space="preserve">кафедра — 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могила);</w:t>
      </w:r>
    </w:p>
    <w:p w:rsidR="00944225" w:rsidRDefault="006621E4">
      <w:pPr>
        <w:pStyle w:val="a8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запозичення із інших мов </w:t>
      </w:r>
      <w:r>
        <w:rPr>
          <w:rStyle w:val="21"/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Style w:val="21"/>
          <w:rFonts w:ascii="Times New Roman" w:hAnsi="Times New Roman" w:cs="Times New Roman"/>
          <w:sz w:val="28"/>
          <w:szCs w:val="28"/>
        </w:rPr>
        <w:t>бан</w:t>
      </w:r>
      <w:proofErr w:type="spellEnd"/>
      <w:r>
        <w:rPr>
          <w:rStyle w:val="21"/>
          <w:rFonts w:ascii="Times New Roman" w:hAnsi="Times New Roman" w:cs="Times New Roman"/>
          <w:sz w:val="28"/>
          <w:szCs w:val="28"/>
        </w:rPr>
        <w:t xml:space="preserve"> — 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вокзал (з німецької мови), </w:t>
      </w:r>
      <w:r>
        <w:rPr>
          <w:rStyle w:val="21"/>
          <w:rFonts w:ascii="Times New Roman" w:hAnsi="Times New Roman" w:cs="Times New Roman"/>
          <w:sz w:val="28"/>
          <w:szCs w:val="28"/>
        </w:rPr>
        <w:t xml:space="preserve">браслети 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кайдани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(з французької мови), </w:t>
      </w:r>
      <w:r>
        <w:rPr>
          <w:rStyle w:val="21"/>
          <w:rFonts w:ascii="Times New Roman" w:hAnsi="Times New Roman" w:cs="Times New Roman"/>
          <w:sz w:val="28"/>
          <w:szCs w:val="28"/>
        </w:rPr>
        <w:t>шамати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— їсти (із циганської мови), </w:t>
      </w:r>
      <w:proofErr w:type="spellStart"/>
      <w:r>
        <w:rPr>
          <w:rStyle w:val="21"/>
          <w:rFonts w:ascii="Times New Roman" w:hAnsi="Times New Roman" w:cs="Times New Roman"/>
          <w:sz w:val="28"/>
          <w:szCs w:val="28"/>
        </w:rPr>
        <w:t>хевра</w:t>
      </w:r>
      <w:proofErr w:type="spellEnd"/>
      <w:r>
        <w:rPr>
          <w:rStyle w:val="21"/>
          <w:rFonts w:ascii="Times New Roman" w:hAnsi="Times New Roman" w:cs="Times New Roman"/>
          <w:sz w:val="28"/>
          <w:szCs w:val="28"/>
        </w:rPr>
        <w:t xml:space="preserve"> — 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шайка (із єврейської мови), </w:t>
      </w:r>
      <w:r>
        <w:rPr>
          <w:rStyle w:val="21"/>
          <w:rFonts w:ascii="Times New Roman" w:hAnsi="Times New Roman" w:cs="Times New Roman"/>
          <w:sz w:val="28"/>
          <w:szCs w:val="28"/>
        </w:rPr>
        <w:t>арапа за</w:t>
      </w:r>
      <w:r>
        <w:rPr>
          <w:rStyle w:val="21"/>
          <w:rFonts w:ascii="Times New Roman" w:hAnsi="Times New Roman" w:cs="Times New Roman"/>
          <w:sz w:val="28"/>
          <w:szCs w:val="28"/>
        </w:rPr>
        <w:softHyphen/>
        <w:t>правляти —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дати фальшиві гроші (з турецької мови), </w:t>
      </w:r>
      <w:r>
        <w:rPr>
          <w:rStyle w:val="21"/>
          <w:rFonts w:ascii="Times New Roman" w:hAnsi="Times New Roman" w:cs="Times New Roman"/>
          <w:sz w:val="28"/>
          <w:szCs w:val="28"/>
        </w:rPr>
        <w:t>капати —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доносити (з польської мови) — злодійське арго;</w:t>
      </w:r>
    </w:p>
    <w:p w:rsidR="00944225" w:rsidRDefault="006621E4">
      <w:pPr>
        <w:pStyle w:val="a8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арготизми, що зазнали навмис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 xml:space="preserve">них змін: 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вставлялися склади, додава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 xml:space="preserve">лися звуки, переставлялись склади </w:t>
      </w:r>
      <w:r>
        <w:rPr>
          <w:rStyle w:val="21"/>
          <w:rFonts w:ascii="Times New Roman" w:hAnsi="Times New Roman" w:cs="Times New Roman"/>
          <w:sz w:val="28"/>
          <w:szCs w:val="28"/>
        </w:rPr>
        <w:t>[</w:t>
      </w:r>
      <w:proofErr w:type="spellStart"/>
      <w:r>
        <w:rPr>
          <w:rStyle w:val="21"/>
          <w:rFonts w:ascii="Times New Roman" w:hAnsi="Times New Roman" w:cs="Times New Roman"/>
          <w:sz w:val="28"/>
          <w:szCs w:val="28"/>
        </w:rPr>
        <w:t>Шая</w:t>
      </w:r>
      <w:proofErr w:type="spellEnd"/>
      <w:r>
        <w:rPr>
          <w:rStyle w:val="2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21"/>
          <w:rFonts w:ascii="Times New Roman" w:hAnsi="Times New Roman" w:cs="Times New Roman"/>
          <w:sz w:val="28"/>
          <w:szCs w:val="28"/>
        </w:rPr>
        <w:t>жишуву</w:t>
      </w:r>
      <w:proofErr w:type="spellEnd"/>
      <w:r>
        <w:rPr>
          <w:rStyle w:val="21"/>
          <w:rFonts w:ascii="Times New Roman" w:hAnsi="Times New Roman" w:cs="Times New Roman"/>
          <w:sz w:val="28"/>
          <w:szCs w:val="28"/>
        </w:rPr>
        <w:t xml:space="preserve"> шана </w:t>
      </w:r>
      <w:proofErr w:type="spellStart"/>
      <w:r>
        <w:rPr>
          <w:rStyle w:val="21"/>
          <w:rFonts w:ascii="Times New Roman" w:hAnsi="Times New Roman" w:cs="Times New Roman"/>
          <w:sz w:val="28"/>
          <w:szCs w:val="28"/>
        </w:rPr>
        <w:t>Євшазіба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(Я живу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Євбазі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) — арго злодіїв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Євбазу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.</w:t>
      </w:r>
    </w:p>
    <w:p w:rsidR="00944225" w:rsidRDefault="006621E4">
      <w:pPr>
        <w:pStyle w:val="a8"/>
        <w:ind w:firstLine="284"/>
        <w:jc w:val="both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Жаргонізми вживаються в літера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турі як художній засіб мовної характеристики героїв твору. Арготизми (мова злодіїв</w:t>
      </w:r>
      <w:r>
        <w:rPr>
          <w:rStyle w:val="2Constantia65pt"/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картярів, же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браків, </w:t>
      </w:r>
      <w:proofErr w:type="spellStart"/>
      <w:r>
        <w:rPr>
          <w:rStyle w:val="2Constantia85pt"/>
          <w:rFonts w:ascii="Times New Roman" w:hAnsi="Times New Roman" w:cs="Times New Roman"/>
          <w:sz w:val="28"/>
          <w:szCs w:val="28"/>
        </w:rPr>
        <w:t>бомжів</w:t>
      </w:r>
      <w:proofErr w:type="spellEnd"/>
      <w:r>
        <w:rPr>
          <w:rStyle w:val="2Constantia85pt"/>
          <w:rFonts w:ascii="Times New Roman" w:hAnsi="Times New Roman" w:cs="Times New Roman"/>
          <w:sz w:val="28"/>
          <w:szCs w:val="28"/>
        </w:rPr>
        <w:t xml:space="preserve">), як 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правило, є елементами мови соціальних груп, що паразитують у  суспільстві. вони забарвлені грубістю, частина з них є непристойними. Свого часу в цій функції їх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використовувалиІван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Франко («Хлопська комісія»)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Іван Микитенко («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Вуркагани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»), Іван Багряний («Сад Гетсиманський») та ін.. Арго лірників у своїх творах відтворив Гнат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Хоткевич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. </w:t>
      </w:r>
    </w:p>
    <w:p w:rsidR="00944225" w:rsidRDefault="006621E4">
      <w:pPr>
        <w:pStyle w:val="a8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Ми мо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жемо сказати, що жаргон, сленг, арго стоять поза літературною мовою, тому їх вживання у повсякденному спілку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ванні не баж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ане. Сферою їх викорис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тання можуть стати художні твори (дія передачі мови героїв і колориту епохи), публіцистичні статті викривального змісту, вечори, вікторини, сміховини тощо. Головне при цьому не перенаси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тити текст або виступ жаргонами, сленгом, арго,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щоб він не втратив для слухачів чи читачів інтерес. І основне: проблема вивчення цієї лексики залишається відкритою, тому що багато питань не знайшли свого вирішення до сьогодні (роз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 xml:space="preserve">різнення, утворення жаргонів, сленгу, арго; перехід до загальновживаної 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гру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бої просторічної лексики; функціону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вання у студентському і шкільному се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 xml:space="preserve">редовищі, </w:t>
      </w:r>
      <w:r>
        <w:rPr>
          <w:rStyle w:val="311pt0pt"/>
          <w:rFonts w:ascii="Times New Roman" w:hAnsi="Times New Roman" w:cs="Times New Roman"/>
          <w:sz w:val="28"/>
          <w:szCs w:val="28"/>
        </w:rPr>
        <w:t xml:space="preserve">шляхи 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їхнього викорінення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тошо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).</w:t>
      </w:r>
    </w:p>
    <w:p w:rsidR="00944225" w:rsidRDefault="006621E4">
      <w:pPr>
        <w:pStyle w:val="a8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З власного досвіду хочеться зазначити, що серед студентів та курсантів існує думка, що жаргон, сленг, арго корисний, тому що; </w:t>
      </w:r>
    </w:p>
    <w:p w:rsidR="00944225" w:rsidRDefault="006621E4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збагачуют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ь мову емоційністю та експресивністю, тоді як загальновжи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вана мова в цілому нейтральна, не пе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редають відтінків настрою тих, хто спілкується, тому її так полюбляє мо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лодь, яка вирізняється імпуль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сивністю;</w:t>
      </w:r>
    </w:p>
    <w:p w:rsidR="00944225" w:rsidRDefault="006621E4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дають змогу бути цікавим і бажаним у студентськом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у колі, тобто бути суча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сним; це ще передається зовнішніми чинниками: зачіскою, одягом, манерою поведінки;</w:t>
      </w:r>
    </w:p>
    <w:p w:rsidR="00944225" w:rsidRDefault="006621E4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lastRenderedPageBreak/>
        <w:t>іноді допомагають завуалювати чи приховати свої думки (це пов’язано з багатозначністю).</w:t>
      </w:r>
    </w:p>
    <w:p w:rsidR="00944225" w:rsidRDefault="006621E4">
      <w:pPr>
        <w:pStyle w:val="a8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А тепер розглянемо всі «проти» вжи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вання жаргону, сленгу, арг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о:</w:t>
      </w:r>
    </w:p>
    <w:p w:rsidR="00944225" w:rsidRDefault="006621E4">
      <w:pPr>
        <w:pStyle w:val="a8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люди іноді просто не розуміють зміст того, про що ви говорите, якщо вони не знайомі з цими словами, а це утруднює спілкування, особливо між різними віковими категоріями людей;</w:t>
      </w:r>
    </w:p>
    <w:p w:rsidR="00944225" w:rsidRDefault="006621E4">
      <w:pPr>
        <w:pStyle w:val="a8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багатозначність утруднює спілку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вання навіть між однаковими носіями жаргонної</w:t>
      </w: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лексики;</w:t>
      </w:r>
    </w:p>
    <w:p w:rsidR="00944225" w:rsidRDefault="006621E4">
      <w:pPr>
        <w:pStyle w:val="a8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збіднюється словниковий запас носія не літературної лексики.</w:t>
      </w:r>
    </w:p>
    <w:p w:rsidR="00944225" w:rsidRDefault="006621E4">
      <w:pPr>
        <w:pStyle w:val="a8"/>
        <w:ind w:left="10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uk-UA" w:bidi="uk-UA"/>
        </w:rPr>
        <w:t>Хочеться наголосити, що не бажано вживати жаргон, сленг, арго у повсякденному мовленні.</w:t>
      </w:r>
    </w:p>
    <w:p w:rsidR="00944225" w:rsidRDefault="00944225">
      <w:pPr>
        <w:pStyle w:val="a8"/>
        <w:ind w:firstLine="284"/>
        <w:jc w:val="both"/>
        <w:rPr>
          <w:rFonts w:ascii="Times New Roman" w:hAnsi="Times New Roman" w:cs="Times New Roman"/>
          <w:sz w:val="28"/>
          <w:szCs w:val="28"/>
          <w:lang w:eastAsia="uk-UA" w:bidi="uk-UA"/>
        </w:rPr>
      </w:pPr>
    </w:p>
    <w:p w:rsidR="00944225" w:rsidRDefault="00944225">
      <w:pPr>
        <w:pStyle w:val="a8"/>
        <w:ind w:firstLine="284"/>
        <w:jc w:val="both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</w:p>
    <w:p w:rsidR="00944225" w:rsidRDefault="00944225">
      <w:pPr>
        <w:pStyle w:val="a8"/>
        <w:ind w:firstLine="284"/>
        <w:jc w:val="both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</w:p>
    <w:p w:rsidR="00944225" w:rsidRDefault="00944225">
      <w:pPr>
        <w:pStyle w:val="a8"/>
        <w:ind w:firstLine="284"/>
        <w:jc w:val="both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</w:p>
    <w:p w:rsidR="00944225" w:rsidRDefault="00944225">
      <w:pPr>
        <w:pStyle w:val="a8"/>
        <w:ind w:firstLine="284"/>
        <w:jc w:val="both"/>
      </w:pPr>
    </w:p>
    <w:sectPr w:rsidR="00944225" w:rsidSect="00944225">
      <w:pgSz w:w="11906" w:h="16838"/>
      <w:pgMar w:top="1134" w:right="1134" w:bottom="1134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Franklin Gothic Heavy">
    <w:charset w:val="01"/>
    <w:family w:val="roman"/>
    <w:pitch w:val="variable"/>
    <w:sig w:usb0="00000000" w:usb1="00000000" w:usb2="00000000" w:usb3="00000000" w:csb0="00000000" w:csb1="00000000"/>
  </w:font>
  <w:font w:name="Candara">
    <w:panose1 w:val="020E0502030303020204"/>
    <w:charset w:val="CC"/>
    <w:family w:val="swiss"/>
    <w:pitch w:val="variable"/>
    <w:sig w:usb0="A00002EF" w:usb1="4000204B" w:usb2="00000000" w:usb3="00000000" w:csb0="000000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DejaVu Sans">
    <w:panose1 w:val="020B0603030804020204"/>
    <w:charset w:val="CC"/>
    <w:family w:val="swiss"/>
    <w:pitch w:val="variable"/>
    <w:sig w:usb0="E7002EFF" w:usb1="D200F5FF" w:usb2="0A246029" w:usb3="00000000" w:csb0="000001FF" w:csb1="00000000"/>
  </w:font>
  <w:font w:name="Free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imbus Roman No9 L">
    <w:altName w:val="Times New Roman"/>
    <w:charset w:val="01"/>
    <w:family w:val="roman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A29BD"/>
    <w:multiLevelType w:val="multilevel"/>
    <w:tmpl w:val="014E4C7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11528FE"/>
    <w:multiLevelType w:val="multilevel"/>
    <w:tmpl w:val="B7EEDDD6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6E5C0AC9"/>
    <w:multiLevelType w:val="multilevel"/>
    <w:tmpl w:val="5830B210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944225"/>
    <w:rsid w:val="006621E4"/>
    <w:rsid w:val="00944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ED1"/>
    <w:pPr>
      <w:suppressAutoHyphens/>
      <w:spacing w:after="200"/>
    </w:pPr>
    <w:rPr>
      <w:color w:val="00000A"/>
      <w:sz w:val="22"/>
    </w:rPr>
  </w:style>
  <w:style w:type="paragraph" w:styleId="1">
    <w:name w:val="heading 1"/>
    <w:basedOn w:val="a"/>
    <w:link w:val="11"/>
    <w:uiPriority w:val="9"/>
    <w:qFormat/>
    <w:rsid w:val="009D00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EF62A1"/>
    <w:rPr>
      <w:sz w:val="18"/>
      <w:szCs w:val="18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EF62A1"/>
    <w:rPr>
      <w:sz w:val="18"/>
      <w:szCs w:val="18"/>
      <w:shd w:val="clear" w:color="auto" w:fill="FFFFFF"/>
    </w:rPr>
  </w:style>
  <w:style w:type="character" w:customStyle="1" w:styleId="3Calibri95pt">
    <w:name w:val="Основной текст (3) + Calibri;9;5 pt;Курсив"/>
    <w:basedOn w:val="3"/>
    <w:rsid w:val="00EF62A1"/>
    <w:rPr>
      <w:rFonts w:ascii="Calibri" w:eastAsia="Calibri" w:hAnsi="Calibri" w:cs="Calibri"/>
      <w:i/>
      <w:iCs/>
      <w:color w:val="000000"/>
      <w:spacing w:val="0"/>
      <w:w w:val="100"/>
      <w:sz w:val="19"/>
      <w:szCs w:val="19"/>
      <w:shd w:val="clear" w:color="auto" w:fill="FFFFFF"/>
      <w:lang w:val="uk-UA" w:eastAsia="uk-UA" w:bidi="uk-UA"/>
    </w:rPr>
  </w:style>
  <w:style w:type="character" w:customStyle="1" w:styleId="395pt">
    <w:name w:val="Основной текст (3) + 9;5 pt"/>
    <w:basedOn w:val="3"/>
    <w:rsid w:val="00EF62A1"/>
    <w:rPr>
      <w:rFonts w:ascii="Arial Unicode MS" w:eastAsia="Arial Unicode MS" w:hAnsi="Arial Unicode MS" w:cs="Arial Unicode MS"/>
      <w:color w:val="000000"/>
      <w:spacing w:val="0"/>
      <w:w w:val="100"/>
      <w:sz w:val="19"/>
      <w:szCs w:val="19"/>
      <w:shd w:val="clear" w:color="auto" w:fill="FFFFFF"/>
      <w:lang w:val="uk-UA" w:eastAsia="uk-UA" w:bidi="uk-UA"/>
    </w:rPr>
  </w:style>
  <w:style w:type="character" w:customStyle="1" w:styleId="38pt">
    <w:name w:val="Основной текст (3) + 8 pt"/>
    <w:basedOn w:val="3"/>
    <w:rsid w:val="00EF62A1"/>
    <w:rPr>
      <w:rFonts w:ascii="Arial Unicode MS" w:eastAsia="Arial Unicode MS" w:hAnsi="Arial Unicode MS" w:cs="Arial Unicode MS"/>
      <w:i w:val="0"/>
      <w:iCs w:val="0"/>
      <w:caps w:val="0"/>
      <w:smallCaps w:val="0"/>
      <w:color w:val="000000"/>
      <w:spacing w:val="0"/>
      <w:w w:val="100"/>
      <w:sz w:val="16"/>
      <w:szCs w:val="16"/>
      <w:shd w:val="clear" w:color="auto" w:fill="FFFFFF"/>
      <w:lang w:val="uk-UA" w:eastAsia="uk-UA" w:bidi="uk-UA"/>
    </w:rPr>
  </w:style>
  <w:style w:type="character" w:customStyle="1" w:styleId="31pt">
    <w:name w:val="Основной текст (3) + Интервал 1 pt"/>
    <w:basedOn w:val="3"/>
    <w:rsid w:val="00EF62A1"/>
    <w:rPr>
      <w:rFonts w:ascii="Arial Unicode MS" w:eastAsia="Arial Unicode MS" w:hAnsi="Arial Unicode MS" w:cs="Arial Unicode MS"/>
      <w:i w:val="0"/>
      <w:iCs w:val="0"/>
      <w:caps w:val="0"/>
      <w:smallCaps w:val="0"/>
      <w:color w:val="000000"/>
      <w:spacing w:val="30"/>
      <w:w w:val="100"/>
      <w:sz w:val="18"/>
      <w:szCs w:val="18"/>
      <w:shd w:val="clear" w:color="auto" w:fill="FFFFFF"/>
      <w:lang w:val="uk-UA" w:eastAsia="uk-UA" w:bidi="uk-UA"/>
    </w:rPr>
  </w:style>
  <w:style w:type="character" w:customStyle="1" w:styleId="21">
    <w:name w:val="Основной текст (2) + Курсив"/>
    <w:basedOn w:val="2"/>
    <w:rsid w:val="00EF62A1"/>
    <w:rPr>
      <w:rFonts w:ascii="Arial Unicode MS" w:eastAsia="Arial Unicode MS" w:hAnsi="Arial Unicode MS" w:cs="Arial Unicode MS"/>
      <w:i/>
      <w:iCs/>
      <w:caps w:val="0"/>
      <w:smallCaps w:val="0"/>
      <w:color w:val="000000"/>
      <w:spacing w:val="0"/>
      <w:w w:val="100"/>
      <w:sz w:val="18"/>
      <w:szCs w:val="18"/>
      <w:shd w:val="clear" w:color="auto" w:fill="FFFFFF"/>
      <w:lang w:val="uk-UA" w:eastAsia="uk-UA" w:bidi="uk-UA"/>
    </w:rPr>
  </w:style>
  <w:style w:type="character" w:customStyle="1" w:styleId="20pt">
    <w:name w:val="Основной текст (2) + Полужирный;Курсив;Интервал 0 pt"/>
    <w:basedOn w:val="2"/>
    <w:rsid w:val="00EF62A1"/>
    <w:rPr>
      <w:rFonts w:ascii="Arial Unicode MS" w:eastAsia="Arial Unicode MS" w:hAnsi="Arial Unicode MS" w:cs="Arial Unicode MS"/>
      <w:i/>
      <w:iCs/>
      <w:caps w:val="0"/>
      <w:smallCaps w:val="0"/>
      <w:color w:val="000000"/>
      <w:spacing w:val="-10"/>
      <w:w w:val="100"/>
      <w:sz w:val="18"/>
      <w:szCs w:val="18"/>
      <w:shd w:val="clear" w:color="auto" w:fill="FFFFFF"/>
      <w:lang w:val="uk-UA" w:eastAsia="uk-UA" w:bidi="uk-UA"/>
    </w:rPr>
  </w:style>
  <w:style w:type="character" w:customStyle="1" w:styleId="2Constantia65pt">
    <w:name w:val="Основной текст (2) + Constantia;6;5 pt"/>
    <w:basedOn w:val="2"/>
    <w:rsid w:val="00EF62A1"/>
    <w:rPr>
      <w:rFonts w:ascii="Constantia" w:eastAsia="Constantia" w:hAnsi="Constantia" w:cs="Constantia"/>
      <w:i w:val="0"/>
      <w:iCs w:val="0"/>
      <w:caps w:val="0"/>
      <w:smallCaps w:val="0"/>
      <w:color w:val="000000"/>
      <w:spacing w:val="0"/>
      <w:w w:val="100"/>
      <w:sz w:val="13"/>
      <w:szCs w:val="13"/>
      <w:shd w:val="clear" w:color="auto" w:fill="FFFFFF"/>
      <w:lang w:val="uk-UA" w:eastAsia="uk-UA" w:bidi="uk-UA"/>
    </w:rPr>
  </w:style>
  <w:style w:type="character" w:customStyle="1" w:styleId="2Constantia85pt">
    <w:name w:val="Основной текст (2) + Constantia;8;5 pt"/>
    <w:basedOn w:val="2"/>
    <w:rsid w:val="00EF62A1"/>
    <w:rPr>
      <w:rFonts w:ascii="Constantia" w:eastAsia="Constantia" w:hAnsi="Constantia" w:cs="Constantia"/>
      <w:i w:val="0"/>
      <w:iCs w:val="0"/>
      <w:caps w:val="0"/>
      <w:smallCaps w:val="0"/>
      <w:color w:val="000000"/>
      <w:spacing w:val="0"/>
      <w:w w:val="100"/>
      <w:sz w:val="17"/>
      <w:szCs w:val="17"/>
      <w:shd w:val="clear" w:color="auto" w:fill="FFFFFF"/>
      <w:lang w:val="uk-UA" w:eastAsia="uk-UA" w:bidi="uk-UA"/>
    </w:rPr>
  </w:style>
  <w:style w:type="character" w:customStyle="1" w:styleId="20pt0">
    <w:name w:val="Основной текст (2) + Интервал 0 pt"/>
    <w:basedOn w:val="2"/>
    <w:rsid w:val="00EF62A1"/>
    <w:rPr>
      <w:rFonts w:ascii="Arial Unicode MS" w:eastAsia="Arial Unicode MS" w:hAnsi="Arial Unicode MS" w:cs="Arial Unicode MS"/>
      <w:i w:val="0"/>
      <w:iCs w:val="0"/>
      <w:caps w:val="0"/>
      <w:smallCaps w:val="0"/>
      <w:color w:val="000000"/>
      <w:spacing w:val="-10"/>
      <w:w w:val="100"/>
      <w:sz w:val="18"/>
      <w:szCs w:val="18"/>
      <w:shd w:val="clear" w:color="auto" w:fill="FFFFFF"/>
      <w:lang w:val="uk-UA" w:eastAsia="uk-UA" w:bidi="uk-UA"/>
    </w:rPr>
  </w:style>
  <w:style w:type="character" w:customStyle="1" w:styleId="311pt0pt">
    <w:name w:val="Основной текст (3) + 11 pt;Интервал 0 pt"/>
    <w:basedOn w:val="3"/>
    <w:rsid w:val="00EF62A1"/>
    <w:rPr>
      <w:rFonts w:ascii="Arial Unicode MS" w:eastAsia="Arial Unicode MS" w:hAnsi="Arial Unicode MS" w:cs="Arial Unicode MS"/>
      <w:i w:val="0"/>
      <w:iCs w:val="0"/>
      <w:caps w:val="0"/>
      <w:smallCaps w:val="0"/>
      <w:color w:val="000000"/>
      <w:spacing w:val="-10"/>
      <w:w w:val="100"/>
      <w:sz w:val="22"/>
      <w:szCs w:val="22"/>
      <w:shd w:val="clear" w:color="auto" w:fill="FFFFFF"/>
      <w:lang w:val="uk-UA" w:eastAsia="uk-UA" w:bidi="uk-UA"/>
    </w:rPr>
  </w:style>
  <w:style w:type="character" w:customStyle="1" w:styleId="20pt1">
    <w:name w:val="Основной текст (2) + Курсив;Интервал 0 pt"/>
    <w:basedOn w:val="2"/>
    <w:rsid w:val="00EF62A1"/>
    <w:rPr>
      <w:rFonts w:ascii="Arial Unicode MS" w:eastAsia="Arial Unicode MS" w:hAnsi="Arial Unicode MS" w:cs="Arial Unicode MS"/>
      <w:i/>
      <w:iCs/>
      <w:caps w:val="0"/>
      <w:smallCaps w:val="0"/>
      <w:color w:val="000000"/>
      <w:spacing w:val="-10"/>
      <w:w w:val="100"/>
      <w:sz w:val="18"/>
      <w:szCs w:val="18"/>
      <w:shd w:val="clear" w:color="auto" w:fill="FFFFFF"/>
      <w:lang w:val="uk-UA" w:eastAsia="uk-UA" w:bidi="uk-UA"/>
    </w:rPr>
  </w:style>
  <w:style w:type="character" w:customStyle="1" w:styleId="295pt">
    <w:name w:val="Основной текст (2) + 9;5 pt"/>
    <w:basedOn w:val="2"/>
    <w:rsid w:val="00EF62A1"/>
    <w:rPr>
      <w:rFonts w:ascii="Arial Unicode MS" w:eastAsia="Arial Unicode MS" w:hAnsi="Arial Unicode MS" w:cs="Arial Unicode MS"/>
      <w:i w:val="0"/>
      <w:iCs w:val="0"/>
      <w:caps w:val="0"/>
      <w:smallCaps w:val="0"/>
      <w:color w:val="000000"/>
      <w:spacing w:val="0"/>
      <w:w w:val="100"/>
      <w:sz w:val="19"/>
      <w:szCs w:val="19"/>
      <w:shd w:val="clear" w:color="auto" w:fill="FFFFFF"/>
      <w:lang w:val="uk-UA" w:eastAsia="uk-UA" w:bidi="uk-UA"/>
    </w:rPr>
  </w:style>
  <w:style w:type="character" w:customStyle="1" w:styleId="211pt">
    <w:name w:val="Основной текст (2) + 11 pt"/>
    <w:basedOn w:val="2"/>
    <w:rsid w:val="00EF62A1"/>
    <w:rPr>
      <w:rFonts w:ascii="Arial Unicode MS" w:eastAsia="Arial Unicode MS" w:hAnsi="Arial Unicode MS" w:cs="Arial Unicode MS"/>
      <w:i w:val="0"/>
      <w:iCs w:val="0"/>
      <w:caps w:val="0"/>
      <w:smallCaps w:val="0"/>
      <w:color w:val="000000"/>
      <w:spacing w:val="0"/>
      <w:w w:val="100"/>
      <w:sz w:val="22"/>
      <w:szCs w:val="22"/>
      <w:shd w:val="clear" w:color="auto" w:fill="FFFFFF"/>
      <w:lang w:val="uk-UA" w:eastAsia="uk-UA" w:bidi="uk-UA"/>
    </w:rPr>
  </w:style>
  <w:style w:type="character" w:customStyle="1" w:styleId="11">
    <w:name w:val="Заголовок 1 Знак1"/>
    <w:basedOn w:val="a0"/>
    <w:link w:val="10"/>
    <w:rsid w:val="00EF62A1"/>
    <w:rPr>
      <w:sz w:val="19"/>
      <w:szCs w:val="19"/>
      <w:shd w:val="clear" w:color="auto" w:fill="FFFFFF"/>
    </w:rPr>
  </w:style>
  <w:style w:type="character" w:customStyle="1" w:styleId="10Calibri105pt0pt">
    <w:name w:val="Основной текст (10) + Calibri;10;5 pt;Курсив;Интервал 0 pt"/>
    <w:basedOn w:val="11"/>
    <w:rsid w:val="00EF62A1"/>
    <w:rPr>
      <w:rFonts w:ascii="Calibri" w:eastAsia="Calibri" w:hAnsi="Calibri" w:cs="Calibri"/>
      <w:i/>
      <w:iCs/>
      <w:color w:val="000000"/>
      <w:spacing w:val="-10"/>
      <w:w w:val="100"/>
      <w:sz w:val="21"/>
      <w:szCs w:val="21"/>
      <w:shd w:val="clear" w:color="auto" w:fill="FFFFFF"/>
      <w:lang w:val="uk-UA" w:eastAsia="uk-UA" w:bidi="uk-UA"/>
    </w:rPr>
  </w:style>
  <w:style w:type="character" w:customStyle="1" w:styleId="10Calibri11pt">
    <w:name w:val="Основной текст (10) + Calibri;11 pt;Курсив"/>
    <w:basedOn w:val="11"/>
    <w:rsid w:val="00EF62A1"/>
    <w:rPr>
      <w:rFonts w:ascii="Calibri" w:eastAsia="Calibri" w:hAnsi="Calibri" w:cs="Calibri"/>
      <w:i/>
      <w:iCs/>
      <w:caps w:val="0"/>
      <w:smallCaps w:val="0"/>
      <w:color w:val="000000"/>
      <w:spacing w:val="0"/>
      <w:w w:val="100"/>
      <w:sz w:val="22"/>
      <w:szCs w:val="22"/>
      <w:shd w:val="clear" w:color="auto" w:fill="FFFFFF"/>
      <w:lang w:val="uk-UA" w:eastAsia="uk-UA" w:bidi="uk-UA"/>
    </w:rPr>
  </w:style>
  <w:style w:type="character" w:customStyle="1" w:styleId="2Calibri95pt">
    <w:name w:val="Основной текст (2) + Calibri;9;5 pt;Полужирный"/>
    <w:basedOn w:val="2"/>
    <w:rsid w:val="00EF62A1"/>
    <w:rPr>
      <w:rFonts w:ascii="Calibri" w:eastAsia="Calibri" w:hAnsi="Calibri" w:cs="Calibri"/>
      <w:i w:val="0"/>
      <w:iCs w:val="0"/>
      <w:caps w:val="0"/>
      <w:smallCaps w:val="0"/>
      <w:color w:val="000000"/>
      <w:spacing w:val="0"/>
      <w:w w:val="100"/>
      <w:sz w:val="19"/>
      <w:szCs w:val="19"/>
      <w:shd w:val="clear" w:color="auto" w:fill="FFFFFF"/>
      <w:lang w:val="uk-UA" w:eastAsia="uk-UA" w:bidi="uk-UA"/>
    </w:rPr>
  </w:style>
  <w:style w:type="character" w:customStyle="1" w:styleId="12">
    <w:name w:val="Основной текст (12)_"/>
    <w:basedOn w:val="a0"/>
    <w:link w:val="120"/>
    <w:rsid w:val="00EF62A1"/>
    <w:rPr>
      <w:shd w:val="clear" w:color="auto" w:fill="FFFFFF"/>
    </w:rPr>
  </w:style>
  <w:style w:type="character" w:customStyle="1" w:styleId="12Calibri">
    <w:name w:val="Основной текст (12) + Calibri;Курсив"/>
    <w:basedOn w:val="12"/>
    <w:rsid w:val="00EF62A1"/>
    <w:rPr>
      <w:rFonts w:ascii="Calibri" w:eastAsia="Calibri" w:hAnsi="Calibri" w:cs="Calibri"/>
      <w:i/>
      <w:iCs/>
      <w:color w:val="000000"/>
      <w:spacing w:val="0"/>
      <w:w w:val="100"/>
      <w:shd w:val="clear" w:color="auto" w:fill="FFFFFF"/>
      <w:lang w:val="uk-UA" w:eastAsia="uk-UA" w:bidi="uk-UA"/>
    </w:rPr>
  </w:style>
  <w:style w:type="character" w:customStyle="1" w:styleId="5">
    <w:name w:val="Основной текст (5)_"/>
    <w:basedOn w:val="a0"/>
    <w:link w:val="50"/>
    <w:rsid w:val="00707C8A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707C8A"/>
    <w:rPr>
      <w:rFonts w:ascii="Microsoft Sans Serif" w:eastAsia="Microsoft Sans Serif" w:hAnsi="Microsoft Sans Serif" w:cs="Microsoft Sans Serif"/>
      <w:sz w:val="20"/>
      <w:szCs w:val="20"/>
      <w:shd w:val="clear" w:color="auto" w:fill="FFFFFF"/>
    </w:rPr>
  </w:style>
  <w:style w:type="character" w:customStyle="1" w:styleId="695pt">
    <w:name w:val="Основной текст (6) + 9;5 pt;Не полужирный;Курсив"/>
    <w:basedOn w:val="6"/>
    <w:rsid w:val="00707C8A"/>
    <w:rPr>
      <w:rFonts w:ascii="Microsoft Sans Serif" w:eastAsia="Microsoft Sans Serif" w:hAnsi="Microsoft Sans Serif" w:cs="Microsoft Sans Serif"/>
      <w:i/>
      <w:iCs/>
      <w:color w:val="000000"/>
      <w:spacing w:val="0"/>
      <w:w w:val="100"/>
      <w:sz w:val="19"/>
      <w:szCs w:val="19"/>
      <w:shd w:val="clear" w:color="auto" w:fill="FFFFFF"/>
      <w:lang w:val="uk-UA" w:eastAsia="uk-UA" w:bidi="uk-UA"/>
    </w:rPr>
  </w:style>
  <w:style w:type="character" w:customStyle="1" w:styleId="695pt0">
    <w:name w:val="Основной текст (6) + 9;5 pt;Не полужирный"/>
    <w:basedOn w:val="6"/>
    <w:rsid w:val="00707C8A"/>
    <w:rPr>
      <w:rFonts w:ascii="Microsoft Sans Serif" w:eastAsia="Microsoft Sans Serif" w:hAnsi="Microsoft Sans Serif" w:cs="Microsoft Sans Serif"/>
      <w:color w:val="000000"/>
      <w:spacing w:val="0"/>
      <w:w w:val="100"/>
      <w:sz w:val="19"/>
      <w:szCs w:val="19"/>
      <w:shd w:val="clear" w:color="auto" w:fill="FFFFFF"/>
      <w:lang w:val="uk-UA" w:eastAsia="uk-UA" w:bidi="uk-UA"/>
    </w:rPr>
  </w:style>
  <w:style w:type="character" w:customStyle="1" w:styleId="3FranklinGothicHeavy14pt">
    <w:name w:val="Основной текст (3) + Franklin Gothic Heavy;14 pt"/>
    <w:basedOn w:val="3"/>
    <w:rsid w:val="00707C8A"/>
    <w:rPr>
      <w:rFonts w:ascii="Franklin Gothic Heavy" w:eastAsia="Franklin Gothic Heavy" w:hAnsi="Franklin Gothic Heavy" w:cs="Franklin Gothic Heavy"/>
      <w:i w:val="0"/>
      <w:iCs w:val="0"/>
      <w:caps w:val="0"/>
      <w:smallCaps w:val="0"/>
      <w:color w:val="000000"/>
      <w:spacing w:val="0"/>
      <w:w w:val="100"/>
      <w:sz w:val="28"/>
      <w:szCs w:val="28"/>
      <w:shd w:val="clear" w:color="auto" w:fill="FFFFFF"/>
      <w:lang w:val="uk-UA" w:eastAsia="uk-UA" w:bidi="uk-UA"/>
    </w:rPr>
  </w:style>
  <w:style w:type="character" w:customStyle="1" w:styleId="15">
    <w:name w:val="Основной текст (15)_"/>
    <w:basedOn w:val="a0"/>
    <w:link w:val="150"/>
    <w:rsid w:val="00707C8A"/>
    <w:rPr>
      <w:rFonts w:ascii="Franklin Gothic Heavy" w:eastAsia="Franklin Gothic Heavy" w:hAnsi="Franklin Gothic Heavy" w:cs="Franklin Gothic Heavy"/>
      <w:sz w:val="17"/>
      <w:szCs w:val="17"/>
      <w:shd w:val="clear" w:color="auto" w:fill="FFFFFF"/>
    </w:rPr>
  </w:style>
  <w:style w:type="character" w:customStyle="1" w:styleId="15TimesNewRoman95pt">
    <w:name w:val="Основной текст (15) + Times New Roman;9;5 pt"/>
    <w:basedOn w:val="15"/>
    <w:rsid w:val="00707C8A"/>
    <w:rPr>
      <w:rFonts w:ascii="Times New Roman" w:eastAsia="Times New Roman" w:hAnsi="Times New Roman" w:cs="Times New Roman"/>
      <w:color w:val="000000"/>
      <w:spacing w:val="0"/>
      <w:w w:val="100"/>
      <w:sz w:val="19"/>
      <w:szCs w:val="19"/>
      <w:shd w:val="clear" w:color="auto" w:fill="FFFFFF"/>
      <w:lang w:val="uk-UA" w:eastAsia="uk-UA" w:bidi="uk-UA"/>
    </w:rPr>
  </w:style>
  <w:style w:type="character" w:customStyle="1" w:styleId="9">
    <w:name w:val="Основной текст (9)_"/>
    <w:basedOn w:val="a0"/>
    <w:link w:val="90"/>
    <w:rsid w:val="00707C8A"/>
    <w:rPr>
      <w:rFonts w:ascii="Microsoft Sans Serif" w:eastAsia="Microsoft Sans Serif" w:hAnsi="Microsoft Sans Serif" w:cs="Microsoft Sans Serif"/>
      <w:i/>
      <w:iCs/>
      <w:shd w:val="clear" w:color="auto" w:fill="FFFFFF"/>
    </w:rPr>
  </w:style>
  <w:style w:type="character" w:customStyle="1" w:styleId="5MicrosoftSansSerif85pt0pt">
    <w:name w:val="Основной текст (5) + Microsoft Sans Serif;8;5 pt;Курсив;Интервал 0 pt"/>
    <w:basedOn w:val="5"/>
    <w:rsid w:val="00707C8A"/>
    <w:rPr>
      <w:rFonts w:ascii="Microsoft Sans Serif" w:eastAsia="Microsoft Sans Serif" w:hAnsi="Microsoft Sans Serif" w:cs="Microsoft Sans Serif"/>
      <w:i/>
      <w:iCs/>
      <w:caps w:val="0"/>
      <w:smallCaps w:val="0"/>
      <w:color w:val="000000"/>
      <w:spacing w:val="-10"/>
      <w:w w:val="100"/>
      <w:sz w:val="17"/>
      <w:szCs w:val="17"/>
      <w:shd w:val="clear" w:color="auto" w:fill="FFFFFF"/>
      <w:lang w:val="uk-UA" w:eastAsia="uk-UA" w:bidi="uk-UA"/>
    </w:rPr>
  </w:style>
  <w:style w:type="character" w:customStyle="1" w:styleId="5MicrosoftSansSerif75pt">
    <w:name w:val="Основной текст (5) + Microsoft Sans Serif;7;5 pt"/>
    <w:basedOn w:val="5"/>
    <w:rsid w:val="00707C8A"/>
    <w:rPr>
      <w:rFonts w:ascii="Microsoft Sans Serif" w:eastAsia="Microsoft Sans Serif" w:hAnsi="Microsoft Sans Serif" w:cs="Microsoft Sans Serif"/>
      <w:i w:val="0"/>
      <w:iCs w:val="0"/>
      <w:caps w:val="0"/>
      <w:smallCaps w:val="0"/>
      <w:color w:val="000000"/>
      <w:spacing w:val="0"/>
      <w:w w:val="100"/>
      <w:sz w:val="15"/>
      <w:szCs w:val="15"/>
      <w:shd w:val="clear" w:color="auto" w:fill="FFFFFF"/>
      <w:lang w:val="uk-UA" w:eastAsia="uk-UA" w:bidi="uk-UA"/>
    </w:rPr>
  </w:style>
  <w:style w:type="character" w:customStyle="1" w:styleId="13MicrosoftSansSerif10pt">
    <w:name w:val="Основной текст (13) + Microsoft Sans Serif;10 pt;Полужирный"/>
    <w:basedOn w:val="a0"/>
    <w:rsid w:val="00C90BAB"/>
    <w:rPr>
      <w:rFonts w:ascii="Microsoft Sans Serif" w:eastAsia="Microsoft Sans Serif" w:hAnsi="Microsoft Sans Serif" w:cs="Microsoft Sans Serif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uk-UA" w:eastAsia="uk-UA" w:bidi="uk-UA"/>
    </w:rPr>
  </w:style>
  <w:style w:type="character" w:customStyle="1" w:styleId="110">
    <w:name w:val="Основной текст (11)_"/>
    <w:basedOn w:val="a0"/>
    <w:link w:val="111"/>
    <w:rsid w:val="00C90BAB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1110pt">
    <w:name w:val="Основной текст (11) + 10 pt;Курсив"/>
    <w:basedOn w:val="110"/>
    <w:rsid w:val="00C90BAB"/>
    <w:rPr>
      <w:rFonts w:ascii="Times New Roman" w:eastAsia="Times New Roman" w:hAnsi="Times New Roman" w:cs="Times New Roman"/>
      <w:i/>
      <w:iCs/>
      <w:color w:val="000000"/>
      <w:spacing w:val="0"/>
      <w:w w:val="100"/>
      <w:sz w:val="20"/>
      <w:szCs w:val="20"/>
      <w:shd w:val="clear" w:color="auto" w:fill="FFFFFF"/>
      <w:lang w:val="uk-UA" w:eastAsia="uk-UA" w:bidi="uk-UA"/>
    </w:rPr>
  </w:style>
  <w:style w:type="character" w:customStyle="1" w:styleId="121">
    <w:name w:val="Основной текст (12) + Не курсив"/>
    <w:basedOn w:val="12"/>
    <w:rsid w:val="00C90BAB"/>
    <w:rPr>
      <w:rFonts w:ascii="Microsoft Sans Serif" w:eastAsia="Microsoft Sans Serif" w:hAnsi="Microsoft Sans Serif" w:cs="Microsoft Sans Serif"/>
      <w:i/>
      <w:iCs/>
      <w:caps w:val="0"/>
      <w:smallCaps w:val="0"/>
      <w:color w:val="000000"/>
      <w:spacing w:val="0"/>
      <w:w w:val="100"/>
      <w:sz w:val="19"/>
      <w:szCs w:val="19"/>
      <w:shd w:val="clear" w:color="auto" w:fill="FFFFFF"/>
      <w:lang w:val="uk-UA" w:eastAsia="uk-UA" w:bidi="uk-UA"/>
    </w:rPr>
  </w:style>
  <w:style w:type="character" w:customStyle="1" w:styleId="1110pt0">
    <w:name w:val="Основной текст (11) + 10 pt"/>
    <w:basedOn w:val="110"/>
    <w:rsid w:val="00C90BAB"/>
    <w:rPr>
      <w:rFonts w:ascii="Times New Roman" w:eastAsia="Times New Roman" w:hAnsi="Times New Roman" w:cs="Times New Roman"/>
      <w:color w:val="000000"/>
      <w:spacing w:val="0"/>
      <w:w w:val="100"/>
      <w:sz w:val="20"/>
      <w:szCs w:val="20"/>
      <w:shd w:val="clear" w:color="auto" w:fill="FFFFFF"/>
      <w:lang w:val="uk-UA" w:eastAsia="uk-UA" w:bidi="uk-UA"/>
    </w:rPr>
  </w:style>
  <w:style w:type="character" w:customStyle="1" w:styleId="595pt">
    <w:name w:val="Основной текст (5) + 9;5 pt"/>
    <w:basedOn w:val="5"/>
    <w:rsid w:val="00C90BAB"/>
    <w:rPr>
      <w:rFonts w:ascii="Times New Roman" w:eastAsia="Times New Roman" w:hAnsi="Times New Roman" w:cs="Times New Roman"/>
      <w:i w:val="0"/>
      <w:iCs w:val="0"/>
      <w:caps w:val="0"/>
      <w:smallCaps w:val="0"/>
      <w:color w:val="000000"/>
      <w:spacing w:val="0"/>
      <w:w w:val="100"/>
      <w:sz w:val="19"/>
      <w:szCs w:val="19"/>
      <w:shd w:val="clear" w:color="auto" w:fill="FFFFFF"/>
      <w:lang w:val="uk-UA" w:eastAsia="uk-UA" w:bidi="uk-UA"/>
    </w:rPr>
  </w:style>
  <w:style w:type="character" w:customStyle="1" w:styleId="1110pt1">
    <w:name w:val="Основной текст (11) + 10 pt;Малые прописные"/>
    <w:basedOn w:val="110"/>
    <w:rsid w:val="00C90BAB"/>
    <w:rPr>
      <w:rFonts w:ascii="Times New Roman" w:eastAsia="Times New Roman" w:hAnsi="Times New Roman" w:cs="Times New Roman"/>
      <w:smallCaps/>
      <w:color w:val="000000"/>
      <w:spacing w:val="0"/>
      <w:w w:val="100"/>
      <w:sz w:val="20"/>
      <w:szCs w:val="20"/>
      <w:shd w:val="clear" w:color="auto" w:fill="FFFFFF"/>
      <w:lang w:val="uk-UA" w:eastAsia="uk-UA" w:bidi="uk-UA"/>
    </w:rPr>
  </w:style>
  <w:style w:type="character" w:customStyle="1" w:styleId="11MicrosoftSansSerif9pt">
    <w:name w:val="Основной текст (11) + Microsoft Sans Serif;9 pt"/>
    <w:basedOn w:val="110"/>
    <w:rsid w:val="00C90BAB"/>
    <w:rPr>
      <w:rFonts w:ascii="Microsoft Sans Serif" w:eastAsia="Microsoft Sans Serif" w:hAnsi="Microsoft Sans Serif" w:cs="Microsoft Sans Serif"/>
      <w:color w:val="000000"/>
      <w:spacing w:val="0"/>
      <w:w w:val="100"/>
      <w:sz w:val="18"/>
      <w:szCs w:val="18"/>
      <w:shd w:val="clear" w:color="auto" w:fill="FFFFFF"/>
      <w:lang w:val="uk-UA" w:eastAsia="uk-UA" w:bidi="uk-UA"/>
    </w:rPr>
  </w:style>
  <w:style w:type="character" w:customStyle="1" w:styleId="5FranklinGothicHeavy7pt">
    <w:name w:val="Основной текст (5) + Franklin Gothic Heavy;7 pt"/>
    <w:basedOn w:val="5"/>
    <w:rsid w:val="00C90BAB"/>
    <w:rPr>
      <w:rFonts w:ascii="Franklin Gothic Heavy" w:eastAsia="Franklin Gothic Heavy" w:hAnsi="Franklin Gothic Heavy" w:cs="Franklin Gothic Heavy"/>
      <w:i w:val="0"/>
      <w:iCs w:val="0"/>
      <w:caps w:val="0"/>
      <w:smallCaps w:val="0"/>
      <w:color w:val="000000"/>
      <w:spacing w:val="0"/>
      <w:w w:val="100"/>
      <w:sz w:val="14"/>
      <w:szCs w:val="14"/>
      <w:shd w:val="clear" w:color="auto" w:fill="FFFFFF"/>
      <w:lang w:val="uk-UA" w:eastAsia="uk-UA" w:bidi="uk-UA"/>
    </w:rPr>
  </w:style>
  <w:style w:type="character" w:customStyle="1" w:styleId="5Candara">
    <w:name w:val="Основной текст (5) + Candara;Полужирный;Курсив"/>
    <w:basedOn w:val="5"/>
    <w:rsid w:val="00C90BAB"/>
    <w:rPr>
      <w:rFonts w:ascii="Candara" w:eastAsia="Candara" w:hAnsi="Candara" w:cs="Candara"/>
      <w:i/>
      <w:iCs/>
      <w:caps w:val="0"/>
      <w:smallCaps w:val="0"/>
      <w:color w:val="000000"/>
      <w:spacing w:val="0"/>
      <w:w w:val="100"/>
      <w:sz w:val="20"/>
      <w:szCs w:val="20"/>
      <w:shd w:val="clear" w:color="auto" w:fill="FFFFFF"/>
      <w:lang w:val="uk-UA" w:eastAsia="uk-UA" w:bidi="uk-UA"/>
    </w:rPr>
  </w:style>
  <w:style w:type="character" w:customStyle="1" w:styleId="5MicrosoftSansSerif11pt-1pt">
    <w:name w:val="Основной текст (5) + Microsoft Sans Serif;11 pt;Полужирный;Интервал -1 pt"/>
    <w:basedOn w:val="5"/>
    <w:rsid w:val="00C90BAB"/>
    <w:rPr>
      <w:rFonts w:ascii="Microsoft Sans Serif" w:eastAsia="Microsoft Sans Serif" w:hAnsi="Microsoft Sans Serif" w:cs="Microsoft Sans Serif"/>
      <w:i w:val="0"/>
      <w:iCs w:val="0"/>
      <w:caps w:val="0"/>
      <w:smallCaps w:val="0"/>
      <w:color w:val="000000"/>
      <w:spacing w:val="-20"/>
      <w:w w:val="100"/>
      <w:sz w:val="22"/>
      <w:szCs w:val="22"/>
      <w:shd w:val="clear" w:color="auto" w:fill="FFFFFF"/>
      <w:lang w:val="uk-UA" w:eastAsia="uk-UA" w:bidi="uk-UA"/>
    </w:rPr>
  </w:style>
  <w:style w:type="character" w:customStyle="1" w:styleId="1210pt">
    <w:name w:val="Основной текст (12) + 10 pt;Полужирный;Не курсив"/>
    <w:basedOn w:val="12"/>
    <w:rsid w:val="00C90BAB"/>
    <w:rPr>
      <w:rFonts w:ascii="Microsoft Sans Serif" w:eastAsia="Microsoft Sans Serif" w:hAnsi="Microsoft Sans Serif" w:cs="Microsoft Sans Serif"/>
      <w:i/>
      <w:iCs/>
      <w:caps w:val="0"/>
      <w:smallCaps w:val="0"/>
      <w:color w:val="000000"/>
      <w:spacing w:val="0"/>
      <w:w w:val="100"/>
      <w:sz w:val="20"/>
      <w:szCs w:val="20"/>
      <w:shd w:val="clear" w:color="auto" w:fill="FFFFFF"/>
      <w:lang w:val="uk-UA" w:eastAsia="uk-UA" w:bidi="uk-UA"/>
    </w:rPr>
  </w:style>
  <w:style w:type="character" w:customStyle="1" w:styleId="6TimesNewRoman11pt">
    <w:name w:val="Основной текст (6) + Times New Roman;11 pt;Не полужирный"/>
    <w:basedOn w:val="6"/>
    <w:rsid w:val="008A6B39"/>
    <w:rPr>
      <w:rFonts w:ascii="Times New Roman" w:eastAsia="Times New Roman" w:hAnsi="Times New Roman" w:cs="Times New Roman"/>
      <w:i w:val="0"/>
      <w:iCs w:val="0"/>
      <w:caps w:val="0"/>
      <w:smallCaps w:val="0"/>
      <w:color w:val="000000"/>
      <w:spacing w:val="0"/>
      <w:w w:val="100"/>
      <w:sz w:val="22"/>
      <w:szCs w:val="22"/>
      <w:shd w:val="clear" w:color="auto" w:fill="FFFFFF"/>
      <w:lang w:val="uk-UA" w:eastAsia="uk-UA" w:bidi="uk-UA"/>
    </w:rPr>
  </w:style>
  <w:style w:type="character" w:customStyle="1" w:styleId="13">
    <w:name w:val="Заголовок 1 Знак"/>
    <w:basedOn w:val="a0"/>
    <w:link w:val="1"/>
    <w:uiPriority w:val="9"/>
    <w:rsid w:val="009D00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istLabel1">
    <w:name w:val="ListLabel 1"/>
    <w:rsid w:val="00944225"/>
    <w:rPr>
      <w:rFonts w:eastAsia="Arial Unicode MS" w:cs="Arial Unicode MS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8"/>
      <w:szCs w:val="18"/>
      <w:u w:val="none"/>
      <w:lang w:val="uk-UA" w:eastAsia="uk-UA" w:bidi="uk-UA"/>
    </w:rPr>
  </w:style>
  <w:style w:type="character" w:customStyle="1" w:styleId="ListLabel2">
    <w:name w:val="ListLabel 2"/>
    <w:rsid w:val="00944225"/>
    <w:rPr>
      <w:rFonts w:cs="Courier New"/>
    </w:rPr>
  </w:style>
  <w:style w:type="character" w:customStyle="1" w:styleId="ListLabel3">
    <w:name w:val="ListLabel 3"/>
    <w:rsid w:val="00944225"/>
    <w:rPr>
      <w:rFonts w:eastAsia="Calibri" w:cs="Times New Roman"/>
    </w:rPr>
  </w:style>
  <w:style w:type="character" w:customStyle="1" w:styleId="ListLabel4">
    <w:name w:val="ListLabel 4"/>
    <w:rsid w:val="00944225"/>
    <w:rPr>
      <w:rFonts w:eastAsia="Microsoft Sans Serif" w:cs="Microsoft Sans Serif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  <w:lang w:val="uk-UA" w:eastAsia="uk-UA" w:bidi="uk-UA"/>
    </w:rPr>
  </w:style>
  <w:style w:type="character" w:customStyle="1" w:styleId="ListLabel5">
    <w:name w:val="ListLabel 5"/>
    <w:rsid w:val="00944225"/>
    <w:rPr>
      <w:rFonts w:cs="Courier New"/>
    </w:rPr>
  </w:style>
  <w:style w:type="character" w:customStyle="1" w:styleId="ListLabel6">
    <w:name w:val="ListLabel 6"/>
    <w:rsid w:val="00944225"/>
    <w:rPr>
      <w:rFonts w:cs="Wingdings"/>
    </w:rPr>
  </w:style>
  <w:style w:type="character" w:customStyle="1" w:styleId="ListLabel7">
    <w:name w:val="ListLabel 7"/>
    <w:rsid w:val="00944225"/>
    <w:rPr>
      <w:rFonts w:cs="Symbol"/>
    </w:rPr>
  </w:style>
  <w:style w:type="character" w:customStyle="1" w:styleId="ListLabel8">
    <w:name w:val="ListLabel 8"/>
    <w:rsid w:val="00944225"/>
    <w:rPr>
      <w:rFonts w:cs="Courier New"/>
    </w:rPr>
  </w:style>
  <w:style w:type="character" w:customStyle="1" w:styleId="ListLabel9">
    <w:name w:val="ListLabel 9"/>
    <w:rsid w:val="00944225"/>
    <w:rPr>
      <w:rFonts w:cs="Wingdings"/>
    </w:rPr>
  </w:style>
  <w:style w:type="character" w:customStyle="1" w:styleId="ListLabel10">
    <w:name w:val="ListLabel 10"/>
    <w:rsid w:val="00944225"/>
    <w:rPr>
      <w:rFonts w:cs="Symbol"/>
    </w:rPr>
  </w:style>
  <w:style w:type="character" w:customStyle="1" w:styleId="ListLabel11">
    <w:name w:val="ListLabel 11"/>
    <w:rsid w:val="00944225"/>
    <w:rPr>
      <w:rFonts w:cs="Courier New"/>
    </w:rPr>
  </w:style>
  <w:style w:type="character" w:customStyle="1" w:styleId="ListLabel12">
    <w:name w:val="ListLabel 12"/>
    <w:rsid w:val="00944225"/>
    <w:rPr>
      <w:rFonts w:cs="Wingdings"/>
    </w:rPr>
  </w:style>
  <w:style w:type="character" w:customStyle="1" w:styleId="ListLabel13">
    <w:name w:val="ListLabel 13"/>
    <w:rsid w:val="00944225"/>
    <w:rPr>
      <w:rFonts w:cs="Symbol"/>
    </w:rPr>
  </w:style>
  <w:style w:type="paragraph" w:customStyle="1" w:styleId="a3">
    <w:name w:val="Заголовок"/>
    <w:basedOn w:val="a"/>
    <w:next w:val="a4"/>
    <w:rsid w:val="00944225"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customStyle="1" w:styleId="a4">
    <w:name w:val="Основний текст"/>
    <w:basedOn w:val="a"/>
    <w:rsid w:val="00944225"/>
    <w:pPr>
      <w:spacing w:after="140" w:line="288" w:lineRule="auto"/>
    </w:pPr>
  </w:style>
  <w:style w:type="paragraph" w:styleId="a5">
    <w:name w:val="List"/>
    <w:basedOn w:val="a4"/>
    <w:rsid w:val="00944225"/>
    <w:rPr>
      <w:rFonts w:cs="FreeSans"/>
    </w:rPr>
  </w:style>
  <w:style w:type="paragraph" w:customStyle="1" w:styleId="a6">
    <w:name w:val="Розділ"/>
    <w:basedOn w:val="a"/>
    <w:rsid w:val="00944225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a7">
    <w:name w:val="Покажчик"/>
    <w:basedOn w:val="a"/>
    <w:rsid w:val="00944225"/>
    <w:pPr>
      <w:suppressLineNumbers/>
    </w:pPr>
    <w:rPr>
      <w:rFonts w:cs="FreeSans"/>
    </w:rPr>
  </w:style>
  <w:style w:type="paragraph" w:customStyle="1" w:styleId="30">
    <w:name w:val="Основной текст (3)"/>
    <w:basedOn w:val="a"/>
    <w:link w:val="3"/>
    <w:rsid w:val="00EF62A1"/>
    <w:pPr>
      <w:widowControl w:val="0"/>
      <w:shd w:val="clear" w:color="auto" w:fill="FFFFFF"/>
      <w:spacing w:after="0" w:line="194" w:lineRule="exact"/>
      <w:jc w:val="right"/>
    </w:pPr>
    <w:rPr>
      <w:sz w:val="18"/>
      <w:szCs w:val="18"/>
    </w:rPr>
  </w:style>
  <w:style w:type="paragraph" w:customStyle="1" w:styleId="20">
    <w:name w:val="Основной текст (2)"/>
    <w:basedOn w:val="a"/>
    <w:link w:val="2"/>
    <w:rsid w:val="00EF62A1"/>
    <w:pPr>
      <w:widowControl w:val="0"/>
      <w:shd w:val="clear" w:color="auto" w:fill="FFFFFF"/>
      <w:spacing w:after="0" w:line="205" w:lineRule="exact"/>
      <w:jc w:val="both"/>
    </w:pPr>
    <w:rPr>
      <w:sz w:val="18"/>
      <w:szCs w:val="18"/>
    </w:rPr>
  </w:style>
  <w:style w:type="paragraph" w:customStyle="1" w:styleId="10">
    <w:name w:val="Основной текст (10)"/>
    <w:basedOn w:val="a"/>
    <w:link w:val="11"/>
    <w:rsid w:val="00EF62A1"/>
    <w:pPr>
      <w:widowControl w:val="0"/>
      <w:shd w:val="clear" w:color="auto" w:fill="FFFFFF"/>
      <w:spacing w:after="0" w:line="244" w:lineRule="exact"/>
      <w:jc w:val="both"/>
    </w:pPr>
    <w:rPr>
      <w:sz w:val="19"/>
      <w:szCs w:val="19"/>
    </w:rPr>
  </w:style>
  <w:style w:type="paragraph" w:customStyle="1" w:styleId="120">
    <w:name w:val="Основной текст (12)"/>
    <w:basedOn w:val="a"/>
    <w:link w:val="12"/>
    <w:rsid w:val="00EF62A1"/>
    <w:pPr>
      <w:widowControl w:val="0"/>
      <w:shd w:val="clear" w:color="auto" w:fill="FFFFFF"/>
      <w:spacing w:after="0" w:line="263" w:lineRule="exact"/>
      <w:ind w:firstLine="200"/>
      <w:jc w:val="both"/>
    </w:pPr>
  </w:style>
  <w:style w:type="paragraph" w:styleId="a8">
    <w:name w:val="No Spacing"/>
    <w:uiPriority w:val="1"/>
    <w:qFormat/>
    <w:rsid w:val="00CF487E"/>
    <w:pPr>
      <w:suppressAutoHyphens/>
      <w:spacing w:line="240" w:lineRule="auto"/>
    </w:pPr>
    <w:rPr>
      <w:color w:val="00000A"/>
      <w:sz w:val="22"/>
    </w:rPr>
  </w:style>
  <w:style w:type="paragraph" w:customStyle="1" w:styleId="50">
    <w:name w:val="Основной текст (5)"/>
    <w:basedOn w:val="a"/>
    <w:link w:val="5"/>
    <w:rsid w:val="00707C8A"/>
    <w:pPr>
      <w:widowControl w:val="0"/>
      <w:shd w:val="clear" w:color="auto" w:fill="FFFFFF"/>
      <w:spacing w:before="180" w:after="0" w:line="230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0">
    <w:name w:val="Основной текст (6)"/>
    <w:basedOn w:val="a"/>
    <w:link w:val="6"/>
    <w:rsid w:val="00707C8A"/>
    <w:pPr>
      <w:widowControl w:val="0"/>
      <w:shd w:val="clear" w:color="auto" w:fill="FFFFFF"/>
      <w:spacing w:after="0" w:line="259" w:lineRule="exact"/>
      <w:ind w:firstLine="460"/>
      <w:jc w:val="both"/>
    </w:pPr>
    <w:rPr>
      <w:rFonts w:ascii="Microsoft Sans Serif" w:eastAsia="Microsoft Sans Serif" w:hAnsi="Microsoft Sans Serif" w:cs="Microsoft Sans Serif"/>
      <w:b/>
      <w:bCs/>
      <w:sz w:val="20"/>
      <w:szCs w:val="20"/>
    </w:rPr>
  </w:style>
  <w:style w:type="paragraph" w:customStyle="1" w:styleId="150">
    <w:name w:val="Основной текст (15)"/>
    <w:basedOn w:val="a"/>
    <w:link w:val="15"/>
    <w:rsid w:val="00707C8A"/>
    <w:pPr>
      <w:widowControl w:val="0"/>
      <w:shd w:val="clear" w:color="auto" w:fill="FFFFFF"/>
      <w:spacing w:after="0" w:line="225" w:lineRule="exact"/>
      <w:ind w:firstLine="340"/>
      <w:jc w:val="both"/>
    </w:pPr>
    <w:rPr>
      <w:rFonts w:ascii="Franklin Gothic Heavy" w:eastAsia="Franklin Gothic Heavy" w:hAnsi="Franklin Gothic Heavy" w:cs="Franklin Gothic Heavy"/>
      <w:sz w:val="17"/>
      <w:szCs w:val="17"/>
    </w:rPr>
  </w:style>
  <w:style w:type="paragraph" w:customStyle="1" w:styleId="90">
    <w:name w:val="Основной текст (9)"/>
    <w:basedOn w:val="a"/>
    <w:link w:val="9"/>
    <w:rsid w:val="00707C8A"/>
    <w:pPr>
      <w:widowControl w:val="0"/>
      <w:shd w:val="clear" w:color="auto" w:fill="FFFFFF"/>
      <w:spacing w:after="0" w:line="276" w:lineRule="exact"/>
      <w:ind w:firstLine="360"/>
      <w:jc w:val="both"/>
    </w:pPr>
    <w:rPr>
      <w:rFonts w:ascii="Microsoft Sans Serif" w:eastAsia="Microsoft Sans Serif" w:hAnsi="Microsoft Sans Serif" w:cs="Microsoft Sans Serif"/>
      <w:i/>
      <w:iCs/>
    </w:rPr>
  </w:style>
  <w:style w:type="paragraph" w:customStyle="1" w:styleId="111">
    <w:name w:val="Основной текст (11)"/>
    <w:basedOn w:val="a"/>
    <w:link w:val="110"/>
    <w:rsid w:val="00C90BAB"/>
    <w:pPr>
      <w:widowControl w:val="0"/>
      <w:shd w:val="clear" w:color="auto" w:fill="FFFFFF"/>
      <w:spacing w:after="0" w:line="199" w:lineRule="exact"/>
      <w:jc w:val="both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785</TotalTime>
  <Pages>3</Pages>
  <Words>876</Words>
  <Characters>4998</Characters>
  <Application>Microsoft Office Word</Application>
  <DocSecurity>0</DocSecurity>
  <Lines>41</Lines>
  <Paragraphs>11</Paragraphs>
  <ScaleCrop>false</ScaleCrop>
  <Company>Microsoft</Company>
  <LinksUpToDate>false</LinksUpToDate>
  <CharactersWithSpaces>5863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2019-03-17T11:17:00Z</dcterms:created>
  <dcterms:modified xsi:type="dcterms:W3CDTF">2019-04-26T10:05:00Z</dcterms:modified>
  <dc:language>uk-UA</dc:language>
</cp:coreProperties>
</file>