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1F0D" w:rsidRPr="002265E7" w:rsidRDefault="00AA1F0D" w:rsidP="00AA1F0D">
      <w:pPr>
        <w:jc w:val="center"/>
        <w:rPr>
          <w:b/>
          <w:sz w:val="32"/>
          <w:szCs w:val="32"/>
          <w:lang w:val="uk-UA"/>
        </w:rPr>
      </w:pPr>
      <w:r w:rsidRPr="002265E7">
        <w:rPr>
          <w:b/>
          <w:sz w:val="32"/>
          <w:szCs w:val="32"/>
          <w:lang w:val="uk-UA"/>
        </w:rPr>
        <w:t>Урок-мандрівка</w:t>
      </w:r>
    </w:p>
    <w:p w:rsidR="00AA1F0D" w:rsidRPr="002265E7" w:rsidRDefault="00AA1F0D" w:rsidP="00AA1F0D">
      <w:pPr>
        <w:rPr>
          <w:b/>
          <w:sz w:val="32"/>
          <w:szCs w:val="32"/>
          <w:lang w:val="uk-UA"/>
        </w:rPr>
      </w:pPr>
    </w:p>
    <w:p w:rsidR="00AA1F0D" w:rsidRPr="002265E7" w:rsidRDefault="00AA1F0D" w:rsidP="00AA1F0D">
      <w:pPr>
        <w:jc w:val="both"/>
        <w:rPr>
          <w:b/>
          <w:i/>
          <w:sz w:val="32"/>
          <w:szCs w:val="32"/>
          <w:lang w:val="uk-UA"/>
        </w:rPr>
      </w:pPr>
      <w:r w:rsidRPr="002265E7">
        <w:rPr>
          <w:b/>
          <w:sz w:val="32"/>
          <w:szCs w:val="32"/>
          <w:lang w:val="uk-UA"/>
        </w:rPr>
        <w:t xml:space="preserve">      Тема</w:t>
      </w:r>
      <w:r w:rsidRPr="002265E7">
        <w:rPr>
          <w:b/>
          <w:i/>
          <w:sz w:val="32"/>
          <w:szCs w:val="32"/>
          <w:lang w:val="uk-UA"/>
        </w:rPr>
        <w:t xml:space="preserve">. </w:t>
      </w:r>
      <w:r w:rsidRPr="002265E7">
        <w:rPr>
          <w:sz w:val="32"/>
          <w:szCs w:val="32"/>
          <w:lang w:val="uk-UA"/>
        </w:rPr>
        <w:t>Іменник. Граматичні категорії.</w:t>
      </w:r>
      <w:r w:rsidRPr="002265E7">
        <w:rPr>
          <w:b/>
          <w:i/>
          <w:sz w:val="32"/>
          <w:szCs w:val="32"/>
          <w:lang w:val="uk-UA"/>
        </w:rPr>
        <w:t xml:space="preserve"> </w:t>
      </w:r>
      <w:r w:rsidRPr="002265E7">
        <w:rPr>
          <w:sz w:val="32"/>
          <w:szCs w:val="32"/>
          <w:lang w:val="uk-UA"/>
        </w:rPr>
        <w:t xml:space="preserve">Тренувальні вправи. </w:t>
      </w:r>
    </w:p>
    <w:p w:rsidR="00AA1F0D" w:rsidRPr="002265E7" w:rsidRDefault="00AA1F0D" w:rsidP="00AA1F0D">
      <w:pPr>
        <w:jc w:val="both"/>
        <w:rPr>
          <w:sz w:val="32"/>
          <w:szCs w:val="32"/>
          <w:lang w:val="uk-UA"/>
        </w:rPr>
      </w:pPr>
      <w:r w:rsidRPr="002265E7">
        <w:rPr>
          <w:b/>
          <w:i/>
          <w:sz w:val="32"/>
          <w:szCs w:val="32"/>
          <w:lang w:val="uk-UA"/>
        </w:rPr>
        <w:t xml:space="preserve">     </w:t>
      </w:r>
      <w:r w:rsidRPr="002265E7">
        <w:rPr>
          <w:b/>
          <w:sz w:val="32"/>
          <w:szCs w:val="32"/>
          <w:lang w:val="uk-UA"/>
        </w:rPr>
        <w:t xml:space="preserve"> Мета</w:t>
      </w:r>
      <w:r w:rsidRPr="002265E7">
        <w:rPr>
          <w:sz w:val="32"/>
          <w:szCs w:val="32"/>
          <w:lang w:val="uk-UA"/>
        </w:rPr>
        <w:t>: закріпити  вміння учнів розпізнавати іменн</w:t>
      </w:r>
      <w:r>
        <w:rPr>
          <w:sz w:val="32"/>
          <w:szCs w:val="32"/>
          <w:lang w:val="uk-UA"/>
        </w:rPr>
        <w:t>ики, визначати їхні</w:t>
      </w:r>
      <w:r w:rsidRPr="002265E7">
        <w:rPr>
          <w:sz w:val="32"/>
          <w:szCs w:val="32"/>
          <w:lang w:val="uk-UA"/>
        </w:rPr>
        <w:t xml:space="preserve"> граматичні ознаки роду, числа, відмінка; вчити правильно використовувати іменники в мовленні; формувати в учнів навички зв’язного мовлення; розвивати мислення, творчі здібності; підтримувати інтерес до вивчення української мови.</w:t>
      </w:r>
    </w:p>
    <w:p w:rsidR="00AA1F0D" w:rsidRPr="002265E7" w:rsidRDefault="00AA1F0D" w:rsidP="00AA1F0D">
      <w:pPr>
        <w:ind w:left="567" w:hanging="567"/>
        <w:jc w:val="both"/>
        <w:rPr>
          <w:sz w:val="32"/>
          <w:szCs w:val="32"/>
          <w:lang w:val="uk-UA"/>
        </w:rPr>
      </w:pPr>
      <w:r w:rsidRPr="002265E7">
        <w:rPr>
          <w:b/>
          <w:sz w:val="32"/>
          <w:szCs w:val="32"/>
          <w:lang w:val="uk-UA"/>
        </w:rPr>
        <w:t xml:space="preserve">  Обладнання:</w:t>
      </w:r>
      <w:r w:rsidRPr="002265E7">
        <w:rPr>
          <w:sz w:val="32"/>
          <w:szCs w:val="32"/>
          <w:lang w:val="uk-UA"/>
        </w:rPr>
        <w:t xml:space="preserve"> картинна карта та маршрутний лист мандрівки, картки-підказки з тренувальними вправами.</w:t>
      </w:r>
    </w:p>
    <w:p w:rsidR="00AA1F0D" w:rsidRPr="002265E7" w:rsidRDefault="00AA1F0D" w:rsidP="00AA1F0D">
      <w:pPr>
        <w:jc w:val="both"/>
        <w:rPr>
          <w:sz w:val="32"/>
          <w:szCs w:val="32"/>
          <w:lang w:val="uk-UA"/>
        </w:rPr>
      </w:pPr>
      <w:r w:rsidRPr="002265E7">
        <w:rPr>
          <w:b/>
          <w:sz w:val="32"/>
          <w:szCs w:val="32"/>
          <w:lang w:val="uk-UA"/>
        </w:rPr>
        <w:t xml:space="preserve">   Тип  уроку</w:t>
      </w:r>
      <w:r w:rsidRPr="002265E7">
        <w:rPr>
          <w:sz w:val="32"/>
          <w:szCs w:val="32"/>
          <w:lang w:val="uk-UA"/>
        </w:rPr>
        <w:t>: узагальнення та систематизація вивченого</w:t>
      </w:r>
      <w:r w:rsidRPr="002265E7">
        <w:rPr>
          <w:sz w:val="32"/>
          <w:szCs w:val="32"/>
        </w:rPr>
        <w:t>.</w:t>
      </w:r>
    </w:p>
    <w:p w:rsidR="00AA1F0D" w:rsidRPr="002265E7" w:rsidRDefault="00AA1F0D" w:rsidP="00AA1F0D">
      <w:pPr>
        <w:jc w:val="both"/>
        <w:rPr>
          <w:sz w:val="32"/>
          <w:szCs w:val="32"/>
          <w:lang w:val="uk-UA"/>
        </w:rPr>
      </w:pPr>
      <w:r>
        <w:rPr>
          <w:sz w:val="32"/>
          <w:szCs w:val="32"/>
          <w:lang w:val="uk-UA"/>
        </w:rPr>
        <w:t xml:space="preserve">                                        </w:t>
      </w:r>
      <w:r w:rsidRPr="002265E7">
        <w:rPr>
          <w:sz w:val="32"/>
          <w:szCs w:val="32"/>
          <w:lang w:val="uk-UA"/>
        </w:rPr>
        <w:t>Хід  уроку</w:t>
      </w:r>
    </w:p>
    <w:p w:rsidR="00AA1F0D" w:rsidRPr="002265E7" w:rsidRDefault="00AA1F0D" w:rsidP="00AA1F0D">
      <w:pPr>
        <w:jc w:val="both"/>
        <w:rPr>
          <w:i/>
          <w:sz w:val="32"/>
          <w:szCs w:val="32"/>
          <w:lang w:val="uk-UA"/>
        </w:rPr>
      </w:pPr>
      <w:r w:rsidRPr="002265E7">
        <w:rPr>
          <w:b/>
          <w:sz w:val="32"/>
          <w:szCs w:val="32"/>
          <w:lang w:val="uk-UA"/>
        </w:rPr>
        <w:t>І. Мотивація навчальної діяльності</w:t>
      </w:r>
      <w:r w:rsidRPr="002265E7">
        <w:rPr>
          <w:i/>
          <w:sz w:val="32"/>
          <w:szCs w:val="32"/>
          <w:lang w:val="uk-UA"/>
        </w:rPr>
        <w:t>.</w:t>
      </w:r>
    </w:p>
    <w:p w:rsidR="00AA1F0D" w:rsidRPr="002265E7" w:rsidRDefault="00AA1F0D" w:rsidP="00AA1F0D">
      <w:pPr>
        <w:jc w:val="both"/>
        <w:rPr>
          <w:sz w:val="32"/>
          <w:szCs w:val="32"/>
          <w:lang w:val="uk-UA"/>
        </w:rPr>
      </w:pPr>
      <w:r w:rsidRPr="002265E7">
        <w:rPr>
          <w:sz w:val="32"/>
          <w:szCs w:val="32"/>
          <w:lang w:val="uk-UA"/>
        </w:rPr>
        <w:t xml:space="preserve">       1. Слово вчителя.</w:t>
      </w:r>
    </w:p>
    <w:p w:rsidR="00AA1F0D" w:rsidRPr="002265E7" w:rsidRDefault="00AA1F0D" w:rsidP="00AA1F0D">
      <w:pPr>
        <w:jc w:val="both"/>
        <w:rPr>
          <w:sz w:val="32"/>
          <w:szCs w:val="32"/>
          <w:lang w:val="uk-UA"/>
        </w:rPr>
      </w:pPr>
      <w:r w:rsidRPr="002265E7">
        <w:rPr>
          <w:sz w:val="32"/>
          <w:szCs w:val="32"/>
          <w:lang w:val="uk-UA"/>
        </w:rPr>
        <w:t xml:space="preserve">          - Ми вивчали важливу тему  і, перш ніж проводити контроль знань, давайте оглянемось на кілька кроків назад, пригадаємо все, що вивчали  і що знаємо про іменник, розкладемо свої знання у клітинки пам’яті, як бджілка закладає мед у стільники.</w:t>
      </w:r>
    </w:p>
    <w:p w:rsidR="00AA1F0D" w:rsidRPr="002265E7" w:rsidRDefault="00AA1F0D" w:rsidP="00AA1F0D">
      <w:pPr>
        <w:jc w:val="both"/>
        <w:rPr>
          <w:i/>
          <w:sz w:val="32"/>
          <w:szCs w:val="32"/>
          <w:lang w:val="uk-UA"/>
        </w:rPr>
      </w:pPr>
      <w:r w:rsidRPr="002265E7">
        <w:rPr>
          <w:b/>
          <w:sz w:val="32"/>
          <w:szCs w:val="32"/>
          <w:lang w:val="uk-UA"/>
        </w:rPr>
        <w:t>ІІ. Повідомлення теми  й мети уроку</w:t>
      </w:r>
      <w:r w:rsidRPr="002265E7">
        <w:rPr>
          <w:i/>
          <w:sz w:val="32"/>
          <w:szCs w:val="32"/>
          <w:lang w:val="uk-UA"/>
        </w:rPr>
        <w:t>.</w:t>
      </w:r>
    </w:p>
    <w:p w:rsidR="00AA1F0D" w:rsidRPr="002265E7" w:rsidRDefault="00AA1F0D" w:rsidP="00AA1F0D">
      <w:pPr>
        <w:jc w:val="both"/>
        <w:rPr>
          <w:sz w:val="32"/>
          <w:szCs w:val="32"/>
          <w:lang w:val="uk-UA"/>
        </w:rPr>
      </w:pPr>
      <w:r w:rsidRPr="002265E7">
        <w:rPr>
          <w:sz w:val="32"/>
          <w:szCs w:val="32"/>
          <w:lang w:val="uk-UA"/>
        </w:rPr>
        <w:t xml:space="preserve">          - Запишіть, будь ласка, дату. Дев’яте грудня. Класна робота.</w:t>
      </w:r>
    </w:p>
    <w:p w:rsidR="00AA1F0D" w:rsidRPr="002265E7" w:rsidRDefault="00AA1F0D" w:rsidP="00AA1F0D">
      <w:pPr>
        <w:jc w:val="both"/>
        <w:rPr>
          <w:sz w:val="32"/>
          <w:szCs w:val="32"/>
          <w:lang w:val="uk-UA"/>
        </w:rPr>
      </w:pPr>
      <w:r w:rsidRPr="002265E7">
        <w:rPr>
          <w:sz w:val="32"/>
          <w:szCs w:val="32"/>
          <w:lang w:val="uk-UA"/>
        </w:rPr>
        <w:t xml:space="preserve">         - Дев’яте грудня… Дев’яте грудня…Це ж зимова пора… Але де ж вона насправді ця зима? Чому вона забарилася і не приходить до нас? Ви, напевно, хочете про це дізнатися?</w:t>
      </w:r>
    </w:p>
    <w:p w:rsidR="00AA1F0D" w:rsidRPr="002265E7" w:rsidRDefault="00AA1F0D" w:rsidP="00AA1F0D">
      <w:pPr>
        <w:jc w:val="both"/>
        <w:rPr>
          <w:sz w:val="32"/>
          <w:szCs w:val="32"/>
          <w:lang w:val="uk-UA"/>
        </w:rPr>
      </w:pPr>
      <w:r w:rsidRPr="002265E7">
        <w:rPr>
          <w:sz w:val="32"/>
          <w:szCs w:val="32"/>
          <w:lang w:val="uk-UA"/>
        </w:rPr>
        <w:t xml:space="preserve">          - Тоді я запрошую вас у мандрівку на пошуки зими. Візьміть із собою лише найнеобхідніші речі: зошит, ручку і підручник з української мови – і вирушаймо.</w:t>
      </w:r>
    </w:p>
    <w:p w:rsidR="00AA1F0D" w:rsidRPr="002265E7" w:rsidRDefault="00AA1F0D" w:rsidP="00AA1F0D">
      <w:pPr>
        <w:jc w:val="both"/>
        <w:rPr>
          <w:sz w:val="32"/>
          <w:szCs w:val="32"/>
          <w:lang w:val="uk-UA"/>
        </w:rPr>
      </w:pPr>
      <w:r w:rsidRPr="002265E7">
        <w:rPr>
          <w:sz w:val="32"/>
          <w:szCs w:val="32"/>
          <w:lang w:val="uk-UA"/>
        </w:rPr>
        <w:t xml:space="preserve">            ( Діти переходять у заздалегідь приготовлений клас, де на класній дошці розміщена картинна  карта: «Водопад правил»,  «Чагарник зайвих слів»</w:t>
      </w:r>
      <w:r>
        <w:rPr>
          <w:sz w:val="32"/>
          <w:szCs w:val="32"/>
          <w:lang w:val="uk-UA"/>
        </w:rPr>
        <w:t xml:space="preserve">, «Семигори», «Ворота», «Замок </w:t>
      </w:r>
      <w:proofErr w:type="spellStart"/>
      <w:r>
        <w:rPr>
          <w:sz w:val="32"/>
          <w:szCs w:val="32"/>
          <w:lang w:val="uk-UA"/>
        </w:rPr>
        <w:t>Л</w:t>
      </w:r>
      <w:r w:rsidRPr="002265E7">
        <w:rPr>
          <w:sz w:val="32"/>
          <w:szCs w:val="32"/>
          <w:lang w:val="uk-UA"/>
        </w:rPr>
        <w:t>ітОсінь</w:t>
      </w:r>
      <w:proofErr w:type="spellEnd"/>
      <w:r>
        <w:rPr>
          <w:i/>
          <w:sz w:val="32"/>
          <w:szCs w:val="32"/>
          <w:lang w:val="uk-UA"/>
        </w:rPr>
        <w:t>»</w:t>
      </w:r>
      <w:r>
        <w:rPr>
          <w:sz w:val="32"/>
          <w:szCs w:val="32"/>
          <w:lang w:val="uk-UA"/>
        </w:rPr>
        <w:t>.</w:t>
      </w:r>
      <w:r w:rsidRPr="002265E7">
        <w:rPr>
          <w:sz w:val="32"/>
          <w:szCs w:val="32"/>
          <w:lang w:val="uk-UA"/>
        </w:rPr>
        <w:t xml:space="preserve"> На вчительському столі лежить великий конверт «На старт». У ньому закодоване завдання).</w:t>
      </w:r>
    </w:p>
    <w:p w:rsidR="00AA1F0D" w:rsidRPr="002265E7" w:rsidRDefault="00AA1F0D" w:rsidP="00AA1F0D">
      <w:pPr>
        <w:jc w:val="both"/>
        <w:rPr>
          <w:i/>
          <w:sz w:val="32"/>
          <w:szCs w:val="32"/>
          <w:lang w:val="uk-UA"/>
        </w:rPr>
      </w:pPr>
      <w:r w:rsidRPr="00E51AE6">
        <w:rPr>
          <w:b/>
          <w:sz w:val="32"/>
          <w:szCs w:val="32"/>
          <w:lang w:val="uk-UA"/>
        </w:rPr>
        <w:t>ІІІ. Закріплення та перевірка вивченої теми</w:t>
      </w:r>
      <w:r w:rsidRPr="002265E7">
        <w:rPr>
          <w:i/>
          <w:sz w:val="32"/>
          <w:szCs w:val="32"/>
          <w:lang w:val="uk-UA"/>
        </w:rPr>
        <w:t>.</w:t>
      </w:r>
    </w:p>
    <w:p w:rsidR="00AA1F0D" w:rsidRPr="002265E7" w:rsidRDefault="00AA1F0D" w:rsidP="00AA1F0D">
      <w:pPr>
        <w:jc w:val="both"/>
        <w:rPr>
          <w:b/>
          <w:sz w:val="32"/>
          <w:szCs w:val="32"/>
          <w:lang w:val="uk-UA"/>
        </w:rPr>
      </w:pPr>
      <w:r w:rsidRPr="002265E7">
        <w:rPr>
          <w:sz w:val="32"/>
          <w:szCs w:val="32"/>
          <w:lang w:val="uk-UA"/>
        </w:rPr>
        <w:t xml:space="preserve">   </w:t>
      </w:r>
      <w:r w:rsidRPr="002265E7">
        <w:rPr>
          <w:b/>
          <w:sz w:val="32"/>
          <w:szCs w:val="32"/>
          <w:lang w:val="uk-UA"/>
        </w:rPr>
        <w:t xml:space="preserve">  Перший етап – «На старт».</w:t>
      </w:r>
    </w:p>
    <w:p w:rsidR="00AA1F0D" w:rsidRPr="002265E7" w:rsidRDefault="00AA1F0D" w:rsidP="00AA1F0D">
      <w:pPr>
        <w:pStyle w:val="1"/>
        <w:numPr>
          <w:ilvl w:val="0"/>
          <w:numId w:val="1"/>
        </w:numPr>
        <w:ind w:left="0"/>
        <w:jc w:val="both"/>
        <w:rPr>
          <w:rFonts w:ascii="Times New Roman" w:hAnsi="Times New Roman"/>
          <w:sz w:val="32"/>
          <w:szCs w:val="32"/>
          <w:lang w:val="uk-UA"/>
        </w:rPr>
      </w:pPr>
      <w:proofErr w:type="spellStart"/>
      <w:r w:rsidRPr="002265E7">
        <w:rPr>
          <w:rFonts w:ascii="Times New Roman" w:hAnsi="Times New Roman"/>
          <w:sz w:val="32"/>
          <w:szCs w:val="32"/>
          <w:lang w:val="uk-UA"/>
        </w:rPr>
        <w:t>Випишіть</w:t>
      </w:r>
      <w:proofErr w:type="spellEnd"/>
      <w:r w:rsidRPr="002265E7">
        <w:rPr>
          <w:rFonts w:ascii="Times New Roman" w:hAnsi="Times New Roman"/>
          <w:sz w:val="32"/>
          <w:szCs w:val="32"/>
          <w:lang w:val="uk-UA"/>
        </w:rPr>
        <w:t xml:space="preserve">  іменники  і з перших літер дізнаєтеся про таємне послання.</w:t>
      </w:r>
    </w:p>
    <w:p w:rsidR="00AA1F0D" w:rsidRPr="002265E7" w:rsidRDefault="00AA1F0D" w:rsidP="00AA1F0D">
      <w:pPr>
        <w:pStyle w:val="1"/>
        <w:ind w:left="0"/>
        <w:jc w:val="both"/>
        <w:rPr>
          <w:rFonts w:ascii="Times New Roman" w:hAnsi="Times New Roman"/>
          <w:sz w:val="32"/>
          <w:szCs w:val="32"/>
          <w:lang w:val="uk-UA"/>
        </w:rPr>
      </w:pPr>
      <w:r w:rsidRPr="002265E7">
        <w:rPr>
          <w:rFonts w:ascii="Times New Roman" w:hAnsi="Times New Roman"/>
          <w:i/>
          <w:sz w:val="32"/>
          <w:szCs w:val="32"/>
          <w:lang w:val="uk-UA"/>
        </w:rPr>
        <w:t xml:space="preserve">Біля </w:t>
      </w:r>
      <w:r w:rsidRPr="002265E7">
        <w:rPr>
          <w:rFonts w:ascii="Times New Roman" w:hAnsi="Times New Roman"/>
          <w:b/>
          <w:i/>
          <w:sz w:val="32"/>
          <w:szCs w:val="32"/>
          <w:lang w:val="uk-UA"/>
        </w:rPr>
        <w:t>р</w:t>
      </w:r>
      <w:r w:rsidRPr="002265E7">
        <w:rPr>
          <w:rFonts w:ascii="Times New Roman" w:hAnsi="Times New Roman"/>
          <w:i/>
          <w:sz w:val="32"/>
          <w:szCs w:val="32"/>
          <w:lang w:val="uk-UA"/>
        </w:rPr>
        <w:t xml:space="preserve">ічки росте </w:t>
      </w:r>
      <w:r w:rsidRPr="00E51AE6">
        <w:rPr>
          <w:rFonts w:ascii="Times New Roman" w:hAnsi="Times New Roman"/>
          <w:sz w:val="32"/>
          <w:szCs w:val="32"/>
          <w:lang w:val="uk-UA"/>
        </w:rPr>
        <w:t>яблунька</w:t>
      </w:r>
      <w:r w:rsidRPr="002265E7">
        <w:rPr>
          <w:rFonts w:ascii="Times New Roman" w:hAnsi="Times New Roman"/>
          <w:i/>
          <w:sz w:val="32"/>
          <w:szCs w:val="32"/>
          <w:lang w:val="uk-UA"/>
        </w:rPr>
        <w:t xml:space="preserve">, а поруч висока </w:t>
      </w:r>
      <w:r w:rsidRPr="002265E7">
        <w:rPr>
          <w:rFonts w:ascii="Times New Roman" w:hAnsi="Times New Roman"/>
          <w:b/>
          <w:i/>
          <w:sz w:val="32"/>
          <w:szCs w:val="32"/>
          <w:lang w:val="uk-UA"/>
        </w:rPr>
        <w:t>т</w:t>
      </w:r>
      <w:r w:rsidRPr="002265E7">
        <w:rPr>
          <w:rFonts w:ascii="Times New Roman" w:hAnsi="Times New Roman"/>
          <w:i/>
          <w:sz w:val="32"/>
          <w:szCs w:val="32"/>
          <w:lang w:val="uk-UA"/>
        </w:rPr>
        <w:t xml:space="preserve">ополя. Вони усе знають, але допомогти мені не можуть. Їх зачарувала зла </w:t>
      </w:r>
      <w:r w:rsidRPr="002265E7">
        <w:rPr>
          <w:rFonts w:ascii="Times New Roman" w:hAnsi="Times New Roman"/>
          <w:b/>
          <w:i/>
          <w:sz w:val="32"/>
          <w:szCs w:val="32"/>
          <w:lang w:val="uk-UA"/>
        </w:rPr>
        <w:t>у</w:t>
      </w:r>
      <w:r w:rsidRPr="002265E7">
        <w:rPr>
          <w:rFonts w:ascii="Times New Roman" w:hAnsi="Times New Roman"/>
          <w:i/>
          <w:sz w:val="32"/>
          <w:szCs w:val="32"/>
          <w:lang w:val="uk-UA"/>
        </w:rPr>
        <w:t xml:space="preserve">тома  на </w:t>
      </w:r>
      <w:r w:rsidRPr="002265E7">
        <w:rPr>
          <w:rFonts w:ascii="Times New Roman" w:hAnsi="Times New Roman"/>
          <w:b/>
          <w:i/>
          <w:sz w:val="32"/>
          <w:szCs w:val="32"/>
          <w:lang w:val="uk-UA"/>
        </w:rPr>
        <w:t>й</w:t>
      </w:r>
      <w:r w:rsidRPr="002265E7">
        <w:rPr>
          <w:rFonts w:ascii="Times New Roman" w:hAnsi="Times New Roman"/>
          <w:i/>
          <w:sz w:val="32"/>
          <w:szCs w:val="32"/>
          <w:lang w:val="uk-UA"/>
        </w:rPr>
        <w:t xml:space="preserve">мення </w:t>
      </w:r>
      <w:r w:rsidRPr="002265E7">
        <w:rPr>
          <w:rFonts w:ascii="Times New Roman" w:hAnsi="Times New Roman"/>
          <w:b/>
          <w:i/>
          <w:sz w:val="32"/>
          <w:szCs w:val="32"/>
          <w:lang w:val="uk-UA"/>
        </w:rPr>
        <w:t>М</w:t>
      </w:r>
      <w:r w:rsidRPr="002265E7">
        <w:rPr>
          <w:rFonts w:ascii="Times New Roman" w:hAnsi="Times New Roman"/>
          <w:i/>
          <w:sz w:val="32"/>
          <w:szCs w:val="32"/>
          <w:lang w:val="uk-UA"/>
        </w:rPr>
        <w:t xml:space="preserve">орока. Проявіть </w:t>
      </w:r>
      <w:r w:rsidRPr="002265E7">
        <w:rPr>
          <w:rFonts w:ascii="Times New Roman" w:hAnsi="Times New Roman"/>
          <w:b/>
          <w:i/>
          <w:sz w:val="32"/>
          <w:szCs w:val="32"/>
          <w:lang w:val="uk-UA"/>
        </w:rPr>
        <w:t>е</w:t>
      </w:r>
      <w:r w:rsidRPr="002265E7">
        <w:rPr>
          <w:rFonts w:ascii="Times New Roman" w:hAnsi="Times New Roman"/>
          <w:i/>
          <w:sz w:val="32"/>
          <w:szCs w:val="32"/>
          <w:lang w:val="uk-UA"/>
        </w:rPr>
        <w:t xml:space="preserve">нтузіазм  та </w:t>
      </w:r>
      <w:r w:rsidRPr="002265E7">
        <w:rPr>
          <w:rFonts w:ascii="Times New Roman" w:hAnsi="Times New Roman"/>
          <w:b/>
          <w:i/>
          <w:sz w:val="32"/>
          <w:szCs w:val="32"/>
          <w:lang w:val="uk-UA"/>
        </w:rPr>
        <w:t>н</w:t>
      </w:r>
      <w:r w:rsidRPr="002265E7">
        <w:rPr>
          <w:rFonts w:ascii="Times New Roman" w:hAnsi="Times New Roman"/>
          <w:i/>
          <w:sz w:val="32"/>
          <w:szCs w:val="32"/>
          <w:lang w:val="uk-UA"/>
        </w:rPr>
        <w:t>аполегливість і перший</w:t>
      </w:r>
      <w:r w:rsidRPr="002265E7">
        <w:rPr>
          <w:rFonts w:ascii="Times New Roman" w:hAnsi="Times New Roman"/>
          <w:b/>
          <w:i/>
          <w:sz w:val="32"/>
          <w:szCs w:val="32"/>
          <w:lang w:val="uk-UA"/>
        </w:rPr>
        <w:t xml:space="preserve"> е</w:t>
      </w:r>
      <w:r w:rsidRPr="002265E7">
        <w:rPr>
          <w:rFonts w:ascii="Times New Roman" w:hAnsi="Times New Roman"/>
          <w:i/>
          <w:sz w:val="32"/>
          <w:szCs w:val="32"/>
          <w:lang w:val="uk-UA"/>
        </w:rPr>
        <w:t>кзамен у вас позаду.</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w:t>
      </w:r>
      <w:r w:rsidRPr="002265E7">
        <w:rPr>
          <w:rFonts w:ascii="Times New Roman" w:hAnsi="Times New Roman"/>
          <w:sz w:val="32"/>
          <w:szCs w:val="32"/>
          <w:lang w:val="uk-UA"/>
        </w:rPr>
        <w:t>Отже, це благання про допомогу. Нам не можна гаяти часу. Уперед, друзі!</w:t>
      </w:r>
    </w:p>
    <w:p w:rsidR="00AA1F0D" w:rsidRPr="002265E7" w:rsidRDefault="00AA1F0D" w:rsidP="00AA1F0D">
      <w:pPr>
        <w:pStyle w:val="1"/>
        <w:ind w:left="0" w:firstLine="615"/>
        <w:jc w:val="both"/>
        <w:rPr>
          <w:rFonts w:ascii="Times New Roman" w:hAnsi="Times New Roman"/>
          <w:sz w:val="32"/>
          <w:szCs w:val="32"/>
          <w:lang w:val="uk-UA"/>
        </w:rPr>
      </w:pPr>
      <w:r w:rsidRPr="002265E7">
        <w:rPr>
          <w:rFonts w:ascii="Times New Roman" w:hAnsi="Times New Roman"/>
          <w:sz w:val="32"/>
          <w:szCs w:val="32"/>
          <w:lang w:val="uk-UA"/>
        </w:rPr>
        <w:lastRenderedPageBreak/>
        <w:t xml:space="preserve">Перед вами план нашої мандрівки: від гімназії до замку чарівниці </w:t>
      </w:r>
      <w:proofErr w:type="spellStart"/>
      <w:r w:rsidRPr="002265E7">
        <w:rPr>
          <w:rFonts w:ascii="Times New Roman" w:hAnsi="Times New Roman"/>
          <w:sz w:val="32"/>
          <w:szCs w:val="32"/>
          <w:lang w:val="uk-UA"/>
        </w:rPr>
        <w:t>ЛітОсені</w:t>
      </w:r>
      <w:proofErr w:type="spellEnd"/>
      <w:r w:rsidRPr="002265E7">
        <w:rPr>
          <w:rFonts w:ascii="Times New Roman" w:hAnsi="Times New Roman"/>
          <w:sz w:val="32"/>
          <w:szCs w:val="32"/>
          <w:lang w:val="uk-UA"/>
        </w:rPr>
        <w:t>. Саме там перебуває у полоні довгоочікувана Зима. Шлях до полонянки не легкий. Нам потрібно буде подолати безліч перешкод-завдань. Але я впевнена, що своєю старанністю і працьовитістю ми визволимо Зиму.</w:t>
      </w:r>
    </w:p>
    <w:p w:rsidR="00AA1F0D" w:rsidRPr="002265E7" w:rsidRDefault="00AA1F0D" w:rsidP="00AA1F0D">
      <w:pPr>
        <w:pStyle w:val="1"/>
        <w:ind w:left="0"/>
        <w:jc w:val="both"/>
        <w:rPr>
          <w:rFonts w:ascii="Times New Roman" w:hAnsi="Times New Roman"/>
          <w:sz w:val="32"/>
          <w:szCs w:val="32"/>
          <w:lang w:val="uk-UA"/>
        </w:rPr>
      </w:pPr>
      <w:r w:rsidRPr="002265E7">
        <w:rPr>
          <w:rFonts w:ascii="Times New Roman" w:hAnsi="Times New Roman"/>
          <w:b/>
          <w:sz w:val="32"/>
          <w:szCs w:val="32"/>
          <w:lang w:val="uk-UA"/>
        </w:rPr>
        <w:t>Другий етап – «Водопад правил»</w:t>
      </w:r>
      <w:r w:rsidRPr="002265E7">
        <w:rPr>
          <w:rFonts w:ascii="Times New Roman" w:hAnsi="Times New Roman"/>
          <w:sz w:val="32"/>
          <w:szCs w:val="32"/>
          <w:lang w:val="uk-UA"/>
        </w:rPr>
        <w:t>.</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1. </w:t>
      </w:r>
      <w:r w:rsidRPr="002265E7">
        <w:rPr>
          <w:rFonts w:ascii="Times New Roman" w:hAnsi="Times New Roman"/>
          <w:sz w:val="32"/>
          <w:szCs w:val="32"/>
          <w:lang w:val="uk-UA"/>
        </w:rPr>
        <w:t>Що означає іменник?</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2. </w:t>
      </w:r>
      <w:r w:rsidRPr="002265E7">
        <w:rPr>
          <w:rFonts w:ascii="Times New Roman" w:hAnsi="Times New Roman"/>
          <w:sz w:val="32"/>
          <w:szCs w:val="32"/>
          <w:lang w:val="uk-UA"/>
        </w:rPr>
        <w:t>Чому іменник відповідає на питання хто? і що?</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3. </w:t>
      </w:r>
      <w:r w:rsidRPr="002265E7">
        <w:rPr>
          <w:rFonts w:ascii="Times New Roman" w:hAnsi="Times New Roman"/>
          <w:sz w:val="32"/>
          <w:szCs w:val="32"/>
          <w:lang w:val="uk-UA"/>
        </w:rPr>
        <w:t>За чим змінюються іменники?</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4. </w:t>
      </w:r>
      <w:r w:rsidRPr="002265E7">
        <w:rPr>
          <w:rFonts w:ascii="Times New Roman" w:hAnsi="Times New Roman"/>
          <w:sz w:val="32"/>
          <w:szCs w:val="32"/>
          <w:lang w:val="uk-UA"/>
        </w:rPr>
        <w:t>Яку синтаксичну роль виконують іменники у реченні?</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5. </w:t>
      </w:r>
      <w:r w:rsidRPr="002265E7">
        <w:rPr>
          <w:rFonts w:ascii="Times New Roman" w:hAnsi="Times New Roman"/>
          <w:sz w:val="32"/>
          <w:szCs w:val="32"/>
          <w:lang w:val="uk-UA"/>
        </w:rPr>
        <w:t>До якого роду можуть належати іменники?</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6. </w:t>
      </w:r>
      <w:r w:rsidRPr="002265E7">
        <w:rPr>
          <w:rFonts w:ascii="Times New Roman" w:hAnsi="Times New Roman"/>
          <w:sz w:val="32"/>
          <w:szCs w:val="32"/>
          <w:lang w:val="uk-UA"/>
        </w:rPr>
        <w:t>Які іменники не мають роду?</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7. </w:t>
      </w:r>
      <w:r w:rsidRPr="002265E7">
        <w:rPr>
          <w:rFonts w:ascii="Times New Roman" w:hAnsi="Times New Roman"/>
          <w:sz w:val="32"/>
          <w:szCs w:val="32"/>
          <w:lang w:val="uk-UA"/>
        </w:rPr>
        <w:t>В українській мові розрізняють дві форми числа. Які ?</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8. </w:t>
      </w:r>
      <w:r w:rsidRPr="002265E7">
        <w:rPr>
          <w:rFonts w:ascii="Times New Roman" w:hAnsi="Times New Roman"/>
          <w:sz w:val="32"/>
          <w:szCs w:val="32"/>
          <w:lang w:val="uk-UA"/>
        </w:rPr>
        <w:t>За відмінковими закінченнями іменники об’єднуються у групи, які називаються….. В українській мові їх…..</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9. </w:t>
      </w:r>
      <w:r w:rsidRPr="002265E7">
        <w:rPr>
          <w:rFonts w:ascii="Times New Roman" w:hAnsi="Times New Roman"/>
          <w:sz w:val="32"/>
          <w:szCs w:val="32"/>
          <w:lang w:val="uk-UA"/>
        </w:rPr>
        <w:t>Залежно від кінцевого приголосного основи іменники І та ІІ відмін поділяються на…</w:t>
      </w:r>
    </w:p>
    <w:p w:rsidR="00AA1F0D" w:rsidRPr="002265E7" w:rsidRDefault="00AA1F0D" w:rsidP="00AA1F0D">
      <w:pPr>
        <w:pStyle w:val="1"/>
        <w:ind w:left="0"/>
        <w:jc w:val="both"/>
        <w:rPr>
          <w:rFonts w:ascii="Times New Roman" w:hAnsi="Times New Roman"/>
          <w:b/>
          <w:sz w:val="32"/>
          <w:szCs w:val="32"/>
          <w:lang w:val="uk-UA"/>
        </w:rPr>
      </w:pPr>
      <w:r>
        <w:rPr>
          <w:rFonts w:ascii="Times New Roman" w:hAnsi="Times New Roman"/>
          <w:b/>
          <w:sz w:val="32"/>
          <w:szCs w:val="32"/>
          <w:lang w:val="uk-UA"/>
        </w:rPr>
        <w:t xml:space="preserve">   </w:t>
      </w:r>
      <w:r w:rsidRPr="002265E7">
        <w:rPr>
          <w:rFonts w:ascii="Times New Roman" w:hAnsi="Times New Roman"/>
          <w:b/>
          <w:sz w:val="32"/>
          <w:szCs w:val="32"/>
          <w:lang w:val="uk-UA"/>
        </w:rPr>
        <w:t>Третій етап – «Чагарник зайвих слів».</w:t>
      </w:r>
    </w:p>
    <w:p w:rsidR="00AA1F0D" w:rsidRPr="002265E7" w:rsidRDefault="00AA1F0D" w:rsidP="00AA1F0D">
      <w:pPr>
        <w:pStyle w:val="1"/>
        <w:ind w:left="993"/>
        <w:jc w:val="both"/>
        <w:rPr>
          <w:rFonts w:ascii="Times New Roman" w:hAnsi="Times New Roman"/>
          <w:sz w:val="32"/>
          <w:szCs w:val="32"/>
          <w:lang w:val="uk-UA"/>
        </w:rPr>
      </w:pPr>
      <w:r w:rsidRPr="002265E7">
        <w:rPr>
          <w:rFonts w:ascii="Times New Roman" w:hAnsi="Times New Roman"/>
          <w:sz w:val="32"/>
          <w:szCs w:val="32"/>
          <w:lang w:val="uk-UA"/>
        </w:rPr>
        <w:t xml:space="preserve"> (Завдання роздаються окремо трьом групам).</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i/>
          <w:sz w:val="32"/>
          <w:szCs w:val="32"/>
          <w:lang w:val="uk-UA"/>
        </w:rPr>
        <w:t xml:space="preserve">  </w:t>
      </w:r>
      <w:r w:rsidRPr="002265E7">
        <w:rPr>
          <w:rFonts w:ascii="Times New Roman" w:hAnsi="Times New Roman"/>
          <w:i/>
          <w:sz w:val="32"/>
          <w:szCs w:val="32"/>
          <w:lang w:val="uk-UA"/>
        </w:rPr>
        <w:t xml:space="preserve"> Група 1</w:t>
      </w:r>
      <w:r w:rsidRPr="002265E7">
        <w:rPr>
          <w:rFonts w:ascii="Times New Roman" w:hAnsi="Times New Roman"/>
          <w:sz w:val="32"/>
          <w:szCs w:val="32"/>
          <w:lang w:val="uk-UA"/>
        </w:rPr>
        <w:t xml:space="preserve">.У якому рядку всі іменники належать до чоловічого роду?         </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w:t>
      </w:r>
      <w:r w:rsidRPr="002265E7">
        <w:rPr>
          <w:rFonts w:ascii="Times New Roman" w:hAnsi="Times New Roman"/>
          <w:sz w:val="32"/>
          <w:szCs w:val="32"/>
          <w:lang w:val="uk-UA"/>
        </w:rPr>
        <w:t>Укажіть третє зайве слово в інших рядках. Відповідь аргументуйте.</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sz w:val="32"/>
          <w:szCs w:val="32"/>
          <w:lang w:val="uk-UA"/>
        </w:rPr>
        <w:t xml:space="preserve">                   </w:t>
      </w:r>
      <w:r w:rsidRPr="002265E7">
        <w:rPr>
          <w:rFonts w:ascii="Times New Roman" w:hAnsi="Times New Roman"/>
          <w:i/>
          <w:sz w:val="32"/>
          <w:szCs w:val="32"/>
          <w:lang w:val="uk-UA"/>
        </w:rPr>
        <w:t>А. Назва, пенал, край, рік.</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sz w:val="32"/>
          <w:szCs w:val="32"/>
          <w:lang w:val="uk-UA"/>
        </w:rPr>
        <w:t xml:space="preserve">                   </w:t>
      </w:r>
      <w:r w:rsidRPr="002265E7">
        <w:rPr>
          <w:rFonts w:ascii="Times New Roman" w:hAnsi="Times New Roman"/>
          <w:i/>
          <w:sz w:val="32"/>
          <w:szCs w:val="32"/>
          <w:lang w:val="uk-UA"/>
        </w:rPr>
        <w:t>Б. Тюль, розпис, насип, дріб.</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i/>
          <w:sz w:val="32"/>
          <w:szCs w:val="32"/>
          <w:lang w:val="uk-UA"/>
        </w:rPr>
        <w:t xml:space="preserve">                   В. Звук, честь, обрій, бій.</w:t>
      </w:r>
    </w:p>
    <w:p w:rsidR="00AA1F0D" w:rsidRPr="002265E7" w:rsidRDefault="00AA1F0D" w:rsidP="00AA1F0D">
      <w:pPr>
        <w:pStyle w:val="1"/>
        <w:ind w:left="993"/>
        <w:jc w:val="both"/>
        <w:rPr>
          <w:rFonts w:ascii="Times New Roman" w:hAnsi="Times New Roman"/>
          <w:sz w:val="32"/>
          <w:szCs w:val="32"/>
          <w:lang w:val="uk-UA"/>
        </w:rPr>
      </w:pPr>
      <w:r w:rsidRPr="002265E7">
        <w:rPr>
          <w:rFonts w:ascii="Times New Roman" w:hAnsi="Times New Roman"/>
          <w:sz w:val="32"/>
          <w:szCs w:val="32"/>
          <w:lang w:val="uk-UA"/>
        </w:rPr>
        <w:t xml:space="preserve">                   </w:t>
      </w:r>
      <w:r w:rsidRPr="002265E7">
        <w:rPr>
          <w:rFonts w:ascii="Times New Roman" w:hAnsi="Times New Roman"/>
          <w:i/>
          <w:sz w:val="32"/>
          <w:szCs w:val="32"/>
          <w:lang w:val="uk-UA"/>
        </w:rPr>
        <w:t>Г. Нероба, учень,  відмінок, стіл.</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i/>
          <w:sz w:val="32"/>
          <w:szCs w:val="32"/>
          <w:lang w:val="uk-UA"/>
        </w:rPr>
        <w:t xml:space="preserve"> </w:t>
      </w:r>
      <w:r w:rsidRPr="002265E7">
        <w:rPr>
          <w:rFonts w:ascii="Times New Roman" w:hAnsi="Times New Roman"/>
          <w:i/>
          <w:sz w:val="32"/>
          <w:szCs w:val="32"/>
          <w:lang w:val="uk-UA"/>
        </w:rPr>
        <w:t>Група 2.</w:t>
      </w:r>
      <w:r w:rsidRPr="002265E7">
        <w:rPr>
          <w:rFonts w:ascii="Times New Roman" w:hAnsi="Times New Roman"/>
          <w:sz w:val="32"/>
          <w:szCs w:val="32"/>
          <w:lang w:val="uk-UA"/>
        </w:rPr>
        <w:t xml:space="preserve"> У якому рядку всі іменники мають форму і однини, і множини?</w:t>
      </w:r>
      <w:r>
        <w:rPr>
          <w:rFonts w:ascii="Times New Roman" w:hAnsi="Times New Roman"/>
          <w:sz w:val="32"/>
          <w:szCs w:val="32"/>
          <w:lang w:val="uk-UA"/>
        </w:rPr>
        <w:t xml:space="preserve"> </w:t>
      </w:r>
      <w:r w:rsidRPr="002265E7">
        <w:rPr>
          <w:rFonts w:ascii="Times New Roman" w:hAnsi="Times New Roman"/>
          <w:sz w:val="32"/>
          <w:szCs w:val="32"/>
          <w:lang w:val="uk-UA"/>
        </w:rPr>
        <w:t>Укажіть третє зайве слово в інших рядках. Відповідь аргументуйте.</w:t>
      </w:r>
    </w:p>
    <w:p w:rsidR="00AA1F0D" w:rsidRPr="002265E7" w:rsidRDefault="00AA1F0D" w:rsidP="00AA1F0D">
      <w:pPr>
        <w:pStyle w:val="1"/>
        <w:ind w:left="993"/>
        <w:jc w:val="both"/>
        <w:rPr>
          <w:rFonts w:ascii="Times New Roman" w:hAnsi="Times New Roman"/>
          <w:sz w:val="32"/>
          <w:szCs w:val="32"/>
          <w:lang w:val="uk-UA"/>
        </w:rPr>
      </w:pPr>
      <w:r w:rsidRPr="002265E7">
        <w:rPr>
          <w:rFonts w:ascii="Times New Roman" w:hAnsi="Times New Roman"/>
          <w:sz w:val="32"/>
          <w:szCs w:val="32"/>
          <w:lang w:val="uk-UA"/>
        </w:rPr>
        <w:t xml:space="preserve">             </w:t>
      </w:r>
      <w:r w:rsidRPr="002265E7">
        <w:rPr>
          <w:rFonts w:ascii="Times New Roman" w:hAnsi="Times New Roman"/>
          <w:i/>
          <w:sz w:val="32"/>
          <w:szCs w:val="32"/>
          <w:lang w:val="uk-UA"/>
        </w:rPr>
        <w:t xml:space="preserve">    А. Дороги, озеро, Київ, школа</w:t>
      </w:r>
      <w:r w:rsidRPr="002265E7">
        <w:rPr>
          <w:rFonts w:ascii="Times New Roman" w:hAnsi="Times New Roman"/>
          <w:sz w:val="32"/>
          <w:szCs w:val="32"/>
          <w:lang w:val="uk-UA"/>
        </w:rPr>
        <w:t>.</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sz w:val="32"/>
          <w:szCs w:val="32"/>
          <w:lang w:val="uk-UA"/>
        </w:rPr>
        <w:t xml:space="preserve">                 </w:t>
      </w:r>
      <w:r w:rsidRPr="002265E7">
        <w:rPr>
          <w:rFonts w:ascii="Times New Roman" w:hAnsi="Times New Roman"/>
          <w:i/>
          <w:sz w:val="32"/>
          <w:szCs w:val="32"/>
          <w:lang w:val="uk-UA"/>
        </w:rPr>
        <w:t>Б. Цукор, військо, хата, вірш.</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i/>
          <w:sz w:val="32"/>
          <w:szCs w:val="32"/>
          <w:lang w:val="uk-UA"/>
        </w:rPr>
        <w:t xml:space="preserve">                 В. Двері, пові</w:t>
      </w:r>
      <w:r w:rsidRPr="002265E7">
        <w:rPr>
          <w:rFonts w:ascii="Times New Roman" w:hAnsi="Times New Roman"/>
          <w:sz w:val="32"/>
          <w:szCs w:val="32"/>
          <w:lang w:val="uk-UA"/>
        </w:rPr>
        <w:t>сть, с</w:t>
      </w:r>
      <w:r w:rsidRPr="002265E7">
        <w:rPr>
          <w:rFonts w:ascii="Times New Roman" w:hAnsi="Times New Roman"/>
          <w:i/>
          <w:sz w:val="32"/>
          <w:szCs w:val="32"/>
          <w:lang w:val="uk-UA"/>
        </w:rPr>
        <w:t>толи, звук.</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i/>
          <w:sz w:val="32"/>
          <w:szCs w:val="32"/>
          <w:lang w:val="uk-UA"/>
        </w:rPr>
        <w:t xml:space="preserve">                 Г. </w:t>
      </w:r>
      <w:proofErr w:type="spellStart"/>
      <w:r w:rsidRPr="002265E7">
        <w:rPr>
          <w:rFonts w:ascii="Times New Roman" w:hAnsi="Times New Roman"/>
          <w:i/>
          <w:sz w:val="32"/>
          <w:szCs w:val="32"/>
          <w:lang w:val="uk-UA"/>
        </w:rPr>
        <w:t>Книги,читач</w:t>
      </w:r>
      <w:proofErr w:type="spellEnd"/>
      <w:r w:rsidRPr="002265E7">
        <w:rPr>
          <w:rFonts w:ascii="Times New Roman" w:hAnsi="Times New Roman"/>
          <w:i/>
          <w:sz w:val="32"/>
          <w:szCs w:val="32"/>
          <w:lang w:val="uk-UA"/>
        </w:rPr>
        <w:t>, відра, вікно.</w:t>
      </w:r>
    </w:p>
    <w:p w:rsidR="00AA1F0D" w:rsidRPr="002265E7" w:rsidRDefault="00AA1F0D" w:rsidP="00AA1F0D">
      <w:pPr>
        <w:pStyle w:val="1"/>
        <w:ind w:left="0"/>
        <w:jc w:val="both"/>
        <w:rPr>
          <w:rFonts w:ascii="Times New Roman" w:hAnsi="Times New Roman"/>
          <w:sz w:val="32"/>
          <w:szCs w:val="32"/>
          <w:lang w:val="uk-UA"/>
        </w:rPr>
      </w:pPr>
      <w:r w:rsidRPr="002265E7">
        <w:rPr>
          <w:rFonts w:ascii="Times New Roman" w:hAnsi="Times New Roman"/>
          <w:i/>
          <w:sz w:val="32"/>
          <w:szCs w:val="32"/>
          <w:lang w:val="uk-UA"/>
        </w:rPr>
        <w:t>Група 3</w:t>
      </w:r>
      <w:r w:rsidRPr="002265E7">
        <w:rPr>
          <w:rFonts w:ascii="Times New Roman" w:hAnsi="Times New Roman"/>
          <w:sz w:val="32"/>
          <w:szCs w:val="32"/>
          <w:lang w:val="uk-UA"/>
        </w:rPr>
        <w:t>. У якому рядку всі іменники належать до назв істот?</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w:t>
      </w:r>
      <w:r w:rsidRPr="002265E7">
        <w:rPr>
          <w:rFonts w:ascii="Times New Roman" w:hAnsi="Times New Roman"/>
          <w:sz w:val="32"/>
          <w:szCs w:val="32"/>
          <w:lang w:val="uk-UA"/>
        </w:rPr>
        <w:t>Укажіть третє зайве слово в інших рядках. Відповідь аргументуйте.</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sz w:val="32"/>
          <w:szCs w:val="32"/>
          <w:lang w:val="uk-UA"/>
        </w:rPr>
        <w:t xml:space="preserve">              </w:t>
      </w:r>
      <w:r w:rsidRPr="002265E7">
        <w:rPr>
          <w:rFonts w:ascii="Times New Roman" w:hAnsi="Times New Roman"/>
          <w:i/>
          <w:sz w:val="32"/>
          <w:szCs w:val="32"/>
          <w:lang w:val="uk-UA"/>
        </w:rPr>
        <w:t>А. Людство, комаха, син, людина.</w:t>
      </w:r>
    </w:p>
    <w:p w:rsidR="00AA1F0D" w:rsidRPr="002265E7" w:rsidRDefault="00AA1F0D" w:rsidP="00AA1F0D">
      <w:pPr>
        <w:pStyle w:val="1"/>
        <w:ind w:left="993"/>
        <w:jc w:val="both"/>
        <w:rPr>
          <w:rFonts w:ascii="Times New Roman" w:hAnsi="Times New Roman"/>
          <w:sz w:val="32"/>
          <w:szCs w:val="32"/>
          <w:lang w:val="uk-UA"/>
        </w:rPr>
      </w:pPr>
      <w:r w:rsidRPr="002265E7">
        <w:rPr>
          <w:rFonts w:ascii="Times New Roman" w:hAnsi="Times New Roman"/>
          <w:i/>
          <w:sz w:val="32"/>
          <w:szCs w:val="32"/>
          <w:lang w:val="uk-UA"/>
        </w:rPr>
        <w:lastRenderedPageBreak/>
        <w:t xml:space="preserve">              Б. Комар, лев, русалка, валет.</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sz w:val="32"/>
          <w:szCs w:val="32"/>
          <w:lang w:val="uk-UA"/>
        </w:rPr>
        <w:t xml:space="preserve">              </w:t>
      </w:r>
      <w:r w:rsidRPr="002265E7">
        <w:rPr>
          <w:rFonts w:ascii="Times New Roman" w:hAnsi="Times New Roman"/>
          <w:i/>
          <w:sz w:val="32"/>
          <w:szCs w:val="32"/>
          <w:lang w:val="uk-UA"/>
        </w:rPr>
        <w:t>В. Табун, домовик, кінь, жінка.</w:t>
      </w:r>
    </w:p>
    <w:p w:rsidR="00AA1F0D" w:rsidRPr="002265E7" w:rsidRDefault="00AA1F0D" w:rsidP="00AA1F0D">
      <w:pPr>
        <w:pStyle w:val="1"/>
        <w:ind w:left="993"/>
        <w:jc w:val="both"/>
        <w:rPr>
          <w:rFonts w:ascii="Times New Roman" w:hAnsi="Times New Roman"/>
          <w:i/>
          <w:sz w:val="32"/>
          <w:szCs w:val="32"/>
          <w:lang w:val="uk-UA"/>
        </w:rPr>
      </w:pPr>
      <w:r w:rsidRPr="002265E7">
        <w:rPr>
          <w:rFonts w:ascii="Times New Roman" w:hAnsi="Times New Roman"/>
          <w:i/>
          <w:sz w:val="32"/>
          <w:szCs w:val="32"/>
          <w:lang w:val="uk-UA"/>
        </w:rPr>
        <w:t xml:space="preserve">              Г.</w:t>
      </w:r>
      <w:r w:rsidRPr="002265E7">
        <w:rPr>
          <w:rFonts w:ascii="Times New Roman" w:hAnsi="Times New Roman"/>
          <w:i/>
          <w:sz w:val="32"/>
          <w:szCs w:val="32"/>
        </w:rPr>
        <w:t xml:space="preserve"> </w:t>
      </w:r>
      <w:r w:rsidRPr="002265E7">
        <w:rPr>
          <w:rFonts w:ascii="Times New Roman" w:hAnsi="Times New Roman"/>
          <w:i/>
          <w:sz w:val="32"/>
          <w:szCs w:val="32"/>
          <w:lang w:val="uk-UA"/>
        </w:rPr>
        <w:t>Бактерія, поет, соловей, студент.</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b/>
          <w:sz w:val="32"/>
          <w:szCs w:val="32"/>
          <w:lang w:val="uk-UA"/>
        </w:rPr>
        <w:t xml:space="preserve"> </w:t>
      </w:r>
      <w:r w:rsidRPr="002265E7">
        <w:rPr>
          <w:rFonts w:ascii="Times New Roman" w:hAnsi="Times New Roman"/>
          <w:b/>
          <w:sz w:val="32"/>
          <w:szCs w:val="32"/>
          <w:lang w:val="uk-UA"/>
        </w:rPr>
        <w:t>Третій етап – «Семигори».</w:t>
      </w:r>
    </w:p>
    <w:p w:rsidR="00AA1F0D" w:rsidRPr="002265E7" w:rsidRDefault="00AA1F0D" w:rsidP="00AA1F0D">
      <w:pPr>
        <w:pStyle w:val="1"/>
        <w:ind w:left="0"/>
        <w:jc w:val="both"/>
        <w:rPr>
          <w:rFonts w:ascii="Times New Roman" w:hAnsi="Times New Roman"/>
          <w:sz w:val="32"/>
          <w:szCs w:val="32"/>
          <w:lang w:val="uk-UA"/>
        </w:rPr>
      </w:pPr>
      <w:r w:rsidRPr="002265E7">
        <w:rPr>
          <w:rFonts w:ascii="Times New Roman" w:hAnsi="Times New Roman"/>
          <w:sz w:val="32"/>
          <w:szCs w:val="32"/>
          <w:lang w:val="uk-UA"/>
        </w:rPr>
        <w:t>Записати під диктовку текст, підкреслити іменники, визначивши їх синтаксичну роль та відмінок.</w:t>
      </w:r>
    </w:p>
    <w:p w:rsidR="00AA1F0D" w:rsidRPr="002265E7" w:rsidRDefault="00AA1F0D" w:rsidP="00AA1F0D">
      <w:pPr>
        <w:pStyle w:val="1"/>
        <w:ind w:left="993"/>
        <w:jc w:val="both"/>
        <w:rPr>
          <w:rFonts w:ascii="Times New Roman" w:hAnsi="Times New Roman"/>
          <w:i/>
          <w:sz w:val="32"/>
          <w:szCs w:val="32"/>
          <w:lang w:val="uk-UA"/>
        </w:rPr>
      </w:pPr>
      <w:r>
        <w:rPr>
          <w:rFonts w:ascii="Times New Roman" w:hAnsi="Times New Roman"/>
          <w:i/>
          <w:sz w:val="32"/>
          <w:szCs w:val="32"/>
          <w:lang w:val="uk-UA"/>
        </w:rPr>
        <w:t xml:space="preserve">             </w:t>
      </w:r>
      <w:r w:rsidRPr="002265E7">
        <w:rPr>
          <w:rFonts w:ascii="Times New Roman" w:hAnsi="Times New Roman"/>
          <w:i/>
          <w:sz w:val="32"/>
          <w:szCs w:val="32"/>
          <w:lang w:val="uk-UA"/>
        </w:rPr>
        <w:t>Засніжена красуня</w:t>
      </w:r>
    </w:p>
    <w:p w:rsidR="00AA1F0D" w:rsidRPr="002265E7" w:rsidRDefault="00AA1F0D" w:rsidP="00AA1F0D">
      <w:pPr>
        <w:pStyle w:val="1"/>
        <w:ind w:left="0"/>
        <w:jc w:val="both"/>
        <w:rPr>
          <w:rFonts w:ascii="Times New Roman" w:hAnsi="Times New Roman"/>
          <w:i/>
          <w:sz w:val="32"/>
          <w:szCs w:val="32"/>
          <w:lang w:val="uk-UA"/>
        </w:rPr>
      </w:pPr>
      <w:r>
        <w:rPr>
          <w:rFonts w:ascii="Times New Roman" w:hAnsi="Times New Roman"/>
          <w:i/>
          <w:sz w:val="32"/>
          <w:szCs w:val="32"/>
          <w:lang w:val="uk-UA"/>
        </w:rPr>
        <w:t xml:space="preserve">     </w:t>
      </w:r>
      <w:r w:rsidRPr="002265E7">
        <w:rPr>
          <w:rFonts w:ascii="Times New Roman" w:hAnsi="Times New Roman"/>
          <w:i/>
          <w:sz w:val="32"/>
          <w:szCs w:val="32"/>
          <w:lang w:val="uk-UA"/>
        </w:rPr>
        <w:t>Ялинку називають красунею, бо вона ніколи не скидає свій одяг. Стоїть  узимку велична і горда. Її</w:t>
      </w:r>
      <w:r w:rsidRPr="002265E7">
        <w:rPr>
          <w:rFonts w:ascii="Times New Roman" w:hAnsi="Times New Roman"/>
          <w:sz w:val="32"/>
          <w:szCs w:val="32"/>
          <w:lang w:val="uk-UA"/>
        </w:rPr>
        <w:t xml:space="preserve"> </w:t>
      </w:r>
      <w:r w:rsidRPr="002265E7">
        <w:rPr>
          <w:rFonts w:ascii="Times New Roman" w:hAnsi="Times New Roman"/>
          <w:i/>
          <w:sz w:val="32"/>
          <w:szCs w:val="32"/>
          <w:lang w:val="uk-UA"/>
        </w:rPr>
        <w:t>віти , притрушені білим снігом,</w:t>
      </w:r>
      <w:r w:rsidRPr="002265E7">
        <w:rPr>
          <w:rFonts w:ascii="Times New Roman" w:hAnsi="Times New Roman"/>
          <w:sz w:val="32"/>
          <w:szCs w:val="32"/>
          <w:lang w:val="uk-UA"/>
        </w:rPr>
        <w:t xml:space="preserve"> скидаються на </w:t>
      </w:r>
      <w:r w:rsidRPr="002265E7">
        <w:rPr>
          <w:rFonts w:ascii="Times New Roman" w:hAnsi="Times New Roman"/>
          <w:i/>
          <w:sz w:val="32"/>
          <w:szCs w:val="32"/>
          <w:lang w:val="uk-UA"/>
        </w:rPr>
        <w:t>коштовне вбрання. Придивися небайдужим оком до природи, яка оточує вічнозелену красуню, і оціниш: справжня королева. З-за дерев сонце лукаво поглядає на</w:t>
      </w:r>
      <w:r>
        <w:rPr>
          <w:rFonts w:ascii="Times New Roman" w:hAnsi="Times New Roman"/>
          <w:i/>
          <w:sz w:val="32"/>
          <w:szCs w:val="32"/>
          <w:lang w:val="uk-UA"/>
        </w:rPr>
        <w:t xml:space="preserve"> </w:t>
      </w:r>
      <w:r w:rsidRPr="002265E7">
        <w:rPr>
          <w:rFonts w:ascii="Times New Roman" w:hAnsi="Times New Roman"/>
          <w:i/>
          <w:sz w:val="32"/>
          <w:szCs w:val="32"/>
          <w:lang w:val="uk-UA"/>
        </w:rPr>
        <w:t>неї, ніжно голублячи. Ялинка, мабуть, чекає і сподівається зимових чудес.</w:t>
      </w:r>
    </w:p>
    <w:p w:rsidR="00AA1F0D" w:rsidRPr="002265E7" w:rsidRDefault="00AA1F0D" w:rsidP="00AA1F0D">
      <w:pPr>
        <w:pStyle w:val="1"/>
        <w:ind w:left="0"/>
        <w:jc w:val="both"/>
        <w:rPr>
          <w:rFonts w:ascii="Times New Roman" w:hAnsi="Times New Roman"/>
          <w:i/>
          <w:sz w:val="32"/>
          <w:szCs w:val="32"/>
          <w:lang w:val="uk-UA"/>
        </w:rPr>
      </w:pPr>
      <w:r>
        <w:rPr>
          <w:rFonts w:ascii="Times New Roman" w:hAnsi="Times New Roman"/>
          <w:i/>
          <w:sz w:val="32"/>
          <w:szCs w:val="32"/>
          <w:lang w:val="uk-UA"/>
        </w:rPr>
        <w:t xml:space="preserve">      </w:t>
      </w:r>
      <w:r w:rsidRPr="002265E7">
        <w:rPr>
          <w:rFonts w:ascii="Times New Roman" w:hAnsi="Times New Roman"/>
          <w:b/>
          <w:sz w:val="32"/>
          <w:szCs w:val="32"/>
          <w:lang w:val="uk-UA"/>
        </w:rPr>
        <w:t>Фізкультхвилинка.</w:t>
      </w:r>
      <w:r w:rsidRPr="002265E7">
        <w:rPr>
          <w:rFonts w:ascii="Times New Roman" w:hAnsi="Times New Roman"/>
          <w:sz w:val="32"/>
          <w:szCs w:val="32"/>
          <w:lang w:val="uk-UA"/>
        </w:rPr>
        <w:t xml:space="preserve"> Вмощуйтесь </w:t>
      </w:r>
      <w:proofErr w:type="spellStart"/>
      <w:r w:rsidRPr="002265E7">
        <w:rPr>
          <w:rFonts w:ascii="Times New Roman" w:hAnsi="Times New Roman"/>
          <w:sz w:val="32"/>
          <w:szCs w:val="32"/>
          <w:lang w:val="uk-UA"/>
        </w:rPr>
        <w:t>зручненько</w:t>
      </w:r>
      <w:proofErr w:type="spellEnd"/>
      <w:r w:rsidRPr="002265E7">
        <w:rPr>
          <w:rFonts w:ascii="Times New Roman" w:hAnsi="Times New Roman"/>
          <w:sz w:val="32"/>
          <w:szCs w:val="32"/>
          <w:lang w:val="uk-UA"/>
        </w:rPr>
        <w:t xml:space="preserve"> на своїх місцях, можете заплющити очі. Уявіть, що ви посеред казкової гарної галявини. Вас  обвіває легенький вітерець, голубить ваші щічки. Ви відчуваєте легкість, звільняєтесь від проблем, мозок ваш ясніє, земля віддає вам свою силу. Ще мить – і ви здатні подолати нові вершини.</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w:t>
      </w:r>
      <w:r w:rsidRPr="002265E7">
        <w:rPr>
          <w:rFonts w:ascii="Times New Roman" w:hAnsi="Times New Roman"/>
          <w:b/>
          <w:sz w:val="32"/>
          <w:szCs w:val="32"/>
          <w:lang w:val="uk-UA"/>
        </w:rPr>
        <w:t>Четвертий етап – «Ворота».</w:t>
      </w:r>
    </w:p>
    <w:p w:rsidR="00AA1F0D" w:rsidRPr="002265E7" w:rsidRDefault="00AA1F0D" w:rsidP="00AA1F0D">
      <w:pPr>
        <w:pStyle w:val="1"/>
        <w:ind w:left="993"/>
        <w:jc w:val="both"/>
        <w:rPr>
          <w:rFonts w:ascii="Times New Roman" w:hAnsi="Times New Roman"/>
          <w:sz w:val="32"/>
          <w:szCs w:val="32"/>
          <w:lang w:val="uk-UA"/>
        </w:rPr>
      </w:pPr>
      <w:r w:rsidRPr="002265E7">
        <w:rPr>
          <w:rFonts w:ascii="Times New Roman" w:hAnsi="Times New Roman"/>
          <w:b/>
          <w:sz w:val="32"/>
          <w:szCs w:val="32"/>
          <w:lang w:val="uk-UA"/>
        </w:rPr>
        <w:t xml:space="preserve">      </w:t>
      </w:r>
      <w:r w:rsidRPr="002265E7">
        <w:rPr>
          <w:rFonts w:ascii="Times New Roman" w:hAnsi="Times New Roman"/>
          <w:sz w:val="32"/>
          <w:szCs w:val="32"/>
          <w:lang w:val="uk-UA"/>
        </w:rPr>
        <w:t>(Завдання даються  кожній групі).</w:t>
      </w:r>
    </w:p>
    <w:p w:rsidR="00AA1F0D" w:rsidRPr="002265E7" w:rsidRDefault="00AA1F0D" w:rsidP="00AA1F0D">
      <w:pPr>
        <w:pStyle w:val="1"/>
        <w:ind w:left="0"/>
        <w:jc w:val="both"/>
        <w:rPr>
          <w:rFonts w:ascii="Times New Roman" w:hAnsi="Times New Roman"/>
          <w:sz w:val="32"/>
          <w:szCs w:val="32"/>
          <w:lang w:val="uk-UA"/>
        </w:rPr>
      </w:pPr>
      <w:r w:rsidRPr="002265E7">
        <w:rPr>
          <w:rFonts w:ascii="Times New Roman" w:hAnsi="Times New Roman"/>
          <w:sz w:val="32"/>
          <w:szCs w:val="32"/>
          <w:lang w:val="uk-UA"/>
        </w:rPr>
        <w:t>Визначивши правильно відміну іменників, ви отримаєте  код, який допоможе відчинити ворота.</w:t>
      </w:r>
    </w:p>
    <w:p w:rsidR="00AA1F0D" w:rsidRPr="002265E7" w:rsidRDefault="00AA1F0D" w:rsidP="00AA1F0D">
      <w:pPr>
        <w:pStyle w:val="1"/>
        <w:jc w:val="both"/>
        <w:rPr>
          <w:rFonts w:ascii="Times New Roman" w:hAnsi="Times New Roman"/>
          <w:sz w:val="32"/>
          <w:szCs w:val="32"/>
          <w:lang w:val="uk-UA"/>
        </w:rPr>
      </w:pPr>
      <w:r w:rsidRPr="002265E7">
        <w:rPr>
          <w:rFonts w:ascii="Times New Roman" w:hAnsi="Times New Roman"/>
          <w:i/>
          <w:sz w:val="32"/>
          <w:szCs w:val="32"/>
          <w:lang w:val="uk-UA"/>
        </w:rPr>
        <w:t>Група 1.</w:t>
      </w:r>
      <w:r w:rsidRPr="002265E7">
        <w:rPr>
          <w:rFonts w:ascii="Times New Roman" w:hAnsi="Times New Roman"/>
          <w:sz w:val="32"/>
          <w:szCs w:val="32"/>
          <w:lang w:val="uk-UA"/>
        </w:rPr>
        <w:t xml:space="preserve"> Озеро, радість, теля, дитина, край, сніг, книга.</w:t>
      </w:r>
    </w:p>
    <w:p w:rsidR="00AA1F0D" w:rsidRPr="002265E7" w:rsidRDefault="00AA1F0D" w:rsidP="00AA1F0D">
      <w:pPr>
        <w:pStyle w:val="1"/>
        <w:jc w:val="both"/>
        <w:rPr>
          <w:rFonts w:ascii="Times New Roman" w:hAnsi="Times New Roman"/>
          <w:sz w:val="32"/>
          <w:szCs w:val="32"/>
          <w:lang w:val="uk-UA"/>
        </w:rPr>
      </w:pPr>
      <w:r w:rsidRPr="002265E7">
        <w:rPr>
          <w:rFonts w:ascii="Times New Roman" w:hAnsi="Times New Roman"/>
          <w:i/>
          <w:sz w:val="32"/>
          <w:szCs w:val="32"/>
          <w:lang w:val="uk-UA"/>
        </w:rPr>
        <w:t>Група 2</w:t>
      </w:r>
      <w:r w:rsidRPr="002265E7">
        <w:rPr>
          <w:rFonts w:ascii="Times New Roman" w:hAnsi="Times New Roman"/>
          <w:sz w:val="32"/>
          <w:szCs w:val="32"/>
          <w:lang w:val="uk-UA"/>
        </w:rPr>
        <w:t>. Поле, честь, лоша, дівчинка, ліс, град, парта.</w:t>
      </w:r>
    </w:p>
    <w:p w:rsidR="00AA1F0D" w:rsidRPr="002265E7" w:rsidRDefault="00AA1F0D" w:rsidP="00AA1F0D">
      <w:pPr>
        <w:pStyle w:val="1"/>
        <w:jc w:val="both"/>
        <w:rPr>
          <w:rFonts w:ascii="Times New Roman" w:hAnsi="Times New Roman"/>
          <w:sz w:val="32"/>
          <w:szCs w:val="32"/>
          <w:lang w:val="uk-UA"/>
        </w:rPr>
      </w:pPr>
      <w:r w:rsidRPr="002265E7">
        <w:rPr>
          <w:rFonts w:ascii="Times New Roman" w:hAnsi="Times New Roman"/>
          <w:i/>
          <w:sz w:val="32"/>
          <w:szCs w:val="32"/>
          <w:lang w:val="uk-UA"/>
        </w:rPr>
        <w:t>Група 3.</w:t>
      </w:r>
      <w:r w:rsidRPr="002265E7">
        <w:rPr>
          <w:rFonts w:ascii="Times New Roman" w:hAnsi="Times New Roman"/>
          <w:sz w:val="32"/>
          <w:szCs w:val="32"/>
          <w:lang w:val="uk-UA"/>
        </w:rPr>
        <w:t xml:space="preserve"> Сонце, мати, </w:t>
      </w:r>
      <w:r>
        <w:rPr>
          <w:rFonts w:ascii="Times New Roman" w:hAnsi="Times New Roman"/>
          <w:sz w:val="32"/>
          <w:szCs w:val="32"/>
          <w:lang w:val="uk-UA"/>
        </w:rPr>
        <w:t>кошеня, жінка, дуб, дощ, земля.</w:t>
      </w:r>
    </w:p>
    <w:p w:rsidR="00AA1F0D" w:rsidRPr="002265E7" w:rsidRDefault="00AA1F0D" w:rsidP="00AA1F0D">
      <w:pPr>
        <w:pStyle w:val="1"/>
        <w:ind w:left="993"/>
        <w:jc w:val="both"/>
        <w:rPr>
          <w:rFonts w:ascii="Times New Roman" w:hAnsi="Times New Roman"/>
          <w:sz w:val="32"/>
          <w:szCs w:val="32"/>
          <w:lang w:val="uk-UA"/>
        </w:rPr>
      </w:pPr>
    </w:p>
    <w:p w:rsidR="00AA1F0D" w:rsidRPr="002265E7" w:rsidRDefault="00AA1F0D" w:rsidP="00AA1F0D">
      <w:pPr>
        <w:pStyle w:val="1"/>
        <w:ind w:left="993"/>
        <w:jc w:val="both"/>
        <w:rPr>
          <w:rFonts w:ascii="Times New Roman" w:hAnsi="Times New Roman"/>
          <w:b/>
          <w:sz w:val="32"/>
          <w:szCs w:val="32"/>
          <w:lang w:val="uk-UA"/>
        </w:rPr>
      </w:pPr>
      <w:r>
        <w:rPr>
          <w:rFonts w:ascii="Times New Roman" w:hAnsi="Times New Roman"/>
          <w:b/>
          <w:sz w:val="32"/>
          <w:szCs w:val="32"/>
          <w:lang w:val="uk-UA"/>
        </w:rPr>
        <w:t xml:space="preserve"> </w:t>
      </w:r>
      <w:r w:rsidRPr="002265E7">
        <w:rPr>
          <w:rFonts w:ascii="Times New Roman" w:hAnsi="Times New Roman"/>
          <w:b/>
          <w:sz w:val="32"/>
          <w:szCs w:val="32"/>
          <w:lang w:val="uk-UA"/>
        </w:rPr>
        <w:t>І</w:t>
      </w:r>
      <w:r w:rsidRPr="002265E7">
        <w:rPr>
          <w:rFonts w:ascii="Times New Roman" w:hAnsi="Times New Roman"/>
          <w:b/>
          <w:sz w:val="32"/>
          <w:szCs w:val="32"/>
          <w:lang w:val="en-US"/>
        </w:rPr>
        <w:t>V</w:t>
      </w:r>
      <w:r w:rsidRPr="002265E7">
        <w:rPr>
          <w:rFonts w:ascii="Times New Roman" w:hAnsi="Times New Roman"/>
          <w:b/>
          <w:sz w:val="32"/>
          <w:szCs w:val="32"/>
          <w:lang w:val="uk-UA"/>
        </w:rPr>
        <w:t>. Підсумок уроку.</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w:t>
      </w:r>
      <w:r w:rsidRPr="002265E7">
        <w:rPr>
          <w:rFonts w:ascii="Times New Roman" w:hAnsi="Times New Roman"/>
          <w:sz w:val="32"/>
          <w:szCs w:val="32"/>
          <w:lang w:val="uk-UA"/>
        </w:rPr>
        <w:t xml:space="preserve">Ось і  завершилася наша мандрівка. Своїми знаннями про граматичні категорії іменника вам вдалося подолати всі перешкоди та визволити полонянку Зиму, але чарівниця </w:t>
      </w:r>
      <w:proofErr w:type="spellStart"/>
      <w:r w:rsidRPr="002265E7">
        <w:rPr>
          <w:rFonts w:ascii="Times New Roman" w:hAnsi="Times New Roman"/>
          <w:sz w:val="32"/>
          <w:szCs w:val="32"/>
          <w:lang w:val="uk-UA"/>
        </w:rPr>
        <w:t>ЛітОсінь</w:t>
      </w:r>
      <w:proofErr w:type="spellEnd"/>
      <w:r w:rsidRPr="002265E7">
        <w:rPr>
          <w:rFonts w:ascii="Times New Roman" w:hAnsi="Times New Roman"/>
          <w:sz w:val="32"/>
          <w:szCs w:val="32"/>
          <w:lang w:val="uk-UA"/>
        </w:rPr>
        <w:t xml:space="preserve"> десь іще літає. Щоб бути впевненим, що Зимі вже ніщо не загрожує, ви повинні довести, що  любите Зиму. А зробити це вам допоможе домашнє завдання.</w:t>
      </w:r>
    </w:p>
    <w:p w:rsidR="00AA1F0D" w:rsidRDefault="00AA1F0D" w:rsidP="00AA1F0D">
      <w:pPr>
        <w:pStyle w:val="1"/>
        <w:ind w:left="975"/>
        <w:jc w:val="both"/>
        <w:rPr>
          <w:rFonts w:ascii="Times New Roman" w:hAnsi="Times New Roman"/>
          <w:sz w:val="32"/>
          <w:szCs w:val="32"/>
          <w:lang w:val="uk-UA"/>
        </w:rPr>
      </w:pPr>
    </w:p>
    <w:p w:rsidR="00AA1F0D" w:rsidRPr="002265E7" w:rsidRDefault="00AA1F0D" w:rsidP="00AA1F0D">
      <w:pPr>
        <w:pStyle w:val="1"/>
        <w:ind w:left="975"/>
        <w:jc w:val="both"/>
        <w:rPr>
          <w:rFonts w:ascii="Times New Roman" w:hAnsi="Times New Roman"/>
          <w:sz w:val="32"/>
          <w:szCs w:val="32"/>
          <w:lang w:val="uk-UA"/>
        </w:rPr>
      </w:pPr>
      <w:bookmarkStart w:id="0" w:name="_GoBack"/>
      <w:bookmarkEnd w:id="0"/>
    </w:p>
    <w:p w:rsidR="00AA1F0D" w:rsidRPr="002265E7" w:rsidRDefault="00AA1F0D" w:rsidP="00AA1F0D">
      <w:pPr>
        <w:pStyle w:val="1"/>
        <w:ind w:left="975"/>
        <w:jc w:val="both"/>
        <w:rPr>
          <w:rFonts w:ascii="Times New Roman" w:hAnsi="Times New Roman"/>
          <w:b/>
          <w:sz w:val="32"/>
          <w:szCs w:val="32"/>
          <w:lang w:val="uk-UA"/>
        </w:rPr>
      </w:pPr>
      <w:r w:rsidRPr="002265E7">
        <w:rPr>
          <w:rFonts w:ascii="Times New Roman" w:hAnsi="Times New Roman"/>
          <w:b/>
          <w:sz w:val="32"/>
          <w:szCs w:val="32"/>
          <w:lang w:val="uk-UA"/>
        </w:rPr>
        <w:lastRenderedPageBreak/>
        <w:t xml:space="preserve">  </w:t>
      </w:r>
      <w:r w:rsidRPr="002265E7">
        <w:rPr>
          <w:rFonts w:ascii="Times New Roman" w:hAnsi="Times New Roman"/>
          <w:b/>
          <w:sz w:val="32"/>
          <w:szCs w:val="32"/>
          <w:lang w:val="en-US"/>
        </w:rPr>
        <w:t>V</w:t>
      </w:r>
      <w:r w:rsidRPr="002265E7">
        <w:rPr>
          <w:rFonts w:ascii="Times New Roman" w:hAnsi="Times New Roman"/>
          <w:b/>
          <w:sz w:val="32"/>
          <w:szCs w:val="32"/>
          <w:lang w:val="uk-UA"/>
        </w:rPr>
        <w:t xml:space="preserve">. Домашнє завдання. </w:t>
      </w:r>
    </w:p>
    <w:p w:rsidR="00AA1F0D" w:rsidRPr="002265E7" w:rsidRDefault="00AA1F0D" w:rsidP="00AA1F0D">
      <w:pPr>
        <w:pStyle w:val="1"/>
        <w:ind w:left="0"/>
        <w:jc w:val="both"/>
        <w:rPr>
          <w:rFonts w:ascii="Times New Roman" w:hAnsi="Times New Roman"/>
          <w:sz w:val="32"/>
          <w:szCs w:val="32"/>
          <w:lang w:val="uk-UA"/>
        </w:rPr>
      </w:pPr>
      <w:r>
        <w:rPr>
          <w:rFonts w:ascii="Times New Roman" w:hAnsi="Times New Roman"/>
          <w:sz w:val="32"/>
          <w:szCs w:val="32"/>
          <w:lang w:val="uk-UA"/>
        </w:rPr>
        <w:t xml:space="preserve"> </w:t>
      </w:r>
      <w:r w:rsidRPr="002265E7">
        <w:rPr>
          <w:rFonts w:ascii="Times New Roman" w:hAnsi="Times New Roman"/>
          <w:sz w:val="32"/>
          <w:szCs w:val="32"/>
          <w:lang w:val="uk-UA"/>
        </w:rPr>
        <w:t>Продовживши речення «Я люблю зиму за те, що…», написати  творчу роботу.</w:t>
      </w:r>
    </w:p>
    <w:p w:rsidR="003B6ACE" w:rsidRDefault="003B6ACE"/>
    <w:sectPr w:rsidR="003B6AC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013A1"/>
    <w:multiLevelType w:val="hybridMultilevel"/>
    <w:tmpl w:val="876E23EE"/>
    <w:lvl w:ilvl="0" w:tplc="7B4CAB0C">
      <w:start w:val="1"/>
      <w:numFmt w:val="bullet"/>
      <w:lvlText w:val="-"/>
      <w:lvlJc w:val="left"/>
      <w:pPr>
        <w:ind w:left="975" w:hanging="360"/>
      </w:pPr>
      <w:rPr>
        <w:rFonts w:ascii="Calibri" w:eastAsia="Calibri" w:hAnsi="Calibri"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F0D"/>
    <w:rsid w:val="003B6ACE"/>
    <w:rsid w:val="00AA1F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BF4EC"/>
  <w15:chartTrackingRefBased/>
  <w15:docId w15:val="{DE2982B8-360F-468C-B994-2C157AD83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1F0D"/>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qFormat/>
    <w:rsid w:val="00AA1F0D"/>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3552</Words>
  <Characters>2026</Characters>
  <Application>Microsoft Office Word</Application>
  <DocSecurity>0</DocSecurity>
  <Lines>16</Lines>
  <Paragraphs>11</Paragraphs>
  <ScaleCrop>false</ScaleCrop>
  <HeadingPairs>
    <vt:vector size="2" baseType="variant">
      <vt:variant>
        <vt:lpstr>Назва</vt:lpstr>
      </vt:variant>
      <vt:variant>
        <vt:i4>1</vt:i4>
      </vt:variant>
    </vt:vector>
  </HeadingPairs>
  <TitlesOfParts>
    <vt:vector size="1" baseType="lpstr">
      <vt:lpstr/>
    </vt:vector>
  </TitlesOfParts>
  <Company>Інститут модернізації змісту освіти</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Oksentyuk sergiu</dc:creator>
  <cp:keywords/>
  <dc:description/>
  <cp:lastModifiedBy>Oksentyuk sergiu</cp:lastModifiedBy>
  <cp:revision>1</cp:revision>
  <dcterms:created xsi:type="dcterms:W3CDTF">2020-01-10T07:27:00Z</dcterms:created>
  <dcterms:modified xsi:type="dcterms:W3CDTF">2020-01-10T07:29:00Z</dcterms:modified>
</cp:coreProperties>
</file>