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8D5" w:rsidRDefault="00F83CA1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3CA1">
        <w:rPr>
          <w:rFonts w:ascii="Times New Roman" w:hAnsi="Times New Roman" w:cs="Times New Roman"/>
          <w:b/>
          <w:sz w:val="28"/>
          <w:szCs w:val="28"/>
          <w:lang w:val="uk-UA"/>
        </w:rPr>
        <w:t>Завдання до теми «Стилістична норма»</w:t>
      </w:r>
      <w:r w:rsidR="0043268D">
        <w:rPr>
          <w:rFonts w:ascii="Times New Roman" w:hAnsi="Times New Roman" w:cs="Times New Roman"/>
          <w:b/>
          <w:sz w:val="28"/>
          <w:szCs w:val="28"/>
          <w:lang w:val="uk-UA"/>
        </w:rPr>
        <w:t>. Підготовка до ЗНО з української мови та літератури</w:t>
      </w:r>
    </w:p>
    <w:p w:rsidR="00B14EE3" w:rsidRDefault="00B14EE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Методична розробка на сайті «Всеосвіта»</w:t>
      </w:r>
    </w:p>
    <w:p w:rsidR="00B14EE3" w:rsidRDefault="00B14EE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fldChar w:fldCharType="begin"/>
      </w:r>
      <w:r w:rsidRPr="00B14EE3">
        <w:rPr>
          <w:lang w:val="uk-UA"/>
        </w:rPr>
        <w:instrText xml:space="preserve"> </w:instrText>
      </w:r>
      <w:r>
        <w:instrText>HYPERLINK</w:instrText>
      </w:r>
      <w:r w:rsidRPr="00B14EE3">
        <w:rPr>
          <w:lang w:val="uk-UA"/>
        </w:rPr>
        <w:instrText xml:space="preserve"> "</w:instrText>
      </w:r>
      <w:r>
        <w:instrText>https</w:instrText>
      </w:r>
      <w:r w:rsidRPr="00B14EE3">
        <w:rPr>
          <w:lang w:val="uk-UA"/>
        </w:rPr>
        <w:instrText>://</w:instrText>
      </w:r>
      <w:r>
        <w:instrText>vseosvita</w:instrText>
      </w:r>
      <w:r w:rsidRPr="00B14EE3">
        <w:rPr>
          <w:lang w:val="uk-UA"/>
        </w:rPr>
        <w:instrText>.</w:instrText>
      </w:r>
      <w:r>
        <w:instrText>ua</w:instrText>
      </w:r>
      <w:r w:rsidRPr="00B14EE3">
        <w:rPr>
          <w:lang w:val="uk-UA"/>
        </w:rPr>
        <w:instrText>/</w:instrText>
      </w:r>
      <w:r>
        <w:instrText>library</w:instrText>
      </w:r>
      <w:r w:rsidRPr="00B14EE3">
        <w:rPr>
          <w:lang w:val="uk-UA"/>
        </w:rPr>
        <w:instrText>/</w:instrText>
      </w:r>
      <w:r>
        <w:instrText>zavdanna</w:instrText>
      </w:r>
      <w:r w:rsidRPr="00B14EE3">
        <w:rPr>
          <w:lang w:val="uk-UA"/>
        </w:rPr>
        <w:instrText>-</w:instrText>
      </w:r>
      <w:r>
        <w:instrText>do</w:instrText>
      </w:r>
      <w:r w:rsidRPr="00B14EE3">
        <w:rPr>
          <w:lang w:val="uk-UA"/>
        </w:rPr>
        <w:instrText>-</w:instrText>
      </w:r>
      <w:r>
        <w:instrText>temi</w:instrText>
      </w:r>
      <w:r w:rsidRPr="00B14EE3">
        <w:rPr>
          <w:lang w:val="uk-UA"/>
        </w:rPr>
        <w:instrText>-</w:instrText>
      </w:r>
      <w:r>
        <w:instrText>stilisticna</w:instrText>
      </w:r>
      <w:r w:rsidRPr="00B14EE3">
        <w:rPr>
          <w:lang w:val="uk-UA"/>
        </w:rPr>
        <w:instrText>-</w:instrText>
      </w:r>
      <w:r>
        <w:instrText>norma</w:instrText>
      </w:r>
      <w:r w:rsidRPr="00B14EE3">
        <w:rPr>
          <w:lang w:val="uk-UA"/>
        </w:rPr>
        <w:instrText>-</w:instrText>
      </w:r>
      <w:r>
        <w:instrText>pidgotovka</w:instrText>
      </w:r>
      <w:r w:rsidRPr="00B14EE3">
        <w:rPr>
          <w:lang w:val="uk-UA"/>
        </w:rPr>
        <w:instrText>-</w:instrText>
      </w:r>
      <w:r>
        <w:instrText>do</w:instrText>
      </w:r>
      <w:r w:rsidRPr="00B14EE3">
        <w:rPr>
          <w:lang w:val="uk-UA"/>
        </w:rPr>
        <w:instrText>-</w:instrText>
      </w:r>
      <w:r>
        <w:instrText>zno</w:instrText>
      </w:r>
      <w:r w:rsidRPr="00B14EE3">
        <w:rPr>
          <w:lang w:val="uk-UA"/>
        </w:rPr>
        <w:instrText>-</w:instrText>
      </w:r>
      <w:r>
        <w:instrText>z</w:instrText>
      </w:r>
      <w:r w:rsidRPr="00B14EE3">
        <w:rPr>
          <w:lang w:val="uk-UA"/>
        </w:rPr>
        <w:instrText>-</w:instrText>
      </w:r>
      <w:r>
        <w:instrText>ukrainskoi</w:instrText>
      </w:r>
      <w:r w:rsidRPr="00B14EE3">
        <w:rPr>
          <w:lang w:val="uk-UA"/>
        </w:rPr>
        <w:instrText>-</w:instrText>
      </w:r>
      <w:r>
        <w:instrText>movi</w:instrText>
      </w:r>
      <w:r w:rsidRPr="00B14EE3">
        <w:rPr>
          <w:lang w:val="uk-UA"/>
        </w:rPr>
        <w:instrText>-</w:instrText>
      </w:r>
      <w:r>
        <w:instrText>ta</w:instrText>
      </w:r>
      <w:r w:rsidRPr="00B14EE3">
        <w:rPr>
          <w:lang w:val="uk-UA"/>
        </w:rPr>
        <w:instrText>-</w:instrText>
      </w:r>
      <w:r>
        <w:instrText>literaturi</w:instrText>
      </w:r>
      <w:r w:rsidRPr="00B14EE3">
        <w:rPr>
          <w:lang w:val="uk-UA"/>
        </w:rPr>
        <w:instrText>-200999.</w:instrText>
      </w:r>
      <w:r>
        <w:instrText>html</w:instrText>
      </w:r>
      <w:r w:rsidRPr="00B14EE3">
        <w:rPr>
          <w:lang w:val="uk-UA"/>
        </w:rPr>
        <w:instrText xml:space="preserve">" </w:instrText>
      </w:r>
      <w:r>
        <w:fldChar w:fldCharType="separate"/>
      </w:r>
      <w:r>
        <w:rPr>
          <w:rStyle w:val="a8"/>
        </w:rPr>
        <w:t>https</w:t>
      </w:r>
      <w:r w:rsidRPr="00B14EE3">
        <w:rPr>
          <w:rStyle w:val="a8"/>
          <w:lang w:val="uk-UA"/>
        </w:rPr>
        <w:t>://</w:t>
      </w:r>
      <w:r>
        <w:rPr>
          <w:rStyle w:val="a8"/>
        </w:rPr>
        <w:t>vseosvita</w:t>
      </w:r>
      <w:r w:rsidRPr="00B14EE3">
        <w:rPr>
          <w:rStyle w:val="a8"/>
          <w:lang w:val="uk-UA"/>
        </w:rPr>
        <w:t>.</w:t>
      </w:r>
      <w:r>
        <w:rPr>
          <w:rStyle w:val="a8"/>
        </w:rPr>
        <w:t>ua</w:t>
      </w:r>
      <w:r w:rsidRPr="00B14EE3">
        <w:rPr>
          <w:rStyle w:val="a8"/>
          <w:lang w:val="uk-UA"/>
        </w:rPr>
        <w:t>/</w:t>
      </w:r>
      <w:r>
        <w:rPr>
          <w:rStyle w:val="a8"/>
        </w:rPr>
        <w:t>library</w:t>
      </w:r>
      <w:r w:rsidRPr="00B14EE3">
        <w:rPr>
          <w:rStyle w:val="a8"/>
          <w:lang w:val="uk-UA"/>
        </w:rPr>
        <w:t>/</w:t>
      </w:r>
      <w:r>
        <w:rPr>
          <w:rStyle w:val="a8"/>
        </w:rPr>
        <w:t>zavdanna</w:t>
      </w:r>
      <w:r w:rsidRPr="00B14EE3">
        <w:rPr>
          <w:rStyle w:val="a8"/>
          <w:lang w:val="uk-UA"/>
        </w:rPr>
        <w:t>-</w:t>
      </w:r>
      <w:r>
        <w:rPr>
          <w:rStyle w:val="a8"/>
        </w:rPr>
        <w:t>do</w:t>
      </w:r>
      <w:r w:rsidRPr="00B14EE3">
        <w:rPr>
          <w:rStyle w:val="a8"/>
          <w:lang w:val="uk-UA"/>
        </w:rPr>
        <w:t>-</w:t>
      </w:r>
      <w:r>
        <w:rPr>
          <w:rStyle w:val="a8"/>
        </w:rPr>
        <w:t>temi</w:t>
      </w:r>
      <w:r w:rsidRPr="00B14EE3">
        <w:rPr>
          <w:rStyle w:val="a8"/>
          <w:lang w:val="uk-UA"/>
        </w:rPr>
        <w:t>-</w:t>
      </w:r>
      <w:r>
        <w:rPr>
          <w:rStyle w:val="a8"/>
        </w:rPr>
        <w:t>stilisticna</w:t>
      </w:r>
      <w:r w:rsidRPr="00B14EE3">
        <w:rPr>
          <w:rStyle w:val="a8"/>
          <w:lang w:val="uk-UA"/>
        </w:rPr>
        <w:t>-</w:t>
      </w:r>
      <w:r>
        <w:rPr>
          <w:rStyle w:val="a8"/>
        </w:rPr>
        <w:t>norma</w:t>
      </w:r>
      <w:r w:rsidRPr="00B14EE3">
        <w:rPr>
          <w:rStyle w:val="a8"/>
          <w:lang w:val="uk-UA"/>
        </w:rPr>
        <w:t>-</w:t>
      </w:r>
      <w:r>
        <w:rPr>
          <w:rStyle w:val="a8"/>
        </w:rPr>
        <w:t>pidgotovka</w:t>
      </w:r>
      <w:r w:rsidRPr="00B14EE3">
        <w:rPr>
          <w:rStyle w:val="a8"/>
          <w:lang w:val="uk-UA"/>
        </w:rPr>
        <w:t>-</w:t>
      </w:r>
      <w:r>
        <w:rPr>
          <w:rStyle w:val="a8"/>
        </w:rPr>
        <w:t>do</w:t>
      </w:r>
      <w:r w:rsidRPr="00B14EE3">
        <w:rPr>
          <w:rStyle w:val="a8"/>
          <w:lang w:val="uk-UA"/>
        </w:rPr>
        <w:t>-</w:t>
      </w:r>
      <w:r>
        <w:rPr>
          <w:rStyle w:val="a8"/>
        </w:rPr>
        <w:t>zno</w:t>
      </w:r>
      <w:r w:rsidRPr="00B14EE3">
        <w:rPr>
          <w:rStyle w:val="a8"/>
          <w:lang w:val="uk-UA"/>
        </w:rPr>
        <w:t>-</w:t>
      </w:r>
      <w:r>
        <w:rPr>
          <w:rStyle w:val="a8"/>
        </w:rPr>
        <w:t>z</w:t>
      </w:r>
      <w:r w:rsidRPr="00B14EE3">
        <w:rPr>
          <w:rStyle w:val="a8"/>
          <w:lang w:val="uk-UA"/>
        </w:rPr>
        <w:t>-</w:t>
      </w:r>
      <w:r>
        <w:rPr>
          <w:rStyle w:val="a8"/>
        </w:rPr>
        <w:t>ukrainskoi</w:t>
      </w:r>
      <w:r w:rsidRPr="00B14EE3">
        <w:rPr>
          <w:rStyle w:val="a8"/>
          <w:lang w:val="uk-UA"/>
        </w:rPr>
        <w:t>-</w:t>
      </w:r>
      <w:r>
        <w:rPr>
          <w:rStyle w:val="a8"/>
        </w:rPr>
        <w:t>movi</w:t>
      </w:r>
      <w:r w:rsidRPr="00B14EE3">
        <w:rPr>
          <w:rStyle w:val="a8"/>
          <w:lang w:val="uk-UA"/>
        </w:rPr>
        <w:t>-</w:t>
      </w:r>
      <w:r>
        <w:rPr>
          <w:rStyle w:val="a8"/>
        </w:rPr>
        <w:t>ta</w:t>
      </w:r>
      <w:r w:rsidRPr="00B14EE3">
        <w:rPr>
          <w:rStyle w:val="a8"/>
          <w:lang w:val="uk-UA"/>
        </w:rPr>
        <w:t>-</w:t>
      </w:r>
      <w:r>
        <w:rPr>
          <w:rStyle w:val="a8"/>
        </w:rPr>
        <w:t>literaturi</w:t>
      </w:r>
      <w:r w:rsidRPr="00B14EE3">
        <w:rPr>
          <w:rStyle w:val="a8"/>
          <w:lang w:val="uk-UA"/>
        </w:rPr>
        <w:t>-200999.</w:t>
      </w:r>
      <w:proofErr w:type="spellStart"/>
      <w:r>
        <w:rPr>
          <w:rStyle w:val="a8"/>
        </w:rPr>
        <w:t>html</w:t>
      </w:r>
      <w:proofErr w:type="spellEnd"/>
      <w:r>
        <w:fldChar w:fldCharType="end"/>
      </w:r>
    </w:p>
    <w:p w:rsidR="00F83CA1" w:rsidRPr="0043268D" w:rsidRDefault="00F83CA1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3268D">
        <w:rPr>
          <w:rFonts w:ascii="Times New Roman" w:hAnsi="Times New Roman" w:cs="Times New Roman"/>
          <w:i/>
          <w:sz w:val="28"/>
          <w:szCs w:val="28"/>
          <w:lang w:val="uk-UA"/>
        </w:rPr>
        <w:t>Розроблені завдання сприятимуть розвит</w:t>
      </w:r>
      <w:r w:rsidR="0043268D" w:rsidRPr="0043268D">
        <w:rPr>
          <w:rFonts w:ascii="Times New Roman" w:hAnsi="Times New Roman" w:cs="Times New Roman"/>
          <w:i/>
          <w:sz w:val="28"/>
          <w:szCs w:val="28"/>
          <w:lang w:val="uk-UA"/>
        </w:rPr>
        <w:t>ку творчого мислення  учнів,</w:t>
      </w:r>
      <w:r w:rsidRPr="0043268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допоможуть краще розібратися у стилістиці використання лексичних одиниць, повторити програмові твори художньої літератури</w:t>
      </w:r>
    </w:p>
    <w:p w:rsidR="00F52F88" w:rsidRPr="00505924" w:rsidRDefault="00F52F88" w:rsidP="00AF2578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9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</w:t>
      </w:r>
      <w:r w:rsidRPr="00505924">
        <w:rPr>
          <w:rFonts w:ascii="Times New Roman" w:hAnsi="Times New Roman" w:cs="Times New Roman"/>
          <w:b/>
          <w:sz w:val="28"/>
          <w:szCs w:val="28"/>
        </w:rPr>
        <w:t>на</w:t>
      </w:r>
      <w:r w:rsidR="00AF2578" w:rsidRPr="005059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05924">
        <w:rPr>
          <w:rFonts w:ascii="Times New Roman" w:hAnsi="Times New Roman" w:cs="Times New Roman"/>
          <w:b/>
          <w:sz w:val="28"/>
          <w:szCs w:val="28"/>
          <w:lang w:val="uk-UA"/>
        </w:rPr>
        <w:t>знання та розуміння теоретичного матеріалу</w:t>
      </w:r>
    </w:p>
    <w:tbl>
      <w:tblPr>
        <w:tblStyle w:val="a3"/>
        <w:tblW w:w="0" w:type="auto"/>
        <w:tblLook w:val="04A0"/>
      </w:tblPr>
      <w:tblGrid>
        <w:gridCol w:w="2093"/>
        <w:gridCol w:w="4287"/>
        <w:gridCol w:w="3191"/>
      </w:tblGrid>
      <w:tr w:rsidR="00F52F88" w:rsidTr="00F52F88">
        <w:tc>
          <w:tcPr>
            <w:tcW w:w="2093" w:type="dxa"/>
          </w:tcPr>
          <w:p w:rsidR="00F52F88" w:rsidRDefault="00F52F8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87" w:type="dxa"/>
          </w:tcPr>
          <w:p w:rsidR="00F52F88" w:rsidRDefault="00F52F8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Пояснення</w:t>
            </w:r>
          </w:p>
        </w:tc>
        <w:tc>
          <w:tcPr>
            <w:tcW w:w="3191" w:type="dxa"/>
          </w:tcPr>
          <w:p w:rsidR="00F52F88" w:rsidRDefault="00F52F8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Приклади , винятки</w:t>
            </w:r>
          </w:p>
        </w:tc>
      </w:tr>
      <w:tr w:rsidR="00F52F88" w:rsidTr="00F52F88">
        <w:tc>
          <w:tcPr>
            <w:tcW w:w="2093" w:type="dxa"/>
          </w:tcPr>
          <w:p w:rsidR="00F52F88" w:rsidRDefault="00AF257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Пароніми</w:t>
            </w:r>
          </w:p>
        </w:tc>
        <w:tc>
          <w:tcPr>
            <w:tcW w:w="4287" w:type="dxa"/>
          </w:tcPr>
          <w:p w:rsidR="00F52F88" w:rsidRDefault="00F52F8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F52F88" w:rsidRDefault="00F52F8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F52F88" w:rsidTr="00F52F88">
        <w:tc>
          <w:tcPr>
            <w:tcW w:w="2093" w:type="dxa"/>
          </w:tcPr>
          <w:p w:rsidR="00F52F88" w:rsidRDefault="00AF257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Омоніми</w:t>
            </w:r>
          </w:p>
        </w:tc>
        <w:tc>
          <w:tcPr>
            <w:tcW w:w="4287" w:type="dxa"/>
          </w:tcPr>
          <w:p w:rsidR="00F52F88" w:rsidRDefault="00F52F8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F52F88" w:rsidRDefault="00F52F8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AF2578" w:rsidTr="00F52F88">
        <w:tc>
          <w:tcPr>
            <w:tcW w:w="2093" w:type="dxa"/>
          </w:tcPr>
          <w:p w:rsidR="00AF2578" w:rsidRDefault="00AF257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Синоніми </w:t>
            </w:r>
          </w:p>
        </w:tc>
        <w:tc>
          <w:tcPr>
            <w:tcW w:w="4287" w:type="dxa"/>
          </w:tcPr>
          <w:p w:rsidR="00AF2578" w:rsidRDefault="00AF257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91" w:type="dxa"/>
          </w:tcPr>
          <w:p w:rsidR="00AF2578" w:rsidRDefault="00AF2578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403201" w:rsidRDefault="00403201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52F88" w:rsidRPr="00505924" w:rsidRDefault="00403201" w:rsidP="00AF2578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05924">
        <w:rPr>
          <w:rFonts w:ascii="Times New Roman" w:hAnsi="Times New Roman" w:cs="Times New Roman"/>
          <w:b/>
          <w:sz w:val="28"/>
          <w:szCs w:val="28"/>
          <w:lang w:val="uk-UA"/>
        </w:rPr>
        <w:t>Назвіть автора</w:t>
      </w:r>
      <w:r w:rsidR="00AF2578" w:rsidRPr="005059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назву твору. </w:t>
      </w:r>
      <w:r w:rsidRPr="00505924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Знайдіть у тексті </w:t>
      </w:r>
      <w:r w:rsidR="00505924">
        <w:rPr>
          <w:rFonts w:ascii="Times New Roman" w:hAnsi="Times New Roman" w:cs="Times New Roman"/>
          <w:b/>
          <w:sz w:val="28"/>
          <w:szCs w:val="28"/>
          <w:lang w:val="uk-UA"/>
        </w:rPr>
        <w:t>засоби лексики, назвавши їх</w:t>
      </w:r>
    </w:p>
    <w:p w:rsidR="00403201" w:rsidRDefault="00403201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А люди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йдуть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. За одним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другий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третій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так </w:t>
      </w:r>
      <w:proofErr w:type="gram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без</w:t>
      </w:r>
      <w:proofErr w:type="gram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кінця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. Вороги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друзі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близькі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й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сторонні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40320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кричать у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мої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вуха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криком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свого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життя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або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своєї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смерті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вс</w:t>
      </w:r>
      <w:proofErr w:type="gramEnd"/>
      <w:r w:rsidRPr="0040320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лишають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на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душі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моїй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сліди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своїх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підошов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Затулю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вуха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gram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замкну свою душу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буду</w:t>
      </w:r>
      <w:proofErr w:type="gram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кричати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: тут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вхід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не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вільний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>!</w:t>
      </w:r>
    </w:p>
    <w:p w:rsidR="00403201" w:rsidRPr="00403201" w:rsidRDefault="00403201">
      <w:pPr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03201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  <w:r w:rsidRPr="00403201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Розплющую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очі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раптом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бачу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у</w:t>
      </w:r>
      <w:proofErr w:type="gram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вікнах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глибоке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небо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віти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берези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Кує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зозуля.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Б'є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молоточком у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кришталевий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великий</w:t>
      </w:r>
      <w:proofErr w:type="gram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дзвін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— ку-ку! ку-ку! —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сіє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тишу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по травах.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Уявляється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раптом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зелений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двір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—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він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вже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поглинув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мою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кімнату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, — я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зскакую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з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ліжка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гукаю в </w:t>
      </w:r>
      <w:proofErr w:type="spellStart"/>
      <w:proofErr w:type="gram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Pr="00403201">
        <w:rPr>
          <w:rFonts w:ascii="Times New Roman" w:hAnsi="Times New Roman" w:cs="Times New Roman"/>
          <w:color w:val="000000"/>
          <w:sz w:val="28"/>
          <w:szCs w:val="28"/>
        </w:rPr>
        <w:t>ікно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 до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зозулі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 xml:space="preserve">: "Ку-ку... ку-ку...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</w:rPr>
        <w:t>Добридень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t>!.."</w:t>
      </w:r>
    </w:p>
    <w:p w:rsidR="00403201" w:rsidRPr="00505924" w:rsidRDefault="00403201" w:rsidP="00AF2578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50592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Назвати автора та назву поезії .</w:t>
      </w:r>
      <w:r w:rsidR="00AF2578" w:rsidRPr="0050592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  <w:r w:rsidRPr="00505924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Знайти авторські неологізми</w:t>
      </w:r>
    </w:p>
    <w:p w:rsidR="00403201" w:rsidRDefault="00403201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Арфами, арфами —</w:t>
      </w:r>
      <w:r w:rsidRPr="00403201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золотими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голосними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обізвалися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гаї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Самодзвонними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Pr="00403201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Йде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весна</w:t>
      </w:r>
      <w:r w:rsidRPr="00403201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Запашна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403201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Квітами-перлами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Закосичена</w:t>
      </w:r>
      <w:proofErr w:type="spellEnd"/>
      <w:r w:rsidRPr="0040320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F2578" w:rsidRPr="00505924" w:rsidRDefault="00AF2578" w:rsidP="00AF2578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50592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Знайти пароніми в поезії Ліни Костенко, пояснити їх значення</w:t>
      </w:r>
    </w:p>
    <w:p w:rsidR="00AF2578" w:rsidRDefault="00AF2578" w:rsidP="00AF2578">
      <w:pPr>
        <w:pStyle w:val="a4"/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uk-UA"/>
        </w:rPr>
      </w:pPr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Колись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були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Орфеї</w:t>
      </w:r>
      <w:proofErr w:type="gramStart"/>
      <w:r w:rsid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505924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proofErr w:type="gram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а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тепер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505924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корифеї</w:t>
      </w:r>
      <w:proofErr w:type="spellEnd"/>
      <w:r w:rsidRPr="00505924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59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як же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0592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став </w:t>
      </w:r>
      <w:proofErr w:type="spellStart"/>
      <w:r w:rsidRPr="00505924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корифеєм</w:t>
      </w:r>
      <w:proofErr w:type="spellEnd"/>
      <w:r w:rsidRPr="00505924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як не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був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505924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Орфеєм</w:t>
      </w:r>
      <w:proofErr w:type="spellEnd"/>
      <w:r w:rsidRPr="00505924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5059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Сам Орфей не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був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корифей.</w:t>
      </w:r>
      <w:r w:rsidRPr="00505924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Він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навіть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бував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 </w:t>
      </w:r>
      <w:proofErr w:type="spellStart"/>
      <w:r w:rsidRPr="00505924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Спілці</w:t>
      </w:r>
      <w:proofErr w:type="spellEnd"/>
      <w:r w:rsidRPr="00505924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5924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Сидів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собі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грав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 </w:t>
      </w:r>
      <w:proofErr w:type="spellStart"/>
      <w:r w:rsidRPr="00505924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сопілці</w:t>
      </w:r>
      <w:proofErr w:type="spellEnd"/>
      <w:r w:rsidRPr="00505924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50592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І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його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розтерзали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505924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менади</w:t>
      </w:r>
      <w:proofErr w:type="spellEnd"/>
      <w:r w:rsidRPr="00505924">
        <w:rPr>
          <w:rStyle w:val="a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505924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Бо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 </w:t>
      </w:r>
      <w:proofErr w:type="spellStart"/>
      <w:proofErr w:type="gram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іддався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їхні</w:t>
      </w:r>
      <w:proofErr w:type="spellEnd"/>
      <w:r w:rsidRPr="0050592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505924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принади</w:t>
      </w:r>
      <w:proofErr w:type="spellEnd"/>
      <w:r w:rsidRPr="00505924">
        <w:rPr>
          <w:rStyle w:val="a5"/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</w:rPr>
        <w:t>.</w:t>
      </w:r>
    </w:p>
    <w:p w:rsidR="00505924" w:rsidRPr="00505924" w:rsidRDefault="00505924" w:rsidP="00505924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505924">
        <w:rPr>
          <w:rFonts w:ascii="Times New Roman" w:hAnsi="Times New Roman" w:cs="Times New Roman"/>
          <w:b/>
          <w:sz w:val="28"/>
          <w:szCs w:val="28"/>
          <w:lang w:val="uk-UA"/>
        </w:rPr>
        <w:t>Знайдіть синонімічний ряд, за можливості продовжте його та поясніть значення синонімів</w:t>
      </w:r>
    </w:p>
    <w:p w:rsidR="00505924" w:rsidRDefault="00505924" w:rsidP="0050592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05924">
        <w:rPr>
          <w:rFonts w:ascii="Times New Roman" w:hAnsi="Times New Roman" w:cs="Times New Roman"/>
          <w:sz w:val="28"/>
          <w:szCs w:val="28"/>
        </w:rPr>
        <w:t>Десь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924">
        <w:rPr>
          <w:rFonts w:ascii="Times New Roman" w:hAnsi="Times New Roman" w:cs="Times New Roman"/>
          <w:sz w:val="28"/>
          <w:szCs w:val="28"/>
        </w:rPr>
        <w:t>поблизу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924">
        <w:rPr>
          <w:rFonts w:ascii="Times New Roman" w:hAnsi="Times New Roman" w:cs="Times New Roman"/>
          <w:sz w:val="28"/>
          <w:szCs w:val="28"/>
        </w:rPr>
        <w:t>паслася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 худоба (М. </w:t>
      </w:r>
      <w:proofErr w:type="spellStart"/>
      <w:r w:rsidRPr="00505924">
        <w:rPr>
          <w:rFonts w:ascii="Times New Roman" w:hAnsi="Times New Roman" w:cs="Times New Roman"/>
          <w:sz w:val="28"/>
          <w:szCs w:val="28"/>
        </w:rPr>
        <w:t>Томчаній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505924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924">
        <w:rPr>
          <w:rFonts w:ascii="Times New Roman" w:hAnsi="Times New Roman" w:cs="Times New Roman"/>
          <w:sz w:val="28"/>
          <w:szCs w:val="28"/>
        </w:rPr>
        <w:t>близько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05924">
        <w:rPr>
          <w:rFonts w:ascii="Times New Roman" w:hAnsi="Times New Roman" w:cs="Times New Roman"/>
          <w:sz w:val="28"/>
          <w:szCs w:val="28"/>
        </w:rPr>
        <w:t>заході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924">
        <w:rPr>
          <w:rFonts w:ascii="Times New Roman" w:hAnsi="Times New Roman" w:cs="Times New Roman"/>
          <w:sz w:val="28"/>
          <w:szCs w:val="28"/>
        </w:rPr>
        <w:t>височіли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 гори (О. Гончар); </w:t>
      </w:r>
      <w:proofErr w:type="spellStart"/>
      <w:r w:rsidRPr="00505924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.. стала </w:t>
      </w:r>
      <w:proofErr w:type="spellStart"/>
      <w:r w:rsidRPr="00505924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05924">
        <w:rPr>
          <w:rFonts w:ascii="Times New Roman" w:hAnsi="Times New Roman" w:cs="Times New Roman"/>
          <w:sz w:val="28"/>
          <w:szCs w:val="28"/>
        </w:rPr>
        <w:t>колодязя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 (Г. </w:t>
      </w:r>
      <w:proofErr w:type="spellStart"/>
      <w:r w:rsidRPr="00505924">
        <w:rPr>
          <w:rFonts w:ascii="Times New Roman" w:hAnsi="Times New Roman" w:cs="Times New Roman"/>
          <w:sz w:val="28"/>
          <w:szCs w:val="28"/>
        </w:rPr>
        <w:t>Тютюнник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); Юрко </w:t>
      </w:r>
      <w:proofErr w:type="gramStart"/>
      <w:r w:rsidRPr="00505924">
        <w:rPr>
          <w:rFonts w:ascii="Times New Roman" w:hAnsi="Times New Roman" w:cs="Times New Roman"/>
          <w:sz w:val="28"/>
          <w:szCs w:val="28"/>
        </w:rPr>
        <w:t>стояв</w:t>
      </w:r>
      <w:proofErr w:type="gramEnd"/>
      <w:r w:rsidRPr="00505924">
        <w:rPr>
          <w:rFonts w:ascii="Times New Roman" w:hAnsi="Times New Roman" w:cs="Times New Roman"/>
          <w:sz w:val="28"/>
          <w:szCs w:val="28"/>
        </w:rPr>
        <w:t xml:space="preserve"> неподалеку (В. </w:t>
      </w:r>
      <w:proofErr w:type="spellStart"/>
      <w:r w:rsidRPr="00505924">
        <w:rPr>
          <w:rFonts w:ascii="Times New Roman" w:hAnsi="Times New Roman" w:cs="Times New Roman"/>
          <w:sz w:val="28"/>
          <w:szCs w:val="28"/>
        </w:rPr>
        <w:t>Козаченко</w:t>
      </w:r>
      <w:proofErr w:type="spellEnd"/>
      <w:r w:rsidRPr="00505924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23DA2" w:rsidRPr="00123DA2" w:rsidRDefault="00123DA2" w:rsidP="00505924">
      <w:pPr>
        <w:pStyle w:val="a4"/>
        <w:rPr>
          <w:rFonts w:ascii="Times New Roman" w:hAnsi="Times New Roman" w:cs="Times New Roman"/>
          <w:sz w:val="28"/>
          <w:szCs w:val="28"/>
          <w:lang w:val="uk-UA"/>
        </w:rPr>
      </w:pPr>
    </w:p>
    <w:p w:rsidR="0019454E" w:rsidRPr="00123DA2" w:rsidRDefault="00123DA2" w:rsidP="0019454E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123DA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Назвіть жанр твору. Що символізує майстер корабля в однойменному романі? Випишіть і поясніть стилістичні особливості слів </w:t>
      </w:r>
    </w:p>
    <w:p w:rsidR="00123DA2" w:rsidRPr="00123DA2" w:rsidRDefault="00123DA2" w:rsidP="00123DA2">
      <w:pPr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Звали її</w:t>
      </w:r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7C1B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 w:rsidRPr="007C1B3D">
        <w:rPr>
          <w:rStyle w:val="a5"/>
          <w:rFonts w:ascii="Times New Roman" w:hAnsi="Times New Roman" w:cs="Times New Roman"/>
          <w:b/>
          <w:bCs/>
          <w:iCs w:val="0"/>
          <w:sz w:val="28"/>
          <w:szCs w:val="28"/>
          <w:shd w:val="clear" w:color="auto" w:fill="FFFFFF"/>
          <w:lang w:val="uk-UA"/>
        </w:rPr>
        <w:t>Баджін</w:t>
      </w:r>
      <w:proofErr w:type="spellEnd"/>
      <w:r w:rsidRPr="007C1B3D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— так називають </w:t>
      </w:r>
      <w:r w:rsidRPr="007C1B3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 xml:space="preserve">яванці </w:t>
      </w:r>
      <w:r w:rsidRPr="007C1B3D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вивірку</w:t>
      </w:r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Вона була й справді рухлива й поворотка, як </w:t>
      </w:r>
      <w:r w:rsidRPr="007C1B3D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вивірка</w:t>
      </w:r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. Тільки я її називав </w:t>
      </w:r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proofErr w:type="spellStart"/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</w:rPr>
        <w:t>матта-апі</w:t>
      </w:r>
      <w:proofErr w:type="spellEnd"/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…</w:t>
      </w:r>
    </w:p>
    <w:p w:rsidR="00123DA2" w:rsidRDefault="00123DA2" w:rsidP="00123DA2">
      <w:pPr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Під </w:t>
      </w:r>
      <w:r w:rsidRPr="007C1B3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uk-UA"/>
        </w:rPr>
        <w:t>бугшпритом</w:t>
      </w:r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дівчина-бронзова </w:t>
      </w:r>
      <w:proofErr w:type="spellStart"/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Баджін</w:t>
      </w:r>
      <w:proofErr w:type="spellEnd"/>
      <w:r w:rsidRPr="00123DA2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 Вона вестиме корабель, підставляючи своє горіхове тіло всім вітрам.</w:t>
      </w:r>
    </w:p>
    <w:p w:rsidR="007C1B3D" w:rsidRPr="00586B47" w:rsidRDefault="00586B47" w:rsidP="00586B47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Вкажіть автора даних стійких сполук  та назву твору. Випишіть</w:t>
      </w:r>
      <w:r w:rsidRPr="00586B47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 xml:space="preserve"> фразе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ологізми, пояснивши їх значення</w:t>
      </w:r>
    </w:p>
    <w:p w:rsidR="007C1B3D" w:rsidRPr="00586B47" w:rsidRDefault="007C1B3D" w:rsidP="00123DA2">
      <w:pPr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586B47">
        <w:rPr>
          <w:rFonts w:ascii="Times New Roman" w:hAnsi="Times New Roman" w:cs="Times New Roman"/>
          <w:sz w:val="28"/>
          <w:szCs w:val="28"/>
          <w:lang w:val="uk-UA"/>
        </w:rPr>
        <w:t xml:space="preserve">«Втопивши очі в куток кімнати, хлопець споглядав, як розчиняються в мороці речі і стіни зникають у густому синястому сяйві» . </w:t>
      </w:r>
    </w:p>
    <w:p w:rsidR="00586B47" w:rsidRPr="00586B47" w:rsidRDefault="007C1B3D" w:rsidP="00123DA2">
      <w:pPr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586B4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прикро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не впадала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щуплість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щік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помережених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86B47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586B47">
        <w:rPr>
          <w:rFonts w:ascii="Times New Roman" w:hAnsi="Times New Roman" w:cs="Times New Roman"/>
          <w:sz w:val="28"/>
          <w:szCs w:val="28"/>
        </w:rPr>
        <w:t>ібними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зморшками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недокрівність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уст та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розлеглість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грудей,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невблаганно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розпливались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» </w:t>
      </w:r>
      <w:r w:rsidR="00586B47" w:rsidRPr="00586B4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C1B3D" w:rsidRDefault="007C1B3D" w:rsidP="00123DA2">
      <w:pPr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586B47">
        <w:rPr>
          <w:rFonts w:ascii="Times New Roman" w:hAnsi="Times New Roman" w:cs="Times New Roman"/>
          <w:sz w:val="28"/>
          <w:szCs w:val="28"/>
          <w:lang w:val="uk-UA"/>
        </w:rPr>
        <w:t xml:space="preserve"> «Душа його завмирала в гарячому тумані, коли бачив жінку вродливу, струнку, здібну любити й варту любові» </w:t>
      </w:r>
      <w:r w:rsidRPr="00586B47">
        <w:rPr>
          <w:rFonts w:ascii="Times New Roman" w:hAnsi="Times New Roman" w:cs="Times New Roman"/>
          <w:sz w:val="28"/>
          <w:szCs w:val="28"/>
        </w:rPr>
        <w:t xml:space="preserve">«…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мусив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признатись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ходе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дивитись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жінок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розумів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тільки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на них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спинялись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86B47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586B47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Pr="00586B47">
        <w:rPr>
          <w:rFonts w:ascii="Times New Roman" w:hAnsi="Times New Roman" w:cs="Times New Roman"/>
          <w:sz w:val="28"/>
          <w:szCs w:val="28"/>
        </w:rPr>
        <w:t xml:space="preserve"> </w:t>
      </w:r>
      <w:r w:rsidR="00586B47" w:rsidRPr="00586B47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gramEnd"/>
    </w:p>
    <w:p w:rsidR="00BB61B6" w:rsidRPr="00B75F38" w:rsidRDefault="00B75F38" w:rsidP="00BB61B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75F38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BB61B6" w:rsidRPr="00B75F38">
        <w:rPr>
          <w:rFonts w:ascii="Times New Roman" w:hAnsi="Times New Roman" w:cs="Times New Roman"/>
          <w:b/>
          <w:sz w:val="28"/>
          <w:szCs w:val="28"/>
          <w:lang w:val="uk-UA"/>
        </w:rPr>
        <w:t>изначте</w:t>
      </w:r>
      <w:r w:rsidRPr="00B75F3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архаїзми, встановіть їх відповідники. Назвіть автора даних рядків.</w:t>
      </w:r>
    </w:p>
    <w:p w:rsidR="00BB61B6" w:rsidRDefault="00BB61B6" w:rsidP="00BB61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r w:rsidRPr="00BB61B6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BB61B6">
        <w:rPr>
          <w:rFonts w:ascii="Times New Roman" w:hAnsi="Times New Roman" w:cs="Times New Roman"/>
          <w:sz w:val="28"/>
          <w:szCs w:val="28"/>
        </w:rPr>
        <w:t> </w:t>
      </w:r>
      <w:r w:rsidRPr="00BB61B6">
        <w:rPr>
          <w:rFonts w:ascii="Times New Roman" w:hAnsi="Times New Roman" w:cs="Times New Roman"/>
          <w:sz w:val="28"/>
          <w:szCs w:val="28"/>
          <w:lang w:val="uk-UA"/>
        </w:rPr>
        <w:t xml:space="preserve"> будьте ж</w:t>
      </w:r>
      <w:r w:rsidRPr="00BB61B6">
        <w:rPr>
          <w:rFonts w:ascii="Times New Roman" w:hAnsi="Times New Roman" w:cs="Times New Roman"/>
          <w:sz w:val="28"/>
          <w:szCs w:val="28"/>
        </w:rPr>
        <w:t> </w:t>
      </w:r>
      <w:r w:rsidRPr="00BB61B6">
        <w:rPr>
          <w:rFonts w:ascii="Times New Roman" w:hAnsi="Times New Roman" w:cs="Times New Roman"/>
          <w:sz w:val="28"/>
          <w:szCs w:val="28"/>
          <w:lang w:val="uk-UA"/>
        </w:rPr>
        <w:t>мені свідками між</w:t>
      </w:r>
      <w:r w:rsidRPr="00BB61B6">
        <w:rPr>
          <w:rFonts w:ascii="Times New Roman" w:hAnsi="Times New Roman" w:cs="Times New Roman"/>
          <w:sz w:val="28"/>
          <w:szCs w:val="28"/>
        </w:rPr>
        <w:t> </w:t>
      </w:r>
      <w:r w:rsidRPr="00BB61B6">
        <w:rPr>
          <w:rFonts w:ascii="Times New Roman" w:hAnsi="Times New Roman" w:cs="Times New Roman"/>
          <w:sz w:val="28"/>
          <w:szCs w:val="28"/>
          <w:lang w:val="uk-UA"/>
        </w:rPr>
        <w:t>богом</w:t>
      </w:r>
      <w:r w:rsidRPr="00BB61B6">
        <w:rPr>
          <w:rFonts w:ascii="Times New Roman" w:hAnsi="Times New Roman" w:cs="Times New Roman"/>
          <w:sz w:val="28"/>
          <w:szCs w:val="28"/>
        </w:rPr>
        <w:t> </w:t>
      </w:r>
      <w:r w:rsidRPr="00BB61B6"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BB61B6">
        <w:rPr>
          <w:rFonts w:ascii="Times New Roman" w:hAnsi="Times New Roman" w:cs="Times New Roman"/>
          <w:sz w:val="28"/>
          <w:szCs w:val="28"/>
        </w:rPr>
        <w:t> </w:t>
      </w:r>
      <w:r w:rsidRPr="00BB61B6">
        <w:rPr>
          <w:rFonts w:ascii="Times New Roman" w:hAnsi="Times New Roman" w:cs="Times New Roman"/>
          <w:sz w:val="28"/>
          <w:szCs w:val="28"/>
          <w:lang w:val="uk-UA"/>
        </w:rPr>
        <w:t>людьми, що був</w:t>
      </w:r>
      <w:r w:rsidRPr="00BB61B6">
        <w:rPr>
          <w:rFonts w:ascii="Times New Roman" w:hAnsi="Times New Roman" w:cs="Times New Roman"/>
          <w:sz w:val="28"/>
          <w:szCs w:val="28"/>
        </w:rPr>
        <w:t> </w:t>
      </w:r>
      <w:r w:rsidRPr="00BB61B6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BB61B6">
        <w:rPr>
          <w:rFonts w:ascii="Times New Roman" w:hAnsi="Times New Roman" w:cs="Times New Roman"/>
          <w:sz w:val="28"/>
          <w:szCs w:val="28"/>
        </w:rPr>
        <w:t> </w:t>
      </w:r>
      <w:r w:rsidRPr="00BB61B6">
        <w:rPr>
          <w:rFonts w:ascii="Times New Roman" w:hAnsi="Times New Roman" w:cs="Times New Roman"/>
          <w:sz w:val="28"/>
          <w:szCs w:val="28"/>
          <w:lang w:val="uk-UA"/>
        </w:rPr>
        <w:t>приневолений</w:t>
      </w:r>
      <w:r w:rsidRPr="00BB61B6">
        <w:rPr>
          <w:rFonts w:ascii="Times New Roman" w:hAnsi="Times New Roman" w:cs="Times New Roman"/>
          <w:sz w:val="28"/>
          <w:szCs w:val="28"/>
        </w:rPr>
        <w:t> </w:t>
      </w:r>
      <w:r w:rsidRPr="00BB61B6">
        <w:rPr>
          <w:rFonts w:ascii="Times New Roman" w:hAnsi="Times New Roman" w:cs="Times New Roman"/>
          <w:sz w:val="28"/>
          <w:szCs w:val="28"/>
          <w:lang w:val="uk-UA"/>
        </w:rPr>
        <w:t>хопитись за</w:t>
      </w:r>
      <w:r w:rsidRPr="00BB61B6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BB61B6">
        <w:rPr>
          <w:rFonts w:ascii="Times New Roman" w:hAnsi="Times New Roman" w:cs="Times New Roman"/>
          <w:sz w:val="28"/>
          <w:szCs w:val="28"/>
          <w:lang w:val="uk-UA"/>
        </w:rPr>
        <w:t>оружже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BB61B6" w:rsidRPr="00BB61B6" w:rsidRDefault="00BB61B6" w:rsidP="00BB61B6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«</w:t>
      </w:r>
      <w:r w:rsidRPr="00BB61B6">
        <w:rPr>
          <w:rFonts w:ascii="Times New Roman" w:hAnsi="Times New Roman" w:cs="Times New Roman"/>
          <w:sz w:val="28"/>
          <w:szCs w:val="28"/>
          <w:lang w:val="uk-UA"/>
        </w:rPr>
        <w:t xml:space="preserve">Законом </w:t>
      </w:r>
      <w:proofErr w:type="spellStart"/>
      <w:r w:rsidRPr="00BB61B6">
        <w:rPr>
          <w:rFonts w:ascii="Times New Roman" w:hAnsi="Times New Roman" w:cs="Times New Roman"/>
          <w:sz w:val="28"/>
          <w:szCs w:val="28"/>
          <w:lang w:val="uk-UA"/>
        </w:rPr>
        <w:t>шестипузарного</w:t>
      </w:r>
      <w:proofErr w:type="spellEnd"/>
      <w:r w:rsidRPr="00BB61B6">
        <w:rPr>
          <w:rFonts w:ascii="Times New Roman" w:hAnsi="Times New Roman" w:cs="Times New Roman"/>
          <w:sz w:val="28"/>
          <w:szCs w:val="28"/>
          <w:lang w:val="uk-UA"/>
        </w:rPr>
        <w:t xml:space="preserve"> права забрав мій хутір і забрав</w:t>
      </w:r>
      <w:r w:rsidRPr="00BB61B6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BB61B6">
        <w:rPr>
          <w:rFonts w:ascii="Times New Roman" w:hAnsi="Times New Roman" w:cs="Times New Roman"/>
          <w:sz w:val="28"/>
          <w:szCs w:val="28"/>
          <w:lang w:val="uk-UA"/>
        </w:rPr>
        <w:t>жону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BB61B6">
        <w:rPr>
          <w:rFonts w:ascii="Times New Roman" w:hAnsi="Times New Roman" w:cs="Times New Roman"/>
          <w:sz w:val="28"/>
          <w:szCs w:val="28"/>
        </w:rPr>
        <w:t> </w:t>
      </w:r>
      <w:r w:rsidRPr="00BB61B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B61B6" w:rsidRDefault="00BB61B6" w:rsidP="00BB61B6">
      <w:pPr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«Тим паче зараз, як гака розруха</w:t>
      </w:r>
      <w:r w:rsidRPr="00BB61B6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Тим паче зараз при такій війн</w:t>
      </w:r>
      <w:proofErr w:type="spellStart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і</w:t>
      </w:r>
      <w:proofErr w:type="spellEnd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, —</w:t>
      </w:r>
      <w:r w:rsidRPr="00BB61B6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Що</w:t>
      </w:r>
      <w:proofErr w:type="spellEnd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помагає</w:t>
      </w:r>
      <w:proofErr w:type="spellEnd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ие</w:t>
      </w:r>
      <w:proofErr w:type="spellEnd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вгашати</w:t>
      </w:r>
      <w:proofErr w:type="spellEnd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луха</w:t>
      </w:r>
      <w:proofErr w:type="spellEnd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BB61B6">
        <w:rPr>
          <w:rFonts w:ascii="Times New Roman" w:hAnsi="Times New Roman" w:cs="Times New Roman"/>
          <w:sz w:val="28"/>
          <w:szCs w:val="28"/>
        </w:rPr>
        <w:br/>
      </w:r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Як не </w:t>
      </w:r>
      <w:proofErr w:type="spellStart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співцями</w:t>
      </w:r>
      <w:proofErr w:type="spellEnd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створені</w:t>
      </w:r>
      <w:proofErr w:type="spellEnd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існі</w:t>
      </w:r>
      <w:proofErr w:type="spellEnd"/>
      <w:r w:rsidRPr="00BB61B6">
        <w:rPr>
          <w:rFonts w:ascii="Times New Roman" w:hAnsi="Times New Roman" w:cs="Times New Roman"/>
          <w:sz w:val="28"/>
          <w:szCs w:val="28"/>
          <w:shd w:val="clear" w:color="auto" w:fill="FFFFFF"/>
        </w:rPr>
        <w:t>?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»</w:t>
      </w:r>
    </w:p>
    <w:p w:rsidR="00B75F38" w:rsidRDefault="00B75F38" w:rsidP="00BB61B6">
      <w:pPr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B75F38" w:rsidRPr="00B75F38" w:rsidRDefault="00B75F38" w:rsidP="00BB61B6">
      <w:pPr>
        <w:ind w:firstLine="360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</w:pPr>
      <w:r w:rsidRPr="00B75F38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uk-UA"/>
        </w:rPr>
        <w:t>9.Знайдіть і поясніть омоніми в даних рядках</w:t>
      </w:r>
    </w:p>
    <w:p w:rsidR="00B75F38" w:rsidRPr="00B75F38" w:rsidRDefault="00B75F38" w:rsidP="00BB61B6">
      <w:pPr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Думи мої, думи мої, квіти мої, діти! </w:t>
      </w:r>
      <w:proofErr w:type="spell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Виростав</w:t>
      </w:r>
      <w:proofErr w:type="spell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вас, </w:t>
      </w:r>
      <w:proofErr w:type="spell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доглядав</w:t>
      </w:r>
      <w:proofErr w:type="spell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вас, — Де ж </w:t>
      </w:r>
      <w:proofErr w:type="spell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мені</w:t>
      </w:r>
      <w:proofErr w:type="spell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вас </w:t>
      </w:r>
      <w:proofErr w:type="spell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діти</w:t>
      </w:r>
      <w:proofErr w:type="spell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? (Т. Шевченко)</w:t>
      </w:r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</w:p>
    <w:p w:rsidR="00B75F38" w:rsidRDefault="00B75F38" w:rsidP="00BB61B6">
      <w:pPr>
        <w:ind w:firstLine="360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 </w:t>
      </w:r>
      <w:proofErr w:type="spell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селі</w:t>
      </w:r>
      <w:proofErr w:type="spell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Суха </w:t>
      </w:r>
      <w:proofErr w:type="spell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Ліщина</w:t>
      </w:r>
      <w:proofErr w:type="spell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баба </w:t>
      </w:r>
      <w:proofErr w:type="spell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є</w:t>
      </w:r>
      <w:proofErr w:type="spell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Капіт</w:t>
      </w:r>
      <w:proofErr w:type="gram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spell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proofErr w:type="gram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ліна</w:t>
      </w:r>
      <w:proofErr w:type="spell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Звуть</w:t>
      </w:r>
      <w:proofErr w:type="spell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її</w:t>
      </w:r>
      <w:proofErr w:type="spell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тут просто Капа. Самогон у </w:t>
      </w:r>
      <w:proofErr w:type="spellStart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>баби</w:t>
      </w:r>
      <w:proofErr w:type="spellEnd"/>
      <w:r w:rsidRPr="00B75F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капа (М. Карпов).</w:t>
      </w:r>
    </w:p>
    <w:p w:rsidR="00B75F38" w:rsidRPr="00B75F38" w:rsidRDefault="00B75F38" w:rsidP="00527D15">
      <w:pPr>
        <w:ind w:firstLine="360"/>
        <w:rPr>
          <w:rFonts w:ascii="Times New Roman" w:hAnsi="Times New Roman" w:cs="Times New Roman"/>
          <w:b/>
          <w:sz w:val="28"/>
          <w:szCs w:val="28"/>
        </w:rPr>
      </w:pPr>
      <w:r w:rsidRPr="00B75F38">
        <w:rPr>
          <w:rFonts w:ascii="Times New Roman" w:hAnsi="Times New Roman" w:cs="Times New Roman"/>
          <w:b/>
          <w:sz w:val="28"/>
          <w:szCs w:val="28"/>
        </w:rPr>
        <w:t>10.  </w:t>
      </w:r>
      <w:proofErr w:type="spellStart"/>
      <w:r w:rsidRPr="00B75F38">
        <w:rPr>
          <w:rFonts w:ascii="Times New Roman" w:hAnsi="Times New Roman" w:cs="Times New Roman"/>
          <w:b/>
          <w:sz w:val="28"/>
          <w:szCs w:val="28"/>
        </w:rPr>
        <w:t>При</w:t>
      </w:r>
      <w:hyperlink r:id="rId5" w:tooltip="дума" w:history="1">
        <w:r w:rsidRPr="00B75F38">
          <w:rPr>
            <w:rStyle w:val="a8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дума</w:t>
        </w:r>
      </w:hyperlink>
      <w:r w:rsidRPr="00B75F38">
        <w:rPr>
          <w:rFonts w:ascii="Times New Roman" w:hAnsi="Times New Roman" w:cs="Times New Roman"/>
          <w:b/>
          <w:sz w:val="28"/>
          <w:szCs w:val="28"/>
        </w:rPr>
        <w:t>ти</w:t>
      </w:r>
      <w:proofErr w:type="spellEnd"/>
      <w:r w:rsidRPr="00B75F38">
        <w:rPr>
          <w:rFonts w:ascii="Times New Roman" w:hAnsi="Times New Roman" w:cs="Times New Roman"/>
          <w:b/>
          <w:sz w:val="28"/>
          <w:szCs w:val="28"/>
        </w:rPr>
        <w:t> </w:t>
      </w:r>
      <w:proofErr w:type="spellStart"/>
      <w:r w:rsidR="00FA7231" w:rsidRPr="00B75F38">
        <w:rPr>
          <w:rFonts w:ascii="Times New Roman" w:hAnsi="Times New Roman" w:cs="Times New Roman"/>
          <w:b/>
          <w:sz w:val="28"/>
          <w:szCs w:val="28"/>
        </w:rPr>
        <w:fldChar w:fldCharType="begin"/>
      </w:r>
      <w:r w:rsidRPr="00B75F38">
        <w:rPr>
          <w:rFonts w:ascii="Times New Roman" w:hAnsi="Times New Roman" w:cs="Times New Roman"/>
          <w:b/>
          <w:sz w:val="28"/>
          <w:szCs w:val="28"/>
        </w:rPr>
        <w:instrText xml:space="preserve"> HYPERLINK "http://www.linguistika.com.ua/konspekti-urok-v/uzagalnennya-sistematizats-ya-vivchenogo-pro-slovospoluchennya-rechennya" \o "речення" </w:instrText>
      </w:r>
      <w:r w:rsidR="00FA7231" w:rsidRPr="00B75F38">
        <w:rPr>
          <w:rFonts w:ascii="Times New Roman" w:hAnsi="Times New Roman" w:cs="Times New Roman"/>
          <w:b/>
          <w:sz w:val="28"/>
          <w:szCs w:val="28"/>
        </w:rPr>
        <w:fldChar w:fldCharType="separate"/>
      </w:r>
      <w:r w:rsidRPr="00B75F38">
        <w:rPr>
          <w:rStyle w:val="a8"/>
          <w:rFonts w:ascii="Times New Roman" w:hAnsi="Times New Roman" w:cs="Times New Roman"/>
          <w:b/>
          <w:color w:val="auto"/>
          <w:sz w:val="28"/>
          <w:szCs w:val="28"/>
          <w:u w:val="none"/>
        </w:rPr>
        <w:t>речення</w:t>
      </w:r>
      <w:proofErr w:type="spellEnd"/>
      <w:r w:rsidR="00FA7231" w:rsidRPr="00B75F38">
        <w:rPr>
          <w:rFonts w:ascii="Times New Roman" w:hAnsi="Times New Roman" w:cs="Times New Roman"/>
          <w:b/>
          <w:sz w:val="28"/>
          <w:szCs w:val="28"/>
        </w:rPr>
        <w:fldChar w:fldCharType="end"/>
      </w:r>
      <w:r w:rsidRPr="00B75F38">
        <w:rPr>
          <w:rFonts w:ascii="Times New Roman" w:hAnsi="Times New Roman" w:cs="Times New Roman"/>
          <w:b/>
          <w:sz w:val="28"/>
          <w:szCs w:val="28"/>
        </w:rPr>
        <w:t xml:space="preserve">, у </w:t>
      </w:r>
      <w:proofErr w:type="spellStart"/>
      <w:r w:rsidRPr="00B75F38">
        <w:rPr>
          <w:rFonts w:ascii="Times New Roman" w:hAnsi="Times New Roman" w:cs="Times New Roman"/>
          <w:b/>
          <w:sz w:val="28"/>
          <w:szCs w:val="28"/>
        </w:rPr>
        <w:t>яких</w:t>
      </w:r>
      <w:proofErr w:type="spellEnd"/>
      <w:r w:rsidRPr="00B75F38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B75F38">
        <w:rPr>
          <w:rFonts w:ascii="Times New Roman" w:hAnsi="Times New Roman" w:cs="Times New Roman"/>
          <w:b/>
          <w:sz w:val="28"/>
          <w:szCs w:val="28"/>
        </w:rPr>
        <w:t>подан</w:t>
      </w:r>
      <w:proofErr w:type="gramEnd"/>
      <w:r w:rsidRPr="00B75F38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B75F38">
        <w:rPr>
          <w:rFonts w:ascii="Times New Roman" w:hAnsi="Times New Roman" w:cs="Times New Roman"/>
          <w:b/>
          <w:sz w:val="28"/>
          <w:szCs w:val="28"/>
        </w:rPr>
        <w:t xml:space="preserve"> слова </w:t>
      </w:r>
      <w:proofErr w:type="spellStart"/>
      <w:r w:rsidRPr="00B75F38">
        <w:rPr>
          <w:rFonts w:ascii="Times New Roman" w:hAnsi="Times New Roman" w:cs="Times New Roman"/>
          <w:b/>
          <w:sz w:val="28"/>
          <w:szCs w:val="28"/>
        </w:rPr>
        <w:t>були</w:t>
      </w:r>
      <w:proofErr w:type="spellEnd"/>
      <w:r w:rsidRPr="00B75F38">
        <w:rPr>
          <w:rFonts w:ascii="Times New Roman" w:hAnsi="Times New Roman" w:cs="Times New Roman"/>
          <w:b/>
          <w:sz w:val="28"/>
          <w:szCs w:val="28"/>
        </w:rPr>
        <w:t xml:space="preserve"> б </w:t>
      </w:r>
      <w:proofErr w:type="spellStart"/>
      <w:r w:rsidRPr="00B75F38">
        <w:rPr>
          <w:rFonts w:ascii="Times New Roman" w:hAnsi="Times New Roman" w:cs="Times New Roman"/>
          <w:b/>
          <w:sz w:val="28"/>
          <w:szCs w:val="28"/>
        </w:rPr>
        <w:t>омонімами</w:t>
      </w:r>
      <w:proofErr w:type="spellEnd"/>
      <w:r w:rsidRPr="00B75F38">
        <w:rPr>
          <w:rFonts w:ascii="Times New Roman" w:hAnsi="Times New Roman" w:cs="Times New Roman"/>
          <w:b/>
          <w:sz w:val="28"/>
          <w:szCs w:val="28"/>
        </w:rPr>
        <w:t>.</w:t>
      </w:r>
    </w:p>
    <w:p w:rsidR="00B75F38" w:rsidRDefault="00B75F38" w:rsidP="00B75F3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proofErr w:type="spellStart"/>
      <w:r w:rsidRPr="00B75F38">
        <w:rPr>
          <w:rFonts w:ascii="Times New Roman" w:hAnsi="Times New Roman" w:cs="Times New Roman"/>
          <w:sz w:val="28"/>
          <w:szCs w:val="28"/>
        </w:rPr>
        <w:t>уш</w:t>
      </w:r>
      <w:proofErr w:type="spellEnd"/>
      <w:r w:rsidRPr="00B75F38">
        <w:rPr>
          <w:rFonts w:ascii="Times New Roman" w:hAnsi="Times New Roman" w:cs="Times New Roman"/>
          <w:sz w:val="28"/>
          <w:szCs w:val="28"/>
        </w:rPr>
        <w:t xml:space="preserve">, клуб, бал, </w:t>
      </w:r>
      <w:proofErr w:type="spellStart"/>
      <w:r w:rsidRPr="00B75F38">
        <w:rPr>
          <w:rFonts w:ascii="Times New Roman" w:hAnsi="Times New Roman" w:cs="Times New Roman"/>
          <w:sz w:val="28"/>
          <w:szCs w:val="28"/>
        </w:rPr>
        <w:t>міна</w:t>
      </w:r>
      <w:proofErr w:type="spellEnd"/>
      <w:r w:rsidRPr="00B75F38">
        <w:rPr>
          <w:rFonts w:ascii="Times New Roman" w:hAnsi="Times New Roman" w:cs="Times New Roman"/>
          <w:sz w:val="28"/>
          <w:szCs w:val="28"/>
        </w:rPr>
        <w:t xml:space="preserve">, газ, </w:t>
      </w:r>
      <w:proofErr w:type="spellStart"/>
      <w:r w:rsidRPr="00B75F38">
        <w:rPr>
          <w:rFonts w:ascii="Times New Roman" w:hAnsi="Times New Roman" w:cs="Times New Roman"/>
          <w:sz w:val="28"/>
          <w:szCs w:val="28"/>
        </w:rPr>
        <w:t>засів</w:t>
      </w:r>
      <w:proofErr w:type="spellEnd"/>
      <w:r w:rsidRPr="00B75F3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75F38">
        <w:rPr>
          <w:rFonts w:ascii="Times New Roman" w:hAnsi="Times New Roman" w:cs="Times New Roman"/>
          <w:sz w:val="28"/>
          <w:szCs w:val="28"/>
        </w:rPr>
        <w:t>забіг</w:t>
      </w:r>
      <w:proofErr w:type="spellEnd"/>
      <w:r w:rsidRPr="00B75F38">
        <w:rPr>
          <w:rFonts w:ascii="Times New Roman" w:hAnsi="Times New Roman" w:cs="Times New Roman"/>
          <w:sz w:val="28"/>
          <w:szCs w:val="28"/>
        </w:rPr>
        <w:t>.</w:t>
      </w:r>
    </w:p>
    <w:p w:rsidR="00F83CA1" w:rsidRDefault="00527D15" w:rsidP="00527D1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3CA1">
        <w:rPr>
          <w:rFonts w:ascii="Times New Roman" w:hAnsi="Times New Roman" w:cs="Times New Roman"/>
          <w:b/>
          <w:sz w:val="28"/>
          <w:szCs w:val="28"/>
          <w:lang w:val="uk-UA"/>
        </w:rPr>
        <w:t>11.</w:t>
      </w:r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3CA1" w:rsidRPr="00F83CA1">
        <w:rPr>
          <w:rFonts w:ascii="Times New Roman" w:hAnsi="Times New Roman" w:cs="Times New Roman"/>
          <w:b/>
          <w:sz w:val="28"/>
          <w:szCs w:val="28"/>
          <w:lang w:val="uk-UA"/>
        </w:rPr>
        <w:t>Назвіть автора та назву твору.</w:t>
      </w:r>
      <w:r w:rsidR="00F83C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Знайдіть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у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наведеному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уривку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окремо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слова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з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конкретним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і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абстрактним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значенням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поясніть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F83CA1">
        <w:rPr>
          <w:rFonts w:ascii="Times New Roman" w:hAnsi="Times New Roman" w:cs="Times New Roman"/>
          <w:b/>
          <w:sz w:val="28"/>
          <w:szCs w:val="28"/>
        </w:rPr>
        <w:t>св</w:t>
      </w:r>
      <w:proofErr w:type="gramEnd"/>
      <w:r w:rsidRPr="00F83CA1">
        <w:rPr>
          <w:rFonts w:ascii="Times New Roman" w:hAnsi="Times New Roman" w:cs="Times New Roman"/>
          <w:b/>
          <w:sz w:val="28"/>
          <w:szCs w:val="28"/>
        </w:rPr>
        <w:t>ій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вибір</w:t>
      </w:r>
      <w:proofErr w:type="spellEnd"/>
      <w:r w:rsidR="00F83CA1">
        <w:rPr>
          <w:rFonts w:ascii="Times New Roman" w:hAnsi="Times New Roman" w:cs="Times New Roman"/>
          <w:b/>
          <w:sz w:val="28"/>
          <w:szCs w:val="28"/>
        </w:rPr>
        <w:t>…</w:t>
      </w:r>
    </w:p>
    <w:p w:rsidR="00F83CA1" w:rsidRDefault="00527D15" w:rsidP="00527D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27D15">
        <w:rPr>
          <w:rFonts w:ascii="Times New Roman" w:hAnsi="Times New Roman" w:cs="Times New Roman"/>
          <w:sz w:val="28"/>
          <w:szCs w:val="28"/>
        </w:rPr>
        <w:t xml:space="preserve">Почав, значить, </w:t>
      </w:r>
      <w:proofErr w:type="gramStart"/>
      <w:r w:rsidRPr="00527D15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рости</w:t>
      </w:r>
      <w:proofErr w:type="spellEnd"/>
      <w:proofErr w:type="gramEnd"/>
      <w:r w:rsidRPr="00527D1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527D15" w:rsidRPr="00527D15" w:rsidRDefault="00527D15" w:rsidP="00527D1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27D15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Писатиме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, – сказав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якось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, коли я,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сидячи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 w:rsidRPr="00527D15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27D15">
        <w:rPr>
          <w:rFonts w:ascii="Times New Roman" w:hAnsi="Times New Roman" w:cs="Times New Roman"/>
          <w:sz w:val="28"/>
          <w:szCs w:val="28"/>
        </w:rPr>
        <w:t>ідлозі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розводив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рукою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калюжу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Справдилося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бачите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батькове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пророкування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. Але </w:t>
      </w:r>
      <w:proofErr w:type="gramStart"/>
      <w:r w:rsidRPr="00527D15">
        <w:rPr>
          <w:rFonts w:ascii="Times New Roman" w:hAnsi="Times New Roman" w:cs="Times New Roman"/>
          <w:sz w:val="28"/>
          <w:szCs w:val="28"/>
        </w:rPr>
        <w:t>нема</w:t>
      </w:r>
      <w:proofErr w:type="gramEnd"/>
      <w:r w:rsidRPr="00527D15">
        <w:rPr>
          <w:rFonts w:ascii="Times New Roman" w:hAnsi="Times New Roman" w:cs="Times New Roman"/>
          <w:sz w:val="28"/>
          <w:szCs w:val="28"/>
        </w:rPr>
        <w:t xml:space="preserve"> де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правди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діти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, –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багацько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часу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проминуло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, доки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батькове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віщування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втілилося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не так </w:t>
      </w:r>
      <w:proofErr w:type="spellStart"/>
      <w:proofErr w:type="gramStart"/>
      <w:r w:rsidRPr="00527D15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й</w:t>
      </w:r>
      <w:proofErr w:type="spellEnd"/>
      <w:proofErr w:type="gramEnd"/>
      <w:r w:rsidRPr="00527D15">
        <w:rPr>
          <w:rFonts w:ascii="Times New Roman" w:hAnsi="Times New Roman" w:cs="Times New Roman"/>
          <w:sz w:val="28"/>
          <w:szCs w:val="28"/>
        </w:rPr>
        <w:t xml:space="preserve"> не так росте, як проста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проста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Живе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, поживе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помре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письменник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ні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. Про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подай,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обов’язково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подай: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впливало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527D15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Pr="00527D15">
        <w:rPr>
          <w:rFonts w:ascii="Times New Roman" w:hAnsi="Times New Roman" w:cs="Times New Roman"/>
          <w:sz w:val="28"/>
          <w:szCs w:val="28"/>
        </w:rPr>
        <w:t>ітогляд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оточувало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організовувало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лежав у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матері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на руках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плямкав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губами,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зовсім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думаючи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про те,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колись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доведеться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писати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527D15">
        <w:rPr>
          <w:rFonts w:ascii="Times New Roman" w:hAnsi="Times New Roman" w:cs="Times New Roman"/>
          <w:sz w:val="28"/>
          <w:szCs w:val="28"/>
        </w:rPr>
        <w:t>автобіографію</w:t>
      </w:r>
      <w:proofErr w:type="spellEnd"/>
      <w:r w:rsidRPr="00527D1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83CA1" w:rsidRPr="00F83CA1" w:rsidRDefault="00F83CA1" w:rsidP="00BB61B6">
      <w:pPr>
        <w:ind w:firstLine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83CA1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Прокоментуйте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F83CA1">
        <w:rPr>
          <w:rFonts w:ascii="Times New Roman" w:hAnsi="Times New Roman" w:cs="Times New Roman"/>
          <w:b/>
          <w:sz w:val="28"/>
          <w:szCs w:val="28"/>
        </w:rPr>
        <w:t>стил</w:t>
      </w:r>
      <w:proofErr w:type="gramEnd"/>
      <w:r w:rsidRPr="00F83CA1">
        <w:rPr>
          <w:rFonts w:ascii="Times New Roman" w:hAnsi="Times New Roman" w:cs="Times New Roman"/>
          <w:b/>
          <w:sz w:val="28"/>
          <w:szCs w:val="28"/>
        </w:rPr>
        <w:t>істичну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функцію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виділених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b/>
          <w:sz w:val="28"/>
          <w:szCs w:val="28"/>
        </w:rPr>
        <w:t>слів</w:t>
      </w:r>
      <w:proofErr w:type="spellEnd"/>
      <w:r w:rsidRPr="00F83CA1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B75F38" w:rsidRDefault="00F83CA1" w:rsidP="00BB61B6">
      <w:pPr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  <w:r w:rsidRPr="00F83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Pr="00F83CA1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83CA1">
        <w:rPr>
          <w:rFonts w:ascii="Times New Roman" w:hAnsi="Times New Roman" w:cs="Times New Roman"/>
          <w:sz w:val="28"/>
          <w:szCs w:val="28"/>
        </w:rPr>
        <w:t>шию</w:t>
      </w:r>
      <w:proofErr w:type="spellEnd"/>
      <w:r w:rsidRPr="00F83CA1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F83CA1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F83CA1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F83CA1">
        <w:rPr>
          <w:rFonts w:ascii="Times New Roman" w:hAnsi="Times New Roman" w:cs="Times New Roman"/>
          <w:i/>
          <w:sz w:val="28"/>
          <w:szCs w:val="28"/>
        </w:rPr>
        <w:t>голок</w:t>
      </w:r>
      <w:proofErr w:type="spellEnd"/>
      <w:r w:rsidRPr="00F83CA1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F83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sz w:val="28"/>
          <w:szCs w:val="28"/>
        </w:rPr>
        <w:t>доволі</w:t>
      </w:r>
      <w:proofErr w:type="spellEnd"/>
      <w:r w:rsidRPr="00F83CA1">
        <w:rPr>
          <w:rFonts w:ascii="Times New Roman" w:hAnsi="Times New Roman" w:cs="Times New Roman"/>
          <w:sz w:val="28"/>
          <w:szCs w:val="28"/>
        </w:rPr>
        <w:t xml:space="preserve"> (нар</w:t>
      </w:r>
      <w:proofErr w:type="gramStart"/>
      <w:r w:rsidRPr="00F83C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83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83CA1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F83CA1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F83CA1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F83CA1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F83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sz w:val="28"/>
          <w:szCs w:val="28"/>
        </w:rPr>
        <w:t>літ</w:t>
      </w:r>
      <w:proofErr w:type="spellEnd"/>
      <w:r w:rsidRPr="00F83CA1">
        <w:rPr>
          <w:rFonts w:ascii="Times New Roman" w:hAnsi="Times New Roman" w:cs="Times New Roman"/>
          <w:sz w:val="28"/>
          <w:szCs w:val="28"/>
        </w:rPr>
        <w:t xml:space="preserve"> перевернулось, </w:t>
      </w:r>
      <w:proofErr w:type="gramStart"/>
      <w:r w:rsidRPr="00F83CA1">
        <w:rPr>
          <w:rFonts w:ascii="Times New Roman" w:hAnsi="Times New Roman" w:cs="Times New Roman"/>
          <w:i/>
          <w:sz w:val="28"/>
          <w:szCs w:val="28"/>
        </w:rPr>
        <w:t>води</w:t>
      </w:r>
      <w:r w:rsidRPr="00F83CA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3CA1">
        <w:rPr>
          <w:rFonts w:ascii="Times New Roman" w:hAnsi="Times New Roman" w:cs="Times New Roman"/>
          <w:sz w:val="28"/>
          <w:szCs w:val="28"/>
        </w:rPr>
        <w:t>чимало</w:t>
      </w:r>
      <w:proofErr w:type="spellEnd"/>
      <w:r w:rsidRPr="00F83CA1">
        <w:rPr>
          <w:rFonts w:ascii="Times New Roman" w:hAnsi="Times New Roman" w:cs="Times New Roman"/>
          <w:sz w:val="28"/>
          <w:szCs w:val="28"/>
        </w:rPr>
        <w:t xml:space="preserve"> утекло</w:t>
      </w:r>
      <w:proofErr w:type="gramEnd"/>
      <w:r w:rsidRPr="00F83CA1">
        <w:rPr>
          <w:rFonts w:ascii="Times New Roman" w:hAnsi="Times New Roman" w:cs="Times New Roman"/>
          <w:sz w:val="28"/>
          <w:szCs w:val="28"/>
        </w:rPr>
        <w:t xml:space="preserve">. (Т. Шевченко). </w:t>
      </w:r>
    </w:p>
    <w:p w:rsidR="00F83CA1" w:rsidRPr="00F83CA1" w:rsidRDefault="00F83CA1" w:rsidP="00BB61B6">
      <w:pPr>
        <w:ind w:firstLine="36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F83CA1" w:rsidRPr="00F83CA1" w:rsidSect="00754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322A2B"/>
    <w:multiLevelType w:val="hybridMultilevel"/>
    <w:tmpl w:val="3A460306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6" w:hanging="360"/>
      </w:pPr>
    </w:lvl>
    <w:lvl w:ilvl="2" w:tplc="0419001B" w:tentative="1">
      <w:start w:val="1"/>
      <w:numFmt w:val="lowerRoman"/>
      <w:lvlText w:val="%3."/>
      <w:lvlJc w:val="right"/>
      <w:pPr>
        <w:ind w:left="2726" w:hanging="180"/>
      </w:pPr>
    </w:lvl>
    <w:lvl w:ilvl="3" w:tplc="0419000F" w:tentative="1">
      <w:start w:val="1"/>
      <w:numFmt w:val="decimal"/>
      <w:lvlText w:val="%4."/>
      <w:lvlJc w:val="left"/>
      <w:pPr>
        <w:ind w:left="3446" w:hanging="360"/>
      </w:pPr>
    </w:lvl>
    <w:lvl w:ilvl="4" w:tplc="04190019" w:tentative="1">
      <w:start w:val="1"/>
      <w:numFmt w:val="lowerLetter"/>
      <w:lvlText w:val="%5."/>
      <w:lvlJc w:val="left"/>
      <w:pPr>
        <w:ind w:left="4166" w:hanging="360"/>
      </w:pPr>
    </w:lvl>
    <w:lvl w:ilvl="5" w:tplc="0419001B" w:tentative="1">
      <w:start w:val="1"/>
      <w:numFmt w:val="lowerRoman"/>
      <w:lvlText w:val="%6."/>
      <w:lvlJc w:val="right"/>
      <w:pPr>
        <w:ind w:left="4886" w:hanging="180"/>
      </w:pPr>
    </w:lvl>
    <w:lvl w:ilvl="6" w:tplc="0419000F" w:tentative="1">
      <w:start w:val="1"/>
      <w:numFmt w:val="decimal"/>
      <w:lvlText w:val="%7."/>
      <w:lvlJc w:val="left"/>
      <w:pPr>
        <w:ind w:left="5606" w:hanging="360"/>
      </w:pPr>
    </w:lvl>
    <w:lvl w:ilvl="7" w:tplc="04190019" w:tentative="1">
      <w:start w:val="1"/>
      <w:numFmt w:val="lowerLetter"/>
      <w:lvlText w:val="%8."/>
      <w:lvlJc w:val="left"/>
      <w:pPr>
        <w:ind w:left="6326" w:hanging="360"/>
      </w:pPr>
    </w:lvl>
    <w:lvl w:ilvl="8" w:tplc="0419001B" w:tentative="1">
      <w:start w:val="1"/>
      <w:numFmt w:val="lowerRoman"/>
      <w:lvlText w:val="%9."/>
      <w:lvlJc w:val="right"/>
      <w:pPr>
        <w:ind w:left="70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2F88"/>
    <w:rsid w:val="00123DA2"/>
    <w:rsid w:val="0019454E"/>
    <w:rsid w:val="00403201"/>
    <w:rsid w:val="0043268D"/>
    <w:rsid w:val="00505924"/>
    <w:rsid w:val="00527D15"/>
    <w:rsid w:val="00586B47"/>
    <w:rsid w:val="007548D5"/>
    <w:rsid w:val="007C1B3D"/>
    <w:rsid w:val="00AF2578"/>
    <w:rsid w:val="00B14EE3"/>
    <w:rsid w:val="00B75F38"/>
    <w:rsid w:val="00BB61B6"/>
    <w:rsid w:val="00F52F88"/>
    <w:rsid w:val="00F83CA1"/>
    <w:rsid w:val="00FA7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4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2F8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F2578"/>
    <w:pPr>
      <w:ind w:left="720"/>
      <w:contextualSpacing/>
    </w:pPr>
  </w:style>
  <w:style w:type="character" w:styleId="a5">
    <w:name w:val="Emphasis"/>
    <w:basedOn w:val="a0"/>
    <w:uiPriority w:val="20"/>
    <w:qFormat/>
    <w:rsid w:val="00AF2578"/>
    <w:rPr>
      <w:i/>
      <w:iCs/>
    </w:rPr>
  </w:style>
  <w:style w:type="paragraph" w:styleId="a6">
    <w:name w:val="Normal (Web)"/>
    <w:basedOn w:val="a"/>
    <w:uiPriority w:val="99"/>
    <w:semiHidden/>
    <w:unhideWhenUsed/>
    <w:rsid w:val="00B75F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75F38"/>
    <w:rPr>
      <w:b/>
      <w:bCs/>
    </w:rPr>
  </w:style>
  <w:style w:type="character" w:styleId="a8">
    <w:name w:val="Hyperlink"/>
    <w:basedOn w:val="a0"/>
    <w:uiPriority w:val="99"/>
    <w:unhideWhenUsed/>
    <w:rsid w:val="00B75F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535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19655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051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785">
          <w:marLeft w:val="-180"/>
          <w:marRight w:val="0"/>
          <w:marTop w:val="3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61346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19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8005269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6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2088638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63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092503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100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9754541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22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linguistika.com.ua/dumi/v-dobrazhennya-borotbi-za-volyu-zaporozkogo-kozatstva-v-narodnikh-dumakh-p-snyak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3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2020-01-28T15:56:00Z</dcterms:created>
  <dcterms:modified xsi:type="dcterms:W3CDTF">2020-01-28T19:33:00Z</dcterms:modified>
</cp:coreProperties>
</file>