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DA4" w:rsidRPr="008520FF" w:rsidRDefault="00AC47AF" w:rsidP="00314FF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520FF">
        <w:rPr>
          <w:rFonts w:ascii="Times New Roman" w:hAnsi="Times New Roman" w:cs="Times New Roman"/>
          <w:b/>
          <w:sz w:val="40"/>
          <w:szCs w:val="40"/>
          <w:lang w:val="uk-UA"/>
        </w:rPr>
        <w:t>Українська мова, 7 клас</w:t>
      </w:r>
    </w:p>
    <w:p w:rsidR="00AC47AF" w:rsidRDefault="00AC47AF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2E5946">
        <w:rPr>
          <w:rFonts w:ascii="Times New Roman" w:hAnsi="Times New Roman" w:cs="Times New Roman"/>
          <w:b/>
          <w:sz w:val="40"/>
          <w:szCs w:val="40"/>
          <w:lang w:val="uk-UA"/>
        </w:rPr>
        <w:t>Тема.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Дієприкметник як особлива форма дієслова: загальне значення, морфологічні ознаки, синтаксична роль.</w:t>
      </w:r>
    </w:p>
    <w:p w:rsidR="00AC47AF" w:rsidRDefault="00AC47AF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2E5946">
        <w:rPr>
          <w:rFonts w:ascii="Times New Roman" w:hAnsi="Times New Roman" w:cs="Times New Roman"/>
          <w:b/>
          <w:sz w:val="40"/>
          <w:szCs w:val="40"/>
          <w:lang w:val="uk-UA"/>
        </w:rPr>
        <w:t>Мета: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- ознайомити семикласників з </w:t>
      </w:r>
      <w:r w:rsidR="00C45BF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дієприкметником як особливою формою дієслова; формувати загальнопізнавальні вміння знаходити дієприкметники у текстах, визначати їх роль у реченні; відрізняти їх від прикметників, обґрунтовано доводити належність слова до дієприкметників;</w:t>
      </w:r>
    </w:p>
    <w:p w:rsidR="00AC47AF" w:rsidRDefault="00AC47AF" w:rsidP="00AC4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розвивати творчі вміння учнів використовувати дієприкметники у власних висловлюваннях;</w:t>
      </w:r>
    </w:p>
    <w:p w:rsidR="00AC47AF" w:rsidRDefault="00AC47AF" w:rsidP="00AC47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за допомогою мовленнєво-комунікативного дидактичного матеріалу виховувати повагу до історії та культури українського народу.</w:t>
      </w:r>
    </w:p>
    <w:p w:rsidR="00AC47AF" w:rsidRDefault="00AC47AF" w:rsidP="00AC47AF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2E5946">
        <w:rPr>
          <w:rFonts w:ascii="Times New Roman" w:hAnsi="Times New Roman" w:cs="Times New Roman"/>
          <w:b/>
          <w:sz w:val="40"/>
          <w:szCs w:val="40"/>
          <w:lang w:val="uk-UA"/>
        </w:rPr>
        <w:t>Тип уроку</w:t>
      </w:r>
      <w:r>
        <w:rPr>
          <w:rFonts w:ascii="Times New Roman" w:hAnsi="Times New Roman" w:cs="Times New Roman"/>
          <w:sz w:val="40"/>
          <w:szCs w:val="40"/>
          <w:lang w:val="uk-UA"/>
        </w:rPr>
        <w:t>: урок засвоєння нових знань (формування мовної компетентності).</w:t>
      </w:r>
    </w:p>
    <w:p w:rsidR="00AC47AF" w:rsidRPr="002E5946" w:rsidRDefault="00AC47AF" w:rsidP="00AC47AF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2E5946">
        <w:rPr>
          <w:rFonts w:ascii="Times New Roman" w:hAnsi="Times New Roman" w:cs="Times New Roman"/>
          <w:b/>
          <w:sz w:val="40"/>
          <w:szCs w:val="40"/>
          <w:lang w:val="uk-UA"/>
        </w:rPr>
        <w:t>Перебіг уроку</w:t>
      </w:r>
    </w:p>
    <w:p w:rsidR="00AC47AF" w:rsidRDefault="00AC47AF" w:rsidP="00AC47A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І. Організаційний момент.</w:t>
      </w:r>
    </w:p>
    <w:p w:rsidR="00AC47AF" w:rsidRDefault="00AC47AF" w:rsidP="00AC47A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Слово вчителя.</w:t>
      </w:r>
    </w:p>
    <w:p w:rsidR="00BA6C10" w:rsidRDefault="008520FF" w:rsidP="00AC47A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Сьогодні 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 xml:space="preserve">на уроці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ми познайомимося ще з однією формою дієслова – дієприкметником,  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 xml:space="preserve">з’ясуємо його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морфологічні ознаки, 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>навчимося визначати його синтаксичну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роль.</w:t>
      </w:r>
    </w:p>
    <w:p w:rsidR="00EE7D03" w:rsidRDefault="00EE7D03" w:rsidP="00AC47A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ІІ. Настановчо-мотиваційний етап.</w:t>
      </w:r>
    </w:p>
    <w:p w:rsidR="00EE7D03" w:rsidRDefault="00EE7D03" w:rsidP="00EE7D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Психологічна настанова щодо вивчення теми «Дієприкметник». Ознайомлення учнів із структурою даної теми.</w:t>
      </w:r>
    </w:p>
    <w:p w:rsidR="00EE7D03" w:rsidRDefault="00EE7D03" w:rsidP="00EE7D0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Емоційна готовність до уроку: на полях ваших зошитів зображте той смайлик, який відповідає вашому настрою, з яким ви прийшли на урок.</w:t>
      </w:r>
    </w:p>
    <w:p w:rsidR="00A57503" w:rsidRDefault="00A57503" w:rsidP="00A57503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Радість                  Байдужість                 Сум</w:t>
      </w:r>
    </w:p>
    <w:p w:rsidR="00A57503" w:rsidRDefault="004E5832" w:rsidP="004E5832">
      <w:pPr>
        <w:pStyle w:val="a3"/>
        <w:ind w:left="0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C77945D" wp14:editId="228380D0">
            <wp:simplePos x="0" y="0"/>
            <wp:positionH relativeFrom="column">
              <wp:posOffset>34925</wp:posOffset>
            </wp:positionH>
            <wp:positionV relativeFrom="paragraph">
              <wp:posOffset>232410</wp:posOffset>
            </wp:positionV>
            <wp:extent cx="1527175" cy="1298575"/>
            <wp:effectExtent l="0" t="0" r="0" b="0"/>
            <wp:wrapSquare wrapText="bothSides"/>
            <wp:docPr id="2" name="Рисунок 2" descr="Что значит смайлик написанный символами значения обозначений 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 значит смайлик написанный символами значения обозначений и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05D036C3" wp14:editId="1FD18F30">
            <wp:extent cx="1619129" cy="1619129"/>
            <wp:effectExtent l="0" t="0" r="635" b="635"/>
            <wp:docPr id="5" name="Рисунок 5" descr="shocked #emoji #emojis #emoticons | Emoji, Emoticon, Smil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ocked #emoji #emojis #emoticons | Emoji, Emoticon, Smil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056" cy="161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56EEEB1" wp14:editId="4BC7D65D">
            <wp:extent cx="1415282" cy="1386160"/>
            <wp:effectExtent l="0" t="0" r="0" b="5080"/>
            <wp:docPr id="4" name="Рисунок 4" descr="Стоковые векторные изображения Улыбкой логотип смайлик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оковые векторные изображения Улыбкой логотип смайлика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163" cy="138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br w:type="textWrapping" w:clear="all"/>
      </w:r>
    </w:p>
    <w:p w:rsidR="00EE7D03" w:rsidRDefault="00EE7D03" w:rsidP="00A57503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ІІІ. Оголошення теми, мети, епіграфу уроку.</w:t>
      </w:r>
    </w:p>
    <w:p w:rsidR="00EE7D03" w:rsidRPr="00BA007E" w:rsidRDefault="00BA007E" w:rsidP="00BA00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Робота з е</w:t>
      </w:r>
      <w:r w:rsidRPr="00BA007E">
        <w:rPr>
          <w:rFonts w:ascii="Times New Roman" w:hAnsi="Times New Roman" w:cs="Times New Roman"/>
          <w:sz w:val="40"/>
          <w:szCs w:val="40"/>
          <w:lang w:val="uk-UA"/>
        </w:rPr>
        <w:t>піграф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ом, </w:t>
      </w:r>
      <w:r w:rsidRPr="00BA007E">
        <w:rPr>
          <w:rFonts w:ascii="Times New Roman" w:hAnsi="Times New Roman" w:cs="Times New Roman"/>
          <w:sz w:val="40"/>
          <w:szCs w:val="40"/>
          <w:lang w:val="uk-UA"/>
        </w:rPr>
        <w:t xml:space="preserve"> записуємо в зошити</w:t>
      </w:r>
      <w:r>
        <w:rPr>
          <w:rFonts w:ascii="Times New Roman" w:hAnsi="Times New Roman" w:cs="Times New Roman"/>
          <w:sz w:val="40"/>
          <w:szCs w:val="40"/>
          <w:lang w:val="uk-UA"/>
        </w:rPr>
        <w:t>.</w:t>
      </w:r>
    </w:p>
    <w:p w:rsidR="00EE7D03" w:rsidRDefault="00BA6C10" w:rsidP="00EE7D03">
      <w:pPr>
        <w:ind w:left="360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</w:t>
      </w:r>
      <w:r w:rsidR="00EE7D03">
        <w:rPr>
          <w:rFonts w:ascii="Times New Roman" w:hAnsi="Times New Roman" w:cs="Times New Roman"/>
          <w:sz w:val="40"/>
          <w:szCs w:val="40"/>
          <w:lang w:val="uk-UA"/>
        </w:rPr>
        <w:t>До щему в серці, до терпкого солодкого щему</w:t>
      </w:r>
    </w:p>
    <w:p w:rsidR="00A57503" w:rsidRDefault="00BA6C10" w:rsidP="00EE7D03">
      <w:pPr>
        <w:ind w:left="360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</w:t>
      </w:r>
      <w:r w:rsidR="00A57503">
        <w:rPr>
          <w:rFonts w:ascii="Times New Roman" w:hAnsi="Times New Roman" w:cs="Times New Roman"/>
          <w:sz w:val="40"/>
          <w:szCs w:val="40"/>
          <w:lang w:val="uk-UA"/>
        </w:rPr>
        <w:t>Я кохаю Вкраїну, омиту прозорим</w:t>
      </w:r>
    </w:p>
    <w:p w:rsidR="00EE7D03" w:rsidRDefault="00EE7D03" w:rsidP="00EE7D03">
      <w:pPr>
        <w:ind w:left="360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дощем…</w:t>
      </w:r>
    </w:p>
    <w:p w:rsidR="00EE7D03" w:rsidRDefault="00BA6C10" w:rsidP="00EE7D03">
      <w:pPr>
        <w:ind w:left="360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</w:t>
      </w:r>
      <w:r w:rsidR="00EE7D03">
        <w:rPr>
          <w:rFonts w:ascii="Times New Roman" w:hAnsi="Times New Roman" w:cs="Times New Roman"/>
          <w:sz w:val="40"/>
          <w:szCs w:val="40"/>
          <w:lang w:val="uk-UA"/>
        </w:rPr>
        <w:t>Л.Забашта</w:t>
      </w:r>
    </w:p>
    <w:p w:rsidR="00EE7D03" w:rsidRDefault="00EE7D03" w:rsidP="00EE7D03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 епіграфі</w:t>
      </w:r>
      <w:r w:rsidR="00A57503">
        <w:rPr>
          <w:rFonts w:ascii="Times New Roman" w:hAnsi="Times New Roman" w:cs="Times New Roman"/>
          <w:sz w:val="40"/>
          <w:szCs w:val="40"/>
          <w:lang w:val="uk-UA"/>
        </w:rPr>
        <w:t xml:space="preserve"> знайти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</w:p>
    <w:p w:rsidR="00EE7D03" w:rsidRDefault="00EE7D03" w:rsidP="00EE7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дієслова: кохаю;</w:t>
      </w:r>
    </w:p>
    <w:p w:rsidR="00EE7D03" w:rsidRDefault="00D60578" w:rsidP="00EE7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прикметники</w:t>
      </w:r>
      <w:r w:rsidR="00EE7D03">
        <w:rPr>
          <w:rFonts w:ascii="Times New Roman" w:hAnsi="Times New Roman" w:cs="Times New Roman"/>
          <w:sz w:val="40"/>
          <w:szCs w:val="40"/>
          <w:lang w:val="uk-UA"/>
        </w:rPr>
        <w:t>: терпкого, солодкого, прозорим;</w:t>
      </w:r>
    </w:p>
    <w:p w:rsidR="00EE7D03" w:rsidRDefault="00EE7D03" w:rsidP="00EE7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дієприкметники: омиту.</w:t>
      </w:r>
    </w:p>
    <w:p w:rsidR="00BA007E" w:rsidRDefault="00BA007E" w:rsidP="00BA00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Очікувані результати.</w:t>
      </w:r>
    </w:p>
    <w:p w:rsidR="00BA007E" w:rsidRDefault="00BA007E" w:rsidP="00BA0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Чого ви чекаєте від уроку?</w:t>
      </w:r>
    </w:p>
    <w:p w:rsidR="00BA007E" w:rsidRDefault="00BA007E" w:rsidP="00BA0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Чого хочете навчитися?</w:t>
      </w:r>
    </w:p>
    <w:p w:rsidR="00BA007E" w:rsidRPr="008520FF" w:rsidRDefault="008520FF" w:rsidP="008520FF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 w:rsidRPr="008520FF">
        <w:rPr>
          <w:rFonts w:ascii="Times New Roman" w:hAnsi="Times New Roman" w:cs="Times New Roman"/>
          <w:sz w:val="40"/>
          <w:szCs w:val="40"/>
          <w:lang w:val="uk-UA"/>
        </w:rPr>
        <w:t>( Відповіді учні записують на окремих листочках</w:t>
      </w:r>
      <w:r w:rsidR="00BA007E" w:rsidRPr="008520FF">
        <w:rPr>
          <w:rFonts w:ascii="Times New Roman" w:hAnsi="Times New Roman" w:cs="Times New Roman"/>
          <w:sz w:val="40"/>
          <w:szCs w:val="40"/>
          <w:lang w:val="uk-UA"/>
        </w:rPr>
        <w:t>)</w:t>
      </w:r>
    </w:p>
    <w:p w:rsidR="00EE7D03" w:rsidRDefault="00EE7D03" w:rsidP="00EE7D03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І</w:t>
      </w:r>
      <w:r>
        <w:rPr>
          <w:rFonts w:ascii="Times New Roman" w:hAnsi="Times New Roman" w:cs="Times New Roman"/>
          <w:sz w:val="40"/>
          <w:szCs w:val="40"/>
          <w:lang w:val="en-US"/>
        </w:rPr>
        <w:t>V</w:t>
      </w:r>
      <w:r>
        <w:rPr>
          <w:rFonts w:ascii="Times New Roman" w:hAnsi="Times New Roman" w:cs="Times New Roman"/>
          <w:sz w:val="40"/>
          <w:szCs w:val="40"/>
          <w:lang w:val="uk-UA"/>
        </w:rPr>
        <w:t>. Генерація знань учнів (відтворення теоретичних відомостей, застосування яких буде потрібно на уроці).</w:t>
      </w:r>
    </w:p>
    <w:p w:rsidR="00EE7D03" w:rsidRPr="00BA007E" w:rsidRDefault="00BA6C10" w:rsidP="00BA00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Робота з текстом №1 (колективна робота).</w:t>
      </w:r>
    </w:p>
    <w:p w:rsidR="00BA007E" w:rsidRDefault="00BA007E" w:rsidP="00BA0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Прочитайте текст. Визначте тему, головну думку. Що нового ви дізналися? Дібрати заголовок.</w:t>
      </w:r>
    </w:p>
    <w:p w:rsidR="00BA6C10" w:rsidRDefault="00A869D6" w:rsidP="00BA6C10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BA6C10">
        <w:rPr>
          <w:rFonts w:ascii="Times New Roman" w:hAnsi="Times New Roman" w:cs="Times New Roman"/>
          <w:sz w:val="40"/>
          <w:szCs w:val="40"/>
          <w:lang w:val="uk-UA"/>
        </w:rPr>
        <w:t>Археологи на території України виявили залишки чи не найдавніших жителів часів раннього палеоліту (150 – 35 тисяч років тому). Так, оселями людей цієї епохи були вже досить великі наземні житла (8,5 м) типу намету чи чуму, з каркасом із</w:t>
      </w:r>
      <w:r w:rsidR="0080118A"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 жердин, укритим шкірами тварин і обкладеним унизу великими кістками мамонта. Посередині</w:t>
      </w:r>
      <w:r w:rsidR="000F3A71"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 житла розкладали вогнище. Радіо</w:t>
      </w:r>
      <w:r w:rsidR="0080118A"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-вуглецевий аналіз вугілля, </w:t>
      </w:r>
      <w:r w:rsidR="000F3A71" w:rsidRPr="00BA6C10">
        <w:rPr>
          <w:rFonts w:ascii="Times New Roman" w:hAnsi="Times New Roman" w:cs="Times New Roman"/>
          <w:sz w:val="40"/>
          <w:szCs w:val="40"/>
          <w:lang w:val="uk-UA"/>
        </w:rPr>
        <w:t>зібраного під час розкопок цих жител, показав, що вони були збудовані 44 тисячі років тому! Одне з таких поселень знайдено на березі Дністра біля с. Молодове Чернівецької області.</w:t>
      </w:r>
    </w:p>
    <w:p w:rsidR="000F3A71" w:rsidRPr="00BA6C10" w:rsidRDefault="000F3A71" w:rsidP="00BA6C10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Минали тисячоліття. На стоянках людей пізнього палеоліту ( 35 – 10 тисяч років тому) археологами </w:t>
      </w:r>
      <w:r w:rsidRPr="00BA6C10">
        <w:rPr>
          <w:rFonts w:ascii="Times New Roman" w:hAnsi="Times New Roman" w:cs="Times New Roman"/>
          <w:sz w:val="40"/>
          <w:szCs w:val="40"/>
          <w:lang w:val="uk-UA"/>
        </w:rPr>
        <w:lastRenderedPageBreak/>
        <w:t>знайдено такі самі намети, перекриті шкірами і кістками тварин, здебільшого тих самих мамонтів. У верхніх частинах наметів застосовувалися сплетіння рогів північного оленя. Такими були житла людей на стоянках біля сіл Мізин та Пушкарі на Чернігівщині та в інших місцях. На кістках мамонтів у житлах виявлено цікаві орнаментальні розписи</w:t>
      </w:r>
      <w:r w:rsidR="00B4507E" w:rsidRPr="00BA6C10">
        <w:rPr>
          <w:rFonts w:ascii="Times New Roman" w:hAnsi="Times New Roman" w:cs="Times New Roman"/>
          <w:sz w:val="40"/>
          <w:szCs w:val="40"/>
          <w:lang w:val="uk-UA"/>
        </w:rPr>
        <w:t>, виконані червоною охрою.                 ( З дитячої енциклопедії)</w:t>
      </w:r>
    </w:p>
    <w:p w:rsidR="00B4507E" w:rsidRDefault="00B4507E" w:rsidP="00B45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Знайти в тексті дієприкметники. Визначити, від якого слова утворено дієприкметник.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Укритим – укрити.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Обкладеним – обкладати.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Зібраного – зібрати.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Збудовані – збудувати.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Перекриті – перекрити.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Виконані – виконувати.</w:t>
      </w:r>
    </w:p>
    <w:p w:rsidR="00B4507E" w:rsidRDefault="00B4507E" w:rsidP="00B45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На які питання відповідають наведені дієприкметники.</w:t>
      </w:r>
    </w:p>
    <w:p w:rsidR="00B4507E" w:rsidRDefault="00B4507E" w:rsidP="00B45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Отже, від якої, в основному, частини мови можуть утворюватися дієприкметники?</w:t>
      </w:r>
    </w:p>
    <w:p w:rsidR="00B4507E" w:rsidRDefault="00B4507E" w:rsidP="00B450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Сформулюйте правило про дієприкметник як особливу форму дієслова.</w:t>
      </w:r>
    </w:p>
    <w:p w:rsidR="00B4507E" w:rsidRDefault="00B4507E" w:rsidP="00B4507E">
      <w:pPr>
        <w:rPr>
          <w:rFonts w:ascii="Times New Roman" w:hAnsi="Times New Roman" w:cs="Times New Roman"/>
          <w:sz w:val="40"/>
          <w:szCs w:val="40"/>
          <w:lang w:val="uk-UA"/>
        </w:rPr>
      </w:pPr>
      <w:proofErr w:type="gramStart"/>
      <w:r>
        <w:rPr>
          <w:rFonts w:ascii="Times New Roman" w:hAnsi="Times New Roman" w:cs="Times New Roman"/>
          <w:sz w:val="40"/>
          <w:szCs w:val="40"/>
          <w:lang w:val="en-US"/>
        </w:rPr>
        <w:t>V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. </w:t>
      </w:r>
      <w:r w:rsidR="002913DB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C45BF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8520F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C45BF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Подача нового матеріалу.</w:t>
      </w:r>
      <w:proofErr w:type="gramEnd"/>
    </w:p>
    <w:p w:rsidR="00B4507E" w:rsidRDefault="00B4507E" w:rsidP="00B4507E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1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>)</w:t>
      </w:r>
      <w:r>
        <w:rPr>
          <w:rFonts w:ascii="Times New Roman" w:hAnsi="Times New Roman" w:cs="Times New Roman"/>
          <w:sz w:val="40"/>
          <w:szCs w:val="40"/>
          <w:lang w:val="uk-UA"/>
        </w:rPr>
        <w:t>. Робота з підручником - §</w:t>
      </w:r>
      <w:r w:rsidR="00D60578">
        <w:rPr>
          <w:rFonts w:ascii="Times New Roman" w:hAnsi="Times New Roman" w:cs="Times New Roman"/>
          <w:sz w:val="40"/>
          <w:szCs w:val="40"/>
          <w:lang w:val="uk-UA"/>
        </w:rPr>
        <w:t xml:space="preserve"> 14, с. 70:</w:t>
      </w:r>
    </w:p>
    <w:p w:rsidR="00D60578" w:rsidRDefault="00D60578" w:rsidP="00B4507E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опрацювання правила;</w:t>
      </w:r>
    </w:p>
    <w:p w:rsidR="00D60578" w:rsidRDefault="00D60578" w:rsidP="00B4507E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- визначення ознак дієслова, прикметника.</w:t>
      </w:r>
    </w:p>
    <w:p w:rsidR="00D60578" w:rsidRDefault="00D60578" w:rsidP="00D60578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2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>)</w:t>
      </w:r>
      <w:r>
        <w:rPr>
          <w:rFonts w:ascii="Times New Roman" w:hAnsi="Times New Roman" w:cs="Times New Roman"/>
          <w:sz w:val="40"/>
          <w:szCs w:val="40"/>
          <w:lang w:val="uk-UA"/>
        </w:rPr>
        <w:t>. Створення таблиці «Дієприкметник як особлива форма дієслова».</w:t>
      </w:r>
    </w:p>
    <w:p w:rsidR="00D60578" w:rsidRDefault="00D60578" w:rsidP="00D60578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1732955</wp:posOffset>
                </wp:positionH>
                <wp:positionV relativeFrom="paragraph">
                  <wp:posOffset>340732</wp:posOffset>
                </wp:positionV>
                <wp:extent cx="1182314" cy="768795"/>
                <wp:effectExtent l="38100" t="0" r="18415" b="508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2314" cy="7687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36.45pt;margin-top:26.85pt;width:93.1pt;height:60.5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3189006</wp:posOffset>
                </wp:positionH>
                <wp:positionV relativeFrom="paragraph">
                  <wp:posOffset>340732</wp:posOffset>
                </wp:positionV>
                <wp:extent cx="1357040" cy="815389"/>
                <wp:effectExtent l="0" t="0" r="71755" b="6096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7040" cy="8153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" o:spid="_x0000_s1026" type="#_x0000_t32" style="position:absolute;margin-left:251.1pt;margin-top:26.85pt;width:106.85pt;height:6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40"/>
          <w:szCs w:val="40"/>
          <w:lang w:val="uk-UA"/>
        </w:rPr>
        <w:t>Дієприкметник</w:t>
      </w:r>
    </w:p>
    <w:p w:rsidR="00D60578" w:rsidRPr="00B4507E" w:rsidRDefault="00D60578" w:rsidP="00B4507E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0F3A71" w:rsidRPr="00BA007E" w:rsidRDefault="000F3A71" w:rsidP="00BA007E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</w:p>
    <w:p w:rsidR="00EE7D03" w:rsidRDefault="00D60578" w:rsidP="00EE7D03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Як дієслово:                              Як  прикметник:</w:t>
      </w:r>
    </w:p>
    <w:p w:rsidR="002E5946" w:rsidRPr="002E5946" w:rsidRDefault="00314FFD" w:rsidP="002E5946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</w:t>
      </w:r>
      <w:r w:rsidR="002E5946" w:rsidRPr="002E5946">
        <w:rPr>
          <w:rFonts w:ascii="Times New Roman" w:hAnsi="Times New Roman" w:cs="Times New Roman"/>
          <w:sz w:val="40"/>
          <w:szCs w:val="40"/>
          <w:lang w:val="uk-UA"/>
        </w:rPr>
        <w:t xml:space="preserve">час: </w:t>
      </w:r>
      <w:r w:rsidR="002E5946" w:rsidRPr="002E5946">
        <w:rPr>
          <w:rFonts w:ascii="Times New Roman" w:hAnsi="Times New Roman" w:cs="Times New Roman"/>
          <w:sz w:val="28"/>
          <w:szCs w:val="28"/>
          <w:lang w:val="uk-UA"/>
        </w:rPr>
        <w:t>теперішні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і  минулий              </w:t>
      </w:r>
      <w:r w:rsidR="002E5946" w:rsidRPr="002E5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5946" w:rsidRPr="002E5946">
        <w:rPr>
          <w:rFonts w:ascii="Times New Roman" w:hAnsi="Times New Roman" w:cs="Times New Roman"/>
          <w:sz w:val="40"/>
          <w:szCs w:val="40"/>
          <w:lang w:val="uk-UA"/>
        </w:rPr>
        <w:t xml:space="preserve">- питання: </w:t>
      </w:r>
      <w:r w:rsidR="002E5946" w:rsidRPr="002E5946">
        <w:rPr>
          <w:rFonts w:ascii="Times New Roman" w:hAnsi="Times New Roman" w:cs="Times New Roman"/>
          <w:sz w:val="28"/>
          <w:szCs w:val="28"/>
          <w:lang w:val="uk-UA"/>
        </w:rPr>
        <w:t xml:space="preserve">який? яка?яке? </w:t>
      </w:r>
      <w:r w:rsidRPr="002E5946">
        <w:rPr>
          <w:rFonts w:ascii="Times New Roman" w:hAnsi="Times New Roman" w:cs="Times New Roman"/>
          <w:sz w:val="28"/>
          <w:szCs w:val="28"/>
          <w:lang w:val="uk-UA"/>
        </w:rPr>
        <w:t>які?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D60578" w:rsidRDefault="002E5946" w:rsidP="002E59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</w:t>
      </w:r>
      <w:r w:rsidR="00D60578">
        <w:rPr>
          <w:rFonts w:ascii="Times New Roman" w:hAnsi="Times New Roman" w:cs="Times New Roman"/>
          <w:sz w:val="40"/>
          <w:szCs w:val="40"/>
          <w:lang w:val="uk-UA"/>
        </w:rPr>
        <w:t>ид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доконаний, недоконаний</w:t>
      </w:r>
      <w:r w:rsidR="00314FFD">
        <w:rPr>
          <w:rFonts w:ascii="Times New Roman" w:hAnsi="Times New Roman" w:cs="Times New Roman"/>
          <w:sz w:val="40"/>
          <w:szCs w:val="40"/>
          <w:lang w:val="uk-UA"/>
        </w:rPr>
        <w:t xml:space="preserve">    </w:t>
      </w:r>
      <w:r w:rsidR="00D60578">
        <w:rPr>
          <w:rFonts w:ascii="Times New Roman" w:hAnsi="Times New Roman" w:cs="Times New Roman"/>
          <w:sz w:val="40"/>
          <w:szCs w:val="40"/>
          <w:lang w:val="uk-UA"/>
        </w:rPr>
        <w:t>- рід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: </w:t>
      </w:r>
      <w:r w:rsidRPr="002E5946">
        <w:rPr>
          <w:rFonts w:ascii="Times New Roman" w:hAnsi="Times New Roman" w:cs="Times New Roman"/>
          <w:sz w:val="28"/>
          <w:szCs w:val="28"/>
          <w:lang w:val="uk-UA"/>
        </w:rPr>
        <w:t>чол.,жін., сер.</w:t>
      </w:r>
    </w:p>
    <w:p w:rsidR="00D60578" w:rsidRDefault="002E5946" w:rsidP="00D605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с</w:t>
      </w:r>
      <w:r w:rsidR="00D60578">
        <w:rPr>
          <w:rFonts w:ascii="Times New Roman" w:hAnsi="Times New Roman" w:cs="Times New Roman"/>
          <w:sz w:val="40"/>
          <w:szCs w:val="40"/>
          <w:lang w:val="uk-UA"/>
        </w:rPr>
        <w:t>тан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активний, пасивний</w:t>
      </w:r>
      <w:r w:rsidR="00314FFD">
        <w:rPr>
          <w:rFonts w:ascii="Times New Roman" w:hAnsi="Times New Roman" w:cs="Times New Roman"/>
          <w:sz w:val="40"/>
          <w:szCs w:val="40"/>
          <w:lang w:val="uk-UA"/>
        </w:rPr>
        <w:t xml:space="preserve">         </w:t>
      </w:r>
      <w:r w:rsidR="00D60578">
        <w:rPr>
          <w:rFonts w:ascii="Times New Roman" w:hAnsi="Times New Roman" w:cs="Times New Roman"/>
          <w:sz w:val="40"/>
          <w:szCs w:val="40"/>
          <w:lang w:val="uk-UA"/>
        </w:rPr>
        <w:t>- число</w:t>
      </w:r>
      <w:r>
        <w:rPr>
          <w:rFonts w:ascii="Times New Roman" w:hAnsi="Times New Roman" w:cs="Times New Roman"/>
          <w:sz w:val="40"/>
          <w:szCs w:val="40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однина, множина</w:t>
      </w:r>
    </w:p>
    <w:p w:rsidR="00D60578" w:rsidRDefault="00D60578" w:rsidP="00D605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пояс</w:t>
      </w:r>
      <w:r w:rsidR="00314FFD">
        <w:rPr>
          <w:rFonts w:ascii="Times New Roman" w:hAnsi="Times New Roman" w:cs="Times New Roman"/>
          <w:sz w:val="40"/>
          <w:szCs w:val="40"/>
          <w:lang w:val="uk-UA"/>
        </w:rPr>
        <w:t xml:space="preserve">нювальні слова         </w:t>
      </w:r>
      <w:r>
        <w:rPr>
          <w:rFonts w:ascii="Times New Roman" w:hAnsi="Times New Roman" w:cs="Times New Roman"/>
          <w:sz w:val="40"/>
          <w:szCs w:val="40"/>
          <w:lang w:val="uk-UA"/>
        </w:rPr>
        <w:t>- відмінок</w:t>
      </w:r>
    </w:p>
    <w:p w:rsidR="00D60578" w:rsidRDefault="00D60578" w:rsidP="00D605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присудок    </w:t>
      </w:r>
      <w:r w:rsidR="00314FFD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40"/>
          <w:szCs w:val="40"/>
          <w:lang w:val="uk-UA"/>
        </w:rPr>
        <w:t>- означення</w:t>
      </w:r>
    </w:p>
    <w:p w:rsidR="00D60578" w:rsidRPr="00BA6C10" w:rsidRDefault="00BA6C10" w:rsidP="00BA6C10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3). </w:t>
      </w:r>
      <w:r w:rsidR="00D60578"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Розказати про </w:t>
      </w:r>
      <w:r w:rsidR="002913DB" w:rsidRPr="00BA6C10">
        <w:rPr>
          <w:rFonts w:ascii="Times New Roman" w:hAnsi="Times New Roman" w:cs="Times New Roman"/>
          <w:sz w:val="40"/>
          <w:szCs w:val="40"/>
          <w:lang w:val="uk-UA"/>
        </w:rPr>
        <w:t>дієприкметник як особливу форму дієслова, навести приклади.</w:t>
      </w:r>
    </w:p>
    <w:p w:rsidR="002913DB" w:rsidRPr="00BA6C10" w:rsidRDefault="00BA6C10" w:rsidP="00BA6C10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4). </w:t>
      </w:r>
      <w:r w:rsidR="002913DB" w:rsidRPr="00BA6C10">
        <w:rPr>
          <w:rFonts w:ascii="Times New Roman" w:hAnsi="Times New Roman" w:cs="Times New Roman"/>
          <w:sz w:val="40"/>
          <w:szCs w:val="40"/>
          <w:lang w:val="uk-UA"/>
        </w:rPr>
        <w:t>Роздільне написання (2 учні біля дошки).</w:t>
      </w:r>
    </w:p>
    <w:p w:rsidR="002913DB" w:rsidRDefault="002913DB" w:rsidP="002913DB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Записати у дві колонки словосполучення: у 1 – прикметники з іменником; у 2 - дієприкметник</w:t>
      </w:r>
      <w:r w:rsidRPr="002913DB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з іменником.</w:t>
      </w:r>
    </w:p>
    <w:p w:rsidR="002913DB" w:rsidRPr="002E5946" w:rsidRDefault="002913DB" w:rsidP="002E5946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2E5946">
        <w:rPr>
          <w:rFonts w:ascii="Times New Roman" w:hAnsi="Times New Roman" w:cs="Times New Roman"/>
          <w:sz w:val="40"/>
          <w:szCs w:val="40"/>
          <w:lang w:val="uk-UA"/>
        </w:rPr>
        <w:t>Солона капуста, посолена капуста; зелене поле, зеленіюче поле; біла стеля, побілена стеля; міцний хлопець, міцніючий хлопець; освітлена кімната, світла кімната; стихаючий вітер, тихий вітер.</w:t>
      </w:r>
    </w:p>
    <w:p w:rsidR="002913DB" w:rsidRDefault="002913DB" w:rsidP="002913DB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 xml:space="preserve">        Отже, дієприкметники означають ознаку за дією або станом.</w:t>
      </w:r>
    </w:p>
    <w:p w:rsidR="002913DB" w:rsidRPr="00BA6C10" w:rsidRDefault="00BA6C10" w:rsidP="00BA6C10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5). </w:t>
      </w:r>
      <w:r w:rsidR="002913DB" w:rsidRPr="00BA6C10">
        <w:rPr>
          <w:rFonts w:ascii="Times New Roman" w:hAnsi="Times New Roman" w:cs="Times New Roman"/>
          <w:sz w:val="40"/>
          <w:szCs w:val="40"/>
          <w:lang w:val="uk-UA"/>
        </w:rPr>
        <w:t>Лінгвістичне конструювання (робота в парах).</w:t>
      </w:r>
    </w:p>
    <w:p w:rsidR="002913DB" w:rsidRDefault="002913DB" w:rsidP="002913DB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Від поданих слів утворити дієприкметники.</w:t>
      </w:r>
    </w:p>
    <w:p w:rsidR="00652700" w:rsidRDefault="002913DB" w:rsidP="002913DB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Різати, пиляти, розглянути, писати, доглянути, малювати, склеїти, рубати, приклеїти,</w:t>
      </w:r>
      <w:r w:rsidR="00652700">
        <w:rPr>
          <w:rFonts w:ascii="Times New Roman" w:hAnsi="Times New Roman" w:cs="Times New Roman"/>
          <w:sz w:val="40"/>
          <w:szCs w:val="40"/>
          <w:lang w:val="uk-UA"/>
        </w:rPr>
        <w:t>створювати, вибрати, розписувати.</w:t>
      </w:r>
    </w:p>
    <w:p w:rsidR="00652700" w:rsidRDefault="00652700" w:rsidP="002913DB">
      <w:pPr>
        <w:rPr>
          <w:rFonts w:ascii="Times New Roman" w:hAnsi="Times New Roman" w:cs="Times New Roman"/>
          <w:sz w:val="40"/>
          <w:szCs w:val="40"/>
          <w:lang w:val="uk-UA"/>
        </w:rPr>
      </w:pPr>
      <w:proofErr w:type="gramStart"/>
      <w:r>
        <w:rPr>
          <w:rFonts w:ascii="Times New Roman" w:hAnsi="Times New Roman" w:cs="Times New Roman"/>
          <w:sz w:val="40"/>
          <w:szCs w:val="40"/>
          <w:lang w:val="en-US"/>
        </w:rPr>
        <w:t>V</w:t>
      </w:r>
      <w:r>
        <w:rPr>
          <w:rFonts w:ascii="Times New Roman" w:hAnsi="Times New Roman" w:cs="Times New Roman"/>
          <w:sz w:val="40"/>
          <w:szCs w:val="40"/>
          <w:lang w:val="uk-UA"/>
        </w:rPr>
        <w:t>І.</w:t>
      </w:r>
      <w:proofErr w:type="gramEnd"/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C45BFF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Закріплення знань, вироблення умінь і навичок.</w:t>
      </w:r>
    </w:p>
    <w:p w:rsidR="00BA6C10" w:rsidRDefault="002E5946" w:rsidP="002E59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Робота з текстом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 xml:space="preserve"> №2 (робота біля дошки).</w:t>
      </w:r>
    </w:p>
    <w:p w:rsidR="002E5946" w:rsidRPr="00BA6C10" w:rsidRDefault="002E5946" w:rsidP="00BA6C10">
      <w:pPr>
        <w:ind w:left="360"/>
        <w:rPr>
          <w:rFonts w:ascii="Times New Roman" w:hAnsi="Times New Roman" w:cs="Times New Roman"/>
          <w:sz w:val="40"/>
          <w:szCs w:val="40"/>
          <w:lang w:val="uk-UA"/>
        </w:rPr>
      </w:pPr>
      <w:r w:rsidRPr="00BA6C10">
        <w:rPr>
          <w:rFonts w:ascii="Times New Roman" w:hAnsi="Times New Roman" w:cs="Times New Roman"/>
          <w:sz w:val="40"/>
          <w:szCs w:val="40"/>
          <w:lang w:val="uk-UA"/>
        </w:rPr>
        <w:t xml:space="preserve"> Виписати окремо прикметники і дієприкметники. 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Колядки і щедрівки – це обрядові пісні, складені нашим народом задовго до прийняття християнства. Слово </w:t>
      </w:r>
      <w:r w:rsidRPr="003E3FCD">
        <w:rPr>
          <w:rFonts w:ascii="Times New Roman" w:hAnsi="Times New Roman" w:cs="Times New Roman"/>
          <w:i/>
          <w:sz w:val="40"/>
          <w:szCs w:val="40"/>
          <w:lang w:val="uk-UA"/>
        </w:rPr>
        <w:t>коляда</w:t>
      </w:r>
      <w:r>
        <w:rPr>
          <w:rFonts w:ascii="Times New Roman" w:hAnsi="Times New Roman" w:cs="Times New Roman"/>
          <w:i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походить від імені богині неба, матері Сонця.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За легендою, народжений нею у найдовшу ніч зими божич несе людям тепло, щедрий урожай, добробут. Поборені «новим сонцем» темні сили утікають, а зраділі люди виспівують колядки і щедрівки, прославляючи господарів хати, їхніх дітей та худобу. Завдяки їм дім сповнений щастя.        (</w:t>
      </w:r>
      <w:r w:rsidRPr="003E3FCD">
        <w:rPr>
          <w:rFonts w:ascii="Times New Roman" w:hAnsi="Times New Roman" w:cs="Times New Roman"/>
          <w:i/>
          <w:sz w:val="40"/>
          <w:szCs w:val="40"/>
          <w:lang w:val="uk-UA"/>
        </w:rPr>
        <w:t>Є.Пасічник</w:t>
      </w:r>
      <w:r>
        <w:rPr>
          <w:rFonts w:ascii="Times New Roman" w:hAnsi="Times New Roman" w:cs="Times New Roman"/>
          <w:sz w:val="40"/>
          <w:szCs w:val="40"/>
          <w:lang w:val="uk-UA"/>
        </w:rPr>
        <w:t>)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прикметники                                    дієприкметники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обрядові                                            складені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різдвяні                                             народжений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найдовшу                                          поборені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новим                                                 зраділе</w:t>
      </w:r>
    </w:p>
    <w:p w:rsidR="003E3FCD" w:rsidRDefault="003E3FCD" w:rsidP="003E3FCD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темне                                                 сповнений</w:t>
      </w:r>
    </w:p>
    <w:p w:rsidR="003E3FCD" w:rsidRDefault="003E3FCD" w:rsidP="003E3F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Виділіть закінчення у виписаних словах. Чи різняться вони? Чим це пояснюється?</w:t>
      </w:r>
    </w:p>
    <w:p w:rsidR="001950E5" w:rsidRDefault="001950E5" w:rsidP="001950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Робота з текстом</w:t>
      </w:r>
      <w:r w:rsidR="00BA6C10">
        <w:rPr>
          <w:rFonts w:ascii="Times New Roman" w:hAnsi="Times New Roman" w:cs="Times New Roman"/>
          <w:sz w:val="40"/>
          <w:szCs w:val="40"/>
          <w:lang w:val="uk-UA"/>
        </w:rPr>
        <w:t xml:space="preserve"> №3</w:t>
      </w:r>
      <w:r w:rsidR="0005549D">
        <w:rPr>
          <w:rFonts w:ascii="Times New Roman" w:hAnsi="Times New Roman" w:cs="Times New Roman"/>
          <w:sz w:val="40"/>
          <w:szCs w:val="40"/>
          <w:lang w:val="uk-UA"/>
        </w:rPr>
        <w:t xml:space="preserve"> (робота в малих групах)</w:t>
      </w:r>
      <w:r>
        <w:rPr>
          <w:rFonts w:ascii="Times New Roman" w:hAnsi="Times New Roman" w:cs="Times New Roman"/>
          <w:sz w:val="40"/>
          <w:szCs w:val="40"/>
          <w:lang w:val="uk-UA"/>
        </w:rPr>
        <w:t>. Прочитайте текст, знайдіть дієприкметники, визначте їх прикметникові (рід, число, відмінок) та дієслівні (час, вид, стан) ознаки.</w:t>
      </w:r>
    </w:p>
    <w:p w:rsidR="00C45BFF" w:rsidRDefault="00C45BFF" w:rsidP="00C45B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У колядках Бог-Громовик описується ще в образі орача якоїсь незвичайної ниви. Якийсь господар, певне бог світла, блискавки й грому, має поле не міряне, не оране й не сіяне. Його міряли господареві сини списами, орали шаблями, волочили страусовим пером. Само поле описується, як угорська земля, поорана й засіяна, заволочена павиним пером, огороджена </w:t>
      </w:r>
      <w:r w:rsidR="0005549D">
        <w:rPr>
          <w:rFonts w:ascii="Times New Roman" w:hAnsi="Times New Roman" w:cs="Times New Roman"/>
          <w:sz w:val="40"/>
          <w:szCs w:val="40"/>
          <w:lang w:val="uk-UA"/>
        </w:rPr>
        <w:t>ясними мечами до злої тучі. На тому полі оре золотий плуг шістьма половими волами з золотими рогами. На волах ярма тесові, кедрові, а занози мідні. За тим плугом сам Господь ходить. Святий Петро поганяє воли, а Мати Божа носить золоте насіння….    (За І.Нечуєм-Левицьким)</w:t>
      </w:r>
    </w:p>
    <w:p w:rsidR="0005549D" w:rsidRDefault="0005549D" w:rsidP="000554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Які ви знаєте колядки?</w:t>
      </w:r>
    </w:p>
    <w:p w:rsidR="0005549D" w:rsidRDefault="0005549D" w:rsidP="000554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Що в них оспівується?</w:t>
      </w:r>
    </w:p>
    <w:p w:rsidR="0005549D" w:rsidRDefault="0005549D" w:rsidP="000554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lastRenderedPageBreak/>
        <w:t>Коли вони виконуються? Чи берете ви участь у виконанні колядок, щедрівок?</w:t>
      </w:r>
    </w:p>
    <w:p w:rsidR="0005549D" w:rsidRDefault="0005549D" w:rsidP="0005549D">
      <w:pPr>
        <w:rPr>
          <w:rFonts w:ascii="Times New Roman" w:hAnsi="Times New Roman" w:cs="Times New Roman"/>
          <w:sz w:val="40"/>
          <w:szCs w:val="40"/>
          <w:lang w:val="uk-UA"/>
        </w:rPr>
      </w:pPr>
      <w:proofErr w:type="gramStart"/>
      <w:r w:rsidRPr="0005549D">
        <w:rPr>
          <w:rFonts w:ascii="Times New Roman" w:hAnsi="Times New Roman" w:cs="Times New Roman"/>
          <w:sz w:val="40"/>
          <w:szCs w:val="40"/>
          <w:lang w:val="en-US"/>
        </w:rPr>
        <w:t>V</w:t>
      </w:r>
      <w:r w:rsidRPr="0005549D">
        <w:rPr>
          <w:rFonts w:ascii="Times New Roman" w:hAnsi="Times New Roman" w:cs="Times New Roman"/>
          <w:sz w:val="40"/>
          <w:szCs w:val="40"/>
          <w:lang w:val="uk-UA"/>
        </w:rPr>
        <w:t>ІІ.</w:t>
      </w:r>
      <w:proofErr w:type="gramEnd"/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05549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Систематизація й узагальнення вивченого.</w:t>
      </w:r>
    </w:p>
    <w:p w:rsidR="0005549D" w:rsidRDefault="0005549D" w:rsidP="000554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Виконання вправи № 122. Визначення синтаксичної ролі дієприкметників.</w:t>
      </w:r>
    </w:p>
    <w:p w:rsidR="0005549D" w:rsidRDefault="0005549D" w:rsidP="000554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Скласти речення з дієприкметниками: писаний, засіяний, літаючий, згаданий.</w:t>
      </w:r>
    </w:p>
    <w:p w:rsidR="0005549D" w:rsidRDefault="0005549D" w:rsidP="000554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«Дерево пізнання». </w:t>
      </w:r>
    </w:p>
    <w:p w:rsidR="0005549D" w:rsidRDefault="0005549D" w:rsidP="0005549D">
      <w:pPr>
        <w:pStyle w:val="a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На листочках запишіть, чи справилися ваші </w:t>
      </w:r>
      <w:r w:rsidR="008520FF">
        <w:rPr>
          <w:rFonts w:ascii="Times New Roman" w:hAnsi="Times New Roman" w:cs="Times New Roman"/>
          <w:sz w:val="40"/>
          <w:szCs w:val="40"/>
          <w:lang w:val="uk-UA"/>
        </w:rPr>
        <w:t>очікування, про які ви писали на початку уроку.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proofErr w:type="gramStart"/>
      <w:r w:rsidRPr="0005549D">
        <w:rPr>
          <w:rFonts w:ascii="Times New Roman" w:hAnsi="Times New Roman" w:cs="Times New Roman"/>
          <w:sz w:val="40"/>
          <w:szCs w:val="40"/>
          <w:lang w:val="en-US"/>
        </w:rPr>
        <w:t>V</w:t>
      </w:r>
      <w:r w:rsidRPr="0005549D">
        <w:rPr>
          <w:rFonts w:ascii="Times New Roman" w:hAnsi="Times New Roman" w:cs="Times New Roman"/>
          <w:sz w:val="40"/>
          <w:szCs w:val="40"/>
          <w:lang w:val="uk-UA"/>
        </w:rPr>
        <w:t>ІІ</w:t>
      </w:r>
      <w:r>
        <w:rPr>
          <w:rFonts w:ascii="Times New Roman" w:hAnsi="Times New Roman" w:cs="Times New Roman"/>
          <w:sz w:val="40"/>
          <w:szCs w:val="40"/>
          <w:lang w:val="uk-UA"/>
        </w:rPr>
        <w:t>І</w:t>
      </w:r>
      <w:r w:rsidRPr="0005549D">
        <w:rPr>
          <w:rFonts w:ascii="Times New Roman" w:hAnsi="Times New Roman" w:cs="Times New Roman"/>
          <w:sz w:val="40"/>
          <w:szCs w:val="40"/>
          <w:lang w:val="uk-UA"/>
        </w:rPr>
        <w:t>.</w:t>
      </w:r>
      <w:proofErr w:type="gramEnd"/>
      <w:r>
        <w:rPr>
          <w:rFonts w:ascii="Times New Roman" w:hAnsi="Times New Roman" w:cs="Times New Roman"/>
          <w:sz w:val="40"/>
          <w:szCs w:val="40"/>
          <w:lang w:val="uk-UA"/>
        </w:rPr>
        <w:t xml:space="preserve"> Підсумок уроку.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Отже, сьогодні на уроці ми познайомилися з</w:t>
      </w:r>
      <w:r w:rsidRPr="0005549D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>дієприкметником як особливою формою дієслова, з’ясували його морфологічні ознаки, визначили синтаксичну роль.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ІХ. Оцінювання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Х. Домашнє завдання: 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опрацювати §14 (вивчити правила);</w:t>
      </w:r>
    </w:p>
    <w:p w:rsidR="008520FF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впр. 123 (1,2) письмово (середній рівень);</w:t>
      </w:r>
    </w:p>
    <w:p w:rsidR="001C5FB7" w:rsidRDefault="008520FF" w:rsidP="008520FF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- виписати 7-8 прислів’їв та приказок з дієприкметником, з’ясувати їх синтаксичну роль.</w:t>
      </w:r>
      <w:bookmarkStart w:id="0" w:name="_GoBack"/>
      <w:bookmarkEnd w:id="0"/>
    </w:p>
    <w:p w:rsidR="001C5FB7" w:rsidRDefault="001C5FB7" w:rsidP="008520FF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1C5FB7" w:rsidRDefault="001C5FB7" w:rsidP="008520FF">
      <w:pPr>
        <w:rPr>
          <w:rFonts w:ascii="Times New Roman" w:hAnsi="Times New Roman" w:cs="Times New Roman"/>
          <w:sz w:val="40"/>
          <w:szCs w:val="40"/>
          <w:lang w:val="uk-UA"/>
        </w:rPr>
      </w:pPr>
    </w:p>
    <w:sectPr w:rsidR="001C5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7861"/>
    <w:multiLevelType w:val="hybridMultilevel"/>
    <w:tmpl w:val="34D2E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642DE"/>
    <w:multiLevelType w:val="hybridMultilevel"/>
    <w:tmpl w:val="8F5E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37D3"/>
    <w:multiLevelType w:val="hybridMultilevel"/>
    <w:tmpl w:val="F04EA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F69DF"/>
    <w:multiLevelType w:val="hybridMultilevel"/>
    <w:tmpl w:val="A2C26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7445E"/>
    <w:multiLevelType w:val="hybridMultilevel"/>
    <w:tmpl w:val="F99A1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4730E"/>
    <w:multiLevelType w:val="hybridMultilevel"/>
    <w:tmpl w:val="C9CC3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233F4"/>
    <w:multiLevelType w:val="hybridMultilevel"/>
    <w:tmpl w:val="36A49662"/>
    <w:lvl w:ilvl="0" w:tplc="CE3A00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5F442A"/>
    <w:multiLevelType w:val="hybridMultilevel"/>
    <w:tmpl w:val="457AE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44D69"/>
    <w:multiLevelType w:val="hybridMultilevel"/>
    <w:tmpl w:val="7E1C9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52"/>
    <w:rsid w:val="00023DA7"/>
    <w:rsid w:val="0005549D"/>
    <w:rsid w:val="000F3A71"/>
    <w:rsid w:val="001950E5"/>
    <w:rsid w:val="001C5FB7"/>
    <w:rsid w:val="002913DB"/>
    <w:rsid w:val="002E39F0"/>
    <w:rsid w:val="002E5946"/>
    <w:rsid w:val="00314FFD"/>
    <w:rsid w:val="003E3FCD"/>
    <w:rsid w:val="004E5832"/>
    <w:rsid w:val="00585B3C"/>
    <w:rsid w:val="005F3152"/>
    <w:rsid w:val="00652700"/>
    <w:rsid w:val="006A3521"/>
    <w:rsid w:val="007F4442"/>
    <w:rsid w:val="0080118A"/>
    <w:rsid w:val="00813D83"/>
    <w:rsid w:val="008520FF"/>
    <w:rsid w:val="009D5D16"/>
    <w:rsid w:val="00A57503"/>
    <w:rsid w:val="00A869D6"/>
    <w:rsid w:val="00AC47AF"/>
    <w:rsid w:val="00B4507E"/>
    <w:rsid w:val="00B95A66"/>
    <w:rsid w:val="00BA007E"/>
    <w:rsid w:val="00BA6C10"/>
    <w:rsid w:val="00BB24C2"/>
    <w:rsid w:val="00C45BFF"/>
    <w:rsid w:val="00CF1327"/>
    <w:rsid w:val="00CF4C0C"/>
    <w:rsid w:val="00D233BC"/>
    <w:rsid w:val="00D60578"/>
    <w:rsid w:val="00E00DA4"/>
    <w:rsid w:val="00EE7D03"/>
    <w:rsid w:val="00F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6057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0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6057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0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B4905-2906-4089-9BE6-B266EFFB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2020-04-07T16:34:00Z</dcterms:created>
  <dcterms:modified xsi:type="dcterms:W3CDTF">2020-04-07T16:34:00Z</dcterms:modified>
</cp:coreProperties>
</file>