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EC" w:rsidRPr="004D4C6F" w:rsidRDefault="006340AC" w:rsidP="004D4C6F">
      <w:pPr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D4C6F">
        <w:rPr>
          <w:rFonts w:ascii="Times New Roman" w:hAnsi="Times New Roman" w:cs="Times New Roman"/>
          <w:bCs/>
          <w:iCs/>
          <w:sz w:val="28"/>
          <w:szCs w:val="28"/>
          <w:u w:val="single"/>
          <w:lang w:val="uk-UA"/>
        </w:rPr>
        <w:t>Урок української мови</w:t>
      </w:r>
      <w:r w:rsidR="004D4C6F" w:rsidRPr="004D4C6F">
        <w:rPr>
          <w:rFonts w:ascii="Times New Roman" w:hAnsi="Times New Roman" w:cs="Times New Roman"/>
          <w:bCs/>
          <w:iCs/>
          <w:sz w:val="28"/>
          <w:szCs w:val="28"/>
          <w:u w:val="single"/>
          <w:lang w:val="uk-UA"/>
        </w:rPr>
        <w:t xml:space="preserve"> </w:t>
      </w:r>
      <w:r w:rsidRPr="004D4C6F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6 класі</w:t>
      </w:r>
    </w:p>
    <w:p w:rsidR="006340AC" w:rsidRPr="004D4C6F" w:rsidRDefault="006340AC" w:rsidP="004D4C6F">
      <w:pPr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D4C6F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Тема уроку </w:t>
      </w:r>
      <w:r w:rsidRPr="004D4C6F">
        <w:rPr>
          <w:rFonts w:ascii="Times New Roman" w:hAnsi="Times New Roman" w:cs="Times New Roman"/>
          <w:bCs/>
          <w:iCs/>
          <w:sz w:val="28"/>
          <w:szCs w:val="28"/>
          <w:lang w:val="uk-UA"/>
        </w:rPr>
        <w:br/>
        <w:t>Лексичні помилки</w:t>
      </w:r>
    </w:p>
    <w:p w:rsidR="006340AC" w:rsidRPr="004D4C6F" w:rsidRDefault="006340AC" w:rsidP="006340AC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4D4C6F">
        <w:rPr>
          <w:rFonts w:ascii="Times New Roman" w:hAnsi="Times New Roman" w:cs="Times New Roman"/>
          <w:bCs/>
          <w:iCs/>
          <w:sz w:val="28"/>
          <w:szCs w:val="28"/>
          <w:u w:val="single"/>
          <w:lang w:val="uk-UA"/>
        </w:rPr>
        <w:t xml:space="preserve">Мета уроку: </w:t>
      </w:r>
    </w:p>
    <w:p w:rsidR="00000000" w:rsidRPr="004D4C6F" w:rsidRDefault="005F033D" w:rsidP="004D4C6F">
      <w:pPr>
        <w:pStyle w:val="a3"/>
        <w:numPr>
          <w:ilvl w:val="0"/>
          <w:numId w:val="7"/>
        </w:numPr>
        <w:rPr>
          <w:bCs/>
          <w:iCs/>
          <w:sz w:val="28"/>
          <w:szCs w:val="28"/>
        </w:rPr>
      </w:pPr>
      <w:r w:rsidRPr="004D4C6F">
        <w:rPr>
          <w:rFonts w:eastAsiaTheme="minorEastAsia"/>
          <w:bCs/>
          <w:iCs/>
          <w:sz w:val="28"/>
          <w:szCs w:val="28"/>
          <w:lang w:val="uk-UA"/>
        </w:rPr>
        <w:t>визначити, які бувають лексичні помилки:</w:t>
      </w:r>
    </w:p>
    <w:p w:rsidR="00000000" w:rsidRPr="004D4C6F" w:rsidRDefault="005F033D" w:rsidP="004D4C6F">
      <w:pPr>
        <w:pStyle w:val="a3"/>
        <w:numPr>
          <w:ilvl w:val="0"/>
          <w:numId w:val="7"/>
        </w:numPr>
        <w:rPr>
          <w:bCs/>
          <w:iCs/>
          <w:sz w:val="28"/>
          <w:szCs w:val="28"/>
        </w:rPr>
      </w:pPr>
      <w:r w:rsidRPr="004D4C6F">
        <w:rPr>
          <w:rFonts w:eastAsiaTheme="minorEastAsia"/>
          <w:bCs/>
          <w:iCs/>
          <w:sz w:val="28"/>
          <w:szCs w:val="28"/>
          <w:lang w:val="uk-UA"/>
        </w:rPr>
        <w:t>навчитись виправляти лексичні помилки;</w:t>
      </w:r>
    </w:p>
    <w:p w:rsidR="00000000" w:rsidRPr="004D4C6F" w:rsidRDefault="005F033D" w:rsidP="004D4C6F">
      <w:pPr>
        <w:pStyle w:val="a3"/>
        <w:numPr>
          <w:ilvl w:val="0"/>
          <w:numId w:val="7"/>
        </w:numPr>
        <w:rPr>
          <w:bCs/>
          <w:iCs/>
          <w:sz w:val="28"/>
          <w:szCs w:val="28"/>
        </w:rPr>
      </w:pPr>
      <w:r w:rsidRPr="004D4C6F">
        <w:rPr>
          <w:rFonts w:eastAsiaTheme="minorEastAsia"/>
          <w:bCs/>
          <w:iCs/>
          <w:sz w:val="28"/>
          <w:szCs w:val="28"/>
          <w:lang w:val="uk-UA"/>
        </w:rPr>
        <w:t>не допускати лексичних помилок у мовленні</w:t>
      </w:r>
      <w:r w:rsidR="004D4C6F">
        <w:rPr>
          <w:rFonts w:eastAsiaTheme="minorEastAsia"/>
          <w:bCs/>
          <w:iCs/>
          <w:sz w:val="28"/>
          <w:szCs w:val="28"/>
          <w:lang w:val="uk-UA"/>
        </w:rPr>
        <w:t>;</w:t>
      </w:r>
    </w:p>
    <w:p w:rsidR="004D4C6F" w:rsidRPr="004D4C6F" w:rsidRDefault="004D4C6F" w:rsidP="004D4C6F">
      <w:pPr>
        <w:pStyle w:val="a3"/>
        <w:numPr>
          <w:ilvl w:val="0"/>
          <w:numId w:val="7"/>
        </w:numPr>
        <w:rPr>
          <w:bCs/>
          <w:iCs/>
          <w:sz w:val="28"/>
          <w:szCs w:val="28"/>
        </w:rPr>
      </w:pPr>
      <w:r>
        <w:rPr>
          <w:rFonts w:eastAsiaTheme="minorEastAsia"/>
          <w:bCs/>
          <w:iCs/>
          <w:sz w:val="28"/>
          <w:szCs w:val="28"/>
          <w:lang w:val="uk-UA"/>
        </w:rPr>
        <w:t xml:space="preserve">розвивати культуру мовлення; </w:t>
      </w:r>
    </w:p>
    <w:p w:rsidR="004D4C6F" w:rsidRPr="004D4C6F" w:rsidRDefault="004D4C6F" w:rsidP="004D4C6F">
      <w:pPr>
        <w:pStyle w:val="a3"/>
        <w:numPr>
          <w:ilvl w:val="0"/>
          <w:numId w:val="7"/>
        </w:numPr>
        <w:rPr>
          <w:bCs/>
          <w:iCs/>
          <w:sz w:val="28"/>
          <w:szCs w:val="28"/>
        </w:rPr>
      </w:pPr>
      <w:r>
        <w:rPr>
          <w:rFonts w:eastAsiaTheme="minorEastAsia"/>
          <w:bCs/>
          <w:iCs/>
          <w:sz w:val="28"/>
          <w:szCs w:val="28"/>
          <w:lang w:val="uk-UA"/>
        </w:rPr>
        <w:t>виховувати прагнення до роботи над собою, працелюбність.</w:t>
      </w:r>
    </w:p>
    <w:p w:rsidR="004D4C6F" w:rsidRDefault="004D4C6F" w:rsidP="004D4C6F">
      <w:pPr>
        <w:pStyle w:val="a3"/>
        <w:ind w:left="1080"/>
        <w:rPr>
          <w:rFonts w:eastAsiaTheme="minorEastAsia"/>
          <w:bCs/>
          <w:iCs/>
          <w:sz w:val="28"/>
          <w:szCs w:val="28"/>
          <w:lang w:val="uk-UA"/>
        </w:rPr>
      </w:pPr>
    </w:p>
    <w:p w:rsidR="004D4C6F" w:rsidRPr="00FE1E77" w:rsidRDefault="004D4C6F" w:rsidP="004D4C6F">
      <w:pPr>
        <w:pStyle w:val="a3"/>
        <w:ind w:left="1080"/>
        <w:rPr>
          <w:rFonts w:eastAsiaTheme="minorEastAsia"/>
          <w:b/>
          <w:bCs/>
          <w:iCs/>
          <w:sz w:val="28"/>
          <w:szCs w:val="28"/>
          <w:u w:val="single"/>
          <w:lang w:val="uk-UA"/>
        </w:rPr>
      </w:pPr>
      <w:r w:rsidRPr="00FE1E77">
        <w:rPr>
          <w:rFonts w:eastAsiaTheme="minorEastAsia"/>
          <w:b/>
          <w:bCs/>
          <w:iCs/>
          <w:sz w:val="28"/>
          <w:szCs w:val="28"/>
          <w:u w:val="single"/>
          <w:lang w:val="uk-UA"/>
        </w:rPr>
        <w:t>І. Організаційна частина</w:t>
      </w:r>
    </w:p>
    <w:p w:rsidR="00AF0804" w:rsidRDefault="00AF0804" w:rsidP="004D4C6F">
      <w:pPr>
        <w:pStyle w:val="a3"/>
        <w:ind w:left="1080"/>
        <w:rPr>
          <w:rFonts w:eastAsiaTheme="minorEastAsia"/>
          <w:bCs/>
          <w:iCs/>
          <w:sz w:val="28"/>
          <w:szCs w:val="28"/>
          <w:lang w:val="uk-UA"/>
        </w:rPr>
      </w:pPr>
      <w:r>
        <w:rPr>
          <w:rFonts w:eastAsiaTheme="minorEastAsia"/>
          <w:bCs/>
          <w:iCs/>
          <w:sz w:val="28"/>
          <w:szCs w:val="28"/>
          <w:lang w:val="uk-UA"/>
        </w:rPr>
        <w:t>- Доброго дня!  Я бажаю вам сьогодні гарного дня, чудового настрою і успіхів! Адже – успіх дуже важливий у житті людини. Це складова успіху. Тому й кажуть, що успішна людина – це щаслива людина.</w:t>
      </w:r>
    </w:p>
    <w:p w:rsidR="006340AC" w:rsidRPr="00AF0804" w:rsidRDefault="00AF0804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- Як ви розумієте це речення?</w:t>
      </w:r>
    </w:p>
    <w:p w:rsidR="006340AC" w:rsidRDefault="006340AC" w:rsidP="00AF0804">
      <w:pPr>
        <w:jc w:val="center"/>
      </w:pPr>
      <w:r w:rsidRPr="006340AC">
        <w:drawing>
          <wp:inline distT="0" distB="0" distL="0" distR="0" wp14:anchorId="74C31E2A" wp14:editId="10313B39">
            <wp:extent cx="4644240" cy="2762250"/>
            <wp:effectExtent l="0" t="0" r="4445" b="0"/>
            <wp:docPr id="5" name="Picture 2" descr="Картинки по запросу успішна людина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Картинки по запросу успішна людина"/>
                    <pic:cNvPicPr>
                      <a:picLocks noGrp="1"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885" cy="27757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340AC" w:rsidRPr="006340AC" w:rsidRDefault="006340AC" w:rsidP="006340AC"/>
    <w:p w:rsidR="006340AC" w:rsidRPr="003E081B" w:rsidRDefault="00AF0804" w:rsidP="00AF0804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3E081B">
        <w:rPr>
          <w:sz w:val="28"/>
          <w:szCs w:val="28"/>
          <w:lang w:val="uk-UA"/>
        </w:rPr>
        <w:t xml:space="preserve">Як ви розумієте саме поняття «успіх»? </w:t>
      </w:r>
    </w:p>
    <w:p w:rsidR="006340AC" w:rsidRPr="003E081B" w:rsidRDefault="006340AC" w:rsidP="006340A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0FD60FC0" wp14:editId="758EEFB8">
            <wp:extent cx="4085148" cy="2981325"/>
            <wp:effectExtent l="0" t="0" r="0" b="0"/>
            <wp:docPr id="3074" name="Picture 2" descr="Проект “Центр розвитку молодіжних ініціатив”: Що означає досягти успіху? Як  це зробити?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Проект “Центр розвитку молодіжних ініціатив”: Що означає досягти успіху? Як  це зробити?"/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96" cy="303310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F0804" w:rsidRPr="003E081B" w:rsidRDefault="00AF0804" w:rsidP="00AF0804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3E081B">
        <w:rPr>
          <w:sz w:val="28"/>
          <w:szCs w:val="28"/>
          <w:lang w:val="uk-UA"/>
        </w:rPr>
        <w:t xml:space="preserve">Складовими успіху є … бажання, наполегливість, діяльність, впевненість у собі. </w:t>
      </w:r>
    </w:p>
    <w:p w:rsidR="006340AC" w:rsidRDefault="00AF0804" w:rsidP="00AF0804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3E081B">
        <w:rPr>
          <w:sz w:val="28"/>
          <w:szCs w:val="28"/>
          <w:lang w:val="uk-UA"/>
        </w:rPr>
        <w:t>Як ви розумієте ці поняття?</w:t>
      </w:r>
    </w:p>
    <w:p w:rsidR="00FE1E77" w:rsidRPr="00FE1E77" w:rsidRDefault="00FE1E77" w:rsidP="00FE1E77">
      <w:pPr>
        <w:pStyle w:val="a3"/>
        <w:ind w:left="1080"/>
        <w:rPr>
          <w:b/>
          <w:sz w:val="28"/>
          <w:szCs w:val="28"/>
          <w:u w:val="single"/>
          <w:lang w:val="uk-UA"/>
        </w:rPr>
      </w:pPr>
      <w:r w:rsidRPr="00FE1E77">
        <w:rPr>
          <w:b/>
          <w:sz w:val="28"/>
          <w:szCs w:val="28"/>
          <w:u w:val="single"/>
          <w:lang w:val="uk-UA"/>
        </w:rPr>
        <w:t>ІІ. Актуалізація опорних знань</w:t>
      </w:r>
    </w:p>
    <w:p w:rsidR="00AF0804" w:rsidRPr="003E081B" w:rsidRDefault="00AF0804" w:rsidP="00AF0804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3E081B">
        <w:rPr>
          <w:sz w:val="28"/>
          <w:szCs w:val="28"/>
          <w:lang w:val="uk-UA"/>
        </w:rPr>
        <w:t>Пояснюючи ваше розуміння понять, що пов’язані з успіхом, що ви добирали до слів? (Їхні лексичні значення)</w:t>
      </w:r>
    </w:p>
    <w:p w:rsidR="003E081B" w:rsidRDefault="003E081B" w:rsidP="003E081B">
      <w:pPr>
        <w:pStyle w:val="a3"/>
        <w:ind w:left="1080"/>
        <w:rPr>
          <w:sz w:val="28"/>
          <w:szCs w:val="28"/>
          <w:lang w:val="uk-UA"/>
        </w:rPr>
      </w:pPr>
    </w:p>
    <w:p w:rsidR="003E081B" w:rsidRDefault="003E081B" w:rsidP="003E081B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розділ мовознавчої науки ми зараз вивчаємо?</w:t>
      </w:r>
    </w:p>
    <w:p w:rsidR="00FE1E77" w:rsidRPr="00FE1E77" w:rsidRDefault="00FE1E77" w:rsidP="00FE1E77">
      <w:pPr>
        <w:pStyle w:val="a3"/>
        <w:rPr>
          <w:sz w:val="28"/>
          <w:szCs w:val="28"/>
          <w:lang w:val="uk-UA"/>
        </w:rPr>
      </w:pPr>
    </w:p>
    <w:p w:rsidR="00FE1E77" w:rsidRPr="003E081B" w:rsidRDefault="00FE1E77" w:rsidP="003E081B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Продовжіть</w:t>
      </w:r>
      <w:proofErr w:type="spellEnd"/>
      <w:r>
        <w:rPr>
          <w:sz w:val="28"/>
          <w:szCs w:val="28"/>
          <w:lang w:val="uk-UA"/>
        </w:rPr>
        <w:t xml:space="preserve"> речення: дайте визначення понять</w:t>
      </w:r>
    </w:p>
    <w:p w:rsidR="00000000" w:rsidRPr="003E081B" w:rsidRDefault="005F033D" w:rsidP="006340AC">
      <w:pPr>
        <w:numPr>
          <w:ilvl w:val="0"/>
          <w:numId w:val="1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  <w:lang w:val="uk-UA"/>
        </w:rPr>
        <w:t>Лексикологія – це …</w:t>
      </w:r>
    </w:p>
    <w:p w:rsidR="00000000" w:rsidRPr="003E081B" w:rsidRDefault="005F033D" w:rsidP="006340AC">
      <w:pPr>
        <w:numPr>
          <w:ilvl w:val="0"/>
          <w:numId w:val="1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  <w:lang w:val="uk-UA"/>
        </w:rPr>
        <w:t>Лексика – це ….</w:t>
      </w:r>
    </w:p>
    <w:p w:rsidR="00000000" w:rsidRPr="00FE1E77" w:rsidRDefault="005F033D" w:rsidP="006340AC">
      <w:pPr>
        <w:numPr>
          <w:ilvl w:val="0"/>
          <w:numId w:val="1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  <w:lang w:val="uk-UA"/>
        </w:rPr>
        <w:t>Лексичне значення слова – це…</w:t>
      </w:r>
    </w:p>
    <w:p w:rsidR="00FE1E77" w:rsidRPr="00FE1E77" w:rsidRDefault="00FE1E77" w:rsidP="00FE1E77">
      <w:pPr>
        <w:pStyle w:val="a3"/>
        <w:numPr>
          <w:ilvl w:val="0"/>
          <w:numId w:val="7"/>
        </w:numPr>
        <w:tabs>
          <w:tab w:val="left" w:pos="138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Де ми можемо знайти лексичне значення слів при потребі? (У тлумачному словнику).</w:t>
      </w:r>
    </w:p>
    <w:p w:rsidR="00FE1E77" w:rsidRPr="00FE1E77" w:rsidRDefault="00FE1E77" w:rsidP="00FE1E77">
      <w:pPr>
        <w:pStyle w:val="a3"/>
        <w:numPr>
          <w:ilvl w:val="0"/>
          <w:numId w:val="7"/>
        </w:numPr>
        <w:tabs>
          <w:tab w:val="left" w:pos="138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Де ми зможемо знайти тлумачний словник? (У бібліотеці, в Інтернеті).</w:t>
      </w:r>
    </w:p>
    <w:p w:rsidR="00FE1E77" w:rsidRPr="00FE1E77" w:rsidRDefault="00FE1E77" w:rsidP="00FE1E77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FE1E77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r w:rsidRPr="00FE1E77">
        <w:rPr>
          <w:rFonts w:ascii="Times New Roman" w:hAnsi="Times New Roman" w:cs="Times New Roman"/>
          <w:sz w:val="28"/>
          <w:szCs w:val="28"/>
          <w:lang w:val="uk-UA"/>
        </w:rPr>
        <w:t xml:space="preserve">. Я рекомендувала вам звертатись до тлумачного словника он-лайн </w:t>
      </w:r>
      <w:hyperlink r:id="rId7" w:history="1">
        <w:r w:rsidRPr="00FE1E77">
          <w:rPr>
            <w:rStyle w:val="a4"/>
            <w:rFonts w:ascii="Times New Roman" w:hAnsi="Times New Roman" w:cs="Times New Roman"/>
            <w:i/>
            <w:iCs/>
            <w:sz w:val="28"/>
            <w:szCs w:val="28"/>
          </w:rPr>
          <w:t xml:space="preserve">Словник </w:t>
        </w:r>
      </w:hyperlink>
      <w:hyperlink r:id="rId8" w:history="1">
        <w:proofErr w:type="spellStart"/>
        <w:r w:rsidRPr="00FE1E77">
          <w:rPr>
            <w:rStyle w:val="a4"/>
            <w:rFonts w:ascii="Times New Roman" w:hAnsi="Times New Roman" w:cs="Times New Roman"/>
            <w:i/>
            <w:iCs/>
            <w:sz w:val="28"/>
            <w:szCs w:val="28"/>
          </w:rPr>
          <w:t>української</w:t>
        </w:r>
        <w:proofErr w:type="spellEnd"/>
      </w:hyperlink>
      <w:hyperlink r:id="rId9" w:history="1">
        <w:r w:rsidRPr="00FE1E77">
          <w:rPr>
            <w:rStyle w:val="a4"/>
            <w:rFonts w:ascii="Times New Roman" w:hAnsi="Times New Roman" w:cs="Times New Roman"/>
            <w:i/>
            <w:iCs/>
            <w:sz w:val="28"/>
            <w:szCs w:val="28"/>
          </w:rPr>
          <w:t xml:space="preserve"> </w:t>
        </w:r>
      </w:hyperlink>
      <w:r w:rsidRPr="00FE1E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0" w:history="1">
        <w:proofErr w:type="spellStart"/>
        <w:r w:rsidRPr="00FE1E77">
          <w:rPr>
            <w:rStyle w:val="a4"/>
            <w:rFonts w:ascii="Times New Roman" w:hAnsi="Times New Roman" w:cs="Times New Roman"/>
            <w:i/>
            <w:iCs/>
            <w:sz w:val="28"/>
            <w:szCs w:val="28"/>
          </w:rPr>
          <w:t>мови</w:t>
        </w:r>
        <w:proofErr w:type="spellEnd"/>
      </w:hyperlink>
      <w:hyperlink r:id="rId11" w:history="1">
        <w:r w:rsidRPr="00FE1E77">
          <w:rPr>
            <w:rStyle w:val="a4"/>
            <w:rFonts w:ascii="Times New Roman" w:hAnsi="Times New Roman" w:cs="Times New Roman"/>
            <w:i/>
            <w:iCs/>
            <w:sz w:val="28"/>
            <w:szCs w:val="28"/>
          </w:rPr>
          <w:t>: в 11 томах</w:t>
        </w:r>
        <w:r w:rsidRPr="00FE1E77">
          <w:rPr>
            <w:rStyle w:val="a4"/>
            <w:rFonts w:ascii="Times New Roman" w:hAnsi="Times New Roman" w:cs="Times New Roman"/>
            <w:i/>
            <w:iCs/>
            <w:sz w:val="28"/>
            <w:szCs w:val="28"/>
          </w:rPr>
          <w:t> </w:t>
        </w:r>
      </w:hyperlink>
      <w:r w:rsidRPr="00FE1E77">
        <w:rPr>
          <w:rFonts w:ascii="Times New Roman" w:hAnsi="Times New Roman" w:cs="Times New Roman"/>
          <w:sz w:val="28"/>
          <w:szCs w:val="28"/>
          <w:lang w:val="uk-UA"/>
        </w:rPr>
        <w:t xml:space="preserve">, або </w:t>
      </w:r>
      <w:proofErr w:type="spellStart"/>
      <w:r w:rsidRPr="00FE1E77">
        <w:rPr>
          <w:rFonts w:ascii="Times New Roman" w:hAnsi="Times New Roman" w:cs="Times New Roman"/>
          <w:i/>
          <w:iCs/>
          <w:sz w:val="28"/>
          <w:szCs w:val="28"/>
          <w:u w:val="single"/>
        </w:rPr>
        <w:t>Академічний</w:t>
      </w:r>
      <w:proofErr w:type="spellEnd"/>
      <w:r w:rsidRPr="00FE1E77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proofErr w:type="spellStart"/>
      <w:r w:rsidRPr="00FE1E77">
        <w:rPr>
          <w:rFonts w:ascii="Times New Roman" w:hAnsi="Times New Roman" w:cs="Times New Roman"/>
          <w:i/>
          <w:iCs/>
          <w:sz w:val="28"/>
          <w:szCs w:val="28"/>
          <w:u w:val="single"/>
        </w:rPr>
        <w:t>тлумачний</w:t>
      </w:r>
      <w:proofErr w:type="spellEnd"/>
      <w:r w:rsidRPr="00FE1E77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</w:p>
    <w:p w:rsidR="00FE1E77" w:rsidRPr="00FE1E77" w:rsidRDefault="00FE1E77" w:rsidP="00FE1E77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FE1E77">
        <w:rPr>
          <w:rFonts w:ascii="Times New Roman" w:hAnsi="Times New Roman" w:cs="Times New Roman"/>
          <w:i/>
          <w:iCs/>
          <w:sz w:val="28"/>
          <w:szCs w:val="28"/>
          <w:u w:val="single"/>
        </w:rPr>
        <w:t>словник</w:t>
      </w:r>
      <w:r w:rsidRPr="00FE1E77">
        <w:rPr>
          <w:rFonts w:ascii="Times New Roman" w:hAnsi="Times New Roman" w:cs="Times New Roman"/>
          <w:sz w:val="28"/>
          <w:szCs w:val="28"/>
        </w:rPr>
        <w:t xml:space="preserve"> </w:t>
      </w:r>
      <w:r w:rsidRPr="00FE1E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2" w:history="1">
        <w:r w:rsidRPr="00FE1E77">
          <w:rPr>
            <w:rStyle w:val="a4"/>
            <w:rFonts w:ascii="Times New Roman" w:hAnsi="Times New Roman" w:cs="Times New Roman"/>
            <w:sz w:val="28"/>
            <w:szCs w:val="28"/>
          </w:rPr>
          <w:t>http</w:t>
        </w:r>
      </w:hyperlink>
      <w:hyperlink r:id="rId13" w:history="1">
        <w:r w:rsidRPr="00FE1E77">
          <w:rPr>
            <w:rStyle w:val="a4"/>
            <w:rFonts w:ascii="Times New Roman" w:hAnsi="Times New Roman" w:cs="Times New Roman"/>
            <w:sz w:val="28"/>
            <w:szCs w:val="28"/>
          </w:rPr>
          <w:t>://sum.in.ua</w:t>
        </w:r>
      </w:hyperlink>
      <w:hyperlink r:id="rId14" w:history="1">
        <w:r w:rsidRPr="00FE1E77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</w:p>
    <w:p w:rsidR="00FE1E77" w:rsidRPr="00FE1E77" w:rsidRDefault="00FE1E77" w:rsidP="00FE1E77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FE1E77">
        <w:rPr>
          <w:rFonts w:ascii="Times New Roman" w:hAnsi="Times New Roman" w:cs="Times New Roman"/>
          <w:sz w:val="28"/>
          <w:szCs w:val="28"/>
          <w:lang w:val="uk-UA"/>
        </w:rPr>
        <w:t>Звернімось до цього словника і поясніть значення слів за словником.</w:t>
      </w:r>
    </w:p>
    <w:p w:rsidR="00000000" w:rsidRPr="00FE1E77" w:rsidRDefault="005F033D" w:rsidP="006340AC">
      <w:pPr>
        <w:numPr>
          <w:ilvl w:val="0"/>
          <w:numId w:val="1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FE1E77">
        <w:rPr>
          <w:rFonts w:ascii="Times New Roman" w:hAnsi="Times New Roman" w:cs="Times New Roman"/>
          <w:sz w:val="28"/>
          <w:szCs w:val="28"/>
          <w:lang w:val="uk-UA"/>
        </w:rPr>
        <w:t>Успіх - ….</w:t>
      </w:r>
    </w:p>
    <w:p w:rsidR="00000000" w:rsidRPr="00FE1E77" w:rsidRDefault="005F033D" w:rsidP="006340AC">
      <w:pPr>
        <w:numPr>
          <w:ilvl w:val="0"/>
          <w:numId w:val="1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FE1E77">
        <w:rPr>
          <w:rFonts w:ascii="Times New Roman" w:hAnsi="Times New Roman" w:cs="Times New Roman"/>
          <w:sz w:val="28"/>
          <w:szCs w:val="28"/>
          <w:lang w:val="uk-UA"/>
        </w:rPr>
        <w:t>Успішний - …</w:t>
      </w:r>
    </w:p>
    <w:p w:rsidR="00000000" w:rsidRPr="00FE1E77" w:rsidRDefault="005F033D" w:rsidP="006340AC">
      <w:pPr>
        <w:numPr>
          <w:ilvl w:val="0"/>
          <w:numId w:val="1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FE1E77">
        <w:rPr>
          <w:rFonts w:ascii="Times New Roman" w:hAnsi="Times New Roman" w:cs="Times New Roman"/>
          <w:sz w:val="28"/>
          <w:szCs w:val="28"/>
          <w:lang w:val="uk-UA"/>
        </w:rPr>
        <w:t>Наполегливість - …</w:t>
      </w:r>
    </w:p>
    <w:p w:rsidR="00000000" w:rsidRPr="00FE1E77" w:rsidRDefault="005F033D" w:rsidP="006340AC">
      <w:pPr>
        <w:numPr>
          <w:ilvl w:val="0"/>
          <w:numId w:val="1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FE1E77">
        <w:rPr>
          <w:rFonts w:ascii="Times New Roman" w:hAnsi="Times New Roman" w:cs="Times New Roman"/>
          <w:sz w:val="28"/>
          <w:szCs w:val="28"/>
          <w:lang w:val="uk-UA"/>
        </w:rPr>
        <w:lastRenderedPageBreak/>
        <w:t>Бажання</w:t>
      </w:r>
    </w:p>
    <w:p w:rsidR="00FE1E77" w:rsidRDefault="00FE1E77" w:rsidP="00FE1E77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a6"/>
          <w:rFonts w:ascii="Arial" w:hAnsi="Arial" w:cs="Arial"/>
          <w:color w:val="333333"/>
          <w:sz w:val="21"/>
          <w:szCs w:val="21"/>
        </w:rPr>
        <w:t>БАЖ</w:t>
      </w:r>
      <w:r>
        <w:rPr>
          <w:rStyle w:val="stressed"/>
          <w:rFonts w:ascii="Arial" w:hAnsi="Arial" w:cs="Arial"/>
          <w:b/>
          <w:bCs/>
          <w:color w:val="333333"/>
          <w:sz w:val="21"/>
          <w:szCs w:val="21"/>
          <w:shd w:val="clear" w:color="auto" w:fill="C6FBD0"/>
        </w:rPr>
        <w:t>А</w:t>
      </w:r>
      <w:r>
        <w:rPr>
          <w:rStyle w:val="stress"/>
          <w:rFonts w:ascii="Arial" w:hAnsi="Arial" w:cs="Arial"/>
          <w:color w:val="CCFFCC"/>
          <w:sz w:val="21"/>
          <w:szCs w:val="21"/>
        </w:rPr>
        <w:t>́</w:t>
      </w:r>
      <w:r>
        <w:rPr>
          <w:rStyle w:val="a6"/>
          <w:rFonts w:ascii="Arial" w:hAnsi="Arial" w:cs="Arial"/>
          <w:color w:val="333333"/>
          <w:sz w:val="21"/>
          <w:szCs w:val="21"/>
        </w:rPr>
        <w:t>ННЯ</w:t>
      </w:r>
      <w:r>
        <w:rPr>
          <w:rFonts w:ascii="Tahoma" w:hAnsi="Tahoma" w:cs="Tahoma"/>
          <w:color w:val="333333"/>
          <w:sz w:val="21"/>
          <w:szCs w:val="21"/>
        </w:rPr>
        <w:t>, я, сер.</w:t>
      </w:r>
    </w:p>
    <w:p w:rsidR="00FE1E77" w:rsidRDefault="00FE1E77" w:rsidP="00FE1E77">
      <w:pPr>
        <w:pStyle w:val="znach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zn"/>
          <w:rFonts w:ascii="Arial" w:hAnsi="Arial" w:cs="Arial"/>
          <w:b/>
          <w:bCs/>
          <w:color w:val="333333"/>
          <w:sz w:val="21"/>
          <w:szCs w:val="21"/>
        </w:rPr>
        <w:t>1.</w:t>
      </w:r>
      <w:r>
        <w:rPr>
          <w:rFonts w:ascii="Tahoma" w:hAnsi="Tahoma" w:cs="Tahoma"/>
          <w:color w:val="333333"/>
          <w:sz w:val="21"/>
          <w:szCs w:val="21"/>
        </w:rPr>
        <w:t> 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Прагнення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, потяг до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здійснення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чого-небудь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;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хотіння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>. </w:t>
      </w:r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Втомлених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цілодобовим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маршем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піхотинців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охопило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бажання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швидше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пересісти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на коней</w:t>
      </w:r>
      <w:r>
        <w:rPr>
          <w:rFonts w:ascii="Tahoma" w:hAnsi="Tahoma" w:cs="Tahoma"/>
          <w:color w:val="333333"/>
          <w:sz w:val="21"/>
          <w:szCs w:val="21"/>
        </w:rPr>
        <w:t> </w:t>
      </w:r>
    </w:p>
    <w:p w:rsidR="00FE1E77" w:rsidRDefault="00FE1E77" w:rsidP="00FE1E77">
      <w:pPr>
        <w:pStyle w:val="znach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zn"/>
          <w:rFonts w:ascii="Arial" w:hAnsi="Arial" w:cs="Arial"/>
          <w:b/>
          <w:bCs/>
          <w:color w:val="333333"/>
          <w:sz w:val="21"/>
          <w:szCs w:val="21"/>
        </w:rPr>
        <w:t>2.</w:t>
      </w:r>
      <w:r>
        <w:rPr>
          <w:rFonts w:ascii="Tahoma" w:hAnsi="Tahoma" w:cs="Tahoma"/>
          <w:color w:val="333333"/>
          <w:sz w:val="21"/>
          <w:szCs w:val="21"/>
        </w:rPr>
        <w:t> 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Висловлювана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ким-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небудь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думка про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бажаність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здійснення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чого-небудь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;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побажання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>. 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Прийміть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найгарячіші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бажання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Вам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усього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найкращого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> </w:t>
      </w:r>
    </w:p>
    <w:p w:rsidR="00FE1E77" w:rsidRDefault="00FE1E77" w:rsidP="00FE1E77">
      <w:pPr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  <w:r>
        <w:rPr>
          <w:rStyle w:val="a6"/>
          <w:rFonts w:ascii="Arial" w:hAnsi="Arial" w:cs="Arial"/>
          <w:color w:val="333333"/>
          <w:sz w:val="21"/>
          <w:szCs w:val="21"/>
          <w:shd w:val="clear" w:color="auto" w:fill="FFFFFF"/>
        </w:rPr>
        <w:t>НАПОЛ</w:t>
      </w:r>
      <w:r>
        <w:rPr>
          <w:rStyle w:val="stressed"/>
          <w:rFonts w:ascii="Arial" w:hAnsi="Arial" w:cs="Arial"/>
          <w:b/>
          <w:bCs/>
          <w:color w:val="333333"/>
          <w:sz w:val="21"/>
          <w:szCs w:val="21"/>
          <w:shd w:val="clear" w:color="auto" w:fill="C6FBD0"/>
        </w:rPr>
        <w:t>Е</w:t>
      </w:r>
      <w:r>
        <w:rPr>
          <w:rStyle w:val="stress"/>
          <w:rFonts w:ascii="Arial" w:hAnsi="Arial" w:cs="Arial"/>
          <w:color w:val="CCFFCC"/>
          <w:sz w:val="21"/>
          <w:szCs w:val="21"/>
          <w:shd w:val="clear" w:color="auto" w:fill="FFFFFF"/>
        </w:rPr>
        <w:t>́</w:t>
      </w:r>
      <w:r>
        <w:rPr>
          <w:rStyle w:val="a6"/>
          <w:rFonts w:ascii="Arial" w:hAnsi="Arial" w:cs="Arial"/>
          <w:color w:val="333333"/>
          <w:sz w:val="21"/>
          <w:szCs w:val="21"/>
          <w:shd w:val="clear" w:color="auto" w:fill="FFFFFF"/>
        </w:rPr>
        <w:t>ГЛИВІСТЬ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вості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, </w:t>
      </w:r>
      <w:proofErr w:type="spellStart"/>
      <w:r>
        <w:t>жін</w:t>
      </w:r>
      <w:proofErr w:type="spellEnd"/>
      <w:r>
        <w:t>.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 </w:t>
      </w:r>
      <w:proofErr w:type="spellStart"/>
      <w:r>
        <w:t>Абстрактний</w:t>
      </w:r>
      <w:proofErr w:type="spellEnd"/>
      <w:r>
        <w:t xml:space="preserve">  </w:t>
      </w:r>
      <w:proofErr w:type="spellStart"/>
      <w:r>
        <w:t>ім</w:t>
      </w:r>
      <w:proofErr w:type="spellEnd"/>
      <w:r>
        <w:t>.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 до </w:t>
      </w:r>
      <w:proofErr w:type="spellStart"/>
      <w:r>
        <w:fldChar w:fldCharType="begin"/>
      </w:r>
      <w:r>
        <w:instrText xml:space="preserve"> HYPERLINK "http://sum.in.ua/s/napoleghlyvyj" </w:instrText>
      </w:r>
      <w:r>
        <w:fldChar w:fldCharType="separate"/>
      </w:r>
      <w:r>
        <w:rPr>
          <w:rStyle w:val="a4"/>
          <w:rFonts w:ascii="Tahoma" w:hAnsi="Tahoma" w:cs="Tahoma"/>
          <w:color w:val="1177CC"/>
          <w:sz w:val="21"/>
          <w:szCs w:val="21"/>
          <w:shd w:val="clear" w:color="auto" w:fill="FFFFFF"/>
        </w:rPr>
        <w:t>наполегливий</w:t>
      </w:r>
      <w:proofErr w:type="spellEnd"/>
      <w:r>
        <w:fldChar w:fldCharType="end"/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. 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Він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знав,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що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таке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наполегливість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впертість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прагнення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до перемоги, і добре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уявляв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якою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ціною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дається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цирковому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артистові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кожен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його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новий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трюк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 </w:t>
      </w:r>
      <w:r>
        <w:rPr>
          <w:rStyle w:val="s"/>
          <w:rFonts w:ascii="Tahoma" w:hAnsi="Tahoma" w:cs="Tahoma"/>
          <w:color w:val="999999"/>
          <w:sz w:val="21"/>
          <w:szCs w:val="21"/>
          <w:shd w:val="clear" w:color="auto" w:fill="FFFFFF"/>
        </w:rPr>
        <w:t>(</w:t>
      </w:r>
      <w:proofErr w:type="spellStart"/>
      <w:r>
        <w:rPr>
          <w:rStyle w:val="s"/>
          <w:rFonts w:ascii="Tahoma" w:hAnsi="Tahoma" w:cs="Tahoma"/>
          <w:color w:val="999999"/>
          <w:sz w:val="21"/>
          <w:szCs w:val="21"/>
          <w:shd w:val="clear" w:color="auto" w:fill="FFFFFF"/>
        </w:rPr>
        <w:t>Дмитро</w:t>
      </w:r>
      <w:proofErr w:type="spellEnd"/>
      <w:r>
        <w:rPr>
          <w:rStyle w:val="s"/>
          <w:rFonts w:ascii="Tahoma" w:hAnsi="Tahoma" w:cs="Tahoma"/>
          <w:color w:val="999999"/>
          <w:sz w:val="21"/>
          <w:szCs w:val="21"/>
          <w:shd w:val="clear" w:color="auto" w:fill="FFFFFF"/>
        </w:rPr>
        <w:t xml:space="preserve"> Ткач, Арена, 1960, 127)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.</w:t>
      </w:r>
    </w:p>
    <w:p w:rsidR="00FE1E77" w:rsidRDefault="00FE1E77" w:rsidP="00FE1E77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a6"/>
          <w:rFonts w:ascii="Arial" w:hAnsi="Arial" w:cs="Arial"/>
          <w:color w:val="333333"/>
          <w:sz w:val="21"/>
          <w:szCs w:val="21"/>
        </w:rPr>
        <w:t>НАПОЛ</w:t>
      </w:r>
      <w:r>
        <w:rPr>
          <w:rStyle w:val="stressed"/>
          <w:rFonts w:ascii="Arial" w:hAnsi="Arial" w:cs="Arial"/>
          <w:b/>
          <w:bCs/>
          <w:color w:val="333333"/>
          <w:sz w:val="21"/>
          <w:szCs w:val="21"/>
          <w:shd w:val="clear" w:color="auto" w:fill="C6FBD0"/>
        </w:rPr>
        <w:t>Е</w:t>
      </w:r>
      <w:r>
        <w:rPr>
          <w:rStyle w:val="stress"/>
          <w:rFonts w:ascii="Arial" w:hAnsi="Arial" w:cs="Arial"/>
          <w:color w:val="CCFFCC"/>
          <w:sz w:val="21"/>
          <w:szCs w:val="21"/>
        </w:rPr>
        <w:t>́</w:t>
      </w:r>
      <w:r>
        <w:rPr>
          <w:rStyle w:val="a6"/>
          <w:rFonts w:ascii="Arial" w:hAnsi="Arial" w:cs="Arial"/>
          <w:color w:val="333333"/>
          <w:sz w:val="21"/>
          <w:szCs w:val="21"/>
        </w:rPr>
        <w:t>ГЛИВИЙ</w:t>
      </w:r>
      <w:r>
        <w:rPr>
          <w:rFonts w:ascii="Tahoma" w:hAnsi="Tahoma" w:cs="Tahoma"/>
          <w:color w:val="333333"/>
          <w:sz w:val="21"/>
          <w:szCs w:val="21"/>
        </w:rPr>
        <w:t>, а, е.</w:t>
      </w:r>
    </w:p>
    <w:p w:rsidR="00FE1E77" w:rsidRDefault="00FE1E77" w:rsidP="00FE1E77">
      <w:pPr>
        <w:pStyle w:val="znach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zn"/>
          <w:rFonts w:ascii="Arial" w:hAnsi="Arial" w:cs="Arial"/>
          <w:b/>
          <w:bCs/>
          <w:color w:val="333333"/>
          <w:sz w:val="21"/>
          <w:szCs w:val="21"/>
        </w:rPr>
        <w:t>1.</w:t>
      </w:r>
      <w:r>
        <w:rPr>
          <w:rFonts w:ascii="Tahoma" w:hAnsi="Tahoma" w:cs="Tahoma"/>
          <w:color w:val="333333"/>
          <w:sz w:val="21"/>
          <w:szCs w:val="21"/>
        </w:rPr>
        <w:t> 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Завзятий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стійкий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непохитний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у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здійсненні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досягненні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певної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мети. </w:t>
      </w:r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— Я знаю,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ти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—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впертий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...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Наполегливий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Що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 xml:space="preserve"> задумав — не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</w:rPr>
        <w:t>відступиш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</w:rPr>
        <w:t>...</w:t>
      </w:r>
      <w:r>
        <w:rPr>
          <w:rFonts w:ascii="Tahoma" w:hAnsi="Tahoma" w:cs="Tahoma"/>
          <w:color w:val="333333"/>
          <w:sz w:val="21"/>
          <w:szCs w:val="21"/>
        </w:rPr>
        <w:t> </w:t>
      </w:r>
    </w:p>
    <w:p w:rsidR="00FE1E77" w:rsidRDefault="00FE1E77" w:rsidP="00FE1E77">
      <w:pPr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</w:p>
    <w:p w:rsidR="00FE1E77" w:rsidRDefault="00FE1E77" w:rsidP="00FE1E77">
      <w:pPr>
        <w:pStyle w:val="a5"/>
        <w:shd w:val="clear" w:color="auto" w:fill="FFFFFF"/>
        <w:spacing w:before="0" w:beforeAutospacing="0" w:after="0" w:afterAutospacing="0"/>
        <w:rPr>
          <w:rStyle w:val="stressed"/>
          <w:rFonts w:ascii="Arial" w:hAnsi="Arial" w:cs="Arial"/>
          <w:b/>
          <w:bCs/>
          <w:color w:val="333333"/>
          <w:sz w:val="21"/>
          <w:szCs w:val="21"/>
          <w:shd w:val="clear" w:color="auto" w:fill="C6FBD0"/>
        </w:rPr>
      </w:pPr>
    </w:p>
    <w:p w:rsidR="00FE1E77" w:rsidRDefault="00FE1E77" w:rsidP="00FE1E77">
      <w:pPr>
        <w:pStyle w:val="a5"/>
        <w:shd w:val="clear" w:color="auto" w:fill="FFFFFF"/>
        <w:spacing w:before="0" w:beforeAutospacing="0" w:after="0" w:afterAutospacing="0"/>
        <w:rPr>
          <w:rStyle w:val="stressed"/>
          <w:rFonts w:ascii="Arial" w:hAnsi="Arial" w:cs="Arial"/>
          <w:b/>
          <w:bCs/>
          <w:color w:val="333333"/>
          <w:sz w:val="21"/>
          <w:szCs w:val="21"/>
          <w:shd w:val="clear" w:color="auto" w:fill="C6FBD0"/>
        </w:rPr>
      </w:pPr>
    </w:p>
    <w:p w:rsidR="00FE1E77" w:rsidRDefault="00FE1E77" w:rsidP="00FE1E77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</w:rPr>
      </w:pPr>
      <w:r>
        <w:rPr>
          <w:rStyle w:val="stressed"/>
          <w:rFonts w:ascii="Arial" w:hAnsi="Arial" w:cs="Arial"/>
          <w:b/>
          <w:bCs/>
          <w:color w:val="333333"/>
          <w:sz w:val="21"/>
          <w:szCs w:val="21"/>
          <w:shd w:val="clear" w:color="auto" w:fill="C6FBD0"/>
        </w:rPr>
        <w:t>У</w:t>
      </w:r>
      <w:r>
        <w:rPr>
          <w:rStyle w:val="stress"/>
          <w:rFonts w:ascii="Arial" w:hAnsi="Arial" w:cs="Arial"/>
          <w:color w:val="CCFFCC"/>
          <w:sz w:val="21"/>
          <w:szCs w:val="21"/>
        </w:rPr>
        <w:t>́</w:t>
      </w:r>
      <w:r>
        <w:rPr>
          <w:rStyle w:val="a6"/>
          <w:rFonts w:ascii="Arial" w:hAnsi="Arial" w:cs="Arial"/>
          <w:color w:val="333333"/>
          <w:sz w:val="21"/>
          <w:szCs w:val="21"/>
        </w:rPr>
        <w:t>СПІХ</w:t>
      </w:r>
      <w:r>
        <w:rPr>
          <w:rFonts w:ascii="Tahoma" w:hAnsi="Tahoma" w:cs="Tahoma"/>
          <w:color w:val="333333"/>
          <w:sz w:val="21"/>
          <w:szCs w:val="21"/>
        </w:rPr>
        <w:t>, у, 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чол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>.</w:t>
      </w:r>
    </w:p>
    <w:p w:rsidR="00FE1E77" w:rsidRPr="00940B16" w:rsidRDefault="00FE1E77" w:rsidP="00FE1E77">
      <w:pPr>
        <w:pStyle w:val="znach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Style w:val="s"/>
          <w:rFonts w:ascii="Tahoma" w:hAnsi="Tahoma" w:cs="Tahoma"/>
          <w:i/>
          <w:color w:val="999999"/>
          <w:sz w:val="21"/>
          <w:szCs w:val="21"/>
        </w:rPr>
      </w:pPr>
      <w:proofErr w:type="spellStart"/>
      <w:r>
        <w:rPr>
          <w:rFonts w:ascii="Tahoma" w:hAnsi="Tahoma" w:cs="Tahoma"/>
          <w:color w:val="333333"/>
          <w:sz w:val="21"/>
          <w:szCs w:val="21"/>
        </w:rPr>
        <w:t>Позитивний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наслідок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роботи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справи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і т.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ін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.;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значні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досягнення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, удача. </w:t>
      </w:r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Ми ж </w:t>
      </w:r>
      <w:proofErr w:type="gramStart"/>
      <w:r w:rsidRPr="00940B16">
        <w:rPr>
          <w:rFonts w:ascii="Tahoma" w:hAnsi="Tahoma" w:cs="Tahoma"/>
          <w:i/>
          <w:color w:val="333333"/>
          <w:sz w:val="21"/>
          <w:szCs w:val="21"/>
        </w:rPr>
        <w:t>про тебе</w:t>
      </w:r>
      <w:proofErr w:type="gram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знаємо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, як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ти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по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охоті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успіху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великого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досягла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в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роботі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>! </w:t>
      </w:r>
    </w:p>
    <w:p w:rsidR="00FE1E77" w:rsidRPr="00940B16" w:rsidRDefault="00FE1E77" w:rsidP="00FE1E77">
      <w:pPr>
        <w:pStyle w:val="znach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  <w:sz w:val="21"/>
          <w:szCs w:val="21"/>
          <w:lang w:val="uk-UA"/>
        </w:rPr>
      </w:pPr>
      <w:r>
        <w:rPr>
          <w:rFonts w:ascii="Tahoma" w:hAnsi="Tahoma" w:cs="Tahoma"/>
          <w:color w:val="333333"/>
          <w:sz w:val="21"/>
          <w:szCs w:val="21"/>
        </w:rPr>
        <w:t xml:space="preserve"> 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Сприятливий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результат у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воєнній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операції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.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Тільки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сміливий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,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неймовірно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сміливий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удар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може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забезпечити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успіх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його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атакуючим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бійцям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>.</w:t>
      </w:r>
      <w:r>
        <w:rPr>
          <w:rFonts w:ascii="Tahoma" w:hAnsi="Tahoma" w:cs="Tahoma"/>
          <w:color w:val="333333"/>
          <w:sz w:val="21"/>
          <w:szCs w:val="21"/>
        </w:rPr>
        <w:t xml:space="preserve"> </w:t>
      </w:r>
    </w:p>
    <w:p w:rsidR="00FE1E77" w:rsidRPr="00940B16" w:rsidRDefault="00FE1E77" w:rsidP="00FE1E77">
      <w:pPr>
        <w:pStyle w:val="znach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Tahoma" w:hAnsi="Tahoma" w:cs="Tahoma"/>
          <w:i/>
          <w:color w:val="333333"/>
          <w:sz w:val="21"/>
          <w:szCs w:val="21"/>
          <w:lang w:val="uk-UA"/>
        </w:rPr>
      </w:pPr>
      <w:proofErr w:type="spellStart"/>
      <w:r>
        <w:rPr>
          <w:rFonts w:ascii="Tahoma" w:hAnsi="Tahoma" w:cs="Tahoma"/>
          <w:color w:val="333333"/>
          <w:sz w:val="21"/>
          <w:szCs w:val="21"/>
        </w:rPr>
        <w:t>Досягнення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в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навчанні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, у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вивченні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</w:rPr>
        <w:t>чого-небудь</w:t>
      </w:r>
      <w:proofErr w:type="spellEnd"/>
      <w:r>
        <w:rPr>
          <w:rFonts w:ascii="Tahoma" w:hAnsi="Tahoma" w:cs="Tahoma"/>
          <w:color w:val="333333"/>
          <w:sz w:val="21"/>
          <w:szCs w:val="21"/>
        </w:rPr>
        <w:t xml:space="preserve">. </w:t>
      </w:r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В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навчанні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Захар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виявляв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такі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успіхи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й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такі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поривання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все знати,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що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вчителі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пророкували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йому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велике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майбутнє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 xml:space="preserve"> </w:t>
      </w:r>
      <w:proofErr w:type="spellStart"/>
      <w:r w:rsidRPr="00940B16">
        <w:rPr>
          <w:rFonts w:ascii="Tahoma" w:hAnsi="Tahoma" w:cs="Tahoma"/>
          <w:i/>
          <w:color w:val="333333"/>
          <w:sz w:val="21"/>
          <w:szCs w:val="21"/>
        </w:rPr>
        <w:t>науковця</w:t>
      </w:r>
      <w:proofErr w:type="spellEnd"/>
      <w:r w:rsidRPr="00940B16">
        <w:rPr>
          <w:rFonts w:ascii="Tahoma" w:hAnsi="Tahoma" w:cs="Tahoma"/>
          <w:i/>
          <w:color w:val="333333"/>
          <w:sz w:val="21"/>
          <w:szCs w:val="21"/>
        </w:rPr>
        <w:t> </w:t>
      </w:r>
    </w:p>
    <w:p w:rsidR="00FE1E77" w:rsidRPr="00940B16" w:rsidRDefault="00FE1E77" w:rsidP="00FE1E77">
      <w:pPr>
        <w:rPr>
          <w:i/>
        </w:rPr>
      </w:pPr>
    </w:p>
    <w:p w:rsidR="00FE1E77" w:rsidRDefault="00FE1E77" w:rsidP="00FE1E77">
      <w:r>
        <w:rPr>
          <w:rStyle w:val="a6"/>
          <w:rFonts w:ascii="Arial" w:hAnsi="Arial" w:cs="Arial"/>
          <w:color w:val="333333"/>
          <w:sz w:val="21"/>
          <w:szCs w:val="21"/>
          <w:shd w:val="clear" w:color="auto" w:fill="FFFFFF"/>
        </w:rPr>
        <w:t>УСП</w:t>
      </w:r>
      <w:r>
        <w:rPr>
          <w:rStyle w:val="stressed"/>
          <w:rFonts w:ascii="Arial" w:hAnsi="Arial" w:cs="Arial"/>
          <w:b/>
          <w:bCs/>
          <w:color w:val="333333"/>
          <w:sz w:val="21"/>
          <w:szCs w:val="21"/>
          <w:shd w:val="clear" w:color="auto" w:fill="C6FBD0"/>
        </w:rPr>
        <w:t>І</w:t>
      </w:r>
      <w:r>
        <w:rPr>
          <w:rStyle w:val="stress"/>
          <w:rFonts w:ascii="Arial" w:hAnsi="Arial" w:cs="Arial"/>
          <w:color w:val="CCFFCC"/>
          <w:sz w:val="21"/>
          <w:szCs w:val="21"/>
          <w:shd w:val="clear" w:color="auto" w:fill="FFFFFF"/>
        </w:rPr>
        <w:t>́</w:t>
      </w:r>
      <w:r>
        <w:rPr>
          <w:rStyle w:val="a6"/>
          <w:rFonts w:ascii="Arial" w:hAnsi="Arial" w:cs="Arial"/>
          <w:color w:val="333333"/>
          <w:sz w:val="21"/>
          <w:szCs w:val="21"/>
          <w:shd w:val="clear" w:color="auto" w:fill="FFFFFF"/>
        </w:rPr>
        <w:t>ШНИЙ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, а, е.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Який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супроводжується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або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завершується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успіхом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який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дає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позитивні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наслідки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. 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Хворий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повинен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беззастережно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вірити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своєму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лікареві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це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вірно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це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одна з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передумов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успішного</w:t>
      </w:r>
      <w:proofErr w:type="spellEnd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6F6F6F"/>
          <w:sz w:val="21"/>
          <w:szCs w:val="21"/>
          <w:shd w:val="clear" w:color="auto" w:fill="FFFFFF"/>
        </w:rPr>
        <w:t>лікування</w:t>
      </w:r>
      <w:proofErr w:type="spellEnd"/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 </w:t>
      </w:r>
    </w:p>
    <w:p w:rsidR="00FE1E77" w:rsidRPr="003E081B" w:rsidRDefault="00FE1E77" w:rsidP="00FE1E77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FE1E77">
        <w:rPr>
          <w:rFonts w:ascii="Times New Roman" w:hAnsi="Times New Roman" w:cs="Times New Roman"/>
          <w:sz w:val="28"/>
          <w:szCs w:val="28"/>
          <w:lang w:val="uk-UA"/>
        </w:rPr>
        <w:t xml:space="preserve">Звернімось до цього </w:t>
      </w:r>
      <w:r>
        <w:rPr>
          <w:sz w:val="28"/>
          <w:szCs w:val="28"/>
          <w:lang w:val="uk-UA"/>
        </w:rPr>
        <w:t xml:space="preserve">тлумачного </w:t>
      </w:r>
      <w:r w:rsidRPr="00FE1E77">
        <w:rPr>
          <w:rFonts w:ascii="Times New Roman" w:hAnsi="Times New Roman" w:cs="Times New Roman"/>
          <w:sz w:val="28"/>
          <w:szCs w:val="28"/>
          <w:lang w:val="uk-UA"/>
        </w:rPr>
        <w:t>словни</w:t>
      </w:r>
      <w:r>
        <w:rPr>
          <w:sz w:val="28"/>
          <w:szCs w:val="28"/>
          <w:lang w:val="uk-UA"/>
        </w:rPr>
        <w:t>ч</w:t>
      </w:r>
      <w:r w:rsidRPr="00FE1E77">
        <w:rPr>
          <w:rFonts w:ascii="Times New Roman" w:hAnsi="Times New Roman" w:cs="Times New Roman"/>
          <w:sz w:val="28"/>
          <w:szCs w:val="28"/>
          <w:lang w:val="uk-UA"/>
        </w:rPr>
        <w:t>ка</w:t>
      </w:r>
      <w:r>
        <w:rPr>
          <w:sz w:val="28"/>
          <w:szCs w:val="28"/>
          <w:lang w:val="uk-UA"/>
        </w:rPr>
        <w:t xml:space="preserve"> в підручнику</w:t>
      </w:r>
      <w:r w:rsidRPr="003E081B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3E081B">
        <w:rPr>
          <w:rFonts w:ascii="Times New Roman" w:hAnsi="Times New Roman" w:cs="Times New Roman"/>
          <w:sz w:val="28"/>
          <w:szCs w:val="28"/>
          <w:lang w:val="uk-UA"/>
        </w:rPr>
        <w:t>стор</w:t>
      </w:r>
      <w:proofErr w:type="spellEnd"/>
      <w:r w:rsidRPr="003E081B">
        <w:rPr>
          <w:rFonts w:ascii="Times New Roman" w:hAnsi="Times New Roman" w:cs="Times New Roman"/>
          <w:sz w:val="28"/>
          <w:szCs w:val="28"/>
          <w:lang w:val="uk-UA"/>
        </w:rPr>
        <w:t>. 234)</w:t>
      </w:r>
    </w:p>
    <w:p w:rsidR="00FE1E77" w:rsidRPr="00FE1E77" w:rsidRDefault="00FE1E77" w:rsidP="00FE1E77">
      <w:pPr>
        <w:pStyle w:val="a3"/>
        <w:tabs>
          <w:tab w:val="left" w:pos="138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. Поясніть лексичне значення слова «хист». Яким чином це поняття пов’язане з розумінням успішної людини?</w:t>
      </w:r>
    </w:p>
    <w:p w:rsidR="006340AC" w:rsidRPr="003E081B" w:rsidRDefault="005F33B8" w:rsidP="006340AC">
      <w:pPr>
        <w:tabs>
          <w:tab w:val="left" w:pos="13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5F033D" w:rsidRPr="00FE1E7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340AC" w:rsidRPr="003E081B">
        <w:rPr>
          <w:rFonts w:ascii="Times New Roman" w:hAnsi="Times New Roman" w:cs="Times New Roman"/>
          <w:sz w:val="28"/>
          <w:szCs w:val="28"/>
          <w:lang w:val="uk-UA"/>
        </w:rPr>
        <w:t>Складіть речення зі словами з попереднього завдання</w:t>
      </w:r>
    </w:p>
    <w:p w:rsidR="00FE1E77" w:rsidRPr="00FE1E77" w:rsidRDefault="005F033D" w:rsidP="005F33B8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Успішна</w:t>
      </w:r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людина</w:t>
      </w:r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– це та </w:t>
      </w:r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людина</w:t>
      </w:r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, яка наполегливо прагне </w:t>
      </w:r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успіх</w:t>
      </w:r>
      <w:r w:rsidR="005F33B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</w:t>
      </w:r>
      <w:r w:rsidR="00FE1E7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</w:p>
    <w:p w:rsidR="00000000" w:rsidRPr="005F33B8" w:rsidRDefault="00FE1E77" w:rsidP="005F33B8">
      <w:pPr>
        <w:pStyle w:val="a3"/>
        <w:numPr>
          <w:ilvl w:val="0"/>
          <w:numId w:val="7"/>
        </w:numPr>
        <w:tabs>
          <w:tab w:val="left" w:pos="1380"/>
        </w:tabs>
        <w:rPr>
          <w:sz w:val="28"/>
          <w:szCs w:val="28"/>
        </w:rPr>
      </w:pPr>
      <w:r w:rsidRPr="005F33B8">
        <w:rPr>
          <w:bCs/>
          <w:iCs/>
          <w:sz w:val="28"/>
          <w:szCs w:val="28"/>
          <w:lang w:val="uk-UA"/>
        </w:rPr>
        <w:t xml:space="preserve">Чи правильне це речення? </w:t>
      </w:r>
      <w:r w:rsidR="005F33B8">
        <w:rPr>
          <w:bCs/>
          <w:iCs/>
          <w:sz w:val="28"/>
          <w:szCs w:val="28"/>
          <w:lang w:val="uk-UA"/>
        </w:rPr>
        <w:t xml:space="preserve">Які тут помилки? </w:t>
      </w:r>
    </w:p>
    <w:p w:rsidR="005F33B8" w:rsidRDefault="005F33B8" w:rsidP="005F33B8">
      <w:pPr>
        <w:pStyle w:val="a3"/>
        <w:tabs>
          <w:tab w:val="left" w:pos="1380"/>
        </w:tabs>
        <w:ind w:left="1080"/>
        <w:rPr>
          <w:bCs/>
          <w:iCs/>
          <w:sz w:val="28"/>
          <w:szCs w:val="28"/>
        </w:rPr>
      </w:pPr>
    </w:p>
    <w:p w:rsidR="005F33B8" w:rsidRDefault="005F33B8" w:rsidP="005F33B8">
      <w:pPr>
        <w:pStyle w:val="a3"/>
        <w:tabs>
          <w:tab w:val="left" w:pos="1380"/>
        </w:tabs>
        <w:ind w:left="1080"/>
        <w:rPr>
          <w:b/>
          <w:bCs/>
          <w:iCs/>
          <w:sz w:val="28"/>
          <w:szCs w:val="28"/>
          <w:lang w:val="uk-UA"/>
        </w:rPr>
      </w:pPr>
      <w:r w:rsidRPr="005F33B8">
        <w:rPr>
          <w:b/>
          <w:bCs/>
          <w:iCs/>
          <w:sz w:val="28"/>
          <w:szCs w:val="28"/>
          <w:lang w:val="uk-UA"/>
        </w:rPr>
        <w:t>ІІІ. Повідомлення теми і мети уроку.</w:t>
      </w:r>
    </w:p>
    <w:p w:rsidR="005F33B8" w:rsidRDefault="005F33B8" w:rsidP="005F33B8">
      <w:pPr>
        <w:tabs>
          <w:tab w:val="left" w:pos="1380"/>
        </w:tabs>
        <w:ind w:left="72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E1E77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r w:rsidRPr="00FE1E7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Успішна людина  - це й та людина, яка володіє сучасною українсько мовою, яка не допускає </w:t>
      </w:r>
      <w:r w:rsidRPr="005F33B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лексичних помилок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5F33B8" w:rsidRPr="005F33B8" w:rsidRDefault="005F33B8" w:rsidP="005F33B8">
      <w:pPr>
        <w:pStyle w:val="a3"/>
        <w:tabs>
          <w:tab w:val="left" w:pos="1380"/>
        </w:tabs>
        <w:ind w:left="1080"/>
        <w:rPr>
          <w:sz w:val="28"/>
          <w:szCs w:val="28"/>
        </w:rPr>
      </w:pPr>
      <w:r w:rsidRPr="005F33B8">
        <w:rPr>
          <w:bCs/>
          <w:iCs/>
          <w:sz w:val="28"/>
          <w:szCs w:val="28"/>
          <w:lang w:val="uk-UA"/>
        </w:rPr>
        <w:t>Тема уроку – Види лексичних помилок. Запишіть її в зошити та визначте мету уроку.</w:t>
      </w:r>
    </w:p>
    <w:p w:rsidR="005F33B8" w:rsidRPr="004D4C6F" w:rsidRDefault="005F33B8" w:rsidP="005F33B8">
      <w:pPr>
        <w:pStyle w:val="a3"/>
        <w:numPr>
          <w:ilvl w:val="0"/>
          <w:numId w:val="7"/>
        </w:numPr>
        <w:rPr>
          <w:bCs/>
          <w:iCs/>
          <w:sz w:val="28"/>
          <w:szCs w:val="28"/>
        </w:rPr>
      </w:pPr>
      <w:r w:rsidRPr="004D4C6F">
        <w:rPr>
          <w:rFonts w:eastAsiaTheme="minorEastAsia"/>
          <w:bCs/>
          <w:iCs/>
          <w:sz w:val="28"/>
          <w:szCs w:val="28"/>
          <w:lang w:val="uk-UA"/>
        </w:rPr>
        <w:t>визначити, які бувають лексичні помилки:</w:t>
      </w:r>
    </w:p>
    <w:p w:rsidR="005F33B8" w:rsidRPr="004D4C6F" w:rsidRDefault="005F33B8" w:rsidP="005F33B8">
      <w:pPr>
        <w:pStyle w:val="a3"/>
        <w:numPr>
          <w:ilvl w:val="0"/>
          <w:numId w:val="7"/>
        </w:numPr>
        <w:rPr>
          <w:bCs/>
          <w:iCs/>
          <w:sz w:val="28"/>
          <w:szCs w:val="28"/>
        </w:rPr>
      </w:pPr>
      <w:r w:rsidRPr="004D4C6F">
        <w:rPr>
          <w:rFonts w:eastAsiaTheme="minorEastAsia"/>
          <w:bCs/>
          <w:iCs/>
          <w:sz w:val="28"/>
          <w:szCs w:val="28"/>
          <w:lang w:val="uk-UA"/>
        </w:rPr>
        <w:t>навчитись виправляти лексичні помилки;</w:t>
      </w:r>
    </w:p>
    <w:p w:rsidR="005F33B8" w:rsidRPr="004D4C6F" w:rsidRDefault="005F33B8" w:rsidP="005F33B8">
      <w:pPr>
        <w:pStyle w:val="a3"/>
        <w:numPr>
          <w:ilvl w:val="0"/>
          <w:numId w:val="7"/>
        </w:numPr>
        <w:rPr>
          <w:bCs/>
          <w:iCs/>
          <w:sz w:val="28"/>
          <w:szCs w:val="28"/>
        </w:rPr>
      </w:pPr>
      <w:r w:rsidRPr="004D4C6F">
        <w:rPr>
          <w:rFonts w:eastAsiaTheme="minorEastAsia"/>
          <w:bCs/>
          <w:iCs/>
          <w:sz w:val="28"/>
          <w:szCs w:val="28"/>
          <w:lang w:val="uk-UA"/>
        </w:rPr>
        <w:t>не допускати лексичних помилок у мовленні</w:t>
      </w:r>
      <w:r>
        <w:rPr>
          <w:rFonts w:eastAsiaTheme="minorEastAsia"/>
          <w:bCs/>
          <w:iCs/>
          <w:sz w:val="28"/>
          <w:szCs w:val="28"/>
          <w:lang w:val="uk-UA"/>
        </w:rPr>
        <w:t>;</w:t>
      </w:r>
    </w:p>
    <w:p w:rsidR="005F33B8" w:rsidRPr="004D4C6F" w:rsidRDefault="005F33B8" w:rsidP="005F33B8">
      <w:pPr>
        <w:pStyle w:val="a3"/>
        <w:numPr>
          <w:ilvl w:val="0"/>
          <w:numId w:val="7"/>
        </w:numPr>
        <w:rPr>
          <w:bCs/>
          <w:iCs/>
          <w:sz w:val="28"/>
          <w:szCs w:val="28"/>
        </w:rPr>
      </w:pPr>
      <w:r>
        <w:rPr>
          <w:rFonts w:eastAsiaTheme="minorEastAsia"/>
          <w:bCs/>
          <w:iCs/>
          <w:sz w:val="28"/>
          <w:szCs w:val="28"/>
          <w:lang w:val="uk-UA"/>
        </w:rPr>
        <w:t xml:space="preserve">розвивати культуру мовлення; </w:t>
      </w:r>
    </w:p>
    <w:p w:rsidR="005F33B8" w:rsidRPr="004D4C6F" w:rsidRDefault="005F33B8" w:rsidP="005F33B8">
      <w:pPr>
        <w:pStyle w:val="a3"/>
        <w:numPr>
          <w:ilvl w:val="0"/>
          <w:numId w:val="7"/>
        </w:numPr>
        <w:rPr>
          <w:bCs/>
          <w:iCs/>
          <w:sz w:val="28"/>
          <w:szCs w:val="28"/>
        </w:rPr>
      </w:pPr>
      <w:r>
        <w:rPr>
          <w:rFonts w:eastAsiaTheme="minorEastAsia"/>
          <w:bCs/>
          <w:iCs/>
          <w:sz w:val="28"/>
          <w:szCs w:val="28"/>
          <w:lang w:val="uk-UA"/>
        </w:rPr>
        <w:t>виховувати прагнення до роботи над собою, працелюбність.</w:t>
      </w:r>
    </w:p>
    <w:p w:rsidR="005F33B8" w:rsidRDefault="005F33B8" w:rsidP="005F33B8">
      <w:pPr>
        <w:tabs>
          <w:tab w:val="left" w:pos="1380"/>
        </w:tabs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5F33B8" w:rsidRPr="005F33B8" w:rsidRDefault="005F33B8" w:rsidP="005F33B8">
      <w:pPr>
        <w:tabs>
          <w:tab w:val="left" w:pos="1380"/>
        </w:tabs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Розгляд видів помилок на прикладах. Виправлення помилок - колективно</w:t>
      </w:r>
    </w:p>
    <w:p w:rsidR="006340AC" w:rsidRPr="003E081B" w:rsidRDefault="006340AC" w:rsidP="006340AC">
      <w:pPr>
        <w:tabs>
          <w:tab w:val="left" w:pos="138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Види</w:t>
      </w:r>
      <w:proofErr w:type="spellEnd"/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лексичних</w:t>
      </w:r>
      <w:proofErr w:type="spellEnd"/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помилок</w:t>
      </w:r>
      <w:proofErr w:type="spellEnd"/>
      <w:r w:rsidRPr="003E08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000000" w:rsidRPr="003E081B" w:rsidRDefault="005F033D" w:rsidP="006340AC">
      <w:pPr>
        <w:numPr>
          <w:ilvl w:val="0"/>
          <w:numId w:val="5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E081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Повтор слів (тавтологія). </w:t>
      </w:r>
      <w:r w:rsidRPr="005F33B8">
        <w:rPr>
          <w:rFonts w:ascii="Times New Roman" w:hAnsi="Times New Roman" w:cs="Times New Roman"/>
          <w:i/>
          <w:sz w:val="28"/>
          <w:szCs w:val="28"/>
          <w:lang w:val="uk-UA"/>
        </w:rPr>
        <w:t>Учень захопився малюванням.</w:t>
      </w:r>
      <w:r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081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Учень на заняттях гуртка працював дуже активно. </w:t>
      </w:r>
    </w:p>
    <w:p w:rsidR="00000000" w:rsidRPr="003E081B" w:rsidRDefault="005F033D" w:rsidP="006340AC">
      <w:pPr>
        <w:numPr>
          <w:ilvl w:val="0"/>
          <w:numId w:val="5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3E081B">
        <w:rPr>
          <w:rFonts w:ascii="Times New Roman" w:hAnsi="Times New Roman" w:cs="Times New Roman"/>
          <w:b/>
          <w:bCs/>
          <w:sz w:val="28"/>
          <w:szCs w:val="28"/>
          <w:lang w:val="uk-UA"/>
        </w:rPr>
        <w:t>Вживання слів у невластивих для них значеннях</w:t>
      </w:r>
      <w:r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E081B">
        <w:rPr>
          <w:rFonts w:ascii="Times New Roman" w:hAnsi="Times New Roman" w:cs="Times New Roman"/>
          <w:i/>
          <w:iCs/>
          <w:sz w:val="28"/>
          <w:szCs w:val="28"/>
          <w:lang w:val="uk-UA"/>
        </w:rPr>
        <w:t>Сідай на своє місто.</w:t>
      </w:r>
    </w:p>
    <w:p w:rsidR="00000000" w:rsidRPr="003E081B" w:rsidRDefault="005F033D" w:rsidP="006340AC">
      <w:pPr>
        <w:numPr>
          <w:ilvl w:val="0"/>
          <w:numId w:val="5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3E081B">
        <w:rPr>
          <w:rFonts w:ascii="Times New Roman" w:hAnsi="Times New Roman" w:cs="Times New Roman"/>
          <w:b/>
          <w:bCs/>
          <w:sz w:val="28"/>
          <w:szCs w:val="28"/>
          <w:lang w:val="uk-UA"/>
        </w:rPr>
        <w:t>Калькування</w:t>
      </w:r>
      <w:r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E081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Члени шкільного самоуправління підготували цікаве </w:t>
      </w:r>
      <w:proofErr w:type="spellStart"/>
      <w:r w:rsidRPr="003E081B">
        <w:rPr>
          <w:rFonts w:ascii="Times New Roman" w:hAnsi="Times New Roman" w:cs="Times New Roman"/>
          <w:i/>
          <w:iCs/>
          <w:sz w:val="28"/>
          <w:szCs w:val="28"/>
          <w:lang w:val="uk-UA"/>
        </w:rPr>
        <w:t>міропр</w:t>
      </w:r>
      <w:r w:rsidRPr="003E081B">
        <w:rPr>
          <w:rFonts w:ascii="Times New Roman" w:hAnsi="Times New Roman" w:cs="Times New Roman"/>
          <w:i/>
          <w:iCs/>
          <w:sz w:val="28"/>
          <w:szCs w:val="28"/>
          <w:lang w:val="uk-UA"/>
        </w:rPr>
        <w:t>иємство</w:t>
      </w:r>
      <w:proofErr w:type="spellEnd"/>
      <w:r w:rsidRPr="003E081B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000000" w:rsidRPr="003E081B" w:rsidRDefault="005F033D" w:rsidP="006340AC">
      <w:pPr>
        <w:numPr>
          <w:ilvl w:val="0"/>
          <w:numId w:val="5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3E081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Вживання «русизмів». </w:t>
      </w:r>
      <w:r w:rsidRPr="003E081B">
        <w:rPr>
          <w:rFonts w:ascii="Times New Roman" w:hAnsi="Times New Roman" w:cs="Times New Roman"/>
          <w:i/>
          <w:iCs/>
          <w:sz w:val="28"/>
          <w:szCs w:val="28"/>
          <w:lang w:val="uk-UA"/>
        </w:rPr>
        <w:t>Усі учні нашого класу приймають активну участь у всіх акціях школи.</w:t>
      </w:r>
    </w:p>
    <w:p w:rsidR="004D4C6F" w:rsidRPr="003E081B" w:rsidRDefault="004D4C6F" w:rsidP="004D4C6F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Робота з текстом</w:t>
      </w:r>
    </w:p>
    <w:p w:rsidR="004D4C6F" w:rsidRPr="003E081B" w:rsidRDefault="006340AC" w:rsidP="004D4C6F">
      <w:pPr>
        <w:tabs>
          <w:tab w:val="left" w:pos="1380"/>
        </w:tabs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3E081B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Прочитайте текст мовчки. Визначте тему, доберіть заголовок.</w:t>
      </w:r>
      <w:r w:rsidR="004D4C6F" w:rsidRPr="003E081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4C6F" w:rsidRPr="003E081B">
        <w:rPr>
          <w:rFonts w:ascii="Times New Roman" w:hAnsi="Times New Roman" w:cs="Times New Roman"/>
          <w:bCs/>
          <w:i/>
          <w:iCs/>
          <w:sz w:val="28"/>
          <w:szCs w:val="28"/>
        </w:rPr>
        <w:t>Виправте</w:t>
      </w:r>
      <w:proofErr w:type="spellEnd"/>
      <w:r w:rsidR="004D4C6F" w:rsidRPr="003E081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="004D4C6F" w:rsidRPr="003E081B">
        <w:rPr>
          <w:rFonts w:ascii="Times New Roman" w:hAnsi="Times New Roman" w:cs="Times New Roman"/>
          <w:bCs/>
          <w:i/>
          <w:iCs/>
          <w:sz w:val="28"/>
          <w:szCs w:val="28"/>
        </w:rPr>
        <w:t>лексичні</w:t>
      </w:r>
      <w:proofErr w:type="spellEnd"/>
      <w:r w:rsidR="004D4C6F" w:rsidRPr="003E081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="004D4C6F" w:rsidRPr="003E081B">
        <w:rPr>
          <w:rFonts w:ascii="Times New Roman" w:hAnsi="Times New Roman" w:cs="Times New Roman"/>
          <w:bCs/>
          <w:i/>
          <w:iCs/>
          <w:sz w:val="28"/>
          <w:szCs w:val="28"/>
        </w:rPr>
        <w:t>помилки</w:t>
      </w:r>
      <w:proofErr w:type="spellEnd"/>
      <w:r w:rsidR="004D4C6F" w:rsidRPr="003E081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 </w:t>
      </w:r>
      <w:proofErr w:type="spellStart"/>
      <w:r w:rsidR="004D4C6F" w:rsidRPr="003E081B">
        <w:rPr>
          <w:rFonts w:ascii="Times New Roman" w:hAnsi="Times New Roman" w:cs="Times New Roman"/>
          <w:bCs/>
          <w:i/>
          <w:iCs/>
          <w:sz w:val="28"/>
          <w:szCs w:val="28"/>
        </w:rPr>
        <w:t>тексті</w:t>
      </w:r>
      <w:proofErr w:type="spellEnd"/>
      <w:r w:rsidR="004D4C6F" w:rsidRPr="003E081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.</w:t>
      </w:r>
    </w:p>
    <w:p w:rsidR="00000000" w:rsidRPr="003E081B" w:rsidRDefault="004D4C6F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>Відомий американський винахідник, фізик Томас Едісон так оц</w:t>
      </w:r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>інював складові своїх успіхів: «У моїх винаходах було дев’яносто процентів праці в поті чола. Решта припадають на талант, натхнення, інтуїцію, успіх та інші випадковості».</w:t>
      </w:r>
    </w:p>
    <w:p w:rsidR="00000000" w:rsidRPr="003E081B" w:rsidRDefault="004D4C6F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>Дійсно, Едісон</w:t>
      </w:r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 був людиною надзвичайно </w:t>
      </w:r>
      <w:proofErr w:type="spellStart"/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>роботоспособною</w:t>
      </w:r>
      <w:proofErr w:type="spellEnd"/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>. Едісон спав лише чотири години на добу, решту ж часу проводив у своїх лабораторіях. Отже, працьовитість...</w:t>
      </w:r>
    </w:p>
    <w:p w:rsidR="00000000" w:rsidRPr="003A71BB" w:rsidRDefault="004D4C6F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E081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Інший відомий учений, Чарльз </w:t>
      </w:r>
      <w:proofErr w:type="spellStart"/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>Штейнмец</w:t>
      </w:r>
      <w:proofErr w:type="spellEnd"/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, якось допоміг працівникам великої електростанції усунути несправності в її роботі, чого не могли зробити вони, хоч як старались. Те, у який спосіб </w:t>
      </w:r>
      <w:proofErr w:type="spellStart"/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>Штейнмец</w:t>
      </w:r>
      <w:proofErr w:type="spellEnd"/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 це зробив, дуже здивувало всіх. Три дні вчений, лежачи на </w:t>
      </w:r>
      <w:proofErr w:type="spellStart"/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>коврі</w:t>
      </w:r>
      <w:proofErr w:type="spellEnd"/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 xml:space="preserve"> посеред зали на електростанції, го</w:t>
      </w:r>
      <w:r w:rsidR="005F033D" w:rsidRPr="003E081B">
        <w:rPr>
          <w:rFonts w:ascii="Times New Roman" w:hAnsi="Times New Roman" w:cs="Times New Roman"/>
          <w:sz w:val="28"/>
          <w:szCs w:val="28"/>
          <w:lang w:val="uk-UA"/>
        </w:rPr>
        <w:t>ртав журнали і лише час від</w:t>
      </w:r>
      <w:r w:rsidR="005F033D" w:rsidRPr="004D4C6F">
        <w:rPr>
          <w:lang w:val="uk-UA"/>
        </w:rPr>
        <w:t xml:space="preserve"> </w:t>
      </w:r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>часу вставав, приставляв драбину і крейдою малював на товстих плитах хрестики. А потім приказав зупинити машину й повідомив, що слід робити, аби полагодити її.</w:t>
      </w:r>
    </w:p>
    <w:p w:rsidR="00000000" w:rsidRPr="003A71BB" w:rsidRDefault="004D4C6F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A71B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 xml:space="preserve">І його рішення виявилося правильним, бо завдяки його </w:t>
      </w:r>
      <w:proofErr w:type="spellStart"/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>його</w:t>
      </w:r>
      <w:proofErr w:type="spellEnd"/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 xml:space="preserve"> рішенню — машина після ремонту запрацювала бездоганно.</w:t>
      </w:r>
    </w:p>
    <w:p w:rsidR="00000000" w:rsidRPr="003A71BB" w:rsidRDefault="004D4C6F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A71B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 xml:space="preserve">Коли ж у </w:t>
      </w:r>
      <w:proofErr w:type="spellStart"/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>Штейнмеца</w:t>
      </w:r>
      <w:proofErr w:type="spellEnd"/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 xml:space="preserve"> запитали, як він здогадався, </w:t>
      </w:r>
      <w:proofErr w:type="spellStart"/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>Штейнмец</w:t>
      </w:r>
      <w:proofErr w:type="spellEnd"/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 xml:space="preserve"> відповів: «Я з</w:t>
      </w:r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>нав, де малювати хрестики».</w:t>
      </w:r>
    </w:p>
    <w:p w:rsidR="00000000" w:rsidRDefault="004D4C6F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A71B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>Отже, йому допомогли талант, знання, талановитість та інтуїція, яких бракувало працівникам станції. Але поміркуйте, чи здатний був би він до цього</w:t>
      </w:r>
      <w:r w:rsidR="005F033D" w:rsidRPr="004D4C6F">
        <w:rPr>
          <w:lang w:val="uk-UA"/>
        </w:rPr>
        <w:t xml:space="preserve">, </w:t>
      </w:r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>якби не ве</w:t>
      </w:r>
      <w:r w:rsidR="005F033D" w:rsidRPr="003A71BB">
        <w:rPr>
          <w:rFonts w:ascii="Times New Roman" w:hAnsi="Times New Roman" w:cs="Times New Roman"/>
          <w:sz w:val="28"/>
          <w:szCs w:val="28"/>
          <w:lang w:val="uk-UA"/>
        </w:rPr>
        <w:t>личезний досвід і працьовитість.</w:t>
      </w:r>
    </w:p>
    <w:p w:rsidR="003A71BB" w:rsidRDefault="003A71BB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3A71BB" w:rsidRPr="003A71BB" w:rsidRDefault="003A71BB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Прочитайте текст уголос (по одному абзацу), назвіть лексичні помилки,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виправте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їх.</w:t>
      </w:r>
    </w:p>
    <w:p w:rsidR="004D4C6F" w:rsidRPr="003A71BB" w:rsidRDefault="004D4C6F" w:rsidP="004D4C6F">
      <w:pPr>
        <w:tabs>
          <w:tab w:val="left" w:pos="1380"/>
        </w:tabs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A71B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A71B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Проблемне питання:</w:t>
      </w:r>
    </w:p>
    <w:p w:rsidR="00000000" w:rsidRPr="003A71BB" w:rsidRDefault="005F033D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A71BB">
        <w:rPr>
          <w:rFonts w:ascii="Times New Roman" w:hAnsi="Times New Roman" w:cs="Times New Roman"/>
          <w:sz w:val="28"/>
          <w:szCs w:val="28"/>
          <w:lang w:val="uk-UA"/>
        </w:rPr>
        <w:t>— Що потрібно було великим ученим для досягнення успіху?</w:t>
      </w:r>
    </w:p>
    <w:p w:rsidR="004D4C6F" w:rsidRDefault="004D4C6F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4C6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Учитель</w:t>
      </w:r>
      <w:r w:rsidRPr="004D4C6F">
        <w:rPr>
          <w:rFonts w:ascii="Times New Roman" w:hAnsi="Times New Roman" w:cs="Times New Roman"/>
          <w:sz w:val="28"/>
          <w:szCs w:val="28"/>
          <w:lang w:val="uk-UA"/>
        </w:rPr>
        <w:t>. Отже, саме працьовитість є запорукою успіху.</w:t>
      </w:r>
    </w:p>
    <w:p w:rsidR="00AF0804" w:rsidRPr="004D4C6F" w:rsidRDefault="003A71BB" w:rsidP="004D4C6F">
      <w:pPr>
        <w:tabs>
          <w:tab w:val="left" w:pos="138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Завдання. </w:t>
      </w:r>
      <w:r w:rsidRPr="003A71BB">
        <w:rPr>
          <w:rFonts w:ascii="Times New Roman" w:hAnsi="Times New Roman" w:cs="Times New Roman"/>
          <w:sz w:val="28"/>
          <w:szCs w:val="28"/>
          <w:lang w:val="uk-UA"/>
        </w:rPr>
        <w:t>Продовж прислів’я, поясни їхнє значення</w:t>
      </w:r>
    </w:p>
    <w:p w:rsidR="00000000" w:rsidRPr="003A71BB" w:rsidRDefault="005F033D" w:rsidP="003A71BB">
      <w:pPr>
        <w:numPr>
          <w:ilvl w:val="0"/>
          <w:numId w:val="9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3A71BB">
        <w:rPr>
          <w:rFonts w:ascii="Times New Roman" w:hAnsi="Times New Roman" w:cs="Times New Roman"/>
          <w:sz w:val="28"/>
          <w:szCs w:val="28"/>
        </w:rPr>
        <w:t>Хочеш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їсти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калачі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–</w:t>
      </w:r>
      <w:proofErr w:type="gramStart"/>
      <w:r w:rsidRPr="003A71BB">
        <w:rPr>
          <w:rFonts w:ascii="Times New Roman" w:hAnsi="Times New Roman" w:cs="Times New Roman"/>
          <w:sz w:val="28"/>
          <w:szCs w:val="28"/>
        </w:rPr>
        <w:t xml:space="preserve"> ....</w:t>
      </w:r>
      <w:proofErr w:type="gramEnd"/>
      <w:r w:rsidRPr="003A71BB">
        <w:rPr>
          <w:rFonts w:ascii="Times New Roman" w:hAnsi="Times New Roman" w:cs="Times New Roman"/>
          <w:sz w:val="28"/>
          <w:szCs w:val="28"/>
        </w:rPr>
        <w:t>.</w:t>
      </w:r>
    </w:p>
    <w:p w:rsidR="00000000" w:rsidRPr="003A71BB" w:rsidRDefault="005F033D" w:rsidP="003A71BB">
      <w:pPr>
        <w:numPr>
          <w:ilvl w:val="0"/>
          <w:numId w:val="9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A71BB">
        <w:rPr>
          <w:rFonts w:ascii="Times New Roman" w:hAnsi="Times New Roman" w:cs="Times New Roman"/>
          <w:sz w:val="28"/>
          <w:szCs w:val="28"/>
        </w:rPr>
        <w:t xml:space="preserve">Треба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нахилиться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…...</w:t>
      </w:r>
    </w:p>
    <w:p w:rsidR="00000000" w:rsidRPr="003A71BB" w:rsidRDefault="005F033D" w:rsidP="003A71BB">
      <w:pPr>
        <w:numPr>
          <w:ilvl w:val="0"/>
          <w:numId w:val="9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праця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краща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Start"/>
      <w:r w:rsidRPr="003A71BB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3A71BB">
        <w:rPr>
          <w:rFonts w:ascii="Times New Roman" w:hAnsi="Times New Roman" w:cs="Times New Roman"/>
          <w:sz w:val="28"/>
          <w:szCs w:val="28"/>
        </w:rPr>
        <w:t>.</w:t>
      </w:r>
    </w:p>
    <w:p w:rsidR="00000000" w:rsidRPr="003A71BB" w:rsidRDefault="005F033D" w:rsidP="003A71BB">
      <w:pPr>
        <w:numPr>
          <w:ilvl w:val="0"/>
          <w:numId w:val="9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Пр</w:t>
      </w:r>
      <w:r w:rsidRPr="003A71BB">
        <w:rPr>
          <w:rFonts w:ascii="Times New Roman" w:hAnsi="Times New Roman" w:cs="Times New Roman"/>
          <w:sz w:val="28"/>
          <w:szCs w:val="28"/>
        </w:rPr>
        <w:t>аця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годує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>, а ….</w:t>
      </w:r>
    </w:p>
    <w:p w:rsidR="00000000" w:rsidRPr="003A71BB" w:rsidRDefault="005F033D" w:rsidP="003A71BB">
      <w:pPr>
        <w:numPr>
          <w:ilvl w:val="0"/>
          <w:numId w:val="9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A71BB">
        <w:rPr>
          <w:rFonts w:ascii="Times New Roman" w:hAnsi="Times New Roman" w:cs="Times New Roman"/>
          <w:sz w:val="28"/>
          <w:szCs w:val="28"/>
        </w:rPr>
        <w:t xml:space="preserve">Добре </w:t>
      </w:r>
      <w:proofErr w:type="spellStart"/>
      <w:proofErr w:type="gramStart"/>
      <w:r w:rsidRPr="003A71BB">
        <w:rPr>
          <w:rFonts w:ascii="Times New Roman" w:hAnsi="Times New Roman" w:cs="Times New Roman"/>
          <w:sz w:val="28"/>
          <w:szCs w:val="28"/>
        </w:rPr>
        <w:t>роби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 –</w:t>
      </w:r>
      <w:proofErr w:type="gramEnd"/>
      <w:r w:rsidRPr="003A71BB">
        <w:rPr>
          <w:rFonts w:ascii="Times New Roman" w:hAnsi="Times New Roman" w:cs="Times New Roman"/>
          <w:sz w:val="28"/>
          <w:szCs w:val="28"/>
        </w:rPr>
        <w:t xml:space="preserve"> …. .</w:t>
      </w:r>
    </w:p>
    <w:p w:rsidR="00000000" w:rsidRPr="003A71BB" w:rsidRDefault="005F033D" w:rsidP="003A71BB">
      <w:pPr>
        <w:numPr>
          <w:ilvl w:val="0"/>
          <w:numId w:val="9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A71BB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охоти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нема ….</w:t>
      </w:r>
    </w:p>
    <w:p w:rsidR="00000000" w:rsidRPr="003A71BB" w:rsidRDefault="005F033D" w:rsidP="003A71BB">
      <w:pPr>
        <w:numPr>
          <w:ilvl w:val="0"/>
          <w:numId w:val="9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3A71B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вранці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A71BB">
        <w:rPr>
          <w:rFonts w:ascii="Times New Roman" w:hAnsi="Times New Roman" w:cs="Times New Roman"/>
          <w:sz w:val="28"/>
          <w:szCs w:val="28"/>
        </w:rPr>
        <w:t>зробиш</w:t>
      </w:r>
      <w:proofErr w:type="spellEnd"/>
      <w:r w:rsidRPr="003A71BB">
        <w:rPr>
          <w:rFonts w:ascii="Times New Roman" w:hAnsi="Times New Roman" w:cs="Times New Roman"/>
          <w:sz w:val="28"/>
          <w:szCs w:val="28"/>
        </w:rPr>
        <w:t>, того</w:t>
      </w:r>
      <w:proofErr w:type="gramStart"/>
      <w:r w:rsidRPr="003A71BB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3A71BB">
        <w:rPr>
          <w:rFonts w:ascii="Times New Roman" w:hAnsi="Times New Roman" w:cs="Times New Roman"/>
          <w:sz w:val="28"/>
          <w:szCs w:val="28"/>
        </w:rPr>
        <w:t>.</w:t>
      </w:r>
    </w:p>
    <w:p w:rsidR="00000000" w:rsidRPr="003A71BB" w:rsidRDefault="005F033D" w:rsidP="003A71BB">
      <w:pPr>
        <w:numPr>
          <w:ilvl w:val="0"/>
          <w:numId w:val="9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3A71BB">
        <w:rPr>
          <w:rFonts w:ascii="Times New Roman" w:hAnsi="Times New Roman" w:cs="Times New Roman"/>
          <w:sz w:val="28"/>
          <w:szCs w:val="28"/>
        </w:rPr>
        <w:t>Губами говори, а руками</w:t>
      </w:r>
      <w:proofErr w:type="gramStart"/>
      <w:r w:rsidRPr="003A71BB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3A71BB">
        <w:rPr>
          <w:rFonts w:ascii="Times New Roman" w:hAnsi="Times New Roman" w:cs="Times New Roman"/>
          <w:sz w:val="28"/>
          <w:szCs w:val="28"/>
        </w:rPr>
        <w:t>!</w:t>
      </w:r>
    </w:p>
    <w:p w:rsidR="003A71BB" w:rsidRPr="003A71BB" w:rsidRDefault="003A71BB" w:rsidP="003A71BB">
      <w:p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3A71BB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Pr="003A71BB">
        <w:rPr>
          <w:rFonts w:ascii="Times New Roman" w:hAnsi="Times New Roman" w:cs="Times New Roman"/>
          <w:sz w:val="28"/>
          <w:szCs w:val="28"/>
          <w:lang w:val="uk-UA"/>
        </w:rPr>
        <w:t xml:space="preserve"> 1 і 2 прислів’я, поясни орфограми.</w:t>
      </w:r>
    </w:p>
    <w:p w:rsidR="003A71BB" w:rsidRDefault="003A71BB" w:rsidP="003A71BB">
      <w:pPr>
        <w:tabs>
          <w:tab w:val="left" w:pos="1380"/>
        </w:tabs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70FC6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ивчен</w:t>
      </w:r>
      <w:r w:rsidR="00E70FC6">
        <w:rPr>
          <w:rFonts w:ascii="Times New Roman" w:hAnsi="Times New Roman" w:cs="Times New Roman"/>
          <w:b/>
          <w:sz w:val="28"/>
          <w:szCs w:val="28"/>
          <w:lang w:val="uk-UA"/>
        </w:rPr>
        <w:t>ого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матеріалу.</w:t>
      </w:r>
    </w:p>
    <w:p w:rsidR="003A71BB" w:rsidRPr="00E70FC6" w:rsidRDefault="00E70FC6" w:rsidP="006340AC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E70FC6">
        <w:rPr>
          <w:rFonts w:ascii="Times New Roman" w:hAnsi="Times New Roman" w:cs="Times New Roman"/>
          <w:sz w:val="28"/>
          <w:szCs w:val="28"/>
          <w:lang w:val="uk-UA"/>
        </w:rPr>
        <w:t>Завдання. Відредагуйте речення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самостійно</w:t>
      </w:r>
    </w:p>
    <w:p w:rsidR="00000000" w:rsidRPr="00E70FC6" w:rsidRDefault="005F033D" w:rsidP="00E70FC6">
      <w:pPr>
        <w:numPr>
          <w:ilvl w:val="0"/>
          <w:numId w:val="10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E70FC6">
        <w:rPr>
          <w:rFonts w:ascii="Times New Roman" w:hAnsi="Times New Roman" w:cs="Times New Roman"/>
          <w:sz w:val="28"/>
          <w:szCs w:val="28"/>
        </w:rPr>
        <w:t>Наполегливість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70FC6">
        <w:rPr>
          <w:rFonts w:ascii="Times New Roman" w:hAnsi="Times New Roman" w:cs="Times New Roman"/>
          <w:sz w:val="28"/>
          <w:szCs w:val="28"/>
        </w:rPr>
        <w:t>здібність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sz w:val="28"/>
          <w:szCs w:val="28"/>
        </w:rPr>
        <w:t>рождають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 талант.</w:t>
      </w:r>
    </w:p>
    <w:p w:rsidR="00000000" w:rsidRPr="00E70FC6" w:rsidRDefault="005F033D" w:rsidP="00E70FC6">
      <w:pPr>
        <w:numPr>
          <w:ilvl w:val="0"/>
          <w:numId w:val="10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E70FC6">
        <w:rPr>
          <w:rFonts w:ascii="Times New Roman" w:hAnsi="Times New Roman" w:cs="Times New Roman"/>
          <w:sz w:val="28"/>
          <w:szCs w:val="28"/>
          <w:lang w:val="uk-UA"/>
        </w:rPr>
        <w:t xml:space="preserve">Людина, яка прагне успіху, не відмовляється приймати участь у </w:t>
      </w:r>
      <w:proofErr w:type="spellStart"/>
      <w:r w:rsidRPr="00E70FC6">
        <w:rPr>
          <w:rFonts w:ascii="Times New Roman" w:hAnsi="Times New Roman" w:cs="Times New Roman"/>
          <w:sz w:val="28"/>
          <w:szCs w:val="28"/>
          <w:lang w:val="uk-UA"/>
        </w:rPr>
        <w:t>міроприємствах</w:t>
      </w:r>
      <w:proofErr w:type="spellEnd"/>
      <w:r w:rsidRPr="00E70FC6">
        <w:rPr>
          <w:rFonts w:ascii="Times New Roman" w:hAnsi="Times New Roman" w:cs="Times New Roman"/>
          <w:sz w:val="28"/>
          <w:szCs w:val="28"/>
          <w:lang w:val="uk-UA"/>
        </w:rPr>
        <w:t xml:space="preserve">, конкурсах, </w:t>
      </w:r>
      <w:proofErr w:type="spellStart"/>
      <w:r w:rsidRPr="00E70FC6">
        <w:rPr>
          <w:rFonts w:ascii="Times New Roman" w:hAnsi="Times New Roman" w:cs="Times New Roman"/>
          <w:sz w:val="28"/>
          <w:szCs w:val="28"/>
          <w:lang w:val="uk-UA"/>
        </w:rPr>
        <w:t>сорівнованнях</w:t>
      </w:r>
      <w:proofErr w:type="spellEnd"/>
      <w:r w:rsidRPr="00E70F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0000" w:rsidRPr="00E70FC6" w:rsidRDefault="005F033D" w:rsidP="00E70FC6">
      <w:pPr>
        <w:numPr>
          <w:ilvl w:val="0"/>
          <w:numId w:val="10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E70FC6">
        <w:rPr>
          <w:rFonts w:ascii="Times New Roman" w:hAnsi="Times New Roman" w:cs="Times New Roman"/>
          <w:sz w:val="28"/>
          <w:szCs w:val="28"/>
          <w:lang w:val="uk-UA"/>
        </w:rPr>
        <w:t>Хто хоче розвив</w:t>
      </w:r>
      <w:r w:rsidRPr="00E70FC6">
        <w:rPr>
          <w:rFonts w:ascii="Times New Roman" w:hAnsi="Times New Roman" w:cs="Times New Roman"/>
          <w:sz w:val="28"/>
          <w:szCs w:val="28"/>
          <w:lang w:val="uk-UA"/>
        </w:rPr>
        <w:t xml:space="preserve">атися, не робить </w:t>
      </w:r>
      <w:proofErr w:type="spellStart"/>
      <w:r w:rsidRPr="00E70FC6">
        <w:rPr>
          <w:rFonts w:ascii="Times New Roman" w:hAnsi="Times New Roman" w:cs="Times New Roman"/>
          <w:sz w:val="28"/>
          <w:szCs w:val="28"/>
          <w:lang w:val="uk-UA"/>
        </w:rPr>
        <w:t>остановки</w:t>
      </w:r>
      <w:proofErr w:type="spellEnd"/>
      <w:r w:rsidRPr="00E70FC6">
        <w:rPr>
          <w:rFonts w:ascii="Times New Roman" w:hAnsi="Times New Roman" w:cs="Times New Roman"/>
          <w:sz w:val="28"/>
          <w:szCs w:val="28"/>
          <w:lang w:val="uk-UA"/>
        </w:rPr>
        <w:t xml:space="preserve"> на шляху самовдосконалення.</w:t>
      </w:r>
    </w:p>
    <w:p w:rsidR="00000000" w:rsidRPr="00E70FC6" w:rsidRDefault="005F033D" w:rsidP="00E70FC6">
      <w:pPr>
        <w:numPr>
          <w:ilvl w:val="0"/>
          <w:numId w:val="10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E70FC6">
        <w:rPr>
          <w:rFonts w:ascii="Times New Roman" w:hAnsi="Times New Roman" w:cs="Times New Roman"/>
          <w:sz w:val="28"/>
          <w:szCs w:val="28"/>
        </w:rPr>
        <w:t xml:space="preserve">Без труда не </w:t>
      </w:r>
      <w:proofErr w:type="spellStart"/>
      <w:r w:rsidRPr="00E70FC6">
        <w:rPr>
          <w:rFonts w:ascii="Times New Roman" w:hAnsi="Times New Roman" w:cs="Times New Roman"/>
          <w:sz w:val="28"/>
          <w:szCs w:val="28"/>
        </w:rPr>
        <w:t>витягнеш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70FC6">
        <w:rPr>
          <w:rFonts w:ascii="Times New Roman" w:hAnsi="Times New Roman" w:cs="Times New Roman"/>
          <w:sz w:val="28"/>
          <w:szCs w:val="28"/>
        </w:rPr>
        <w:t>рибку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 пруда</w:t>
      </w:r>
    </w:p>
    <w:p w:rsidR="00E70FC6" w:rsidRDefault="00E70FC6" w:rsidP="006340AC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E70FC6">
        <w:rPr>
          <w:rFonts w:ascii="Times New Roman" w:hAnsi="Times New Roman" w:cs="Times New Roman"/>
          <w:sz w:val="28"/>
          <w:szCs w:val="28"/>
          <w:lang w:val="uk-UA"/>
        </w:rPr>
        <w:t>Перевірка</w:t>
      </w:r>
    </w:p>
    <w:p w:rsidR="00E70FC6" w:rsidRDefault="00E70FC6" w:rsidP="00E70FC6">
      <w:pPr>
        <w:numPr>
          <w:ilvl w:val="0"/>
          <w:numId w:val="10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E70FC6">
        <w:rPr>
          <w:rFonts w:ascii="Times New Roman" w:hAnsi="Times New Roman" w:cs="Times New Roman"/>
          <w:sz w:val="28"/>
          <w:szCs w:val="28"/>
        </w:rPr>
        <w:t>Наполегливість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70FC6">
        <w:rPr>
          <w:rFonts w:ascii="Times New Roman" w:hAnsi="Times New Roman" w:cs="Times New Roman"/>
          <w:sz w:val="28"/>
          <w:szCs w:val="28"/>
        </w:rPr>
        <w:t>здібність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</w:rPr>
        <w:t>ро</w:t>
      </w:r>
      <w:r w:rsidRPr="00E70FC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жую</w:t>
      </w:r>
      <w:proofErr w:type="spellStart"/>
      <w:r w:rsidRPr="00E70FC6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 талант.</w:t>
      </w:r>
    </w:p>
    <w:p w:rsidR="00E70FC6" w:rsidRPr="00E70FC6" w:rsidRDefault="00E70FC6" w:rsidP="00E70FC6">
      <w:pPr>
        <w:numPr>
          <w:ilvl w:val="0"/>
          <w:numId w:val="10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E70FC6">
        <w:rPr>
          <w:rFonts w:ascii="Times New Roman" w:hAnsi="Times New Roman" w:cs="Times New Roman"/>
          <w:sz w:val="28"/>
          <w:szCs w:val="28"/>
          <w:lang w:val="uk-UA"/>
        </w:rPr>
        <w:t xml:space="preserve">Людина, яка прагне успіху, не відмовляється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бр</w:t>
      </w:r>
      <w:r w:rsidRPr="00E70FC6">
        <w:rPr>
          <w:rFonts w:ascii="Times New Roman" w:hAnsi="Times New Roman" w:cs="Times New Roman"/>
          <w:sz w:val="28"/>
          <w:szCs w:val="28"/>
          <w:lang w:val="uk-UA"/>
        </w:rPr>
        <w:t xml:space="preserve">ати участь у </w:t>
      </w:r>
      <w:r>
        <w:rPr>
          <w:rFonts w:ascii="Times New Roman" w:hAnsi="Times New Roman" w:cs="Times New Roman"/>
          <w:sz w:val="28"/>
          <w:szCs w:val="28"/>
          <w:lang w:val="uk-UA"/>
        </w:rPr>
        <w:t>заход</w:t>
      </w:r>
      <w:r w:rsidRPr="00E70FC6">
        <w:rPr>
          <w:rFonts w:ascii="Times New Roman" w:hAnsi="Times New Roman" w:cs="Times New Roman"/>
          <w:sz w:val="28"/>
          <w:szCs w:val="28"/>
          <w:lang w:val="uk-UA"/>
        </w:rPr>
        <w:t xml:space="preserve">ах, конкурсах, </w:t>
      </w:r>
      <w:r>
        <w:rPr>
          <w:rFonts w:ascii="Times New Roman" w:hAnsi="Times New Roman" w:cs="Times New Roman"/>
          <w:sz w:val="28"/>
          <w:szCs w:val="28"/>
          <w:lang w:val="uk-UA"/>
        </w:rPr>
        <w:t>змага</w:t>
      </w:r>
      <w:r w:rsidRPr="00E70FC6">
        <w:rPr>
          <w:rFonts w:ascii="Times New Roman" w:hAnsi="Times New Roman" w:cs="Times New Roman"/>
          <w:sz w:val="28"/>
          <w:szCs w:val="28"/>
          <w:lang w:val="uk-UA"/>
        </w:rPr>
        <w:t>ннях.</w:t>
      </w:r>
    </w:p>
    <w:p w:rsidR="00E70FC6" w:rsidRPr="00E70FC6" w:rsidRDefault="00E70FC6" w:rsidP="00E70FC6">
      <w:pPr>
        <w:numPr>
          <w:ilvl w:val="0"/>
          <w:numId w:val="10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 w:rsidRPr="00E70FC6">
        <w:rPr>
          <w:rFonts w:ascii="Times New Roman" w:hAnsi="Times New Roman" w:cs="Times New Roman"/>
          <w:sz w:val="28"/>
          <w:szCs w:val="28"/>
          <w:lang w:val="uk-UA"/>
        </w:rPr>
        <w:t xml:space="preserve">Хто хоче розвиватися, не робить </w:t>
      </w:r>
      <w:r>
        <w:rPr>
          <w:rFonts w:ascii="Times New Roman" w:hAnsi="Times New Roman" w:cs="Times New Roman"/>
          <w:sz w:val="28"/>
          <w:szCs w:val="28"/>
          <w:lang w:val="uk-UA"/>
        </w:rPr>
        <w:t>зупинки</w:t>
      </w:r>
      <w:r w:rsidRPr="00E70FC6">
        <w:rPr>
          <w:rFonts w:ascii="Times New Roman" w:hAnsi="Times New Roman" w:cs="Times New Roman"/>
          <w:sz w:val="28"/>
          <w:szCs w:val="28"/>
          <w:lang w:val="uk-UA"/>
        </w:rPr>
        <w:t xml:space="preserve"> на шляху самовдосконалення.</w:t>
      </w:r>
    </w:p>
    <w:p w:rsidR="00E70FC6" w:rsidRPr="00E70FC6" w:rsidRDefault="00E70FC6" w:rsidP="00E70FC6">
      <w:pPr>
        <w:numPr>
          <w:ilvl w:val="0"/>
          <w:numId w:val="10"/>
        </w:numPr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труда нема </w:t>
      </w:r>
      <w:r w:rsidRPr="00E70FC6">
        <w:rPr>
          <w:rFonts w:ascii="Times New Roman" w:hAnsi="Times New Roman" w:cs="Times New Roman"/>
          <w:sz w:val="28"/>
          <w:szCs w:val="28"/>
        </w:rPr>
        <w:t>п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0FC6" w:rsidRDefault="00E70FC6" w:rsidP="00E70FC6">
      <w:pPr>
        <w:tabs>
          <w:tab w:val="left" w:pos="1380"/>
        </w:tabs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Підготовка до домашнього завдання.</w:t>
      </w:r>
    </w:p>
    <w:p w:rsidR="00E70FC6" w:rsidRPr="00E70FC6" w:rsidRDefault="00E70FC6" w:rsidP="00E70FC6">
      <w:pPr>
        <w:tabs>
          <w:tab w:val="left" w:pos="1380"/>
        </w:tabs>
        <w:ind w:left="720"/>
        <w:rPr>
          <w:sz w:val="28"/>
          <w:szCs w:val="28"/>
        </w:rPr>
      </w:pPr>
      <w:proofErr w:type="spellStart"/>
      <w:r w:rsidRPr="00E70FC6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000000" w:rsidRPr="00E70FC6" w:rsidRDefault="005F033D" w:rsidP="00E70FC6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E70FC6">
        <w:rPr>
          <w:rFonts w:ascii="Times New Roman" w:hAnsi="Times New Roman" w:cs="Times New Roman"/>
          <w:bCs/>
          <w:sz w:val="28"/>
          <w:szCs w:val="28"/>
        </w:rPr>
        <w:t xml:space="preserve">Напиши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міні-дослідження</w:t>
      </w:r>
      <w:proofErr w:type="spellEnd"/>
      <w:r w:rsidRPr="00E70F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Pr="00E70FC6" w:rsidRDefault="005F033D" w:rsidP="00E70FC6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Поспостерігай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за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мовлен</w:t>
      </w:r>
      <w:r w:rsidRPr="00E70FC6">
        <w:rPr>
          <w:rFonts w:ascii="Times New Roman" w:hAnsi="Times New Roman" w:cs="Times New Roman"/>
          <w:bCs/>
          <w:sz w:val="28"/>
          <w:szCs w:val="28"/>
        </w:rPr>
        <w:t>ням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однокласників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чи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родичів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або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просто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знайомих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незнайомих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людей і запиши 5 (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можна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більше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словосполучень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із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лексичними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помилками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правильні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, без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помилок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, до них </w:t>
      </w: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відповідники</w:t>
      </w:r>
      <w:proofErr w:type="spellEnd"/>
      <w:r w:rsidRPr="00E70FC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000000" w:rsidRPr="00E70FC6" w:rsidRDefault="005F033D" w:rsidP="00E70FC6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E70FC6">
        <w:rPr>
          <w:rFonts w:ascii="Times New Roman" w:hAnsi="Times New Roman" w:cs="Times New Roman"/>
          <w:bCs/>
          <w:sz w:val="28"/>
          <w:szCs w:val="28"/>
        </w:rPr>
        <w:t>Зразо</w:t>
      </w:r>
      <w:r w:rsidRPr="00E70FC6">
        <w:rPr>
          <w:rFonts w:ascii="Times New Roman" w:hAnsi="Times New Roman" w:cs="Times New Roman"/>
          <w:bCs/>
          <w:sz w:val="28"/>
          <w:szCs w:val="28"/>
        </w:rPr>
        <w:t>к</w:t>
      </w:r>
      <w:proofErr w:type="spellEnd"/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484"/>
        <w:gridCol w:w="4178"/>
        <w:gridCol w:w="3963"/>
      </w:tblGrid>
      <w:tr w:rsidR="00E70FC6" w:rsidTr="00E70FC6">
        <w:tc>
          <w:tcPr>
            <w:tcW w:w="484" w:type="dxa"/>
          </w:tcPr>
          <w:p w:rsidR="00E70FC6" w:rsidRDefault="00E70FC6" w:rsidP="00E70FC6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178" w:type="dxa"/>
          </w:tcPr>
          <w:p w:rsidR="00E70FC6" w:rsidRDefault="00E70FC6" w:rsidP="00E70FC6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Неправильно </w:t>
            </w:r>
          </w:p>
        </w:tc>
        <w:tc>
          <w:tcPr>
            <w:tcW w:w="3963" w:type="dxa"/>
          </w:tcPr>
          <w:p w:rsidR="00E70FC6" w:rsidRDefault="00E70FC6" w:rsidP="00E70FC6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равильно</w:t>
            </w:r>
          </w:p>
        </w:tc>
      </w:tr>
      <w:tr w:rsidR="00E70FC6" w:rsidTr="00E70FC6">
        <w:tc>
          <w:tcPr>
            <w:tcW w:w="484" w:type="dxa"/>
          </w:tcPr>
          <w:p w:rsidR="00E70FC6" w:rsidRDefault="00E70FC6" w:rsidP="00E70FC6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78" w:type="dxa"/>
          </w:tcPr>
          <w:p w:rsidR="00E70FC6" w:rsidRDefault="00E70FC6" w:rsidP="00E70FC6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Приймати участь</w:t>
            </w:r>
          </w:p>
        </w:tc>
        <w:tc>
          <w:tcPr>
            <w:tcW w:w="3963" w:type="dxa"/>
          </w:tcPr>
          <w:p w:rsidR="00E70FC6" w:rsidRDefault="00E70FC6" w:rsidP="00E70FC6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ати участь</w:t>
            </w:r>
          </w:p>
        </w:tc>
      </w:tr>
      <w:tr w:rsidR="00E70FC6" w:rsidTr="00E70FC6">
        <w:tc>
          <w:tcPr>
            <w:tcW w:w="484" w:type="dxa"/>
          </w:tcPr>
          <w:p w:rsidR="00E70FC6" w:rsidRDefault="00E70FC6" w:rsidP="00E70FC6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78" w:type="dxa"/>
          </w:tcPr>
          <w:p w:rsidR="00E70FC6" w:rsidRDefault="00E70FC6" w:rsidP="00E70FC6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3" w:type="dxa"/>
          </w:tcPr>
          <w:p w:rsidR="00E70FC6" w:rsidRDefault="00E70FC6" w:rsidP="00E70FC6">
            <w:pPr>
              <w:tabs>
                <w:tab w:val="left" w:pos="138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70FC6" w:rsidRPr="00E70FC6" w:rsidRDefault="00E70FC6" w:rsidP="00E70FC6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E70FC6" w:rsidRPr="00E70FC6" w:rsidRDefault="005F033D" w:rsidP="006340AC">
      <w:pPr>
        <w:tabs>
          <w:tab w:val="left" w:pos="1380"/>
        </w:tabs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</w:t>
      </w:r>
    </w:p>
    <w:p w:rsidR="00E70FC6" w:rsidRPr="005F033D" w:rsidRDefault="005F033D" w:rsidP="006340AC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5F033D">
        <w:rPr>
          <w:rFonts w:ascii="Times New Roman" w:hAnsi="Times New Roman" w:cs="Times New Roman"/>
          <w:sz w:val="28"/>
          <w:szCs w:val="28"/>
          <w:lang w:val="uk-UA"/>
        </w:rPr>
        <w:t>Завершити урок я хочу словами Максима Рильського:</w:t>
      </w:r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5F033D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парость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виноградної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лози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>,</w:t>
      </w:r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Плекайте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Пильно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ненастанно</w:t>
      </w:r>
      <w:proofErr w:type="spellEnd"/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Політь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бур’ян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Чистіша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сльози</w:t>
      </w:r>
      <w:proofErr w:type="spellEnd"/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5F033D">
        <w:rPr>
          <w:rFonts w:ascii="Times New Roman" w:hAnsi="Times New Roman" w:cs="Times New Roman"/>
          <w:sz w:val="28"/>
          <w:szCs w:val="28"/>
        </w:rPr>
        <w:t xml:space="preserve">Вона хай буде.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Вірно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слухняно</w:t>
      </w:r>
      <w:proofErr w:type="spellEnd"/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5F033D">
        <w:rPr>
          <w:rFonts w:ascii="Times New Roman" w:hAnsi="Times New Roman" w:cs="Times New Roman"/>
          <w:sz w:val="28"/>
          <w:szCs w:val="28"/>
        </w:rPr>
        <w:t xml:space="preserve">Нехай вона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щоразу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служить вам,</w:t>
      </w:r>
    </w:p>
    <w:p w:rsidR="00000000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живим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5F033D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5F033D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бійтесь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заглядати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033D">
        <w:rPr>
          <w:rFonts w:ascii="Times New Roman" w:hAnsi="Times New Roman" w:cs="Times New Roman"/>
          <w:sz w:val="28"/>
          <w:szCs w:val="28"/>
        </w:rPr>
        <w:t>у словник</w:t>
      </w:r>
      <w:proofErr w:type="gramEnd"/>
      <w:r w:rsidRPr="005F033D">
        <w:rPr>
          <w:rFonts w:ascii="Times New Roman" w:hAnsi="Times New Roman" w:cs="Times New Roman"/>
          <w:sz w:val="28"/>
          <w:szCs w:val="28"/>
        </w:rPr>
        <w:t>:</w:t>
      </w:r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пишний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яр, а не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сумне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провалля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>;</w:t>
      </w:r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Збирайте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розумний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садівник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>,</w:t>
      </w:r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Достиглий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овоч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 у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Грінченка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> й Даля,</w:t>
      </w:r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5F033D">
        <w:rPr>
          <w:rFonts w:ascii="Times New Roman" w:hAnsi="Times New Roman" w:cs="Times New Roman"/>
          <w:sz w:val="28"/>
          <w:szCs w:val="28"/>
        </w:rPr>
        <w:t xml:space="preserve">Не майте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гніву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моїх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порад</w:t>
      </w:r>
      <w:proofErr w:type="spellEnd"/>
    </w:p>
    <w:p w:rsidR="00000000" w:rsidRPr="005F033D" w:rsidRDefault="005F033D" w:rsidP="005F033D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5F033D">
        <w:rPr>
          <w:rFonts w:ascii="Times New Roman" w:hAnsi="Times New Roman" w:cs="Times New Roman"/>
          <w:sz w:val="28"/>
          <w:szCs w:val="28"/>
        </w:rPr>
        <w:t xml:space="preserve">І не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лінуйтесь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доглядать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33D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5F033D">
        <w:rPr>
          <w:rFonts w:ascii="Times New Roman" w:hAnsi="Times New Roman" w:cs="Times New Roman"/>
          <w:sz w:val="28"/>
          <w:szCs w:val="28"/>
        </w:rPr>
        <w:t xml:space="preserve"> сад.</w:t>
      </w:r>
    </w:p>
    <w:p w:rsidR="005F033D" w:rsidRPr="005F033D" w:rsidRDefault="005F033D" w:rsidP="006340AC">
      <w:pPr>
        <w:tabs>
          <w:tab w:val="left" w:pos="1380"/>
        </w:tabs>
        <w:ind w:left="7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F033D" w:rsidRPr="005F0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A0372"/>
    <w:multiLevelType w:val="hybridMultilevel"/>
    <w:tmpl w:val="B414D058"/>
    <w:lvl w:ilvl="0" w:tplc="5294556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267FD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46D3E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3478C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7027F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54CA7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7EAD1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08D6C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A6CC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71C26"/>
    <w:multiLevelType w:val="hybridMultilevel"/>
    <w:tmpl w:val="1BC6E4CA"/>
    <w:lvl w:ilvl="0" w:tplc="DAB2626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02EEE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7217A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62377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4EBAF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72F9F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08031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1222D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9C820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54820"/>
    <w:multiLevelType w:val="hybridMultilevel"/>
    <w:tmpl w:val="6046DAD2"/>
    <w:lvl w:ilvl="0" w:tplc="67464E3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CA0E7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0C31F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4830D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C68FD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EE745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FEBFE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EEF07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3E88D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0213D"/>
    <w:multiLevelType w:val="hybridMultilevel"/>
    <w:tmpl w:val="A1A22B5A"/>
    <w:lvl w:ilvl="0" w:tplc="6EAAD56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7A14D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BC921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02549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68B37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7822A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C4751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78C61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E4088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E90938"/>
    <w:multiLevelType w:val="hybridMultilevel"/>
    <w:tmpl w:val="C1D0C3E8"/>
    <w:lvl w:ilvl="0" w:tplc="28DE214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3472F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6ACDC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64C33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9A5B9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44D3B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BC299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1C742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AC17A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F03ABE"/>
    <w:multiLevelType w:val="hybridMultilevel"/>
    <w:tmpl w:val="70480580"/>
    <w:lvl w:ilvl="0" w:tplc="6C98A5E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167F8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2CA67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22317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76484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A6F0B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7C0F1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B4BC5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6E54F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130763"/>
    <w:multiLevelType w:val="hybridMultilevel"/>
    <w:tmpl w:val="434E55B2"/>
    <w:lvl w:ilvl="0" w:tplc="DEC8547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04108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40064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E0CCA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583E8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021CD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2E4DC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7E481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22E31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C5692F"/>
    <w:multiLevelType w:val="hybridMultilevel"/>
    <w:tmpl w:val="07D824EE"/>
    <w:lvl w:ilvl="0" w:tplc="8CA8B41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0F2E1C"/>
    <w:multiLevelType w:val="hybridMultilevel"/>
    <w:tmpl w:val="B94E69F0"/>
    <w:lvl w:ilvl="0" w:tplc="0118300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56C110A"/>
    <w:multiLevelType w:val="hybridMultilevel"/>
    <w:tmpl w:val="B4CCA2EC"/>
    <w:lvl w:ilvl="0" w:tplc="A370AB6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C0D05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4A941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BE14A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24F46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A61FB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5EFBD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6E00A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A2C21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F50E6F"/>
    <w:multiLevelType w:val="hybridMultilevel"/>
    <w:tmpl w:val="C19CFB3C"/>
    <w:lvl w:ilvl="0" w:tplc="D8862F2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56B8E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9AC6A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6EA95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32D4B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56BCA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C6FEE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F0323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A08D2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9575F2"/>
    <w:multiLevelType w:val="hybridMultilevel"/>
    <w:tmpl w:val="0EFE9C36"/>
    <w:lvl w:ilvl="0" w:tplc="74CE716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82BC1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862D4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BED94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88EA7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869A3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6464F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5EC4F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8CA5B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0"/>
  </w:num>
  <w:num w:numId="6">
    <w:abstractNumId w:val="1"/>
  </w:num>
  <w:num w:numId="7">
    <w:abstractNumId w:val="8"/>
  </w:num>
  <w:num w:numId="8">
    <w:abstractNumId w:val="7"/>
  </w:num>
  <w:num w:numId="9">
    <w:abstractNumId w:val="0"/>
  </w:num>
  <w:num w:numId="10">
    <w:abstractNumId w:val="11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0AC"/>
    <w:rsid w:val="001449EC"/>
    <w:rsid w:val="003A71BB"/>
    <w:rsid w:val="003E081B"/>
    <w:rsid w:val="004D4C6F"/>
    <w:rsid w:val="005F033D"/>
    <w:rsid w:val="005F33B8"/>
    <w:rsid w:val="006340AC"/>
    <w:rsid w:val="00AF0804"/>
    <w:rsid w:val="00E70FC6"/>
    <w:rsid w:val="00FE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04D95"/>
  <w15:chartTrackingRefBased/>
  <w15:docId w15:val="{44816C14-A2EC-4F6F-9B45-A724697C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FC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0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340AC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FE1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E1E77"/>
    <w:rPr>
      <w:b/>
      <w:bCs/>
    </w:rPr>
  </w:style>
  <w:style w:type="character" w:customStyle="1" w:styleId="stressed">
    <w:name w:val="stressed"/>
    <w:basedOn w:val="a0"/>
    <w:rsid w:val="00FE1E77"/>
  </w:style>
  <w:style w:type="character" w:customStyle="1" w:styleId="stress">
    <w:name w:val="stress"/>
    <w:basedOn w:val="a0"/>
    <w:rsid w:val="00FE1E77"/>
  </w:style>
  <w:style w:type="paragraph" w:customStyle="1" w:styleId="znach">
    <w:name w:val="znach"/>
    <w:basedOn w:val="a"/>
    <w:rsid w:val="00FE1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n">
    <w:name w:val="zn"/>
    <w:basedOn w:val="a0"/>
    <w:rsid w:val="00FE1E77"/>
  </w:style>
  <w:style w:type="character" w:customStyle="1" w:styleId="s">
    <w:name w:val="s"/>
    <w:basedOn w:val="a0"/>
    <w:rsid w:val="00FE1E77"/>
  </w:style>
  <w:style w:type="table" w:styleId="a7">
    <w:name w:val="Table Grid"/>
    <w:basedOn w:val="a1"/>
    <w:uiPriority w:val="39"/>
    <w:rsid w:val="00E70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9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05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2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983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407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49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8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49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0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83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611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1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209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91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52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824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5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9694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191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82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9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2583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80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90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591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62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289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17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17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55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80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26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90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8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3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925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56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6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13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65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91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1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03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4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800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113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33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41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2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727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782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46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65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3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520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m.in.ua/p/5/155/2" TargetMode="External"/><Relationship Id="rId13" Type="http://schemas.openxmlformats.org/officeDocument/2006/relationships/hyperlink" Target="http://sum.in.u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um.in.ua/p/5/155/2" TargetMode="External"/><Relationship Id="rId12" Type="http://schemas.openxmlformats.org/officeDocument/2006/relationships/hyperlink" Target="http://sum.in.ua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sum.in.ua/p/5/155/2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sum.in.ua/p/5/155/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um.in.ua/p/5/155/2" TargetMode="External"/><Relationship Id="rId14" Type="http://schemas.openxmlformats.org/officeDocument/2006/relationships/hyperlink" Target="http://sum.in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6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2020-09-25T06:15:00Z</dcterms:created>
  <dcterms:modified xsi:type="dcterms:W3CDTF">2020-09-25T09:02:00Z</dcterms:modified>
</cp:coreProperties>
</file>