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B7F" w:rsidRPr="002F0760" w:rsidRDefault="002F0760" w:rsidP="002F076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F07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i/>
          <w:color w:val="C00000"/>
          <w:sz w:val="72"/>
          <w:szCs w:val="24"/>
          <w:lang w:val="uk-UA"/>
        </w:rPr>
        <w:t xml:space="preserve"> </w:t>
      </w:r>
      <w:proofErr w:type="spellStart"/>
      <w:r w:rsidR="00424B7F" w:rsidRPr="002F07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Ділові</w:t>
      </w:r>
      <w:proofErr w:type="spellEnd"/>
      <w:r w:rsidR="00424B7F" w:rsidRPr="002F07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424B7F" w:rsidRPr="002F07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папери</w:t>
      </w:r>
      <w:proofErr w:type="spellEnd"/>
      <w:r w:rsidR="00424B7F" w:rsidRPr="002F07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424B7F" w:rsidRPr="002F07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План </w:t>
      </w:r>
      <w:proofErr w:type="spellStart"/>
      <w:r w:rsidR="00424B7F" w:rsidRPr="002F07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роботи</w:t>
      </w:r>
      <w:proofErr w:type="spellEnd"/>
      <w:r w:rsidR="00424B7F" w:rsidRPr="002F07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</w:p>
    <w:p w:rsidR="002F0760" w:rsidRDefault="00424B7F" w:rsidP="002F076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2F07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Складання плану роботи над проектом. Оформлення рубрик, стислих описів етапів роботи, аналіз результатів діяльності</w:t>
      </w:r>
      <w:r w:rsidR="002F076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</w:p>
    <w:p w:rsidR="002F0760" w:rsidRPr="002F0760" w:rsidRDefault="002F0760" w:rsidP="002F0760">
      <w:pPr>
        <w:shd w:val="clear" w:color="auto" w:fill="FFFFFF"/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8"/>
          <w:szCs w:val="28"/>
          <w:lang w:val="uk-UA" w:eastAsia="ru-RU"/>
        </w:rPr>
      </w:pPr>
      <w:r w:rsidRPr="002F0760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8"/>
          <w:szCs w:val="28"/>
          <w:lang w:val="uk-UA" w:eastAsia="ru-RU"/>
        </w:rPr>
        <w:t>НЛ – 2 «Громадянська відповідальність»</w:t>
      </w:r>
    </w:p>
    <w:p w:rsidR="002F0760" w:rsidRPr="006D4B08" w:rsidRDefault="002F0760" w:rsidP="002F0760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567" w:firstLine="142"/>
        <w:jc w:val="both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Arial" w:eastAsia="Times New Roman" w:hAnsi="Arial" w:cs="Arial"/>
          <w:color w:val="333333"/>
          <w:lang w:val="uk-UA" w:eastAsia="ru-RU"/>
        </w:rPr>
        <w:t>Твердо, але толерантно відстоювати свої погляди в дискусії;</w:t>
      </w:r>
    </w:p>
    <w:p w:rsidR="002F0760" w:rsidRPr="006D4B08" w:rsidRDefault="00ED7E11" w:rsidP="002F0760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567" w:firstLine="142"/>
        <w:jc w:val="both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Arial" w:eastAsia="Times New Roman" w:hAnsi="Arial" w:cs="Arial"/>
          <w:color w:val="333333"/>
          <w:lang w:val="uk-UA" w:eastAsia="ru-RU"/>
        </w:rPr>
        <w:t>В</w:t>
      </w:r>
      <w:r w:rsidR="002F0760">
        <w:rPr>
          <w:rFonts w:ascii="Arial" w:eastAsia="Times New Roman" w:hAnsi="Arial" w:cs="Arial"/>
          <w:color w:val="333333"/>
          <w:lang w:val="uk-UA" w:eastAsia="ru-RU"/>
        </w:rPr>
        <w:t>иконувати доручену роль;</w:t>
      </w:r>
    </w:p>
    <w:p w:rsidR="002F0760" w:rsidRPr="006D4B08" w:rsidRDefault="002F0760" w:rsidP="002F0760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567" w:firstLine="142"/>
        <w:jc w:val="both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Arial" w:eastAsia="Times New Roman" w:hAnsi="Arial" w:cs="Arial"/>
          <w:color w:val="333333"/>
          <w:lang w:val="uk-UA" w:eastAsia="ru-RU"/>
        </w:rPr>
        <w:t>Приймати спільне рішення;</w:t>
      </w:r>
    </w:p>
    <w:p w:rsidR="002F0760" w:rsidRPr="006D4B08" w:rsidRDefault="002F0760" w:rsidP="002F0760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567" w:firstLine="142"/>
        <w:jc w:val="both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Arial" w:eastAsia="Times New Roman" w:hAnsi="Arial" w:cs="Arial"/>
          <w:color w:val="333333"/>
          <w:lang w:val="uk-UA" w:eastAsia="ru-RU"/>
        </w:rPr>
        <w:t>Готовність брати на себе відповідальність;</w:t>
      </w:r>
    </w:p>
    <w:p w:rsidR="002F0760" w:rsidRPr="000C3A03" w:rsidRDefault="002F0760" w:rsidP="002F0760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ind w:left="567" w:firstLine="142"/>
        <w:jc w:val="both"/>
        <w:rPr>
          <w:rFonts w:ascii="Arial" w:eastAsia="Times New Roman" w:hAnsi="Arial" w:cs="Arial"/>
          <w:color w:val="333333"/>
          <w:lang w:eastAsia="ru-RU"/>
        </w:rPr>
      </w:pPr>
      <w:r>
        <w:rPr>
          <w:rFonts w:ascii="Arial" w:eastAsia="Times New Roman" w:hAnsi="Arial" w:cs="Arial"/>
          <w:color w:val="333333"/>
          <w:lang w:val="uk-UA" w:eastAsia="ru-RU"/>
        </w:rPr>
        <w:t>Відчувати себе членом спільноти.</w:t>
      </w:r>
    </w:p>
    <w:p w:rsidR="00B4626B" w:rsidRPr="002F0760" w:rsidRDefault="00017A88" w:rsidP="002F0760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kern w:val="2"/>
          <w:sz w:val="28"/>
          <w:szCs w:val="28"/>
          <w:lang w:val="uk-UA" w:eastAsia="ru-RU"/>
        </w:rPr>
      </w:pPr>
      <w:r w:rsidRPr="002F0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Мета:</w:t>
      </w: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 </w:t>
      </w:r>
      <w:r w:rsid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офіційно-діловий</w:t>
      </w:r>
      <w:proofErr w:type="spellEnd"/>
      <w:r w:rsid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стиль,  </w:t>
      </w:r>
      <w:proofErr w:type="spellStart"/>
      <w:r w:rsid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ізняти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вмінню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самостійно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долати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труднощі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24B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виховувати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працьовитість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уважність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760" w:rsidRPr="002F0760" w:rsidRDefault="00017A88" w:rsidP="002F076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color w:val="4F6228" w:themeColor="accent3" w:themeShade="80"/>
          <w:sz w:val="28"/>
          <w:szCs w:val="28"/>
          <w:lang w:val="uk-UA"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0760" w:rsidRPr="002F0760">
        <w:rPr>
          <w:rFonts w:ascii="Times New Roman" w:eastAsia="Times New Roman" w:hAnsi="Times New Roman" w:cs="Times New Roman"/>
          <w:b/>
          <w:color w:val="4F6228" w:themeColor="accent3" w:themeShade="80"/>
          <w:sz w:val="28"/>
          <w:szCs w:val="28"/>
          <w:lang w:val="uk-UA" w:eastAsia="ru-RU"/>
        </w:rPr>
        <w:t>Компетентності, які застосуємо на уроці:</w:t>
      </w:r>
    </w:p>
    <w:p w:rsidR="002F0760" w:rsidRDefault="002F0760" w:rsidP="002F0760">
      <w:pPr>
        <w:pStyle w:val="a9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D4B08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val="uk-UA" w:eastAsia="ru-RU"/>
        </w:rPr>
        <w:t>Спілкування державною мовою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володіти всіма видами мовленнєвої діяльності; висловлювати думки, почуття, погляди; дотримуватися норм етикету під час спілкування.</w:t>
      </w:r>
    </w:p>
    <w:p w:rsidR="002F0760" w:rsidRDefault="002F0760" w:rsidP="002F0760">
      <w:pPr>
        <w:pStyle w:val="a9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D4B08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val="uk-UA" w:eastAsia="ru-RU"/>
        </w:rPr>
        <w:t>Математична компетентність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виокремлювати головну та другорядну інформацію; установлювати причинно-наслідкові зв’язки.</w:t>
      </w:r>
    </w:p>
    <w:p w:rsidR="002F0760" w:rsidRDefault="002F0760" w:rsidP="002F0760">
      <w:pPr>
        <w:pStyle w:val="a9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D4B08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val="uk-UA" w:eastAsia="ru-RU"/>
        </w:rPr>
        <w:t>Уміння вчитися впродовж життя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визначати мету навчальної діяльності та способи її досягнення; постійно поповнювати власний словниковий запас; здійснювати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самооцінювання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результатів власної діяльності, рефлексію.</w:t>
      </w:r>
    </w:p>
    <w:p w:rsidR="002F0760" w:rsidRDefault="002F0760" w:rsidP="002F0760">
      <w:pPr>
        <w:pStyle w:val="a9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val="uk-UA" w:eastAsia="ru-RU"/>
        </w:rPr>
        <w:t xml:space="preserve">Підприємливість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 презентувати власні ідеї та ініціативи зрозуміло, грамотно, використовуючи доцільні виражальні мовні засоби; використовувати ефективні комунікативні стратегії для формування власних пропозицій.</w:t>
      </w:r>
    </w:p>
    <w:p w:rsidR="002F0760" w:rsidRPr="006D4B08" w:rsidRDefault="002F0760" w:rsidP="002F0760">
      <w:pPr>
        <w:pStyle w:val="a9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D4B08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val="uk-UA" w:eastAsia="ru-RU"/>
        </w:rPr>
        <w:t>Соціальні та громадянські компетентності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– співпрацювати з іншими на результат, запобігати конфліктам і розв’язувати їх, досягаючи розумних компромісів.</w:t>
      </w:r>
    </w:p>
    <w:p w:rsidR="002F0760" w:rsidRPr="0023087C" w:rsidRDefault="002F0760" w:rsidP="002F07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F0760" w:rsidRPr="0023087C" w:rsidRDefault="002F0760" w:rsidP="002F076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lang w:eastAsia="ru-RU"/>
        </w:rPr>
      </w:pPr>
      <w:r w:rsidRPr="0023087C">
        <w:rPr>
          <w:rFonts w:ascii="Times New Roman" w:eastAsia="Times New Roman" w:hAnsi="Times New Roman" w:cs="Times New Roman"/>
          <w:b/>
          <w:bCs/>
          <w:color w:val="161616"/>
          <w:spacing w:val="20"/>
          <w:sz w:val="28"/>
          <w:szCs w:val="28"/>
          <w:lang w:val="uk-UA" w:eastAsia="ru-RU"/>
        </w:rPr>
        <w:t>Тип уроку</w:t>
      </w:r>
      <w:r w:rsidRPr="0023087C">
        <w:rPr>
          <w:rFonts w:ascii="Times New Roman" w:eastAsia="Times New Roman" w:hAnsi="Times New Roman" w:cs="Times New Roman"/>
          <w:color w:val="161616"/>
          <w:spacing w:val="20"/>
          <w:sz w:val="28"/>
          <w:szCs w:val="28"/>
          <w:lang w:val="uk-UA" w:eastAsia="ru-RU"/>
        </w:rPr>
        <w:t>:</w:t>
      </w:r>
      <w:r w:rsidRPr="0023087C">
        <w:rPr>
          <w:rFonts w:ascii="Times New Roman" w:eastAsia="Times New Roman" w:hAnsi="Times New Roman" w:cs="Times New Roman"/>
          <w:color w:val="161616"/>
          <w:sz w:val="28"/>
          <w:szCs w:val="28"/>
          <w:lang w:val="uk-UA" w:eastAsia="ru-RU"/>
        </w:rPr>
        <w:t> урок засвоєння нових знань (формування мовної компетенції).</w:t>
      </w:r>
    </w:p>
    <w:p w:rsidR="00B4626B" w:rsidRPr="00424B7F" w:rsidRDefault="00B4626B" w:rsidP="002F0760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626B" w:rsidRPr="00424B7F" w:rsidRDefault="00017A88">
      <w:pPr>
        <w:shd w:val="clear" w:color="auto" w:fill="FFFFFF"/>
        <w:spacing w:after="0" w:line="3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Хід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</w:t>
      </w:r>
    </w:p>
    <w:p w:rsidR="002F0760" w:rsidRPr="00A91D9D" w:rsidRDefault="002F0760" w:rsidP="002F0760">
      <w:pPr>
        <w:pStyle w:val="aa"/>
        <w:rPr>
          <w:rFonts w:ascii="Times New Roman" w:hAnsi="Times New Roman" w:cs="Times New Roman"/>
          <w:b/>
          <w:color w:val="215868" w:themeColor="accent5" w:themeShade="80"/>
          <w:sz w:val="40"/>
          <w:szCs w:val="40"/>
          <w:lang w:val="uk-UA"/>
        </w:rPr>
      </w:pPr>
      <w:r w:rsidRPr="00A91D9D">
        <w:rPr>
          <w:rFonts w:ascii="Times New Roman" w:hAnsi="Times New Roman" w:cs="Times New Roman"/>
          <w:b/>
          <w:color w:val="215868" w:themeColor="accent5" w:themeShade="80"/>
          <w:sz w:val="40"/>
          <w:szCs w:val="40"/>
          <w:lang w:val="uk-UA"/>
        </w:rPr>
        <w:t xml:space="preserve">Етап </w:t>
      </w:r>
      <w:proofErr w:type="spellStart"/>
      <w:r w:rsidRPr="00A91D9D">
        <w:rPr>
          <w:rFonts w:ascii="Times New Roman" w:hAnsi="Times New Roman" w:cs="Times New Roman"/>
          <w:b/>
          <w:color w:val="215868" w:themeColor="accent5" w:themeShade="80"/>
          <w:sz w:val="40"/>
          <w:szCs w:val="40"/>
          <w:lang w:val="uk-UA"/>
        </w:rPr>
        <w:t>цілепокладання</w:t>
      </w:r>
      <w:proofErr w:type="spellEnd"/>
      <w:r w:rsidRPr="00A91D9D">
        <w:rPr>
          <w:rFonts w:ascii="Times New Roman" w:hAnsi="Times New Roman" w:cs="Times New Roman"/>
          <w:b/>
          <w:color w:val="215868" w:themeColor="accent5" w:themeShade="80"/>
          <w:sz w:val="40"/>
          <w:szCs w:val="40"/>
          <w:lang w:val="uk-UA"/>
        </w:rPr>
        <w:t xml:space="preserve"> </w:t>
      </w:r>
    </w:p>
    <w:p w:rsidR="002F0760" w:rsidRPr="00A91D9D" w:rsidRDefault="002F0760" w:rsidP="002F0760">
      <w:pPr>
        <w:pStyle w:val="aa"/>
        <w:rPr>
          <w:rFonts w:ascii="Times New Roman" w:hAnsi="Times New Roman" w:cs="Times New Roman"/>
          <w:b/>
          <w:color w:val="215868" w:themeColor="accent5" w:themeShade="80"/>
          <w:sz w:val="40"/>
          <w:szCs w:val="40"/>
          <w:lang w:val="uk-UA"/>
        </w:rPr>
      </w:pPr>
      <w:r w:rsidRPr="00A91D9D">
        <w:rPr>
          <w:rFonts w:ascii="Times New Roman" w:hAnsi="Times New Roman" w:cs="Times New Roman"/>
          <w:b/>
          <w:color w:val="215868" w:themeColor="accent5" w:themeShade="80"/>
          <w:sz w:val="40"/>
          <w:szCs w:val="40"/>
          <w:lang w:val="uk-UA"/>
        </w:rPr>
        <w:t>Етап проектування</w:t>
      </w:r>
    </w:p>
    <w:p w:rsidR="002F0760" w:rsidRPr="00E014B8" w:rsidRDefault="002F0760" w:rsidP="002F0760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14B8">
        <w:rPr>
          <w:rFonts w:ascii="Times New Roman" w:hAnsi="Times New Roman" w:cs="Times New Roman"/>
          <w:b/>
          <w:bCs/>
          <w:sz w:val="28"/>
          <w:szCs w:val="28"/>
          <w:lang w:val="uk-UA"/>
        </w:rPr>
        <w:t>Опрацювання нового матеріалу</w:t>
      </w:r>
    </w:p>
    <w:p w:rsidR="002F0760" w:rsidRPr="00E014B8" w:rsidRDefault="002F0760" w:rsidP="002F0760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14B8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Вирішити проблемні запитання</w:t>
      </w:r>
    </w:p>
    <w:p w:rsidR="002F0760" w:rsidRPr="00E014B8" w:rsidRDefault="002F0760" w:rsidP="002F0760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014B8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в парах.</w:t>
      </w:r>
    </w:p>
    <w:p w:rsidR="002F0760" w:rsidRPr="00A91D9D" w:rsidRDefault="002F0760" w:rsidP="002F0760">
      <w:pPr>
        <w:pStyle w:val="aa"/>
        <w:rPr>
          <w:rFonts w:ascii="Times New Roman" w:hAnsi="Times New Roman" w:cs="Times New Roman"/>
          <w:b/>
          <w:bCs/>
          <w:color w:val="215868" w:themeColor="accent5" w:themeShade="80"/>
          <w:sz w:val="40"/>
          <w:szCs w:val="40"/>
          <w:lang w:val="uk-UA"/>
        </w:rPr>
      </w:pPr>
      <w:r w:rsidRPr="00A91D9D">
        <w:rPr>
          <w:rFonts w:ascii="Times New Roman" w:hAnsi="Times New Roman" w:cs="Times New Roman"/>
          <w:b/>
          <w:bCs/>
          <w:color w:val="215868" w:themeColor="accent5" w:themeShade="80"/>
          <w:sz w:val="40"/>
          <w:szCs w:val="40"/>
          <w:lang w:val="uk-UA"/>
        </w:rPr>
        <w:t>Етап виконання плану</w:t>
      </w:r>
    </w:p>
    <w:p w:rsidR="002F0760" w:rsidRDefault="002F0760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4626B" w:rsidRPr="002F0760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F0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Фронтальне</w:t>
      </w:r>
      <w:proofErr w:type="spellEnd"/>
      <w:r w:rsidRPr="002F0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F0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опитування</w:t>
      </w:r>
      <w:proofErr w:type="spellEnd"/>
      <w:r w:rsidRPr="002F0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вами на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офіційно-діловий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стиль.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Роль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офіційно-ділового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стилю</w:t>
      </w: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ділового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державами,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установами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організаціями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членами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Стиль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обслуговує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законодавство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адміністративно-господарську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пов'язан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діловодством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звітністю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документацією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писемній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діловий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стиль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усній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виявляється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зборів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нарад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засідань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 xml:space="preserve">Для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ділового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стилю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характерні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такі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ознаки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вживання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усталених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та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звороті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логічність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стислість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викладенні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думок;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вживання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прямому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іальна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термінологія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відсутність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індивідуальної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манери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забарвленої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лексики.</w:t>
      </w:r>
    </w:p>
    <w:p w:rsidR="002F0760" w:rsidRDefault="002F0760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F0760" w:rsidRPr="00ED7E11" w:rsidRDefault="002F0760" w:rsidP="002F0760">
      <w:pPr>
        <w:spacing w:after="0" w:line="240" w:lineRule="auto"/>
        <w:jc w:val="both"/>
        <w:rPr>
          <w:rFonts w:ascii="Times New Roman" w:hAnsi="Times New Roman"/>
          <w:b/>
          <w:color w:val="4F6228" w:themeColor="accent3" w:themeShade="80"/>
          <w:sz w:val="28"/>
          <w:szCs w:val="28"/>
          <w:lang w:val="uk-UA"/>
        </w:rPr>
      </w:pPr>
      <w:r w:rsidRPr="00ED7E11">
        <w:rPr>
          <w:rFonts w:ascii="Times New Roman" w:hAnsi="Times New Roman"/>
          <w:b/>
          <w:color w:val="4F6228" w:themeColor="accent3" w:themeShade="80"/>
          <w:sz w:val="28"/>
          <w:szCs w:val="28"/>
          <w:lang w:val="uk-UA"/>
        </w:rPr>
        <w:t>Мовне спостереження</w:t>
      </w:r>
    </w:p>
    <w:p w:rsidR="00B4626B" w:rsidRPr="00ED7E11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якому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стил</w:t>
      </w:r>
      <w:proofErr w:type="gram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складено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текст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статті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Довести,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вжито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офіційно-діловий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стиль.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Назвати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основні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ознаки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стилю.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68.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зобов'язаний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неухильно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додержуватися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Конституції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посягати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честь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Незнання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звільняє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юридичної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відповідальності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Конституції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F0760" w:rsidRDefault="002F0760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4626B" w:rsidRPr="00ED7E11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color w:val="4F6228" w:themeColor="accent3" w:themeShade="8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4F6228" w:themeColor="accent3" w:themeShade="80"/>
          <w:sz w:val="28"/>
          <w:szCs w:val="28"/>
          <w:lang w:eastAsia="ru-RU"/>
        </w:rPr>
        <w:t>Розподільний</w:t>
      </w:r>
      <w:proofErr w:type="spellEnd"/>
      <w:r>
        <w:rPr>
          <w:rFonts w:ascii="Times New Roman" w:eastAsia="Times New Roman" w:hAnsi="Times New Roman" w:cs="Times New Roman"/>
          <w:b/>
          <w:color w:val="4F6228" w:themeColor="accent3" w:themeShade="80"/>
          <w:sz w:val="28"/>
          <w:szCs w:val="28"/>
          <w:lang w:eastAsia="ru-RU"/>
        </w:rPr>
        <w:t xml:space="preserve"> диктант</w:t>
      </w:r>
    </w:p>
    <w:p w:rsidR="00B4626B" w:rsidRPr="00424B7F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стиль      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убліцистичний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стиль     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="00017A88"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фіційно-діловий</w:t>
      </w:r>
      <w:proofErr w:type="spellEnd"/>
      <w:r w:rsidR="00017A88"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стиль</w:t>
      </w:r>
    </w:p>
    <w:p w:rsidR="002F0760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Теорема                       стаття                                заява</w:t>
      </w:r>
    </w:p>
    <w:p w:rsidR="00ED7E11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Підмет                          журнал                             протокол</w:t>
      </w:r>
    </w:p>
    <w:p w:rsidR="00ED7E11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Аксіома                        виступ депутата               точність і лаконічність викладу</w:t>
      </w:r>
    </w:p>
    <w:p w:rsidR="00ED7E11" w:rsidRPr="00ED7E11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Трахея                           переконати слухача        автобіографія</w:t>
      </w:r>
    </w:p>
    <w:p w:rsidR="00ED7E11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4626B" w:rsidRPr="002F0760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F0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Пояснення</w:t>
      </w:r>
      <w:proofErr w:type="spellEnd"/>
      <w:r w:rsidRPr="002F0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F0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вчителя</w:t>
      </w:r>
      <w:proofErr w:type="spellEnd"/>
      <w:r w:rsidRPr="002F0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Будь-який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діловий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папі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встановленої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Діловий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папі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складають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офіційно-діловому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стилі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Викладена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формулюється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суджень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стверджується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заперечується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неприпустимими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досягається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вживанням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однозначних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використанням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зазначенням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виду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однакову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однакової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будови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Нерідко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Обов'язковою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ділового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довідка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наказ, постанова,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заява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план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протокол,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оголошення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доручення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D7E1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Плани</w:t>
      </w:r>
      <w:proofErr w:type="spellEnd"/>
      <w:r w:rsidRPr="00ED7E1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роботи</w:t>
      </w:r>
      <w:proofErr w:type="spellEnd"/>
      <w:r w:rsidRPr="00ED7E1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бувають</w:t>
      </w:r>
      <w:proofErr w:type="spellEnd"/>
      <w:r w:rsidRPr="00ED7E1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D7E1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</w:t>
      </w:r>
      <w:proofErr w:type="gramEnd"/>
      <w:r w:rsidRPr="00ED7E1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ізні</w:t>
      </w:r>
      <w:proofErr w:type="spellEnd"/>
      <w:r w:rsidRPr="00ED7E1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D7E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перспективні</w:t>
      </w:r>
      <w:proofErr w:type="spellEnd"/>
      <w:r w:rsidRPr="00ED7E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розраховані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кілька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річні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піврічні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квартальні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тиждень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план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окремого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заходу,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виробничої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навчальної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план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  За структурою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розрізняють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прост</w:t>
      </w:r>
      <w:proofErr w:type="gram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складні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Основний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викладається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Кожний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пункт плану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складається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трьох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обов’язкових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частин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(дата)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виконавці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затверджуються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зборах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складаються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самоконтролю.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Важливою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плану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24B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рубрикація</w:t>
      </w:r>
      <w:proofErr w:type="spellEnd"/>
      <w:r w:rsidRPr="00424B7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proofErr w:type="spellStart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правильний</w:t>
      </w:r>
      <w:proofErr w:type="spellEnd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поділ</w:t>
      </w:r>
      <w:proofErr w:type="spellEnd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</w:t>
      </w: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мірні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дотримання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однотипного способу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плану;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чіткість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формулювань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таблиці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графіка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плану тексту.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Обов'язковим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</w:t>
      </w:r>
      <w:proofErr w:type="gram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відповідальних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частину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7E11" w:rsidRDefault="00ED7E11">
      <w:pPr>
        <w:shd w:val="clear" w:color="auto" w:fill="FFFFFF"/>
        <w:spacing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4626B" w:rsidRDefault="00017A88">
      <w:pPr>
        <w:shd w:val="clear" w:color="auto" w:fill="FFFFFF"/>
        <w:spacing w:line="305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Ознайомлення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із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зразком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плану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роботи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bookmarkStart w:id="0" w:name="__DdeLink__184_4267683826"/>
    </w:p>
    <w:p w:rsidR="00ED7E11" w:rsidRPr="00ED7E11" w:rsidRDefault="00ED7E11">
      <w:pPr>
        <w:shd w:val="clear" w:color="auto" w:fill="FFFFFF"/>
        <w:spacing w:line="305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W w:w="9355" w:type="dxa"/>
        <w:jc w:val="center"/>
        <w:tblCellMar>
          <w:left w:w="0" w:type="dxa"/>
          <w:right w:w="0" w:type="dxa"/>
        </w:tblCellMar>
        <w:tblLook w:val="04A0"/>
      </w:tblPr>
      <w:tblGrid>
        <w:gridCol w:w="268"/>
        <w:gridCol w:w="3886"/>
        <w:gridCol w:w="1261"/>
        <w:gridCol w:w="1992"/>
        <w:gridCol w:w="1948"/>
      </w:tblGrid>
      <w:tr w:rsidR="00B4626B" w:rsidRPr="00424B7F">
        <w:trPr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B4626B" w:rsidRPr="00424B7F" w:rsidRDefault="00ED7E11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017A88"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Змі</w:t>
            </w:r>
            <w:proofErr w:type="gramStart"/>
            <w:r w:rsidR="00017A88"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</w:t>
            </w:r>
            <w:proofErr w:type="spellEnd"/>
            <w:proofErr w:type="gramEnd"/>
            <w:r w:rsidR="00017A88"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017A88"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роботи</w:t>
            </w:r>
            <w:proofErr w:type="spellEnd"/>
          </w:p>
        </w:tc>
        <w:tc>
          <w:tcPr>
            <w:tcW w:w="106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</w:t>
            </w:r>
          </w:p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виконання</w:t>
            </w:r>
            <w:proofErr w:type="spellEnd"/>
          </w:p>
        </w:tc>
        <w:tc>
          <w:tcPr>
            <w:tcW w:w="2034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Хто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виконує</w:t>
            </w:r>
            <w:proofErr w:type="spellEnd"/>
          </w:p>
        </w:tc>
        <w:tc>
          <w:tcPr>
            <w:tcW w:w="1989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Відмітка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виконання</w:t>
            </w:r>
            <w:proofErr w:type="spellEnd"/>
          </w:p>
        </w:tc>
      </w:tr>
      <w:tr w:rsidR="00B4626B" w:rsidRPr="00424B7F">
        <w:trPr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ідготувати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Дня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знань</w:t>
            </w:r>
            <w:proofErr w:type="spellEnd"/>
          </w:p>
        </w:tc>
        <w:tc>
          <w:tcPr>
            <w:tcW w:w="106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01.09</w:t>
            </w:r>
          </w:p>
        </w:tc>
        <w:tc>
          <w:tcPr>
            <w:tcW w:w="2034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Бондарчук І.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4626B" w:rsidRPr="00424B7F">
        <w:trPr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Взяти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участь у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шкільній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виставці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Моє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ідне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місто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12.09</w:t>
            </w:r>
          </w:p>
        </w:tc>
        <w:tc>
          <w:tcPr>
            <w:tcW w:w="2034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Берегова о.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4626B" w:rsidRPr="00424B7F">
        <w:trPr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Випустити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класну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газету «Здоровий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спосіб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життя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2034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Мартинюк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К.</w:t>
            </w:r>
          </w:p>
        </w:tc>
        <w:tc>
          <w:tcPr>
            <w:tcW w:w="1989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4626B" w:rsidRPr="00424B7F">
        <w:trPr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ідготувати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привітанні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посвяти в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гімназисти</w:t>
            </w:r>
            <w:proofErr w:type="spellEnd"/>
          </w:p>
        </w:tc>
        <w:tc>
          <w:tcPr>
            <w:tcW w:w="106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24.09</w:t>
            </w:r>
          </w:p>
        </w:tc>
        <w:tc>
          <w:tcPr>
            <w:tcW w:w="2034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усі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класу</w:t>
            </w:r>
            <w:proofErr w:type="spellEnd"/>
          </w:p>
        </w:tc>
        <w:tc>
          <w:tcPr>
            <w:tcW w:w="1989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4626B" w:rsidRPr="00424B7F">
        <w:trPr>
          <w:jc w:val="center"/>
        </w:trPr>
        <w:tc>
          <w:tcPr>
            <w:tcW w:w="23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030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ідготувати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сценарій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свята «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Осінній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бал»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26.09</w:t>
            </w:r>
          </w:p>
        </w:tc>
        <w:tc>
          <w:tcPr>
            <w:tcW w:w="2034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Скакун Р.,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усі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учні</w:t>
            </w:r>
            <w:proofErr w:type="spellEnd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класу</w:t>
            </w:r>
            <w:proofErr w:type="spellEnd"/>
          </w:p>
        </w:tc>
        <w:tc>
          <w:tcPr>
            <w:tcW w:w="1989" w:type="dxa"/>
            <w:shd w:val="clear" w:color="auto" w:fill="auto"/>
            <w:vAlign w:val="center"/>
          </w:tcPr>
          <w:p w:rsidR="00B4626B" w:rsidRPr="00424B7F" w:rsidRDefault="00017A88">
            <w:pPr>
              <w:spacing w:after="0" w:line="30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24B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bookmarkEnd w:id="0"/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626B" w:rsidRPr="00424B7F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4626B" w:rsidRPr="00ED7E11" w:rsidRDefault="00017A88" w:rsidP="00ED7E11">
      <w:pPr>
        <w:pStyle w:val="a9"/>
        <w:numPr>
          <w:ilvl w:val="0"/>
          <w:numId w:val="3"/>
        </w:num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Яка мета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яке</w:t>
      </w:r>
      <w:proofErr w:type="gram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значення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цього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документа?</w:t>
      </w:r>
    </w:p>
    <w:p w:rsidR="00B4626B" w:rsidRPr="00ED7E11" w:rsidRDefault="00017A88" w:rsidP="00ED7E11">
      <w:pPr>
        <w:pStyle w:val="a9"/>
        <w:numPr>
          <w:ilvl w:val="0"/>
          <w:numId w:val="3"/>
        </w:num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Хто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на вашу думку,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має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його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складати</w:t>
      </w:r>
      <w:proofErr w:type="spellEnd"/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ED7E11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4626B" w:rsidRDefault="00017A88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D7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proofErr w:type="spellStart"/>
      <w:r w:rsidR="00ED7E11" w:rsidRPr="00ED7E1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Фізкультхвилинка</w:t>
      </w:r>
      <w:proofErr w:type="spellEnd"/>
    </w:p>
    <w:p w:rsidR="00C42832" w:rsidRDefault="00C42832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hyperlink r:id="rId5" w:history="1">
        <w:r w:rsidRPr="00D11E57">
          <w:rPr>
            <w:rStyle w:val="ad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https://www.youtube.com/watch?v=0meG5Pn_iOI</w:t>
        </w:r>
      </w:hyperlink>
    </w:p>
    <w:p w:rsidR="00C42832" w:rsidRPr="00ED7E11" w:rsidRDefault="00C42832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D7E11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D7E11" w:rsidRPr="00ED7E11" w:rsidRDefault="00ED7E11">
      <w:pPr>
        <w:shd w:val="clear" w:color="auto" w:fill="FFFFFF"/>
        <w:spacing w:after="0" w:line="305" w:lineRule="atLeast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:lang w:val="uk-UA" w:eastAsia="ru-RU"/>
        </w:rPr>
      </w:pPr>
      <w:r w:rsidRPr="00ED7E11"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:lang w:val="uk-UA" w:eastAsia="ru-RU"/>
        </w:rPr>
        <w:t>Скласти план роботи вашого класу у підготовці до Нового року ( з 28 по 31 грудня)</w:t>
      </w:r>
    </w:p>
    <w:p w:rsidR="00ED7E11" w:rsidRPr="00A91D9D" w:rsidRDefault="00ED7E11" w:rsidP="00ED7E11">
      <w:pPr>
        <w:pStyle w:val="aa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1D9D">
        <w:rPr>
          <w:rFonts w:ascii="Times New Roman" w:hAnsi="Times New Roman" w:cs="Times New Roman"/>
          <w:b/>
          <w:color w:val="215868" w:themeColor="accent5" w:themeShade="80"/>
          <w:sz w:val="40"/>
          <w:szCs w:val="40"/>
          <w:lang w:val="uk-UA"/>
        </w:rPr>
        <w:t>Етап підбиття підсумків</w:t>
      </w:r>
      <w:r w:rsidRPr="00A91D9D">
        <w:rPr>
          <w:rFonts w:ascii="Times New Roman" w:hAnsi="Times New Roman" w:cs="Times New Roman"/>
          <w:b/>
          <w:color w:val="215868" w:themeColor="accent5" w:themeShade="80"/>
          <w:sz w:val="40"/>
          <w:szCs w:val="40"/>
          <w:lang w:val="uk-UA"/>
        </w:rPr>
        <w:br/>
      </w:r>
      <w:r w:rsidRPr="00A91D9D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</w:p>
    <w:p w:rsidR="00ED7E11" w:rsidRPr="00A91D9D" w:rsidRDefault="00ED7E11" w:rsidP="00ED7E11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91D9D">
        <w:rPr>
          <w:rFonts w:ascii="Times New Roman" w:hAnsi="Times New Roman" w:cs="Times New Roman"/>
          <w:sz w:val="28"/>
          <w:szCs w:val="28"/>
          <w:lang w:val="uk-UA"/>
        </w:rPr>
        <w:t>Для мене було новим…</w:t>
      </w:r>
    </w:p>
    <w:p w:rsidR="00ED7E11" w:rsidRPr="00A91D9D" w:rsidRDefault="00ED7E11" w:rsidP="00ED7E11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91D9D">
        <w:rPr>
          <w:rFonts w:ascii="Times New Roman" w:hAnsi="Times New Roman" w:cs="Times New Roman"/>
          <w:sz w:val="28"/>
          <w:szCs w:val="28"/>
          <w:lang w:val="uk-UA"/>
        </w:rPr>
        <w:t>Найбільше мені сподобалося на уроці…</w:t>
      </w:r>
    </w:p>
    <w:p w:rsidR="00ED7E11" w:rsidRPr="00A91D9D" w:rsidRDefault="00ED7E11" w:rsidP="00ED7E11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91D9D">
        <w:rPr>
          <w:rFonts w:ascii="Times New Roman" w:hAnsi="Times New Roman" w:cs="Times New Roman"/>
          <w:sz w:val="28"/>
          <w:szCs w:val="28"/>
          <w:lang w:val="uk-UA"/>
        </w:rPr>
        <w:t>Хотіла (хотів би) б ще раз виконати…</w:t>
      </w:r>
    </w:p>
    <w:p w:rsidR="00ED7E11" w:rsidRPr="00A91D9D" w:rsidRDefault="00ED7E11" w:rsidP="00ED7E11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91D9D">
        <w:rPr>
          <w:rFonts w:ascii="Times New Roman" w:hAnsi="Times New Roman" w:cs="Times New Roman"/>
          <w:sz w:val="28"/>
          <w:szCs w:val="28"/>
          <w:lang w:val="uk-UA"/>
        </w:rPr>
        <w:t>Я зробив (зробила б) би по-іншому…</w:t>
      </w:r>
    </w:p>
    <w:p w:rsidR="00ED7E11" w:rsidRPr="00A91D9D" w:rsidRDefault="00ED7E11" w:rsidP="00ED7E11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91D9D">
        <w:rPr>
          <w:rFonts w:ascii="Times New Roman" w:hAnsi="Times New Roman" w:cs="Times New Roman"/>
          <w:sz w:val="28"/>
          <w:szCs w:val="28"/>
          <w:lang w:val="uk-UA"/>
        </w:rPr>
        <w:t xml:space="preserve">Я досягнув (не досягнув) цілей, поставлених на початку уроку… </w:t>
      </w:r>
    </w:p>
    <w:p w:rsidR="00ED7E11" w:rsidRPr="006B5CD2" w:rsidRDefault="00ED7E11" w:rsidP="00ED7E11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91D9D">
        <w:rPr>
          <w:rFonts w:ascii="Times New Roman" w:hAnsi="Times New Roman" w:cs="Times New Roman"/>
          <w:b/>
          <w:bCs/>
          <w:color w:val="215868" w:themeColor="accent5" w:themeShade="80"/>
          <w:sz w:val="40"/>
          <w:szCs w:val="40"/>
          <w:lang w:val="uk-UA"/>
        </w:rPr>
        <w:t xml:space="preserve">Оцінювання </w:t>
      </w:r>
      <w:r w:rsidR="006B5CD2">
        <w:rPr>
          <w:rFonts w:ascii="Times New Roman" w:hAnsi="Times New Roman" w:cs="Times New Roman"/>
          <w:b/>
          <w:bCs/>
          <w:color w:val="215868" w:themeColor="accent5" w:themeShade="80"/>
          <w:sz w:val="40"/>
          <w:szCs w:val="40"/>
          <w:lang w:val="uk-UA"/>
        </w:rPr>
        <w:t>–</w:t>
      </w:r>
      <w:r w:rsidRPr="00A91D9D">
        <w:rPr>
          <w:rFonts w:ascii="Times New Roman" w:hAnsi="Times New Roman" w:cs="Times New Roman"/>
          <w:b/>
          <w:bCs/>
          <w:color w:val="215868" w:themeColor="accent5" w:themeShade="80"/>
          <w:sz w:val="40"/>
          <w:szCs w:val="40"/>
          <w:lang w:val="uk-UA"/>
        </w:rPr>
        <w:t xml:space="preserve"> цінування</w:t>
      </w:r>
      <w:r w:rsidR="006B5CD2">
        <w:rPr>
          <w:rFonts w:ascii="Times New Roman" w:hAnsi="Times New Roman" w:cs="Times New Roman"/>
          <w:b/>
          <w:bCs/>
          <w:color w:val="215868" w:themeColor="accent5" w:themeShade="80"/>
          <w:sz w:val="40"/>
          <w:szCs w:val="40"/>
          <w:lang w:val="uk-UA"/>
        </w:rPr>
        <w:t xml:space="preserve">                                </w:t>
      </w:r>
      <w:r w:rsidR="006B5CD2" w:rsidRPr="006B5CD2">
        <w:rPr>
          <w:rFonts w:ascii="Times New Roman" w:hAnsi="Times New Roman" w:cs="Times New Roman"/>
          <w:b/>
          <w:bCs/>
          <w:color w:val="FF0000"/>
          <w:sz w:val="28"/>
          <w:szCs w:val="28"/>
          <w:lang w:val="uk-UA"/>
        </w:rPr>
        <w:t>лише позитивний настрій</w:t>
      </w:r>
    </w:p>
    <w:p w:rsidR="00ED7E11" w:rsidRDefault="000A2306" w:rsidP="00ED7E11">
      <w:pPr>
        <w:ind w:firstLine="708"/>
      </w:pPr>
      <w:r>
        <w:rPr>
          <w:noProof/>
          <w:lang w:eastAsia="ru-RU"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026" type="#_x0000_t104" style="position:absolute;left:0;text-align:left;margin-left:231.25pt;margin-top:37.25pt;width:204.95pt;height:51.2pt;z-index:251658240"/>
        </w:pict>
      </w:r>
      <w:r w:rsidR="00ED7E11" w:rsidRPr="00A91D9D">
        <w:rPr>
          <w:noProof/>
          <w:lang w:eastAsia="ru-RU"/>
        </w:rPr>
        <w:drawing>
          <wp:inline distT="0" distB="0" distL="0" distR="0">
            <wp:extent cx="752475" cy="1485900"/>
            <wp:effectExtent l="19050" t="0" r="0" b="0"/>
            <wp:docPr id="7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57190" cy="2428892"/>
                      <a:chOff x="2329395" y="1216408"/>
                      <a:chExt cx="357190" cy="2428892"/>
                    </a:xfrm>
                  </a:grpSpPr>
                  <a:sp>
                    <a:nvSpPr>
                      <a:cNvPr id="4" name="Стрелка вниз 3"/>
                      <a:cNvSpPr/>
                    </a:nvSpPr>
                    <a:spPr>
                      <a:xfrm rot="964105">
                        <a:off x="2329395" y="1216408"/>
                        <a:ext cx="357190" cy="2428892"/>
                      </a:xfrm>
                      <a:prstGeom prst="down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 w:rsidR="00ED7E11" w:rsidRPr="00A91D9D">
        <w:rPr>
          <w:noProof/>
          <w:lang w:eastAsia="ru-RU"/>
        </w:rPr>
        <w:t xml:space="preserve"> </w:t>
      </w:r>
      <w:r w:rsidR="00ED7E11" w:rsidRPr="00A91D9D">
        <w:rPr>
          <w:noProof/>
          <w:lang w:eastAsia="ru-RU"/>
        </w:rPr>
        <w:drawing>
          <wp:inline distT="0" distB="0" distL="0" distR="0">
            <wp:extent cx="1404646" cy="1247775"/>
            <wp:effectExtent l="19050" t="0" r="5054" b="0"/>
            <wp:docPr id="9" name="Рисунок 3" descr="Урок інтегрованого курсу «Я досліджую світ» у 1 кл. Тема: &quot;Де живуть  вітаміни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Урок інтегрованого курсу «Я досліджую світ» у 1 кл. Тема: &quot;Де живуть  вітаміни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43" cy="12477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D7E11" w:rsidRPr="00ED7E11" w:rsidRDefault="00ED7E11" w:rsidP="00ED7E11">
      <w:pPr>
        <w:tabs>
          <w:tab w:val="left" w:pos="1110"/>
        </w:tabs>
        <w:rPr>
          <w:b/>
          <w:color w:val="FF0000"/>
          <w:sz w:val="32"/>
          <w:szCs w:val="32"/>
        </w:rPr>
      </w:pPr>
      <w:r>
        <w:tab/>
      </w:r>
      <w:r w:rsidRPr="00A91D9D">
        <w:rPr>
          <w:b/>
          <w:color w:val="FF0000"/>
          <w:sz w:val="32"/>
          <w:szCs w:val="32"/>
          <w:lang w:val="uk-UA"/>
        </w:rPr>
        <w:t xml:space="preserve">У </w:t>
      </w:r>
      <w:proofErr w:type="spellStart"/>
      <w:r w:rsidRPr="00A91D9D">
        <w:rPr>
          <w:b/>
          <w:color w:val="FF0000"/>
          <w:sz w:val="32"/>
          <w:szCs w:val="32"/>
          <w:lang w:val="uk-UA"/>
        </w:rPr>
        <w:t>nz</w:t>
      </w:r>
      <w:proofErr w:type="spellEnd"/>
      <w:r w:rsidRPr="00ED7E11">
        <w:rPr>
          <w:b/>
          <w:color w:val="FF0000"/>
          <w:sz w:val="32"/>
          <w:szCs w:val="32"/>
        </w:rPr>
        <w:t xml:space="preserve">           </w:t>
      </w:r>
      <w:r w:rsidRPr="00ED7E11">
        <w:rPr>
          <w:sz w:val="32"/>
          <w:szCs w:val="32"/>
        </w:rPr>
        <w:t xml:space="preserve">              </w:t>
      </w:r>
    </w:p>
    <w:p w:rsidR="00ED7E11" w:rsidRPr="00ED7E11" w:rsidRDefault="00ED7E11" w:rsidP="00ED7E11">
      <w:pPr>
        <w:rPr>
          <w:sz w:val="32"/>
          <w:szCs w:val="32"/>
        </w:rPr>
      </w:pPr>
    </w:p>
    <w:p w:rsidR="00ED7E11" w:rsidRPr="00ED7E11" w:rsidRDefault="00ED7E11" w:rsidP="00ED7E11">
      <w:pPr>
        <w:rPr>
          <w:b/>
          <w:bCs/>
          <w:color w:val="215868" w:themeColor="accent5" w:themeShade="80"/>
          <w:sz w:val="40"/>
          <w:szCs w:val="40"/>
        </w:rPr>
      </w:pPr>
      <w:r w:rsidRPr="00A91D9D">
        <w:rPr>
          <w:b/>
          <w:bCs/>
          <w:color w:val="215868" w:themeColor="accent5" w:themeShade="80"/>
          <w:sz w:val="40"/>
          <w:szCs w:val="40"/>
          <w:lang w:val="uk-UA"/>
        </w:rPr>
        <w:t>Домашнє завдання (на вибір)</w:t>
      </w:r>
    </w:p>
    <w:p w:rsidR="00ED7E11" w:rsidRPr="00ED7E11" w:rsidRDefault="00ED7E11" w:rsidP="00ED7E11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ED7E11">
        <w:rPr>
          <w:rFonts w:ascii="Times New Roman" w:hAnsi="Times New Roman" w:cs="Times New Roman"/>
          <w:sz w:val="28"/>
          <w:szCs w:val="28"/>
          <w:lang w:val="uk-UA"/>
        </w:rPr>
        <w:t>Усний відгук про сьогоднішній урок</w:t>
      </w:r>
    </w:p>
    <w:p w:rsidR="00ED7E11" w:rsidRPr="00ED7E11" w:rsidRDefault="00ED7E11" w:rsidP="00ED7E11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D7E11">
        <w:rPr>
          <w:rFonts w:ascii="Times New Roman" w:hAnsi="Times New Roman" w:cs="Times New Roman"/>
          <w:sz w:val="28"/>
          <w:szCs w:val="28"/>
          <w:lang w:val="en-US"/>
        </w:rPr>
        <w:lastRenderedPageBreak/>
        <w:t>Виконати</w:t>
      </w:r>
      <w:proofErr w:type="spellEnd"/>
      <w:r w:rsidRPr="00ED7E1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D7E11">
        <w:rPr>
          <w:rFonts w:ascii="Times New Roman" w:hAnsi="Times New Roman" w:cs="Times New Roman"/>
          <w:sz w:val="28"/>
          <w:szCs w:val="28"/>
          <w:lang w:val="en-US"/>
        </w:rPr>
        <w:t>вправу</w:t>
      </w:r>
      <w:proofErr w:type="spellEnd"/>
      <w:r w:rsidRPr="00ED7E11">
        <w:rPr>
          <w:rFonts w:ascii="Times New Roman" w:hAnsi="Times New Roman" w:cs="Times New Roman"/>
          <w:sz w:val="28"/>
          <w:szCs w:val="28"/>
          <w:lang w:val="en-US"/>
        </w:rPr>
        <w:t xml:space="preserve"> з </w:t>
      </w:r>
      <w:proofErr w:type="spellStart"/>
      <w:r w:rsidRPr="00ED7E11">
        <w:rPr>
          <w:rFonts w:ascii="Times New Roman" w:hAnsi="Times New Roman" w:cs="Times New Roman"/>
          <w:sz w:val="28"/>
          <w:szCs w:val="28"/>
          <w:lang w:val="en-US"/>
        </w:rPr>
        <w:t>підручника</w:t>
      </w:r>
      <w:proofErr w:type="spellEnd"/>
    </w:p>
    <w:p w:rsidR="00B4626B" w:rsidRPr="00ED7E11" w:rsidRDefault="00017A88" w:rsidP="00ED7E11">
      <w:pPr>
        <w:pStyle w:val="aa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</w:t>
      </w:r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proofErr w:type="spellEnd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</w:t>
      </w:r>
      <w:proofErr w:type="spellStart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ED7E1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тиждень</w:t>
      </w:r>
      <w:proofErr w:type="spellEnd"/>
    </w:p>
    <w:sectPr w:rsidR="00B4626B" w:rsidRPr="00ED7E11" w:rsidSect="002F0760">
      <w:pgSz w:w="11906" w:h="16838"/>
      <w:pgMar w:top="426" w:right="282" w:bottom="1134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F270C"/>
    <w:multiLevelType w:val="hybridMultilevel"/>
    <w:tmpl w:val="6B08B0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7671C5"/>
    <w:multiLevelType w:val="hybridMultilevel"/>
    <w:tmpl w:val="BFA6C4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9268AA"/>
    <w:multiLevelType w:val="hybridMultilevel"/>
    <w:tmpl w:val="3E884FF6"/>
    <w:lvl w:ilvl="0" w:tplc="092C60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9C29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928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C08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E63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0EE1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5C4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440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B458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6B003EF"/>
    <w:multiLevelType w:val="hybridMultilevel"/>
    <w:tmpl w:val="3B4635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052E0F"/>
    <w:multiLevelType w:val="hybridMultilevel"/>
    <w:tmpl w:val="6200FB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521F71"/>
    <w:multiLevelType w:val="hybridMultilevel"/>
    <w:tmpl w:val="13783B2C"/>
    <w:lvl w:ilvl="0" w:tplc="1366AB1E">
      <w:numFmt w:val="bullet"/>
      <w:lvlText w:val="-"/>
      <w:lvlJc w:val="left"/>
      <w:pPr>
        <w:ind w:left="-720" w:hanging="360"/>
      </w:pPr>
      <w:rPr>
        <w:rFonts w:ascii="Times New Roman" w:eastAsia="Times New Roman" w:hAnsi="Times New Roman" w:cs="Times New Roman" w:hint="default"/>
        <w:b/>
        <w:color w:val="161616"/>
        <w:sz w:val="28"/>
      </w:rPr>
    </w:lvl>
    <w:lvl w:ilvl="1" w:tplc="041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4626B"/>
    <w:rsid w:val="00017A88"/>
    <w:rsid w:val="000A2306"/>
    <w:rsid w:val="0020543D"/>
    <w:rsid w:val="002F0760"/>
    <w:rsid w:val="00424B7F"/>
    <w:rsid w:val="006B5CD2"/>
    <w:rsid w:val="008C2E8B"/>
    <w:rsid w:val="00B4626B"/>
    <w:rsid w:val="00C42832"/>
    <w:rsid w:val="00ED7E11"/>
    <w:rsid w:val="00F14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A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"/>
    <w:qFormat/>
    <w:rsid w:val="00C57AA5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1">
    <w:name w:val="Заголовок 1 Знак"/>
    <w:basedOn w:val="a0"/>
    <w:link w:val="Heading1"/>
    <w:uiPriority w:val="9"/>
    <w:qFormat/>
    <w:rsid w:val="00C57AA5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C57AA5"/>
    <w:rPr>
      <w:i/>
      <w:iCs/>
    </w:rPr>
  </w:style>
  <w:style w:type="paragraph" w:customStyle="1" w:styleId="a4">
    <w:name w:val="Заголовок"/>
    <w:basedOn w:val="a"/>
    <w:next w:val="a5"/>
    <w:qFormat/>
    <w:rsid w:val="00B4626B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5">
    <w:name w:val="Body Text"/>
    <w:basedOn w:val="a"/>
    <w:rsid w:val="00B4626B"/>
    <w:pPr>
      <w:spacing w:after="140"/>
    </w:pPr>
  </w:style>
  <w:style w:type="paragraph" w:styleId="a6">
    <w:name w:val="List"/>
    <w:basedOn w:val="a5"/>
    <w:rsid w:val="00B4626B"/>
    <w:rPr>
      <w:rFonts w:cs="Lohit Devanagari"/>
    </w:rPr>
  </w:style>
  <w:style w:type="paragraph" w:customStyle="1" w:styleId="Caption">
    <w:name w:val="Caption"/>
    <w:basedOn w:val="a"/>
    <w:qFormat/>
    <w:rsid w:val="00B4626B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B4626B"/>
    <w:pPr>
      <w:suppressLineNumbers/>
    </w:pPr>
    <w:rPr>
      <w:rFonts w:cs="Lohit Devanagari"/>
    </w:rPr>
  </w:style>
  <w:style w:type="paragraph" w:styleId="a8">
    <w:name w:val="Normal (Web)"/>
    <w:basedOn w:val="a"/>
    <w:uiPriority w:val="99"/>
    <w:unhideWhenUsed/>
    <w:qFormat/>
    <w:rsid w:val="00C57AA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2F0760"/>
    <w:pPr>
      <w:ind w:left="720"/>
      <w:contextualSpacing/>
    </w:pPr>
  </w:style>
  <w:style w:type="paragraph" w:styleId="aa">
    <w:name w:val="No Spacing"/>
    <w:uiPriority w:val="1"/>
    <w:qFormat/>
    <w:rsid w:val="002F0760"/>
  </w:style>
  <w:style w:type="paragraph" w:styleId="ab">
    <w:name w:val="Balloon Text"/>
    <w:basedOn w:val="a"/>
    <w:link w:val="ac"/>
    <w:uiPriority w:val="99"/>
    <w:semiHidden/>
    <w:unhideWhenUsed/>
    <w:rsid w:val="00ED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7E11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C428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0meG5Pn_iO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ПАО "Луганскгаз"</Company>
  <LinksUpToDate>false</LinksUpToDate>
  <CharactersWithSpaces>6226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Svetik</dc:creator>
  <dc:description/>
  <cp:lastModifiedBy>Пользователь</cp:lastModifiedBy>
  <cp:revision>10</cp:revision>
  <cp:lastPrinted>2021-12-19T14:55:00Z</cp:lastPrinted>
  <dcterms:created xsi:type="dcterms:W3CDTF">2018-10-18T18:30:00Z</dcterms:created>
  <dcterms:modified xsi:type="dcterms:W3CDTF">2022-01-16T17:32:00Z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ПАО "Луганскгаз"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