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478766100"/>
        <w:docPartObj>
          <w:docPartGallery w:val="Cover Pages"/>
          <w:docPartUnique/>
        </w:docPartObj>
      </w:sdtPr>
      <w:sdtEndPr>
        <w:rPr>
          <w:rFonts w:asciiTheme="majorBidi" w:hAnsiTheme="majorBidi" w:cstheme="majorBidi"/>
          <w:sz w:val="28"/>
          <w:szCs w:val="28"/>
        </w:rPr>
      </w:sdtEndPr>
      <w:sdtContent>
        <w:p w:rsidR="005E706D" w:rsidRPr="00CB4425" w:rsidRDefault="00CB4425" w:rsidP="00CB4425">
          <w:pPr>
            <w:spacing w:after="0" w:line="240" w:lineRule="auto"/>
            <w:rPr>
              <w:rFonts w:ascii="Times New Roman" w:hAnsi="Times New Roman" w:cs="Times New Roman"/>
              <w:b/>
              <w:noProof/>
              <w:color w:val="0070C0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</w:t>
          </w:r>
          <w:r w:rsidR="005E706D" w:rsidRPr="00CB4425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="005E706D" w:rsidRPr="00CB4425">
            <w:rPr>
              <w:rFonts w:ascii="Times New Roman" w:hAnsi="Times New Roman" w:cs="Times New Roman"/>
              <w:b/>
              <w:noProof/>
              <w:color w:val="0070C0"/>
              <w:sz w:val="28"/>
              <w:szCs w:val="28"/>
            </w:rPr>
            <w:t xml:space="preserve">Кілійський </w:t>
          </w:r>
          <w:r w:rsidR="00247BC9" w:rsidRPr="00CB4425">
            <w:rPr>
              <w:rFonts w:ascii="Times New Roman" w:hAnsi="Times New Roman" w:cs="Times New Roman"/>
              <w:b/>
              <w:noProof/>
              <w:color w:val="0070C0"/>
              <w:sz w:val="28"/>
              <w:szCs w:val="28"/>
            </w:rPr>
            <w:t>з</w:t>
          </w:r>
          <w:r w:rsidR="005E706D" w:rsidRPr="00CB4425">
            <w:rPr>
              <w:rFonts w:ascii="Times New Roman" w:hAnsi="Times New Roman" w:cs="Times New Roman"/>
              <w:b/>
              <w:noProof/>
              <w:color w:val="0070C0"/>
              <w:sz w:val="28"/>
              <w:szCs w:val="28"/>
            </w:rPr>
            <w:t>аклад загальної середньої освіти №1</w:t>
          </w:r>
        </w:p>
        <w:p w:rsidR="005E706D" w:rsidRPr="00CB4425" w:rsidRDefault="005E706D" w:rsidP="00CB4425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color w:val="0070C0"/>
              <w:sz w:val="28"/>
              <w:szCs w:val="28"/>
            </w:rPr>
          </w:pPr>
          <w:proofErr w:type="spellStart"/>
          <w:r w:rsidRPr="00CB4425">
            <w:rPr>
              <w:rFonts w:ascii="Times New Roman" w:hAnsi="Times New Roman" w:cs="Times New Roman"/>
              <w:b/>
              <w:color w:val="0070C0"/>
              <w:sz w:val="28"/>
              <w:szCs w:val="28"/>
            </w:rPr>
            <w:t>Кілійської</w:t>
          </w:r>
          <w:proofErr w:type="spellEnd"/>
          <w:r w:rsidRPr="00CB4425">
            <w:rPr>
              <w:rFonts w:ascii="Times New Roman" w:hAnsi="Times New Roman" w:cs="Times New Roman"/>
              <w:b/>
              <w:color w:val="0070C0"/>
              <w:sz w:val="28"/>
              <w:szCs w:val="28"/>
            </w:rPr>
            <w:t xml:space="preserve"> міської ради</w:t>
          </w:r>
        </w:p>
        <w:p w:rsidR="00247BC9" w:rsidRDefault="00247BC9" w:rsidP="00CB4425">
          <w:pPr>
            <w:spacing w:after="0" w:line="240" w:lineRule="auto"/>
            <w:jc w:val="center"/>
            <w:rPr>
              <w:sz w:val="32"/>
              <w:szCs w:val="32"/>
            </w:rPr>
          </w:pPr>
        </w:p>
        <w:p w:rsidR="00247BC9" w:rsidRPr="00CB4425" w:rsidRDefault="00247BC9" w:rsidP="00CB4425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color w:val="000000" w:themeColor="text1"/>
              <w:sz w:val="32"/>
              <w:szCs w:val="32"/>
            </w:rPr>
          </w:pPr>
          <w:r w:rsidRPr="00CB4425">
            <w:rPr>
              <w:rFonts w:ascii="Times New Roman" w:hAnsi="Times New Roman" w:cs="Times New Roman"/>
              <w:b/>
              <w:color w:val="000000" w:themeColor="text1"/>
              <w:sz w:val="32"/>
              <w:szCs w:val="32"/>
            </w:rPr>
            <w:t>Конспект уроку</w:t>
          </w:r>
        </w:p>
        <w:p w:rsidR="00247BC9" w:rsidRPr="00CB4425" w:rsidRDefault="00EF5957" w:rsidP="00CB4425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color w:val="000000" w:themeColor="text1"/>
              <w:sz w:val="32"/>
              <w:szCs w:val="32"/>
            </w:rPr>
          </w:pPr>
          <w:r w:rsidRPr="00CB4425">
            <w:rPr>
              <w:rFonts w:ascii="Times New Roman" w:hAnsi="Times New Roman" w:cs="Times New Roman"/>
              <w:b/>
              <w:color w:val="000000" w:themeColor="text1"/>
              <w:sz w:val="32"/>
              <w:szCs w:val="32"/>
            </w:rPr>
            <w:t xml:space="preserve">з </w:t>
          </w:r>
          <w:r w:rsidR="00247BC9" w:rsidRPr="00CB4425">
            <w:rPr>
              <w:rFonts w:ascii="Times New Roman" w:hAnsi="Times New Roman" w:cs="Times New Roman"/>
              <w:b/>
              <w:color w:val="000000" w:themeColor="text1"/>
              <w:sz w:val="32"/>
              <w:szCs w:val="32"/>
            </w:rPr>
            <w:t xml:space="preserve"> української мови у 5 класі</w:t>
          </w:r>
        </w:p>
        <w:p w:rsidR="00363697" w:rsidRPr="00363697" w:rsidRDefault="00363697" w:rsidP="00CB4425">
          <w:pPr>
            <w:jc w:val="center"/>
            <w:rPr>
              <w:sz w:val="36"/>
              <w:szCs w:val="36"/>
            </w:rPr>
          </w:pPr>
        </w:p>
        <w:p w:rsidR="00247BC9" w:rsidRDefault="00247BC9">
          <w:pPr>
            <w:rPr>
              <w:sz w:val="32"/>
              <w:szCs w:val="32"/>
            </w:rPr>
          </w:pPr>
          <w:r>
            <w:rPr>
              <w:sz w:val="32"/>
              <w:szCs w:val="32"/>
            </w:rPr>
            <w:t xml:space="preserve">              </w:t>
          </w:r>
          <w:r>
            <w:rPr>
              <w:noProof/>
            </w:rPr>
            <w:drawing>
              <wp:inline distT="0" distB="0" distL="0" distR="0">
                <wp:extent cx="4562410" cy="4161034"/>
                <wp:effectExtent l="0" t="0" r="0" b="0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82809" cy="41796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sz w:val="32"/>
              <w:szCs w:val="32"/>
            </w:rPr>
            <w:t xml:space="preserve">   </w:t>
          </w:r>
        </w:p>
        <w:p w:rsidR="00CB4425" w:rsidRDefault="00247BC9">
          <w:pPr>
            <w:rPr>
              <w:sz w:val="32"/>
              <w:szCs w:val="32"/>
            </w:rPr>
          </w:pPr>
          <w:r>
            <w:rPr>
              <w:sz w:val="32"/>
              <w:szCs w:val="32"/>
            </w:rPr>
            <w:t xml:space="preserve">                            </w:t>
          </w:r>
        </w:p>
        <w:p w:rsidR="00CB4425" w:rsidRPr="00CB4425" w:rsidRDefault="00CB4425">
          <w:pPr>
            <w:rPr>
              <w:sz w:val="32"/>
              <w:szCs w:val="32"/>
            </w:rPr>
          </w:pPr>
        </w:p>
        <w:p w:rsidR="005E706D" w:rsidRPr="00CB4425" w:rsidRDefault="00247BC9" w:rsidP="00CB4425">
          <w:pPr>
            <w:spacing w:after="0" w:line="240" w:lineRule="auto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CB4425">
            <w:rPr>
              <w:rFonts w:ascii="Times New Roman" w:hAnsi="Times New Roman" w:cs="Times New Roman"/>
              <w:b/>
              <w:sz w:val="28"/>
              <w:szCs w:val="28"/>
            </w:rPr>
            <w:t>Підготувала</w:t>
          </w:r>
        </w:p>
        <w:p w:rsidR="00247BC9" w:rsidRPr="00CB4425" w:rsidRDefault="004D3232" w:rsidP="00CB4425">
          <w:pPr>
            <w:spacing w:after="0" w:line="240" w:lineRule="auto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CB4425">
            <w:rPr>
              <w:rFonts w:ascii="Times New Roman" w:hAnsi="Times New Roman" w:cs="Times New Roman"/>
              <w:b/>
              <w:sz w:val="28"/>
              <w:szCs w:val="28"/>
            </w:rPr>
            <w:t>в</w:t>
          </w:r>
          <w:r w:rsidR="00247BC9" w:rsidRPr="00CB4425">
            <w:rPr>
              <w:rFonts w:ascii="Times New Roman" w:hAnsi="Times New Roman" w:cs="Times New Roman"/>
              <w:b/>
              <w:sz w:val="28"/>
              <w:szCs w:val="28"/>
            </w:rPr>
            <w:t>чителька української мови та літератури</w:t>
          </w:r>
        </w:p>
        <w:p w:rsidR="00363697" w:rsidRPr="004D3232" w:rsidRDefault="00363697" w:rsidP="00CB4425">
          <w:pPr>
            <w:spacing w:after="0" w:line="240" w:lineRule="auto"/>
            <w:jc w:val="right"/>
            <w:rPr>
              <w:b/>
              <w:sz w:val="32"/>
              <w:szCs w:val="32"/>
            </w:rPr>
          </w:pPr>
          <w:proofErr w:type="spellStart"/>
          <w:r w:rsidRPr="00CB4425">
            <w:rPr>
              <w:rFonts w:ascii="Times New Roman" w:hAnsi="Times New Roman" w:cs="Times New Roman"/>
              <w:b/>
              <w:sz w:val="28"/>
              <w:szCs w:val="28"/>
            </w:rPr>
            <w:t>Терзі</w:t>
          </w:r>
          <w:proofErr w:type="spellEnd"/>
          <w:r w:rsidRPr="00CB4425">
            <w:rPr>
              <w:rFonts w:ascii="Times New Roman" w:hAnsi="Times New Roman" w:cs="Times New Roman"/>
              <w:b/>
              <w:sz w:val="28"/>
              <w:szCs w:val="28"/>
            </w:rPr>
            <w:t xml:space="preserve"> Тетяна Анатоліївна</w:t>
          </w:r>
        </w:p>
        <w:p w:rsidR="004D3232" w:rsidRDefault="004D3232">
          <w:pPr>
            <w:rPr>
              <w:sz w:val="32"/>
              <w:szCs w:val="32"/>
            </w:rPr>
          </w:pPr>
        </w:p>
        <w:p w:rsidR="00CB4425" w:rsidRDefault="00CB4425">
          <w:pPr>
            <w:rPr>
              <w:sz w:val="32"/>
              <w:szCs w:val="32"/>
            </w:rPr>
          </w:pPr>
        </w:p>
        <w:p w:rsidR="00CB4425" w:rsidRDefault="00CB4425">
          <w:pPr>
            <w:rPr>
              <w:sz w:val="32"/>
              <w:szCs w:val="32"/>
            </w:rPr>
          </w:pPr>
        </w:p>
        <w:p w:rsidR="00CB4425" w:rsidRPr="004D3232" w:rsidRDefault="00CB4425">
          <w:pPr>
            <w:rPr>
              <w:sz w:val="32"/>
              <w:szCs w:val="32"/>
            </w:rPr>
          </w:pPr>
        </w:p>
        <w:p w:rsidR="00CB4425" w:rsidRPr="00CB4425" w:rsidRDefault="00363697">
          <w:pPr>
            <w:rPr>
              <w:rFonts w:ascii="Times New Roman" w:hAnsi="Times New Roman" w:cs="Times New Roman"/>
              <w:b/>
              <w:color w:val="0070C0"/>
              <w:sz w:val="32"/>
              <w:szCs w:val="32"/>
            </w:rPr>
          </w:pPr>
          <w:r w:rsidRPr="004D3232">
            <w:rPr>
              <w:color w:val="0070C0"/>
              <w:sz w:val="32"/>
              <w:szCs w:val="32"/>
            </w:rPr>
            <w:t xml:space="preserve">                                                    </w:t>
          </w:r>
          <w:r w:rsidR="004D3232" w:rsidRPr="004D3232">
            <w:rPr>
              <w:color w:val="0070C0"/>
              <w:sz w:val="32"/>
              <w:szCs w:val="32"/>
            </w:rPr>
            <w:t xml:space="preserve">     </w:t>
          </w:r>
          <w:r w:rsidRPr="004D3232">
            <w:rPr>
              <w:color w:val="0070C0"/>
              <w:sz w:val="32"/>
              <w:szCs w:val="32"/>
            </w:rPr>
            <w:t xml:space="preserve"> </w:t>
          </w:r>
          <w:r w:rsidRPr="00CB4425">
            <w:rPr>
              <w:rFonts w:ascii="Times New Roman" w:hAnsi="Times New Roman" w:cs="Times New Roman"/>
              <w:b/>
              <w:color w:val="0070C0"/>
              <w:sz w:val="32"/>
              <w:szCs w:val="32"/>
            </w:rPr>
            <w:t>202</w:t>
          </w:r>
          <w:r w:rsidR="00075921">
            <w:rPr>
              <w:rFonts w:ascii="Times New Roman" w:hAnsi="Times New Roman" w:cs="Times New Roman"/>
              <w:b/>
              <w:color w:val="0070C0"/>
              <w:sz w:val="32"/>
              <w:szCs w:val="32"/>
            </w:rPr>
            <w:t>5</w:t>
          </w:r>
          <w:r w:rsidRPr="00CB4425">
            <w:rPr>
              <w:rFonts w:ascii="Times New Roman" w:hAnsi="Times New Roman" w:cs="Times New Roman"/>
              <w:b/>
              <w:color w:val="0070C0"/>
              <w:sz w:val="32"/>
              <w:szCs w:val="32"/>
            </w:rPr>
            <w:t xml:space="preserve"> рік</w:t>
          </w:r>
        </w:p>
        <w:p w:rsidR="005E706D" w:rsidRDefault="006621F8">
          <w:pPr>
            <w:rPr>
              <w:rFonts w:asciiTheme="majorBidi" w:hAnsiTheme="majorBidi" w:cstheme="majorBidi"/>
              <w:sz w:val="28"/>
              <w:szCs w:val="28"/>
            </w:rPr>
          </w:pPr>
        </w:p>
      </w:sdtContent>
    </w:sdt>
    <w:p w:rsidR="00247BC9" w:rsidRDefault="00C90D5B" w:rsidP="00247BC9">
      <w:pPr>
        <w:autoSpaceDE w:val="0"/>
        <w:autoSpaceDN w:val="0"/>
        <w:adjustRightInd w:val="0"/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   </w:t>
      </w:r>
      <w:r w:rsidR="004D19DB">
        <w:rPr>
          <w:rFonts w:asciiTheme="majorBidi" w:hAnsiTheme="majorBidi" w:cstheme="majorBidi"/>
          <w:sz w:val="28"/>
          <w:szCs w:val="28"/>
        </w:rPr>
        <w:t>Дата</w:t>
      </w:r>
      <w:r>
        <w:rPr>
          <w:rFonts w:asciiTheme="majorBidi" w:hAnsiTheme="majorBidi" w:cstheme="majorBidi"/>
          <w:sz w:val="28"/>
          <w:szCs w:val="28"/>
        </w:rPr>
        <w:t>:</w:t>
      </w:r>
      <w:r w:rsidR="004D19DB">
        <w:rPr>
          <w:rFonts w:asciiTheme="majorBidi" w:hAnsiTheme="majorBidi" w:cstheme="majorBidi"/>
          <w:sz w:val="28"/>
          <w:szCs w:val="28"/>
        </w:rPr>
        <w:t xml:space="preserve"> </w:t>
      </w:r>
      <w:r w:rsidR="004D19DB" w:rsidRPr="00C90D5B">
        <w:rPr>
          <w:rFonts w:asciiTheme="majorBidi" w:hAnsiTheme="majorBidi" w:cstheme="majorBidi"/>
          <w:sz w:val="28"/>
          <w:szCs w:val="28"/>
          <w:u w:val="single"/>
        </w:rPr>
        <w:t>__</w:t>
      </w:r>
    </w:p>
    <w:p w:rsidR="004D19DB" w:rsidRDefault="00165FD1" w:rsidP="00247BC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055EDC">
        <w:rPr>
          <w:rFonts w:asciiTheme="majorBidi" w:hAnsiTheme="majorBidi" w:cstheme="majorBidi"/>
          <w:b/>
          <w:bCs/>
          <w:sz w:val="28"/>
          <w:szCs w:val="28"/>
        </w:rPr>
        <w:t>ТЕМА</w:t>
      </w:r>
      <w:r w:rsidR="00BC4BD3">
        <w:rPr>
          <w:rFonts w:asciiTheme="majorBidi" w:hAnsiTheme="majorBidi" w:cstheme="majorBidi"/>
          <w:b/>
          <w:bCs/>
          <w:sz w:val="28"/>
          <w:szCs w:val="28"/>
        </w:rPr>
        <w:t>.</w:t>
      </w:r>
      <w:r w:rsidR="004D19DB">
        <w:rPr>
          <w:rFonts w:asciiTheme="majorBidi" w:hAnsiTheme="majorBidi" w:cstheme="majorBidi"/>
          <w:sz w:val="28"/>
          <w:szCs w:val="28"/>
        </w:rPr>
        <w:t xml:space="preserve"> </w:t>
      </w:r>
      <w:r w:rsidR="004E767D">
        <w:rPr>
          <w:rFonts w:asciiTheme="majorBidi" w:hAnsiTheme="majorBidi" w:cstheme="majorBidi"/>
          <w:sz w:val="28"/>
          <w:szCs w:val="28"/>
        </w:rPr>
        <w:t>Написання префіксів пре-, при-, прі-</w:t>
      </w:r>
    </w:p>
    <w:p w:rsidR="004E767D" w:rsidRPr="00BC4BD3" w:rsidRDefault="00165FD1" w:rsidP="00BD08E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EDC">
        <w:rPr>
          <w:rFonts w:asciiTheme="majorBidi" w:hAnsiTheme="majorBidi" w:cstheme="majorBidi"/>
          <w:b/>
          <w:bCs/>
          <w:sz w:val="28"/>
          <w:szCs w:val="28"/>
        </w:rPr>
        <w:t>МЕТА</w:t>
      </w:r>
      <w:r w:rsidR="00020E49" w:rsidRPr="00055EDC">
        <w:rPr>
          <w:rFonts w:asciiTheme="majorBidi" w:hAnsiTheme="majorBidi" w:cstheme="majorBidi"/>
          <w:b/>
          <w:bCs/>
          <w:sz w:val="28"/>
          <w:szCs w:val="28"/>
        </w:rPr>
        <w:t>:</w:t>
      </w:r>
      <w:r w:rsidR="00020E49">
        <w:rPr>
          <w:rFonts w:asciiTheme="majorBidi" w:hAnsiTheme="majorBidi" w:cstheme="majorBidi"/>
          <w:sz w:val="28"/>
          <w:szCs w:val="28"/>
        </w:rPr>
        <w:t xml:space="preserve"> </w:t>
      </w:r>
      <w:r w:rsidR="004E767D">
        <w:rPr>
          <w:rFonts w:asciiTheme="majorBidi" w:hAnsiTheme="majorBidi" w:cstheme="majorBidi"/>
          <w:sz w:val="28"/>
          <w:szCs w:val="28"/>
        </w:rPr>
        <w:t>повторити</w:t>
      </w:r>
      <w:r w:rsidR="004E767D" w:rsidRPr="004E767D">
        <w:rPr>
          <w:rFonts w:asciiTheme="majorBidi" w:hAnsiTheme="majorBidi" w:cstheme="majorBidi"/>
          <w:sz w:val="28"/>
          <w:szCs w:val="28"/>
        </w:rPr>
        <w:t xml:space="preserve"> орфограми у значущих частин</w:t>
      </w:r>
      <w:r w:rsidR="004E767D">
        <w:rPr>
          <w:rFonts w:asciiTheme="majorBidi" w:hAnsiTheme="majorBidi" w:cstheme="majorBidi"/>
          <w:sz w:val="28"/>
          <w:szCs w:val="28"/>
        </w:rPr>
        <w:t>ах слова, ум</w:t>
      </w:r>
      <w:r w:rsidR="00D0193E">
        <w:rPr>
          <w:rFonts w:asciiTheme="majorBidi" w:hAnsiTheme="majorBidi" w:cstheme="majorBidi"/>
          <w:sz w:val="28"/>
          <w:szCs w:val="28"/>
        </w:rPr>
        <w:t>іти</w:t>
      </w:r>
      <w:r w:rsidR="004E767D">
        <w:rPr>
          <w:rFonts w:asciiTheme="majorBidi" w:hAnsiTheme="majorBidi" w:cstheme="majorBidi"/>
          <w:sz w:val="28"/>
          <w:szCs w:val="28"/>
        </w:rPr>
        <w:t xml:space="preserve"> правильно писа</w:t>
      </w:r>
      <w:r w:rsidR="004E767D" w:rsidRPr="004E767D">
        <w:rPr>
          <w:rFonts w:asciiTheme="majorBidi" w:hAnsiTheme="majorBidi" w:cstheme="majorBidi"/>
          <w:sz w:val="28"/>
          <w:szCs w:val="28"/>
        </w:rPr>
        <w:t>ти та вимовляти префікси пре-, при-, прі-, знаходити вивчені орфограми та</w:t>
      </w:r>
      <w:r w:rsidR="004E767D">
        <w:rPr>
          <w:rFonts w:asciiTheme="majorBidi" w:hAnsiTheme="majorBidi" w:cstheme="majorBidi"/>
          <w:sz w:val="28"/>
          <w:szCs w:val="28"/>
        </w:rPr>
        <w:t xml:space="preserve"> пояснювати їх, виправляти орфо</w:t>
      </w:r>
      <w:r w:rsidR="004E767D" w:rsidRPr="004E767D">
        <w:rPr>
          <w:rFonts w:asciiTheme="majorBidi" w:hAnsiTheme="majorBidi" w:cstheme="majorBidi"/>
          <w:sz w:val="28"/>
          <w:szCs w:val="28"/>
        </w:rPr>
        <w:t xml:space="preserve">графічні помилки; </w:t>
      </w:r>
      <w:r w:rsidR="00D0193E">
        <w:rPr>
          <w:rFonts w:asciiTheme="majorBidi" w:hAnsiTheme="majorBidi" w:cstheme="majorBidi"/>
          <w:sz w:val="28"/>
          <w:szCs w:val="28"/>
        </w:rPr>
        <w:t>розвивати</w:t>
      </w:r>
      <w:r w:rsidR="004E767D" w:rsidRPr="004E767D">
        <w:rPr>
          <w:rFonts w:asciiTheme="majorBidi" w:hAnsiTheme="majorBidi" w:cstheme="majorBidi"/>
          <w:sz w:val="28"/>
          <w:szCs w:val="28"/>
        </w:rPr>
        <w:t xml:space="preserve"> уміння працювати з лексичним матеріал</w:t>
      </w:r>
      <w:r w:rsidR="004E767D">
        <w:rPr>
          <w:rFonts w:asciiTheme="majorBidi" w:hAnsiTheme="majorBidi" w:cstheme="majorBidi"/>
          <w:sz w:val="28"/>
          <w:szCs w:val="28"/>
        </w:rPr>
        <w:t>ом, творче мислення, увагу, спо</w:t>
      </w:r>
      <w:r w:rsidR="004E767D" w:rsidRPr="004E767D">
        <w:rPr>
          <w:rFonts w:asciiTheme="majorBidi" w:hAnsiTheme="majorBidi" w:cstheme="majorBidi"/>
          <w:sz w:val="28"/>
          <w:szCs w:val="28"/>
        </w:rPr>
        <w:t>стережливість, пам’ять</w:t>
      </w:r>
      <w:r w:rsidR="00BC4BD3">
        <w:rPr>
          <w:rFonts w:asciiTheme="majorBidi" w:hAnsiTheme="majorBidi" w:cstheme="majorBidi"/>
          <w:sz w:val="28"/>
          <w:szCs w:val="28"/>
        </w:rPr>
        <w:t>,</w:t>
      </w:r>
      <w:r w:rsidR="00BC4BD3" w:rsidRPr="00BC4BD3">
        <w:rPr>
          <w:rFonts w:ascii="Times New Roman" w:eastAsia="Calibri" w:hAnsi="Times New Roman" w:cs="Arial"/>
          <w:sz w:val="28"/>
          <w:szCs w:val="28"/>
        </w:rPr>
        <w:t xml:space="preserve"> вміння співпрацювати, самостійно мислити, навики колективної роботи</w:t>
      </w:r>
      <w:r w:rsidR="004E767D" w:rsidRPr="004E767D">
        <w:rPr>
          <w:rFonts w:asciiTheme="majorBidi" w:hAnsiTheme="majorBidi" w:cstheme="majorBidi"/>
          <w:sz w:val="28"/>
          <w:szCs w:val="28"/>
        </w:rPr>
        <w:t>, культуру усного</w:t>
      </w:r>
      <w:r w:rsidR="00D0193E">
        <w:rPr>
          <w:rFonts w:asciiTheme="majorBidi" w:hAnsiTheme="majorBidi" w:cstheme="majorBidi"/>
          <w:sz w:val="28"/>
          <w:szCs w:val="28"/>
        </w:rPr>
        <w:t xml:space="preserve"> і писемного мовлення; ви</w:t>
      </w:r>
      <w:r w:rsidR="00BC4BD3">
        <w:rPr>
          <w:rFonts w:asciiTheme="majorBidi" w:hAnsiTheme="majorBidi" w:cstheme="majorBidi"/>
          <w:sz w:val="28"/>
          <w:szCs w:val="28"/>
        </w:rPr>
        <w:t>ховувати</w:t>
      </w:r>
      <w:r w:rsidR="004E767D" w:rsidRPr="004E767D">
        <w:rPr>
          <w:rFonts w:asciiTheme="majorBidi" w:hAnsiTheme="majorBidi" w:cstheme="majorBidi"/>
          <w:sz w:val="28"/>
          <w:szCs w:val="28"/>
        </w:rPr>
        <w:t xml:space="preserve"> любов до рідного слова</w:t>
      </w:r>
      <w:r w:rsidR="00BC4BD3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="00BC4BD3" w:rsidRPr="00BC4BD3">
        <w:rPr>
          <w:rFonts w:ascii="Times New Roman" w:eastAsia="Calibri" w:hAnsi="Times New Roman" w:cs="Times New Roman"/>
          <w:sz w:val="28"/>
          <w:szCs w:val="28"/>
          <w:lang w:val="ru-RU"/>
        </w:rPr>
        <w:t>повагу</w:t>
      </w:r>
      <w:proofErr w:type="spellEnd"/>
      <w:r w:rsidR="00BC4BD3" w:rsidRPr="00BC4BD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 </w:t>
      </w:r>
      <w:r w:rsidR="00BC4BD3" w:rsidRPr="00BC4BD3">
        <w:rPr>
          <w:rFonts w:ascii="Times New Roman" w:eastAsia="Calibri" w:hAnsi="Times New Roman" w:cs="Times New Roman"/>
          <w:sz w:val="28"/>
          <w:szCs w:val="28"/>
        </w:rPr>
        <w:t>батьків, рідних, прагнення берегти родинні цінності.</w:t>
      </w:r>
    </w:p>
    <w:p w:rsidR="00916BC7" w:rsidRPr="000772A3" w:rsidRDefault="00916BC7" w:rsidP="004E767D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055EDC">
        <w:rPr>
          <w:rFonts w:asciiTheme="majorBidi" w:hAnsiTheme="majorBidi" w:cstheme="majorBidi"/>
          <w:b/>
          <w:bCs/>
          <w:sz w:val="28"/>
          <w:szCs w:val="28"/>
        </w:rPr>
        <w:t>ТИП УРОКУ:</w:t>
      </w:r>
      <w:r w:rsidR="000772A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772A3" w:rsidRPr="000772A3">
        <w:rPr>
          <w:rFonts w:asciiTheme="majorBidi" w:hAnsiTheme="majorBidi" w:cstheme="majorBidi"/>
          <w:sz w:val="28"/>
          <w:szCs w:val="28"/>
        </w:rPr>
        <w:t>урок формування вмінь і навичок з елементами повторення</w:t>
      </w:r>
      <w:r w:rsidR="000772A3">
        <w:rPr>
          <w:rFonts w:asciiTheme="majorBidi" w:hAnsiTheme="majorBidi" w:cstheme="majorBidi"/>
          <w:sz w:val="28"/>
          <w:szCs w:val="28"/>
        </w:rPr>
        <w:t>.</w:t>
      </w:r>
    </w:p>
    <w:p w:rsidR="00916BC7" w:rsidRDefault="00916BC7" w:rsidP="00BC684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055EDC">
        <w:rPr>
          <w:rFonts w:asciiTheme="majorBidi" w:hAnsiTheme="majorBidi" w:cstheme="majorBidi"/>
          <w:b/>
          <w:bCs/>
          <w:sz w:val="28"/>
          <w:szCs w:val="28"/>
        </w:rPr>
        <w:t>ОБЛАДНАННЯ:</w:t>
      </w:r>
      <w:r>
        <w:rPr>
          <w:rFonts w:asciiTheme="majorBidi" w:hAnsiTheme="majorBidi" w:cstheme="majorBidi"/>
          <w:sz w:val="28"/>
          <w:szCs w:val="28"/>
        </w:rPr>
        <w:t xml:space="preserve"> підручник,</w:t>
      </w:r>
      <w:r w:rsidR="000772A3">
        <w:rPr>
          <w:rFonts w:asciiTheme="majorBidi" w:hAnsiTheme="majorBidi" w:cstheme="majorBidi"/>
          <w:sz w:val="28"/>
          <w:szCs w:val="28"/>
        </w:rPr>
        <w:t xml:space="preserve"> конспект</w:t>
      </w:r>
      <w:r w:rsidR="00BC4BD3">
        <w:rPr>
          <w:rFonts w:asciiTheme="majorBidi" w:hAnsiTheme="majorBidi" w:cstheme="majorBidi"/>
          <w:sz w:val="28"/>
          <w:szCs w:val="28"/>
        </w:rPr>
        <w:t xml:space="preserve"> уроку</w:t>
      </w:r>
      <w:r w:rsidR="000772A3">
        <w:rPr>
          <w:rFonts w:asciiTheme="majorBidi" w:hAnsiTheme="majorBidi" w:cstheme="majorBidi"/>
          <w:sz w:val="28"/>
          <w:szCs w:val="28"/>
        </w:rPr>
        <w:t>,</w:t>
      </w:r>
      <w:r w:rsidR="00B8442F">
        <w:rPr>
          <w:rFonts w:asciiTheme="majorBidi" w:hAnsiTheme="majorBidi" w:cstheme="majorBidi"/>
          <w:sz w:val="28"/>
          <w:szCs w:val="28"/>
        </w:rPr>
        <w:t xml:space="preserve"> </w:t>
      </w:r>
      <w:r w:rsidR="00BC4BD3" w:rsidRPr="00BC4BD3">
        <w:rPr>
          <w:rFonts w:ascii="Times New Roman" w:eastAsia="Calibri" w:hAnsi="Times New Roman" w:cs="Arial"/>
          <w:sz w:val="28"/>
          <w:szCs w:val="28"/>
        </w:rPr>
        <w:t xml:space="preserve">мультимедійна </w:t>
      </w:r>
      <w:r>
        <w:rPr>
          <w:rFonts w:asciiTheme="majorBidi" w:hAnsiTheme="majorBidi" w:cstheme="majorBidi"/>
          <w:sz w:val="28"/>
          <w:szCs w:val="28"/>
        </w:rPr>
        <w:t>презентація</w:t>
      </w:r>
      <w:r w:rsidR="00FE39CA">
        <w:rPr>
          <w:rFonts w:asciiTheme="majorBidi" w:hAnsiTheme="majorBidi" w:cstheme="majorBidi"/>
          <w:sz w:val="28"/>
          <w:szCs w:val="28"/>
        </w:rPr>
        <w:t xml:space="preserve"> </w:t>
      </w:r>
      <w:r w:rsidR="00FE39CA" w:rsidRPr="00FE39CA">
        <w:rPr>
          <w:rFonts w:asciiTheme="majorBidi" w:hAnsiTheme="majorBidi" w:cstheme="majorBidi"/>
          <w:sz w:val="28"/>
          <w:szCs w:val="28"/>
        </w:rPr>
        <w:t>PowerPoint</w:t>
      </w:r>
      <w:r>
        <w:rPr>
          <w:rFonts w:asciiTheme="majorBidi" w:hAnsiTheme="majorBidi" w:cstheme="majorBidi"/>
          <w:sz w:val="28"/>
          <w:szCs w:val="28"/>
        </w:rPr>
        <w:t>,</w:t>
      </w:r>
      <w:r w:rsidR="00BC4BD3" w:rsidRPr="00BC4BD3">
        <w:rPr>
          <w:rFonts w:ascii="Times New Roman" w:eastAsia="Calibri" w:hAnsi="Times New Roman" w:cs="Arial"/>
          <w:sz w:val="28"/>
          <w:szCs w:val="28"/>
        </w:rPr>
        <w:t xml:space="preserve"> картки з дидактичними матеріалами</w:t>
      </w:r>
      <w:r w:rsidR="008526D9">
        <w:rPr>
          <w:rFonts w:ascii="Times New Roman" w:eastAsia="Calibri" w:hAnsi="Times New Roman" w:cs="Arial"/>
          <w:sz w:val="28"/>
          <w:szCs w:val="28"/>
        </w:rPr>
        <w:t>, епіграф</w:t>
      </w:r>
      <w:r w:rsidR="000772A3">
        <w:rPr>
          <w:rFonts w:asciiTheme="majorBidi" w:hAnsiTheme="majorBidi" w:cstheme="majorBidi"/>
          <w:sz w:val="28"/>
          <w:szCs w:val="28"/>
        </w:rPr>
        <w:t>.</w:t>
      </w:r>
    </w:p>
    <w:p w:rsidR="00FE39CA" w:rsidRPr="004D508F" w:rsidRDefault="00DA5538" w:rsidP="001316D3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МЕТОДИ ТА ПРИЙОМИ РОБОТИ: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4D508F" w:rsidRPr="004D508F">
        <w:rPr>
          <w:rFonts w:asciiTheme="majorBidi" w:hAnsiTheme="majorBidi" w:cstheme="majorBidi"/>
          <w:sz w:val="28"/>
          <w:szCs w:val="28"/>
        </w:rPr>
        <w:t xml:space="preserve">психологічна вправа «Наш настрій», </w:t>
      </w:r>
      <w:r>
        <w:rPr>
          <w:rFonts w:asciiTheme="majorBidi" w:hAnsiTheme="majorBidi" w:cstheme="majorBidi"/>
          <w:sz w:val="28"/>
          <w:szCs w:val="28"/>
        </w:rPr>
        <w:t>«</w:t>
      </w:r>
      <w:r w:rsidR="002E6186">
        <w:rPr>
          <w:rFonts w:asciiTheme="majorBidi" w:hAnsiTheme="majorBidi" w:cstheme="majorBidi"/>
          <w:sz w:val="28"/>
          <w:szCs w:val="28"/>
        </w:rPr>
        <w:t>Мозковий штурм</w:t>
      </w:r>
      <w:r>
        <w:rPr>
          <w:rFonts w:asciiTheme="majorBidi" w:hAnsiTheme="majorBidi" w:cstheme="majorBidi"/>
          <w:sz w:val="28"/>
          <w:szCs w:val="28"/>
        </w:rPr>
        <w:t xml:space="preserve">», </w:t>
      </w:r>
      <w:r w:rsidR="00BD08E7">
        <w:rPr>
          <w:rFonts w:asciiTheme="majorBidi" w:hAnsiTheme="majorBidi" w:cstheme="majorBidi"/>
          <w:sz w:val="28"/>
          <w:szCs w:val="28"/>
        </w:rPr>
        <w:t xml:space="preserve">казка </w:t>
      </w:r>
      <w:r w:rsidR="00492069">
        <w:rPr>
          <w:rFonts w:asciiTheme="majorBidi" w:hAnsiTheme="majorBidi" w:cstheme="majorBidi"/>
          <w:sz w:val="28"/>
          <w:szCs w:val="28"/>
        </w:rPr>
        <w:t>«</w:t>
      </w:r>
      <w:r w:rsidR="00BD08E7">
        <w:rPr>
          <w:rFonts w:asciiTheme="majorBidi" w:hAnsiTheme="majorBidi" w:cstheme="majorBidi"/>
          <w:sz w:val="28"/>
          <w:szCs w:val="28"/>
        </w:rPr>
        <w:t xml:space="preserve">Три брати», </w:t>
      </w:r>
      <w:r>
        <w:rPr>
          <w:rFonts w:asciiTheme="majorBidi" w:hAnsiTheme="majorBidi" w:cstheme="majorBidi"/>
          <w:sz w:val="28"/>
          <w:szCs w:val="28"/>
        </w:rPr>
        <w:t>робота в парах, робота в малих групах,</w:t>
      </w:r>
      <w:r w:rsidR="005B3FFF" w:rsidRPr="005B3FFF">
        <w:rPr>
          <w:rFonts w:asciiTheme="majorBidi" w:hAnsiTheme="majorBidi" w:cstheme="majorBidi"/>
          <w:sz w:val="28"/>
          <w:szCs w:val="28"/>
        </w:rPr>
        <w:t xml:space="preserve"> </w:t>
      </w:r>
      <w:r w:rsidR="005B3FFF">
        <w:rPr>
          <w:rFonts w:asciiTheme="majorBidi" w:hAnsiTheme="majorBidi" w:cstheme="majorBidi"/>
          <w:sz w:val="28"/>
          <w:szCs w:val="28"/>
        </w:rPr>
        <w:t>«Мозаїка»,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5B3FFF" w:rsidRPr="005B3FFF">
        <w:rPr>
          <w:rFonts w:asciiTheme="majorBidi" w:hAnsiTheme="majorBidi" w:cstheme="majorBidi"/>
          <w:sz w:val="28"/>
          <w:szCs w:val="28"/>
        </w:rPr>
        <w:t xml:space="preserve">«Лови помилку», </w:t>
      </w:r>
      <w:r w:rsidR="005B3FFF">
        <w:rPr>
          <w:rFonts w:asciiTheme="majorBidi" w:hAnsiTheme="majorBidi" w:cstheme="majorBidi"/>
          <w:sz w:val="28"/>
          <w:szCs w:val="28"/>
        </w:rPr>
        <w:t xml:space="preserve">«Орфографічна естафета», </w:t>
      </w:r>
      <w:r w:rsidR="001316D3">
        <w:rPr>
          <w:rFonts w:asciiTheme="majorBidi" w:hAnsiTheme="majorBidi" w:cstheme="majorBidi"/>
          <w:sz w:val="28"/>
          <w:szCs w:val="28"/>
        </w:rPr>
        <w:t xml:space="preserve">«Третє зайве», </w:t>
      </w:r>
      <w:r w:rsidR="002E6186" w:rsidRPr="002E6186">
        <w:rPr>
          <w:rFonts w:asciiTheme="majorBidi" w:hAnsiTheme="majorBidi" w:cstheme="majorBidi"/>
          <w:sz w:val="28"/>
          <w:szCs w:val="28"/>
        </w:rPr>
        <w:t xml:space="preserve">«Хто швидше?», </w:t>
      </w:r>
      <w:r w:rsidR="001316D3">
        <w:rPr>
          <w:rFonts w:asciiTheme="majorBidi" w:hAnsiTheme="majorBidi" w:cstheme="majorBidi"/>
          <w:sz w:val="28"/>
          <w:szCs w:val="28"/>
        </w:rPr>
        <w:t xml:space="preserve">«Ти – мені, я – тобі», </w:t>
      </w:r>
      <w:r w:rsidR="002E6186">
        <w:rPr>
          <w:rFonts w:asciiTheme="majorBidi" w:hAnsiTheme="majorBidi" w:cstheme="majorBidi"/>
          <w:sz w:val="28"/>
          <w:szCs w:val="28"/>
        </w:rPr>
        <w:t>«Мікрофон»</w:t>
      </w:r>
      <w:r w:rsidR="00BD08E7">
        <w:rPr>
          <w:rFonts w:asciiTheme="majorBidi" w:hAnsiTheme="majorBidi" w:cstheme="majorBidi"/>
          <w:sz w:val="28"/>
          <w:szCs w:val="28"/>
        </w:rPr>
        <w:t>.</w:t>
      </w:r>
    </w:p>
    <w:p w:rsidR="00695063" w:rsidRDefault="00695063" w:rsidP="00582443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82604E" w:rsidRPr="00582443" w:rsidRDefault="00300CA6" w:rsidP="00582443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ПЕРЕБІГ</w:t>
      </w:r>
      <w:r w:rsidR="00582443" w:rsidRPr="00582443">
        <w:rPr>
          <w:rFonts w:asciiTheme="majorBidi" w:hAnsiTheme="majorBidi" w:cstheme="majorBidi"/>
          <w:b/>
          <w:bCs/>
          <w:sz w:val="28"/>
          <w:szCs w:val="28"/>
        </w:rPr>
        <w:t xml:space="preserve"> УРОКУ</w:t>
      </w:r>
    </w:p>
    <w:p w:rsidR="00511E7C" w:rsidRDefault="0082604E" w:rsidP="00511E7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582443">
        <w:rPr>
          <w:rFonts w:asciiTheme="majorBidi" w:hAnsiTheme="majorBidi" w:cstheme="majorBidi"/>
          <w:b/>
          <w:bCs/>
          <w:sz w:val="28"/>
          <w:szCs w:val="28"/>
        </w:rPr>
        <w:t xml:space="preserve">І. </w:t>
      </w:r>
      <w:r w:rsidRPr="00B87936">
        <w:rPr>
          <w:rFonts w:asciiTheme="majorBidi" w:hAnsiTheme="majorBidi" w:cstheme="majorBidi"/>
          <w:b/>
          <w:bCs/>
          <w:sz w:val="28"/>
          <w:szCs w:val="28"/>
        </w:rPr>
        <w:t xml:space="preserve">ОРГАНІЗАЦІЯ </w:t>
      </w:r>
      <w:r w:rsidR="00020E49" w:rsidRPr="00B87936">
        <w:rPr>
          <w:rFonts w:asciiTheme="majorBidi" w:hAnsiTheme="majorBidi" w:cstheme="majorBidi"/>
          <w:b/>
          <w:bCs/>
          <w:sz w:val="28"/>
          <w:szCs w:val="28"/>
        </w:rPr>
        <w:t>К</w:t>
      </w:r>
      <w:r w:rsidR="009E34B7">
        <w:rPr>
          <w:rFonts w:asciiTheme="majorBidi" w:hAnsiTheme="majorBidi" w:cstheme="majorBidi"/>
          <w:b/>
          <w:bCs/>
          <w:sz w:val="28"/>
          <w:szCs w:val="28"/>
        </w:rPr>
        <w:t>Л</w:t>
      </w:r>
      <w:r w:rsidRPr="00582443">
        <w:rPr>
          <w:rFonts w:asciiTheme="majorBidi" w:hAnsiTheme="majorBidi" w:cstheme="majorBidi"/>
          <w:b/>
          <w:bCs/>
          <w:sz w:val="28"/>
          <w:szCs w:val="28"/>
        </w:rPr>
        <w:t>АСУ</w:t>
      </w:r>
    </w:p>
    <w:p w:rsidR="008526D9" w:rsidRDefault="008526D9" w:rsidP="00B93354">
      <w:pPr>
        <w:pStyle w:val="aa"/>
        <w:shd w:val="clear" w:color="auto" w:fill="FFFFFF"/>
        <w:spacing w:after="0" w:line="300" w:lineRule="atLeast"/>
        <w:ind w:right="75"/>
        <w:rPr>
          <w:rFonts w:eastAsia="Times New Roman"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1.</w:t>
      </w:r>
      <w:r w:rsidRPr="008526D9">
        <w:rPr>
          <w:rFonts w:eastAsia="Times New Roman"/>
          <w:sz w:val="28"/>
          <w:szCs w:val="28"/>
          <w:lang w:eastAsia="ru-RU"/>
        </w:rPr>
        <w:t xml:space="preserve"> Привітання вчителя </w:t>
      </w:r>
    </w:p>
    <w:p w:rsidR="00B93354" w:rsidRPr="00B93354" w:rsidRDefault="00B93354" w:rsidP="00B93354">
      <w:pPr>
        <w:pStyle w:val="aa"/>
        <w:shd w:val="clear" w:color="auto" w:fill="FFFFFF"/>
        <w:spacing w:after="0" w:line="300" w:lineRule="atLeast"/>
        <w:ind w:right="75"/>
        <w:rPr>
          <w:rFonts w:eastAsia="Times New Roman"/>
          <w:sz w:val="28"/>
          <w:szCs w:val="28"/>
          <w:lang w:eastAsia="ru-RU"/>
        </w:rPr>
      </w:pPr>
      <w:r w:rsidRPr="00B93354">
        <w:rPr>
          <w:rFonts w:eastAsia="Times New Roman"/>
          <w:sz w:val="28"/>
          <w:szCs w:val="28"/>
          <w:lang w:eastAsia="ru-RU"/>
        </w:rPr>
        <w:t>Доброго здоров’я, діти, доброго дня!</w:t>
      </w:r>
    </w:p>
    <w:p w:rsidR="00B93354" w:rsidRPr="00B93354" w:rsidRDefault="00B93354" w:rsidP="00B93354">
      <w:pPr>
        <w:pStyle w:val="aa"/>
        <w:shd w:val="clear" w:color="auto" w:fill="FFFFFF"/>
        <w:spacing w:after="0" w:line="300" w:lineRule="atLeast"/>
        <w:ind w:right="75"/>
        <w:rPr>
          <w:rFonts w:eastAsia="Times New Roman"/>
          <w:sz w:val="28"/>
          <w:szCs w:val="28"/>
          <w:lang w:eastAsia="ru-RU"/>
        </w:rPr>
      </w:pPr>
      <w:r w:rsidRPr="00B93354">
        <w:rPr>
          <w:rFonts w:eastAsia="Times New Roman"/>
          <w:sz w:val="28"/>
          <w:szCs w:val="28"/>
          <w:lang w:eastAsia="ru-RU"/>
        </w:rPr>
        <w:t>Хай вам ясно сонце світить у вікно щодня.</w:t>
      </w:r>
    </w:p>
    <w:p w:rsidR="00B93354" w:rsidRPr="00B93354" w:rsidRDefault="00B93354" w:rsidP="00B93354">
      <w:pPr>
        <w:pStyle w:val="aa"/>
        <w:shd w:val="clear" w:color="auto" w:fill="FFFFFF"/>
        <w:spacing w:after="0" w:line="300" w:lineRule="atLeast"/>
        <w:ind w:right="75"/>
        <w:rPr>
          <w:rFonts w:eastAsia="Times New Roman"/>
          <w:sz w:val="28"/>
          <w:szCs w:val="28"/>
          <w:lang w:eastAsia="ru-RU"/>
        </w:rPr>
      </w:pPr>
      <w:r w:rsidRPr="00B93354">
        <w:rPr>
          <w:rFonts w:eastAsia="Times New Roman"/>
          <w:sz w:val="28"/>
          <w:szCs w:val="28"/>
          <w:lang w:eastAsia="ru-RU"/>
        </w:rPr>
        <w:t>Хай сміється мирне небо і дивує світ,</w:t>
      </w:r>
    </w:p>
    <w:p w:rsidR="00B93354" w:rsidRPr="00B93354" w:rsidRDefault="00B93354" w:rsidP="00B93354">
      <w:pPr>
        <w:pStyle w:val="aa"/>
        <w:shd w:val="clear" w:color="auto" w:fill="FFFFFF"/>
        <w:spacing w:after="0" w:line="300" w:lineRule="atLeast"/>
        <w:ind w:right="75"/>
        <w:rPr>
          <w:rFonts w:eastAsia="Times New Roman"/>
          <w:sz w:val="28"/>
          <w:szCs w:val="28"/>
          <w:lang w:eastAsia="ru-RU"/>
        </w:rPr>
      </w:pPr>
      <w:r w:rsidRPr="00B93354">
        <w:rPr>
          <w:rFonts w:eastAsia="Times New Roman"/>
          <w:sz w:val="28"/>
          <w:szCs w:val="28"/>
          <w:lang w:eastAsia="ru-RU"/>
        </w:rPr>
        <w:t>А земля нехай дарує вам барвистий цвіт.</w:t>
      </w:r>
    </w:p>
    <w:p w:rsidR="00B93354" w:rsidRPr="00B93354" w:rsidRDefault="00B93354" w:rsidP="00B93354">
      <w:pPr>
        <w:pStyle w:val="aa"/>
        <w:shd w:val="clear" w:color="auto" w:fill="FFFFFF"/>
        <w:spacing w:after="0" w:line="300" w:lineRule="atLeast"/>
        <w:ind w:right="75"/>
        <w:rPr>
          <w:rFonts w:eastAsia="Times New Roman"/>
          <w:sz w:val="28"/>
          <w:szCs w:val="28"/>
          <w:lang w:eastAsia="ru-RU"/>
        </w:rPr>
      </w:pPr>
      <w:r w:rsidRPr="00B93354">
        <w:rPr>
          <w:rFonts w:eastAsia="Times New Roman"/>
          <w:sz w:val="28"/>
          <w:szCs w:val="28"/>
          <w:lang w:eastAsia="ru-RU"/>
        </w:rPr>
        <w:t>Бо здоров’я, любі діти, в світі – головне,</w:t>
      </w:r>
    </w:p>
    <w:p w:rsidR="00B93354" w:rsidRDefault="00B93354" w:rsidP="00B93354">
      <w:pPr>
        <w:pStyle w:val="aa"/>
        <w:shd w:val="clear" w:color="auto" w:fill="FFFFFF"/>
        <w:spacing w:after="0" w:line="300" w:lineRule="atLeast"/>
        <w:ind w:right="75"/>
        <w:rPr>
          <w:rFonts w:eastAsia="Times New Roman"/>
          <w:sz w:val="28"/>
          <w:szCs w:val="28"/>
          <w:lang w:eastAsia="ru-RU"/>
        </w:rPr>
      </w:pPr>
      <w:r w:rsidRPr="00B93354">
        <w:rPr>
          <w:rFonts w:eastAsia="Times New Roman"/>
          <w:sz w:val="28"/>
          <w:szCs w:val="28"/>
          <w:lang w:eastAsia="ru-RU"/>
        </w:rPr>
        <w:t>А здоровий і веселий – щастя не мине!</w:t>
      </w:r>
    </w:p>
    <w:p w:rsidR="008526D9" w:rsidRPr="004D508F" w:rsidRDefault="008526D9" w:rsidP="004D508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B050"/>
          <w:sz w:val="28"/>
          <w:szCs w:val="28"/>
        </w:rPr>
      </w:pPr>
      <w:r w:rsidRPr="008526D9">
        <w:rPr>
          <w:rFonts w:asciiTheme="majorBidi" w:hAnsiTheme="majorBidi" w:cstheme="majorBidi"/>
          <w:b/>
          <w:bCs/>
          <w:sz w:val="28"/>
          <w:szCs w:val="28"/>
        </w:rPr>
        <w:t xml:space="preserve">2. </w:t>
      </w:r>
      <w:r w:rsidR="004D508F" w:rsidRPr="008526D9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Психологічна вправа </w:t>
      </w:r>
      <w:r w:rsidR="004D508F" w:rsidRPr="004D508F">
        <w:rPr>
          <w:rFonts w:asciiTheme="majorBidi" w:hAnsiTheme="majorBidi" w:cstheme="majorBidi"/>
          <w:b/>
          <w:bCs/>
          <w:color w:val="00B050"/>
          <w:sz w:val="28"/>
          <w:szCs w:val="28"/>
        </w:rPr>
        <w:t>«Наш настрій»</w:t>
      </w:r>
    </w:p>
    <w:p w:rsidR="0014662E" w:rsidRDefault="00BC4BD3" w:rsidP="004D508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</w:t>
      </w:r>
      <w:r w:rsidR="008526D9">
        <w:rPr>
          <w:rFonts w:asciiTheme="majorBidi" w:hAnsiTheme="majorBidi" w:cstheme="majorBidi"/>
          <w:bCs/>
          <w:sz w:val="28"/>
          <w:szCs w:val="28"/>
        </w:rPr>
        <w:t>Д</w:t>
      </w:r>
      <w:r w:rsidR="004D508F" w:rsidRPr="00BC4BD3">
        <w:rPr>
          <w:rFonts w:asciiTheme="majorBidi" w:hAnsiTheme="majorBidi" w:cstheme="majorBidi"/>
          <w:bCs/>
          <w:sz w:val="28"/>
          <w:szCs w:val="28"/>
        </w:rPr>
        <w:t>іти</w:t>
      </w:r>
      <w:r w:rsidR="00BB4ADE">
        <w:rPr>
          <w:rFonts w:asciiTheme="majorBidi" w:hAnsiTheme="majorBidi" w:cstheme="majorBidi"/>
          <w:bCs/>
          <w:sz w:val="28"/>
          <w:szCs w:val="28"/>
        </w:rPr>
        <w:t>, п</w:t>
      </w:r>
      <w:r w:rsidR="004D508F" w:rsidRPr="00BC4BD3">
        <w:rPr>
          <w:rFonts w:asciiTheme="majorBidi" w:hAnsiTheme="majorBidi" w:cstheme="majorBidi"/>
          <w:bCs/>
          <w:sz w:val="28"/>
          <w:szCs w:val="28"/>
        </w:rPr>
        <w:t>огляньте один на одного, усміхніться</w:t>
      </w:r>
      <w:r w:rsidR="00BB4ADE">
        <w:rPr>
          <w:rFonts w:asciiTheme="majorBidi" w:hAnsiTheme="majorBidi" w:cstheme="majorBidi"/>
          <w:bCs/>
          <w:sz w:val="28"/>
          <w:szCs w:val="28"/>
        </w:rPr>
        <w:t>,</w:t>
      </w:r>
      <w:r w:rsidR="004D508F" w:rsidRPr="00BC4BD3">
        <w:rPr>
          <w:rFonts w:asciiTheme="majorBidi" w:hAnsiTheme="majorBidi" w:cstheme="majorBidi"/>
          <w:bCs/>
          <w:sz w:val="28"/>
          <w:szCs w:val="28"/>
        </w:rPr>
        <w:t xml:space="preserve"> і до вас прийде радісний настрій. І з цих промінчиків добра, що заіскрилися на ваших обличчях, ми розпочнемо урок. Тим паче, що посмішка</w:t>
      </w:r>
      <w:r w:rsidR="008526D9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4D508F" w:rsidRPr="00BC4BD3">
        <w:rPr>
          <w:rFonts w:asciiTheme="majorBidi" w:hAnsiTheme="majorBidi" w:cstheme="majorBidi"/>
          <w:bCs/>
          <w:sz w:val="28"/>
          <w:szCs w:val="28"/>
        </w:rPr>
        <w:t>–</w:t>
      </w:r>
      <w:r w:rsidR="008526D9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4D508F" w:rsidRPr="00BC4BD3">
        <w:rPr>
          <w:rFonts w:asciiTheme="majorBidi" w:hAnsiTheme="majorBidi" w:cstheme="majorBidi"/>
          <w:bCs/>
          <w:sz w:val="28"/>
          <w:szCs w:val="28"/>
        </w:rPr>
        <w:t>це головна умова</w:t>
      </w:r>
      <w:r w:rsidR="008526D9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4D508F" w:rsidRPr="004D508F">
        <w:rPr>
          <w:rFonts w:asciiTheme="majorBidi" w:hAnsiTheme="majorBidi" w:cstheme="majorBidi"/>
          <w:bCs/>
          <w:sz w:val="28"/>
          <w:szCs w:val="28"/>
        </w:rPr>
        <w:t>успіху</w:t>
      </w:r>
      <w:r w:rsidR="004D508F">
        <w:rPr>
          <w:rFonts w:asciiTheme="majorBidi" w:hAnsiTheme="majorBidi" w:cstheme="majorBidi"/>
          <w:bCs/>
          <w:sz w:val="28"/>
          <w:szCs w:val="28"/>
        </w:rPr>
        <w:t>.</w:t>
      </w:r>
      <w:r w:rsidR="004D508F" w:rsidRPr="004D508F">
        <w:rPr>
          <w:rFonts w:asciiTheme="majorBidi" w:hAnsiTheme="majorBidi" w:cstheme="majorBidi"/>
          <w:bCs/>
          <w:sz w:val="28"/>
          <w:szCs w:val="28"/>
        </w:rPr>
        <w:t xml:space="preserve"> Отже, ви готові розпочати роботу?</w:t>
      </w:r>
    </w:p>
    <w:p w:rsidR="0014662E" w:rsidRPr="004D508F" w:rsidRDefault="0014662E" w:rsidP="004D508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2952750" cy="15525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219075</wp:posOffset>
                </wp:positionH>
                <wp:positionV relativeFrom="page">
                  <wp:posOffset>5656579</wp:posOffset>
                </wp:positionV>
                <wp:extent cx="7315200" cy="45719"/>
                <wp:effectExtent l="0" t="0" r="0" b="12065"/>
                <wp:wrapSquare wrapText="bothSides"/>
                <wp:docPr id="154" name="Текстовое поле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06D" w:rsidRDefault="005E706D" w:rsidP="00363697">
                            <w:pPr>
                              <w:rPr>
                                <w:smallCaps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154" o:spid="_x0000_s1026" type="#_x0000_t202" style="position:absolute;margin-left:17.25pt;margin-top:445.4pt;width:8in;height:3.6pt;z-index:251656192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" filled="f" stroked="f" strokeweight=".5pt">
                <v:textbox inset="126pt,0,54pt,0">
                  <w:txbxContent>
                    <w:p w:rsidR="005E706D" w:rsidRDefault="005E706D" w:rsidP="00363697">
                      <w:pPr>
                        <w:rPr>
                          <w:smallCaps/>
                          <w:color w:val="404040" w:themeColor="text1" w:themeTint="BF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Theme="majorBidi" w:hAnsiTheme="majorBidi" w:cstheme="majorBidi"/>
          <w:bCs/>
          <w:sz w:val="28"/>
          <w:szCs w:val="28"/>
        </w:rPr>
        <w:t xml:space="preserve">                     </w:t>
      </w:r>
    </w:p>
    <w:p w:rsidR="00BB4ADE" w:rsidRDefault="0037103F" w:rsidP="00EC593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582443">
        <w:rPr>
          <w:rFonts w:asciiTheme="majorBidi" w:hAnsiTheme="majorBidi" w:cstheme="majorBidi"/>
          <w:b/>
          <w:bCs/>
          <w:sz w:val="28"/>
          <w:szCs w:val="28"/>
        </w:rPr>
        <w:t>І</w:t>
      </w:r>
      <w:r>
        <w:rPr>
          <w:rFonts w:asciiTheme="majorBidi" w:hAnsiTheme="majorBidi" w:cstheme="majorBidi"/>
          <w:b/>
          <w:bCs/>
          <w:sz w:val="28"/>
          <w:szCs w:val="28"/>
        </w:rPr>
        <w:t>І</w:t>
      </w:r>
      <w:r w:rsidRPr="00582443">
        <w:rPr>
          <w:rFonts w:asciiTheme="majorBidi" w:hAnsiTheme="majorBidi" w:cstheme="majorBidi"/>
          <w:b/>
          <w:bCs/>
          <w:sz w:val="28"/>
          <w:szCs w:val="28"/>
        </w:rPr>
        <w:t>. МОТИВАЦІЯ НАВЧАЛЬНОЇ ДІЯЛЬНОСТІ</w:t>
      </w:r>
      <w:r w:rsidR="00B8442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8526D9" w:rsidRDefault="00BB4ADE" w:rsidP="00EC593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                                 </w:t>
      </w:r>
      <w:r w:rsidR="00B8442F" w:rsidRPr="00B8442F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Слайди 1, 2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Дорогі діти, наш урок я хочу розпочати такими віршованими рядками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Усе,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що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є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найкраще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у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дитини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: 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Її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талант, культура, доброта — 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Від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тата й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мами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йде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і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від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родини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— 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Незаперечна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істина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свята. 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Сім’я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, родина —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це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велике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диво,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Там є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любов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і ласка, і тепло. 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Там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дітям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затишно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і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радісно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, й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щасливо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, </w:t>
      </w:r>
    </w:p>
    <w:p w:rsid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ru-RU" w:eastAsia="ru-RU"/>
        </w:rPr>
      </w:pP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Тепер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у нас і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завжди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так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було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.</w:t>
      </w:r>
      <w:r w:rsidRPr="008526D9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ru-RU" w:eastAsia="ru-RU"/>
        </w:rPr>
        <w:t xml:space="preserve"> </w:t>
      </w:r>
    </w:p>
    <w:p w:rsidR="003636A7" w:rsidRPr="003636A7" w:rsidRDefault="003636A7" w:rsidP="003636A7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Як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тато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є й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матуся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є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рідненька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, </w:t>
      </w:r>
    </w:p>
    <w:p w:rsidR="003636A7" w:rsidRPr="003636A7" w:rsidRDefault="003636A7" w:rsidP="003636A7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Там добре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дітям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, є в них доброта. </w:t>
      </w:r>
    </w:p>
    <w:p w:rsidR="003636A7" w:rsidRPr="003636A7" w:rsidRDefault="003636A7" w:rsidP="003636A7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В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дітей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тоді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й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сорочечка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біленька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,</w:t>
      </w:r>
    </w:p>
    <w:p w:rsidR="003636A7" w:rsidRDefault="003636A7" w:rsidP="00DB30FB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І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ластівкою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мрія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 xml:space="preserve"> </w:t>
      </w:r>
      <w:proofErr w:type="spellStart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заліта</w:t>
      </w:r>
      <w:proofErr w:type="spellEnd"/>
      <w:r w:rsidRPr="003636A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ru-RU" w:eastAsia="ru-RU"/>
        </w:rPr>
        <w:t>. </w:t>
      </w:r>
    </w:p>
    <w:p w:rsidR="00DB30FB" w:rsidRPr="008526D9" w:rsidRDefault="00DB30FB" w:rsidP="00DB30FB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зараз зверніть увагу на </w:t>
      </w:r>
      <w:r w:rsidR="0036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епіграф</w:t>
      </w:r>
      <w:r w:rsidRPr="00852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6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852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аписаний на дошці.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jc w:val="right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ru-RU" w:eastAsia="ru-RU"/>
        </w:rPr>
        <w:t xml:space="preserve">Без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ru-RU" w:eastAsia="ru-RU"/>
        </w:rPr>
        <w:t>сім'ї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ru-RU" w:eastAsia="ru-RU"/>
        </w:rPr>
        <w:t xml:space="preserve"> нема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ru-RU" w:eastAsia="ru-RU"/>
        </w:rPr>
        <w:t>щастя</w:t>
      </w:r>
      <w:proofErr w:type="spellEnd"/>
      <w:r w:rsidRPr="008526D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ru-RU" w:eastAsia="ru-RU"/>
        </w:rPr>
        <w:t xml:space="preserve"> на </w:t>
      </w:r>
      <w:proofErr w:type="spellStart"/>
      <w:r w:rsidRPr="008526D9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ru-RU" w:eastAsia="ru-RU"/>
        </w:rPr>
        <w:t>землі</w:t>
      </w:r>
      <w:proofErr w:type="spellEnd"/>
    </w:p>
    <w:p w:rsidR="008526D9" w:rsidRDefault="008526D9" w:rsidP="008526D9">
      <w:pPr>
        <w:shd w:val="clear" w:color="auto" w:fill="FFFFFF"/>
        <w:spacing w:after="0" w:line="300" w:lineRule="atLeast"/>
        <w:ind w:left="75" w:right="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 творчість</w:t>
      </w:r>
    </w:p>
    <w:p w:rsidR="00DB30FB" w:rsidRPr="008526D9" w:rsidRDefault="00DB30FB" w:rsidP="00DB30FB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2466975" cy="184785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8526D9" w:rsidRPr="008526D9" w:rsidRDefault="008526D9" w:rsidP="008526D9">
      <w:pPr>
        <w:shd w:val="clear" w:color="auto" w:fill="FFFFFF"/>
        <w:spacing w:after="0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Яка тема об’єднує прочитані мною рядки і вислів на дошці?</w:t>
      </w:r>
    </w:p>
    <w:p w:rsidR="00EC5934" w:rsidRDefault="00C22947" w:rsidP="003636A7">
      <w:pPr>
        <w:widowControl w:val="0"/>
        <w:spacing w:after="0" w:line="240" w:lineRule="auto"/>
        <w:jc w:val="both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526D9" w:rsidRPr="00852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сім’ї  закладається коріння, з якого потім виростають і гілки, і квіти, і плоди. Сім'я – святиня людського духу, благородних людських почуттів: кохання, любові, вірності та піклування. </w:t>
      </w:r>
    </w:p>
    <w:p w:rsidR="00AC163D" w:rsidRPr="00AC163D" w:rsidRDefault="00AC163D" w:rsidP="00AC16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C229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Послухайте, будь ласка,</w:t>
      </w:r>
      <w:r w:rsidRPr="00AC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казку, а називається вона </w:t>
      </w:r>
      <w:r w:rsidRPr="00AC163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«Три брати»</w:t>
      </w:r>
    </w:p>
    <w:p w:rsidR="00AC163D" w:rsidRPr="00AC163D" w:rsidRDefault="00AC163D" w:rsidP="00AC16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Троє братів Пре, При та Прі йшли по гірському плато.</w:t>
      </w:r>
    </w:p>
    <w:p w:rsidR="00AC163D" w:rsidRPr="00AC163D" w:rsidRDefault="00AC163D" w:rsidP="00AC16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Я 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премудрий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, 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прегарний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! - вихвалявся перший брат - Пре.</w:t>
      </w:r>
    </w:p>
    <w:p w:rsidR="00AC163D" w:rsidRPr="00AC163D" w:rsidRDefault="00AC163D" w:rsidP="00AC163D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А я - насуплено мовив При, - 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приєднуючись 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до слова</w:t>
      </w:r>
      <w:r w:rsidRPr="00C2294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</w:t>
      </w:r>
      <w:r w:rsidRPr="00C90D5B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ставити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, надаю йому аж 14 значень, а в слові </w:t>
      </w:r>
      <w:r w:rsidRPr="00AC163D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приймати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маю аж 18.</w:t>
      </w:r>
    </w:p>
    <w:p w:rsidR="00AC163D" w:rsidRPr="00AC163D" w:rsidRDefault="00AC163D" w:rsidP="00AC16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Наймолодший брат Прі повільно йшов позаду. Він був скромний і не любив вихвалятися, бо вживався лише у трьох словах, а його брати завжди глузували з нього і видумували різні 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прізвиська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.</w:t>
      </w:r>
    </w:p>
    <w:p w:rsidR="00AC163D" w:rsidRPr="00AC163D" w:rsidRDefault="00AC163D" w:rsidP="00AC16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Пре та При так захопилися хвастощами, що не помітили, як полетіли у 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прірву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.</w:t>
      </w:r>
    </w:p>
    <w:p w:rsidR="00AC163D" w:rsidRPr="00AC163D" w:rsidRDefault="00AC163D" w:rsidP="00AC163D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Як мені препогано! - кричав Пре.</w:t>
      </w:r>
    </w:p>
    <w:p w:rsidR="00AC163D" w:rsidRPr="00AC163D" w:rsidRDefault="00AC163D" w:rsidP="00AC163D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Прийди на допомогу! - волав При.</w:t>
      </w:r>
    </w:p>
    <w:p w:rsidR="00AC163D" w:rsidRPr="00AC163D" w:rsidRDefault="00AC163D" w:rsidP="00AC16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Прі підійшов до ущелини і... витягнув схвильованих братів.</w:t>
      </w:r>
    </w:p>
    <w:p w:rsidR="00AC163D" w:rsidRPr="00C22947" w:rsidRDefault="00AC163D" w:rsidP="00AC163D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Вибач, брате, - винувато мовили Пре та При. Ми зрозуміли, що не можна жити без дружби. Спасибі тобі. Ніколи не називатимемо образливим 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прізвиськом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. У тебе ж таке гарне </w:t>
      </w:r>
      <w:r w:rsidRPr="00AC16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прізвище</w:t>
      </w:r>
      <w:r w:rsidRPr="00AC163D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!</w:t>
      </w:r>
    </w:p>
    <w:p w:rsidR="00C22947" w:rsidRPr="00AC163D" w:rsidRDefault="00C22947" w:rsidP="00C22947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163D" w:rsidRPr="003636A7" w:rsidRDefault="00C22947" w:rsidP="00C229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нашої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великої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родини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завітали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три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брати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префікси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тому</w:t>
      </w:r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 з ними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протягом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уроку не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познайомимось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й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побудуємо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дружні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стосунки</w:t>
      </w:r>
      <w:proofErr w:type="spellEnd"/>
      <w:r w:rsidRPr="00C22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C5934" w:rsidRPr="00EC5934" w:rsidRDefault="00EC5934" w:rsidP="00EC593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 w:rsidRPr="00EC5934">
        <w:rPr>
          <w:rFonts w:asciiTheme="majorBidi" w:hAnsiTheme="majorBidi" w:cstheme="majorBidi"/>
          <w:bCs/>
          <w:sz w:val="28"/>
          <w:szCs w:val="28"/>
        </w:rPr>
        <w:t>Тож темою уроку є «</w:t>
      </w:r>
      <w:r>
        <w:rPr>
          <w:rFonts w:asciiTheme="majorBidi" w:hAnsiTheme="majorBidi" w:cstheme="majorBidi"/>
          <w:bCs/>
          <w:sz w:val="28"/>
          <w:szCs w:val="28"/>
        </w:rPr>
        <w:t>Написання</w:t>
      </w:r>
      <w:r w:rsidRPr="00EC5934">
        <w:rPr>
          <w:rFonts w:asciiTheme="majorBidi" w:hAnsiTheme="majorBidi" w:cstheme="majorBidi"/>
          <w:bCs/>
          <w:sz w:val="28"/>
          <w:szCs w:val="28"/>
        </w:rPr>
        <w:t xml:space="preserve"> префіксів пре-, при-, прі-»</w:t>
      </w:r>
      <w:r w:rsidR="00B8442F">
        <w:rPr>
          <w:rFonts w:asciiTheme="majorBidi" w:hAnsiTheme="majorBidi" w:cstheme="majorBidi"/>
          <w:bCs/>
          <w:sz w:val="28"/>
          <w:szCs w:val="28"/>
        </w:rPr>
        <w:t>.</w:t>
      </w:r>
    </w:p>
    <w:p w:rsidR="00EC5934" w:rsidRDefault="00EC5934" w:rsidP="00EC593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 w:rsidRPr="00EC5934">
        <w:rPr>
          <w:rFonts w:asciiTheme="majorBidi" w:hAnsiTheme="majorBidi" w:cstheme="majorBidi"/>
          <w:bCs/>
          <w:sz w:val="28"/>
          <w:szCs w:val="28"/>
        </w:rPr>
        <w:t>Запис у зошити теми уроку та ознайомлення з метою.</w:t>
      </w:r>
    </w:p>
    <w:p w:rsidR="00AC163D" w:rsidRDefault="00AC163D" w:rsidP="00AC163D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ІІІ</w:t>
      </w:r>
      <w:r w:rsidRPr="00582443">
        <w:rPr>
          <w:rFonts w:asciiTheme="majorBidi" w:hAnsiTheme="majorBidi" w:cstheme="majorBidi"/>
          <w:b/>
          <w:bCs/>
          <w:sz w:val="28"/>
          <w:szCs w:val="28"/>
        </w:rPr>
        <w:t>. АКТУАЛІЗАЦІЯ ОПОРНИХ ЗНАНЬ</w:t>
      </w:r>
      <w:bookmarkStart w:id="0" w:name="_GoBack"/>
      <w:bookmarkEnd w:id="0"/>
    </w:p>
    <w:p w:rsidR="00AC163D" w:rsidRPr="00141C7D" w:rsidRDefault="00AC163D" w:rsidP="00AC163D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B050"/>
          <w:sz w:val="28"/>
          <w:szCs w:val="28"/>
        </w:rPr>
      </w:pPr>
      <w:r w:rsidRPr="00141C7D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Інтерактивна вправа «Мозковий штурм» </w:t>
      </w:r>
      <w:r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</w:t>
      </w:r>
      <w:r w:rsidRPr="003368DF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Слайди 3,4</w:t>
      </w:r>
    </w:p>
    <w:p w:rsidR="00AC163D" w:rsidRPr="00107E25" w:rsidRDefault="00AC163D" w:rsidP="00AC163D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softHyphen/>
        <w:t>-</w:t>
      </w:r>
      <w:r>
        <w:rPr>
          <w:rFonts w:asciiTheme="majorBidi" w:hAnsiTheme="majorBidi" w:cstheme="majorBidi"/>
          <w:sz w:val="28"/>
          <w:szCs w:val="28"/>
        </w:rPr>
        <w:t xml:space="preserve"> Які значущі частини слова ви знаєте</w:t>
      </w:r>
      <w:r w:rsidRPr="000C2BDE">
        <w:rPr>
          <w:rFonts w:asciiTheme="majorBidi" w:hAnsiTheme="majorBidi" w:cstheme="majorBidi"/>
          <w:i/>
          <w:iCs/>
          <w:sz w:val="28"/>
          <w:szCs w:val="28"/>
        </w:rPr>
        <w:t>? (корінь, суфікс, префікс, закінчення).</w:t>
      </w:r>
    </w:p>
    <w:p w:rsidR="00AC163D" w:rsidRPr="000C2BDE" w:rsidRDefault="00AC163D" w:rsidP="00AC163D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</w:t>
      </w:r>
      <w:r w:rsidRPr="000C2BDE">
        <w:t xml:space="preserve"> </w:t>
      </w:r>
      <w:r>
        <w:rPr>
          <w:rFonts w:asciiTheme="majorBidi" w:hAnsiTheme="majorBidi" w:cstheme="majorBidi"/>
          <w:sz w:val="28"/>
          <w:szCs w:val="28"/>
        </w:rPr>
        <w:t>Яким є поряд</w:t>
      </w:r>
      <w:r w:rsidRPr="000C2BDE">
        <w:rPr>
          <w:rFonts w:asciiTheme="majorBidi" w:hAnsiTheme="majorBidi" w:cstheme="majorBidi"/>
          <w:sz w:val="28"/>
          <w:szCs w:val="28"/>
        </w:rPr>
        <w:t xml:space="preserve">ок розташування </w:t>
      </w:r>
      <w:r>
        <w:rPr>
          <w:rFonts w:asciiTheme="majorBidi" w:hAnsiTheme="majorBidi" w:cstheme="majorBidi"/>
          <w:sz w:val="28"/>
          <w:szCs w:val="28"/>
        </w:rPr>
        <w:t xml:space="preserve">значущих </w:t>
      </w:r>
      <w:r w:rsidRPr="000C2BDE">
        <w:rPr>
          <w:rFonts w:asciiTheme="majorBidi" w:hAnsiTheme="majorBidi" w:cstheme="majorBidi"/>
          <w:sz w:val="28"/>
          <w:szCs w:val="28"/>
        </w:rPr>
        <w:t>частин слова</w:t>
      </w:r>
      <w:r>
        <w:rPr>
          <w:rFonts w:asciiTheme="majorBidi" w:hAnsiTheme="majorBidi" w:cstheme="majorBidi"/>
          <w:sz w:val="28"/>
          <w:szCs w:val="28"/>
        </w:rPr>
        <w:t xml:space="preserve">?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(префікс – корінь – суфікс - </w:t>
      </w:r>
      <w:r w:rsidRPr="000C2BDE">
        <w:rPr>
          <w:rFonts w:asciiTheme="majorBidi" w:hAnsiTheme="majorBidi" w:cstheme="majorBidi"/>
          <w:i/>
          <w:iCs/>
          <w:sz w:val="28"/>
          <w:szCs w:val="28"/>
        </w:rPr>
        <w:t>закінчення).</w:t>
      </w:r>
    </w:p>
    <w:p w:rsidR="00AC163D" w:rsidRDefault="00AC163D" w:rsidP="00AC163D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8C75C1">
        <w:rPr>
          <w:rFonts w:asciiTheme="majorBidi" w:hAnsiTheme="majorBidi" w:cstheme="majorBidi"/>
          <w:sz w:val="28"/>
          <w:szCs w:val="28"/>
        </w:rPr>
        <w:softHyphen/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- Що ви знаєте про префікс? </w:t>
      </w:r>
      <w:r w:rsidRPr="009723FC">
        <w:rPr>
          <w:rFonts w:asciiTheme="majorBidi" w:hAnsiTheme="majorBidi" w:cstheme="majorBidi"/>
          <w:i/>
          <w:iCs/>
          <w:sz w:val="28"/>
          <w:szCs w:val="28"/>
        </w:rPr>
        <w:t>(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префікс - </w:t>
      </w:r>
      <w:r w:rsidRPr="009723FC">
        <w:rPr>
          <w:rFonts w:asciiTheme="majorBidi" w:hAnsiTheme="majorBidi" w:cstheme="majorBidi"/>
          <w:i/>
          <w:iCs/>
          <w:sz w:val="28"/>
          <w:szCs w:val="28"/>
        </w:rPr>
        <w:t>це частина основи, що стоїть перед коренем. Префікси уточнюють значення слова, виражене його коренем).</w:t>
      </w:r>
    </w:p>
    <w:p w:rsidR="00AC163D" w:rsidRPr="00EC5934" w:rsidRDefault="00AC163D" w:rsidP="00EC593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</w:p>
    <w:p w:rsidR="003368DF" w:rsidRDefault="0082604E" w:rsidP="008050D5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582443">
        <w:rPr>
          <w:rFonts w:asciiTheme="majorBidi" w:hAnsiTheme="majorBidi" w:cstheme="majorBidi"/>
          <w:b/>
          <w:bCs/>
          <w:sz w:val="28"/>
          <w:szCs w:val="28"/>
        </w:rPr>
        <w:t xml:space="preserve">ІV. </w:t>
      </w:r>
      <w:r w:rsidR="008050D5" w:rsidRPr="008050D5">
        <w:rPr>
          <w:rFonts w:asciiTheme="majorBidi" w:hAnsiTheme="majorBidi" w:cstheme="majorBidi"/>
          <w:b/>
          <w:bCs/>
          <w:sz w:val="28"/>
          <w:szCs w:val="28"/>
        </w:rPr>
        <w:t>СПРИЙНЯТТЯ ТА ЗАСВОЄННЯ НАВЧАЛЬНОГО МАТЕРІАЛУ</w:t>
      </w:r>
    </w:p>
    <w:p w:rsidR="00BD0278" w:rsidRDefault="00A515D2" w:rsidP="002078D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CC238A">
        <w:rPr>
          <w:rFonts w:asciiTheme="majorBidi" w:hAnsiTheme="majorBidi" w:cstheme="majorBidi"/>
          <w:b/>
          <w:bCs/>
          <w:sz w:val="28"/>
          <w:szCs w:val="28"/>
        </w:rPr>
        <w:t>Пояснення вчителя</w:t>
      </w:r>
      <w:r w:rsidR="0037103F">
        <w:rPr>
          <w:rFonts w:asciiTheme="majorBidi" w:hAnsiTheme="majorBidi" w:cstheme="majorBidi"/>
          <w:b/>
          <w:bCs/>
          <w:sz w:val="28"/>
          <w:szCs w:val="28"/>
        </w:rPr>
        <w:t xml:space="preserve">. </w:t>
      </w:r>
    </w:p>
    <w:p w:rsidR="004D3232" w:rsidRDefault="004D3232" w:rsidP="002078D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</w:t>
      </w:r>
      <w:r>
        <w:rPr>
          <w:noProof/>
        </w:rPr>
        <w:drawing>
          <wp:inline distT="0" distB="0" distL="0" distR="0">
            <wp:extent cx="2857500" cy="1600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</w:p>
    <w:p w:rsidR="00BD0278" w:rsidRPr="00BD0278" w:rsidRDefault="00BD0278" w:rsidP="002078D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 w:rsidRPr="00BD0278">
        <w:rPr>
          <w:rFonts w:asciiTheme="majorBidi" w:hAnsiTheme="majorBidi" w:cstheme="majorBidi"/>
          <w:bCs/>
          <w:sz w:val="28"/>
          <w:szCs w:val="28"/>
        </w:rPr>
        <w:t>Ознайомлення з  теоретичним матеріалом у  підручнику</w:t>
      </w:r>
      <w:r w:rsidR="00C22947">
        <w:rPr>
          <w:rFonts w:asciiTheme="majorBidi" w:hAnsiTheme="majorBidi" w:cstheme="majorBidi"/>
          <w:bCs/>
          <w:sz w:val="28"/>
          <w:szCs w:val="28"/>
        </w:rPr>
        <w:t xml:space="preserve"> для 5 класу за </w:t>
      </w:r>
      <w:r w:rsidR="00C90D5B">
        <w:rPr>
          <w:rFonts w:asciiTheme="majorBidi" w:hAnsiTheme="majorBidi" w:cstheme="majorBidi"/>
          <w:bCs/>
          <w:sz w:val="28"/>
          <w:szCs w:val="28"/>
        </w:rPr>
        <w:t>редакцією  О. Авраменка</w:t>
      </w:r>
      <w:r w:rsidRPr="00BD0278">
        <w:rPr>
          <w:rFonts w:asciiTheme="majorBidi" w:hAnsiTheme="majorBidi" w:cstheme="majorBidi"/>
          <w:bCs/>
          <w:sz w:val="28"/>
          <w:szCs w:val="28"/>
        </w:rPr>
        <w:t xml:space="preserve"> на сторінці 190.</w:t>
      </w:r>
    </w:p>
    <w:p w:rsidR="00B8442F" w:rsidRDefault="0037103F" w:rsidP="002078D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37103F">
        <w:rPr>
          <w:rFonts w:asciiTheme="majorBidi" w:hAnsiTheme="majorBidi" w:cstheme="majorBidi"/>
          <w:sz w:val="28"/>
          <w:szCs w:val="28"/>
        </w:rPr>
        <w:t xml:space="preserve">Написання префіксів </w:t>
      </w:r>
      <w:r w:rsidRPr="004D508F">
        <w:rPr>
          <w:rFonts w:asciiTheme="majorBidi" w:hAnsiTheme="majorBidi" w:cstheme="majorBidi"/>
          <w:b/>
          <w:color w:val="0070C0"/>
          <w:sz w:val="28"/>
          <w:szCs w:val="28"/>
        </w:rPr>
        <w:t>пре-, при-, прі-</w:t>
      </w:r>
      <w:r w:rsidRPr="004D508F">
        <w:rPr>
          <w:rFonts w:asciiTheme="majorBidi" w:hAnsiTheme="majorBidi" w:cstheme="majorBidi"/>
          <w:color w:val="0070C0"/>
          <w:sz w:val="28"/>
          <w:szCs w:val="28"/>
        </w:rPr>
        <w:t xml:space="preserve"> </w:t>
      </w:r>
      <w:r w:rsidRPr="0037103F">
        <w:rPr>
          <w:rFonts w:asciiTheme="majorBidi" w:hAnsiTheme="majorBidi" w:cstheme="majorBidi"/>
          <w:sz w:val="28"/>
          <w:szCs w:val="28"/>
        </w:rPr>
        <w:t>(робо</w:t>
      </w:r>
      <w:r w:rsidR="001E0B4F">
        <w:rPr>
          <w:rFonts w:asciiTheme="majorBidi" w:hAnsiTheme="majorBidi" w:cstheme="majorBidi"/>
          <w:sz w:val="28"/>
          <w:szCs w:val="28"/>
        </w:rPr>
        <w:t>та з таблицею</w:t>
      </w:r>
      <w:r w:rsidRPr="0037103F">
        <w:rPr>
          <w:rFonts w:asciiTheme="majorBidi" w:hAnsiTheme="majorBidi" w:cstheme="majorBidi"/>
          <w:sz w:val="28"/>
          <w:szCs w:val="28"/>
        </w:rPr>
        <w:t>)</w:t>
      </w:r>
    </w:p>
    <w:p w:rsidR="001177AA" w:rsidRPr="00B8442F" w:rsidRDefault="00B8442F" w:rsidP="002078D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FF0000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                           </w:t>
      </w:r>
      <w:r w:rsidRPr="00B8442F">
        <w:rPr>
          <w:rFonts w:asciiTheme="majorBidi" w:hAnsiTheme="majorBidi" w:cstheme="majorBidi"/>
          <w:b/>
          <w:color w:val="FF0000"/>
          <w:sz w:val="28"/>
          <w:szCs w:val="28"/>
        </w:rPr>
        <w:t>Слайди 5, 6, 7</w:t>
      </w:r>
      <w:r>
        <w:rPr>
          <w:rFonts w:asciiTheme="majorBidi" w:hAnsiTheme="majorBidi" w:cstheme="majorBidi"/>
          <w:b/>
          <w:color w:val="FF0000"/>
          <w:sz w:val="28"/>
          <w:szCs w:val="28"/>
        </w:rPr>
        <w:t>, 8</w:t>
      </w:r>
    </w:p>
    <w:tbl>
      <w:tblPr>
        <w:tblStyle w:val="a3"/>
        <w:tblW w:w="9998" w:type="dxa"/>
        <w:tblLook w:val="04A0" w:firstRow="1" w:lastRow="0" w:firstColumn="1" w:lastColumn="0" w:noHBand="0" w:noVBand="1"/>
      </w:tblPr>
      <w:tblGrid>
        <w:gridCol w:w="5070"/>
        <w:gridCol w:w="4928"/>
      </w:tblGrid>
      <w:tr w:rsidR="001E0B4F" w:rsidTr="001E0B4F">
        <w:tc>
          <w:tcPr>
            <w:tcW w:w="9998" w:type="dxa"/>
            <w:gridSpan w:val="2"/>
          </w:tcPr>
          <w:p w:rsidR="001E0B4F" w:rsidRPr="001535EA" w:rsidRDefault="001E0B4F" w:rsidP="001E0B4F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</w:rPr>
              <w:t>Префікс</w:t>
            </w:r>
            <w:r w:rsidRPr="004D508F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4D508F">
              <w:rPr>
                <w:rFonts w:asciiTheme="majorBidi" w:hAnsiTheme="majorBidi" w:cstheme="majorBidi"/>
                <w:b/>
                <w:bCs/>
                <w:color w:val="0070C0"/>
                <w:sz w:val="28"/>
                <w:szCs w:val="28"/>
              </w:rPr>
              <w:t>пре-</w:t>
            </w:r>
            <w:r w:rsidRPr="004D508F">
              <w:rPr>
                <w:rFonts w:asciiTheme="majorBidi" w:hAnsiTheme="majorBidi" w:cstheme="majorBidi"/>
                <w:b/>
                <w:bCs/>
                <w:color w:val="00B0F0"/>
                <w:sz w:val="28"/>
                <w:szCs w:val="28"/>
              </w:rPr>
              <w:t xml:space="preserve"> </w:t>
            </w:r>
            <w:r w:rsidRPr="004D508F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</w:rPr>
              <w:t>пишемо:</w:t>
            </w:r>
          </w:p>
        </w:tc>
      </w:tr>
      <w:tr w:rsidR="001E0B4F" w:rsidTr="001E0B4F">
        <w:tc>
          <w:tcPr>
            <w:tcW w:w="5070" w:type="dxa"/>
          </w:tcPr>
          <w:p w:rsid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У прикметниках і прислівниках для вираження  найвищого ступеня вияву ознаки. Цей префікс за значенням відповідає слову </w:t>
            </w:r>
            <w:r w:rsidRPr="001E0B4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дуже</w:t>
            </w:r>
          </w:p>
        </w:tc>
        <w:tc>
          <w:tcPr>
            <w:tcW w:w="4928" w:type="dxa"/>
          </w:tcPr>
          <w:p w:rsidR="001E0B4F" w:rsidRP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color w:val="000000" w:themeColor="text1"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мудрий (дуже мудрий),</w:t>
            </w:r>
          </w:p>
          <w:p w:rsidR="001E0B4F" w:rsidRP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завзятий, </w:t>
            </w:r>
            <w:proofErr w:type="spellStart"/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високо</w:t>
            </w:r>
            <w:proofErr w:type="spellEnd"/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 (дуже високо),</w:t>
            </w:r>
          </w:p>
          <w:p w:rsidR="001E0B4F" w:rsidRP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погано,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чудово</w:t>
            </w:r>
          </w:p>
        </w:tc>
      </w:tr>
      <w:tr w:rsidR="001E0B4F" w:rsidTr="001E0B4F">
        <w:tc>
          <w:tcPr>
            <w:tcW w:w="5070" w:type="dxa"/>
          </w:tcPr>
          <w:p w:rsidR="001E0B4F" w:rsidRP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У словах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старослов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янського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походження</w:t>
            </w:r>
          </w:p>
        </w:tc>
        <w:tc>
          <w:tcPr>
            <w:tcW w:w="4928" w:type="dxa"/>
          </w:tcPr>
          <w:p w:rsidR="001E0B4F" w:rsidRP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освященний 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подобний,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стол</w:t>
            </w:r>
            <w:r w:rsidR="00CE155C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, </w:t>
            </w:r>
            <w:r w:rsidR="00CE155C"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="00CE155C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велебний</w:t>
            </w:r>
          </w:p>
        </w:tc>
      </w:tr>
      <w:tr w:rsidR="001E0B4F" w:rsidTr="001E0B4F">
        <w:tc>
          <w:tcPr>
            <w:tcW w:w="9998" w:type="dxa"/>
            <w:gridSpan w:val="2"/>
          </w:tcPr>
          <w:p w:rsid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У словах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зирство,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пре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зирливий</w:t>
            </w:r>
          </w:p>
        </w:tc>
      </w:tr>
      <w:tr w:rsidR="001E0B4F" w:rsidTr="001E0B4F">
        <w:tc>
          <w:tcPr>
            <w:tcW w:w="9998" w:type="dxa"/>
            <w:gridSpan w:val="2"/>
          </w:tcPr>
          <w:p w:rsidR="001E0B4F" w:rsidRPr="001535EA" w:rsidRDefault="001E0B4F" w:rsidP="00CC4160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535E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Префікс </w:t>
            </w:r>
            <w:r w:rsidRPr="004D508F">
              <w:rPr>
                <w:rFonts w:asciiTheme="majorBidi" w:hAnsiTheme="majorBidi" w:cstheme="majorBidi"/>
                <w:b/>
                <w:bCs/>
                <w:color w:val="0070C0"/>
                <w:sz w:val="28"/>
                <w:szCs w:val="28"/>
              </w:rPr>
              <w:t>при-</w:t>
            </w:r>
            <w:r w:rsidRPr="001535E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пишемо в словах, що означають:</w:t>
            </w:r>
          </w:p>
        </w:tc>
      </w:tr>
      <w:tr w:rsidR="001E0B4F" w:rsidTr="001E0B4F">
        <w:tc>
          <w:tcPr>
            <w:tcW w:w="5070" w:type="dxa"/>
          </w:tcPr>
          <w:p w:rsidR="00A02922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Наближення, </w:t>
            </w:r>
          </w:p>
          <w:p w:rsidR="00A02922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приєднання, </w:t>
            </w:r>
          </w:p>
          <w:p w:rsidR="00A02922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результат дії, </w:t>
            </w:r>
          </w:p>
          <w:p w:rsid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частковість </w:t>
            </w:r>
            <w:r w:rsidR="00A02922">
              <w:rPr>
                <w:rFonts w:asciiTheme="majorBidi" w:hAnsiTheme="majorBidi" w:cstheme="majorBidi"/>
                <w:sz w:val="28"/>
                <w:szCs w:val="28"/>
              </w:rPr>
              <w:t xml:space="preserve">(неповнота)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дії чи ознаки</w:t>
            </w:r>
          </w:p>
        </w:tc>
        <w:tc>
          <w:tcPr>
            <w:tcW w:w="4928" w:type="dxa"/>
          </w:tcPr>
          <w:p w:rsidR="00A02922" w:rsidRDefault="001E0B4F" w:rsidP="001E0B4F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їхати,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бігти, </w:t>
            </w:r>
          </w:p>
          <w:p w:rsidR="00A02922" w:rsidRDefault="001E0B4F" w:rsidP="001E0B4F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будувати, </w:t>
            </w:r>
            <w:r w:rsidR="00A02922"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="00A02922" w:rsidRPr="00A02922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клеєний</w:t>
            </w:r>
          </w:p>
          <w:p w:rsidR="00A02922" w:rsidRDefault="001E0B4F" w:rsidP="001E0B4F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боркати,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швидшити, </w:t>
            </w:r>
          </w:p>
          <w:p w:rsidR="001E0B4F" w:rsidRPr="001E0B4F" w:rsidRDefault="001E0B4F" w:rsidP="00A02922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</w:t>
            </w:r>
            <w:r w:rsidR="00A02922"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ри</w:t>
            </w:r>
            <w:r w:rsidR="00A02922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сісти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морожений, </w:t>
            </w:r>
          </w:p>
        </w:tc>
      </w:tr>
      <w:tr w:rsidR="001E0B4F" w:rsidTr="001E0B4F">
        <w:tc>
          <w:tcPr>
            <w:tcW w:w="5070" w:type="dxa"/>
          </w:tcPr>
          <w:p w:rsid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У прикметниках та іменниках, що означають розміщення біля чогось</w:t>
            </w:r>
          </w:p>
        </w:tc>
        <w:tc>
          <w:tcPr>
            <w:tcW w:w="4928" w:type="dxa"/>
          </w:tcPr>
          <w:p w:rsidR="001E0B4F" w:rsidRP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кордонний,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бережний,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гірок (при </w:t>
            </w:r>
            <w:proofErr w:type="spellStart"/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гірці</w:t>
            </w:r>
            <w:proofErr w:type="spellEnd"/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),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при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ярок (при ярі)</w:t>
            </w:r>
          </w:p>
        </w:tc>
      </w:tr>
      <w:tr w:rsidR="001E0B4F" w:rsidTr="00F246B0">
        <w:tc>
          <w:tcPr>
            <w:tcW w:w="9998" w:type="dxa"/>
            <w:gridSpan w:val="2"/>
          </w:tcPr>
          <w:p w:rsidR="001E0B4F" w:rsidRPr="001535EA" w:rsidRDefault="001E0B4F" w:rsidP="00CC4160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535E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Префікс </w:t>
            </w:r>
            <w:r w:rsidRPr="004D508F">
              <w:rPr>
                <w:rFonts w:asciiTheme="majorBidi" w:hAnsiTheme="majorBidi" w:cstheme="majorBidi"/>
                <w:b/>
                <w:bCs/>
                <w:color w:val="0070C0"/>
                <w:sz w:val="28"/>
                <w:szCs w:val="28"/>
              </w:rPr>
              <w:t>прі-</w:t>
            </w:r>
            <w:r w:rsidRPr="001535E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пишемо:</w:t>
            </w:r>
          </w:p>
        </w:tc>
      </w:tr>
      <w:tr w:rsidR="001E0B4F" w:rsidTr="001E0B4F">
        <w:tc>
          <w:tcPr>
            <w:tcW w:w="5070" w:type="dxa"/>
          </w:tcPr>
          <w:p w:rsid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Лише у </w:t>
            </w:r>
            <w:r w:rsidR="00A02922">
              <w:rPr>
                <w:rFonts w:asciiTheme="majorBidi" w:hAnsiTheme="majorBidi" w:cstheme="majorBidi"/>
                <w:sz w:val="28"/>
                <w:szCs w:val="28"/>
              </w:rPr>
              <w:t xml:space="preserve">цих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трьох словах</w:t>
            </w:r>
            <w:r w:rsidR="00A02922">
              <w:rPr>
                <w:rFonts w:asciiTheme="majorBidi" w:hAnsiTheme="majorBidi" w:cstheme="majorBidi"/>
                <w:sz w:val="28"/>
                <w:szCs w:val="28"/>
              </w:rPr>
              <w:t xml:space="preserve"> українського походження</w:t>
            </w:r>
          </w:p>
        </w:tc>
        <w:tc>
          <w:tcPr>
            <w:tcW w:w="4928" w:type="dxa"/>
          </w:tcPr>
          <w:p w:rsidR="001E0B4F" w:rsidRPr="001E0B4F" w:rsidRDefault="001E0B4F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прі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звище,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прі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звисько, </w:t>
            </w:r>
            <w:r w:rsidRPr="004D508F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прі</w:t>
            </w:r>
            <w:r w:rsidRPr="001E0B4F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рва</w:t>
            </w:r>
          </w:p>
        </w:tc>
      </w:tr>
    </w:tbl>
    <w:p w:rsidR="0037103F" w:rsidRDefault="0037103F" w:rsidP="00CC238A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A02922" w:rsidRDefault="00A02922" w:rsidP="00A0292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4D508F">
        <w:rPr>
          <w:rFonts w:asciiTheme="majorBidi" w:hAnsiTheme="majorBidi" w:cstheme="majorBidi"/>
          <w:b/>
          <w:bCs/>
          <w:color w:val="C00000"/>
          <w:sz w:val="28"/>
          <w:szCs w:val="28"/>
        </w:rPr>
        <w:t>Звер</w:t>
      </w:r>
      <w:r w:rsidR="00934471" w:rsidRPr="004D508F">
        <w:rPr>
          <w:rFonts w:asciiTheme="majorBidi" w:hAnsiTheme="majorBidi" w:cstheme="majorBidi"/>
          <w:b/>
          <w:bCs/>
          <w:color w:val="C00000"/>
          <w:sz w:val="28"/>
          <w:szCs w:val="28"/>
        </w:rPr>
        <w:t>ніть</w:t>
      </w:r>
      <w:r w:rsidRPr="004D508F">
        <w:rPr>
          <w:rFonts w:asciiTheme="majorBidi" w:hAnsiTheme="majorBidi" w:cstheme="majorBidi"/>
          <w:b/>
          <w:bCs/>
          <w:color w:val="C00000"/>
          <w:sz w:val="28"/>
          <w:szCs w:val="28"/>
        </w:rPr>
        <w:t xml:space="preserve"> увагу! </w:t>
      </w:r>
      <w:proofErr w:type="spellStart"/>
      <w:r>
        <w:rPr>
          <w:rFonts w:asciiTheme="majorBidi" w:hAnsiTheme="majorBidi" w:cstheme="majorBidi"/>
          <w:sz w:val="28"/>
          <w:szCs w:val="28"/>
        </w:rPr>
        <w:t>Запам</w:t>
      </w:r>
      <w:proofErr w:type="spellEnd"/>
      <w:r w:rsidRPr="00A02922">
        <w:rPr>
          <w:rFonts w:asciiTheme="majorBidi" w:hAnsiTheme="majorBidi" w:cstheme="majorBidi"/>
          <w:sz w:val="28"/>
          <w:szCs w:val="28"/>
          <w:lang w:val="ru-RU"/>
        </w:rPr>
        <w:t>’</w:t>
      </w:r>
      <w:proofErr w:type="spellStart"/>
      <w:r>
        <w:rPr>
          <w:rFonts w:asciiTheme="majorBidi" w:hAnsiTheme="majorBidi" w:cstheme="majorBidi"/>
          <w:sz w:val="28"/>
          <w:szCs w:val="28"/>
          <w:lang w:bidi="fa-IR"/>
        </w:rPr>
        <w:t>ятай</w:t>
      </w:r>
      <w:r w:rsidR="00934471">
        <w:rPr>
          <w:rFonts w:asciiTheme="majorBidi" w:hAnsiTheme="majorBidi" w:cstheme="majorBidi"/>
          <w:sz w:val="28"/>
          <w:szCs w:val="28"/>
          <w:lang w:bidi="fa-IR"/>
        </w:rPr>
        <w:t>те</w:t>
      </w:r>
      <w:proofErr w:type="spellEnd"/>
      <w:r>
        <w:rPr>
          <w:rFonts w:asciiTheme="majorBidi" w:hAnsiTheme="majorBidi" w:cstheme="majorBidi"/>
          <w:sz w:val="28"/>
          <w:szCs w:val="28"/>
          <w:lang w:bidi="fa-IR"/>
        </w:rPr>
        <w:t xml:space="preserve"> слова, в яких </w:t>
      </w:r>
      <w:r w:rsidRPr="004D508F">
        <w:rPr>
          <w:rFonts w:asciiTheme="majorBidi" w:hAnsiTheme="majorBidi" w:cstheme="majorBidi"/>
          <w:b/>
          <w:bCs/>
          <w:i/>
          <w:iCs/>
          <w:color w:val="7030A0"/>
          <w:sz w:val="28"/>
          <w:szCs w:val="28"/>
          <w:lang w:bidi="fa-IR"/>
        </w:rPr>
        <w:t>пре, при</w:t>
      </w:r>
      <w:r w:rsidRPr="004D508F">
        <w:rPr>
          <w:rFonts w:asciiTheme="majorBidi" w:hAnsiTheme="majorBidi" w:cstheme="majorBidi"/>
          <w:color w:val="7030A0"/>
          <w:sz w:val="28"/>
          <w:szCs w:val="28"/>
          <w:lang w:bidi="fa-IR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fa-IR"/>
        </w:rPr>
        <w:t>є частиною кореня, а не префіксом. Переважно це слова іншомовного походження</w:t>
      </w:r>
      <w:r w:rsidRPr="0037103F">
        <w:rPr>
          <w:rFonts w:asciiTheme="majorBidi" w:hAnsiTheme="majorBidi" w:cstheme="majorBidi"/>
          <w:sz w:val="28"/>
          <w:szCs w:val="28"/>
        </w:rPr>
        <w:t xml:space="preserve"> (робо</w:t>
      </w:r>
      <w:r>
        <w:rPr>
          <w:rFonts w:asciiTheme="majorBidi" w:hAnsiTheme="majorBidi" w:cstheme="majorBidi"/>
          <w:sz w:val="28"/>
          <w:szCs w:val="28"/>
        </w:rPr>
        <w:t>та з таблицею</w:t>
      </w:r>
      <w:r w:rsidRPr="0037103F">
        <w:rPr>
          <w:rFonts w:asciiTheme="majorBidi" w:hAnsiTheme="majorBidi" w:cstheme="majorBidi"/>
          <w:sz w:val="28"/>
          <w:szCs w:val="28"/>
        </w:rPr>
        <w:t>)</w:t>
      </w:r>
    </w:p>
    <w:p w:rsidR="00DB30FB" w:rsidRDefault="00DB30FB" w:rsidP="00A0292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4370D1" w:rsidTr="004370D1">
        <w:tc>
          <w:tcPr>
            <w:tcW w:w="4927" w:type="dxa"/>
          </w:tcPr>
          <w:p w:rsidR="004370D1" w:rsidRPr="004370D1" w:rsidRDefault="004370D1" w:rsidP="004370D1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bCs/>
                <w:color w:val="7030A0"/>
                <w:sz w:val="28"/>
                <w:szCs w:val="28"/>
              </w:rPr>
              <w:t>пре</w:t>
            </w:r>
          </w:p>
        </w:tc>
        <w:tc>
          <w:tcPr>
            <w:tcW w:w="4928" w:type="dxa"/>
          </w:tcPr>
          <w:p w:rsidR="004370D1" w:rsidRPr="004370D1" w:rsidRDefault="004370D1" w:rsidP="004370D1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D508F">
              <w:rPr>
                <w:rFonts w:asciiTheme="majorBidi" w:hAnsiTheme="majorBidi" w:cstheme="majorBidi"/>
                <w:b/>
                <w:bCs/>
                <w:color w:val="7030A0"/>
                <w:sz w:val="28"/>
                <w:szCs w:val="28"/>
              </w:rPr>
              <w:t>при</w:t>
            </w:r>
          </w:p>
        </w:tc>
      </w:tr>
      <w:tr w:rsidR="004370D1" w:rsidTr="004370D1">
        <w:tc>
          <w:tcPr>
            <w:tcW w:w="4927" w:type="dxa"/>
          </w:tcPr>
          <w:p w:rsidR="004370D1" w:rsidRPr="004370D1" w:rsidRDefault="004370D1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370D1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президент, презент, препарат, престиж, премія, прем'єра, прем'єр, презентація, претензія, претендент.</w:t>
            </w:r>
          </w:p>
        </w:tc>
        <w:tc>
          <w:tcPr>
            <w:tcW w:w="4928" w:type="dxa"/>
          </w:tcPr>
          <w:p w:rsidR="004370D1" w:rsidRPr="004370D1" w:rsidRDefault="004370D1" w:rsidP="00CC238A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4370D1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приватний, привілей, причетний, примха, приз, призер, притомність, притаманний, принцип, принаймні, прилад, присудок, приголомшити, природа, пригода, приймак, приймач, прикмета, принц.</w:t>
            </w:r>
          </w:p>
        </w:tc>
      </w:tr>
    </w:tbl>
    <w:p w:rsidR="00A02922" w:rsidRDefault="00A02922" w:rsidP="00CC238A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4D3232" w:rsidRDefault="00F075E4" w:rsidP="00511E7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582443">
        <w:rPr>
          <w:rFonts w:asciiTheme="majorBidi" w:hAnsiTheme="majorBidi" w:cstheme="majorBidi"/>
          <w:b/>
          <w:bCs/>
          <w:sz w:val="28"/>
          <w:szCs w:val="28"/>
        </w:rPr>
        <w:t xml:space="preserve">V. </w:t>
      </w:r>
      <w:r w:rsidR="00511E7C">
        <w:rPr>
          <w:rFonts w:asciiTheme="majorBidi" w:hAnsiTheme="majorBidi" w:cstheme="majorBidi"/>
          <w:b/>
          <w:bCs/>
          <w:sz w:val="28"/>
          <w:szCs w:val="28"/>
        </w:rPr>
        <w:t>ВИКОНАННЯ ВПРАВ НА</w:t>
      </w:r>
      <w:r w:rsidR="00165FD1" w:rsidRPr="00165FD1">
        <w:rPr>
          <w:rFonts w:asciiTheme="majorBidi" w:hAnsiTheme="majorBidi" w:cstheme="majorBidi"/>
          <w:b/>
          <w:bCs/>
          <w:sz w:val="28"/>
          <w:szCs w:val="28"/>
        </w:rPr>
        <w:t xml:space="preserve"> ЗАКРІПЛЕННЯ МАТЕРІАЛ</w:t>
      </w:r>
      <w:r w:rsidR="00C90D5B">
        <w:rPr>
          <w:rFonts w:asciiTheme="majorBidi" w:hAnsiTheme="majorBidi" w:cstheme="majorBidi"/>
          <w:b/>
          <w:bCs/>
          <w:sz w:val="28"/>
          <w:szCs w:val="28"/>
        </w:rPr>
        <w:t>У</w:t>
      </w:r>
    </w:p>
    <w:p w:rsidR="00C90D5B" w:rsidRDefault="006025C8" w:rsidP="004D3232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 w:rsidRPr="004D3232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Робота в парах </w:t>
      </w:r>
      <w:r w:rsidR="00BD0278" w:rsidRPr="004D3232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</w:t>
      </w:r>
      <w:r w:rsidR="00A9251E" w:rsidRPr="004D3232">
        <w:rPr>
          <w:rFonts w:asciiTheme="majorBidi" w:hAnsiTheme="majorBidi" w:cstheme="majorBidi"/>
          <w:b/>
          <w:bCs/>
          <w:color w:val="7030A0"/>
          <w:sz w:val="28"/>
          <w:szCs w:val="28"/>
        </w:rPr>
        <w:t>(письмово)</w:t>
      </w:r>
      <w:r w:rsidR="00BD0278" w:rsidRPr="004D3232">
        <w:rPr>
          <w:rFonts w:asciiTheme="majorBidi" w:hAnsiTheme="majorBidi" w:cstheme="majorBidi"/>
          <w:b/>
          <w:bCs/>
          <w:color w:val="7030A0"/>
          <w:sz w:val="28"/>
          <w:szCs w:val="28"/>
        </w:rPr>
        <w:t xml:space="preserve">             </w:t>
      </w:r>
    </w:p>
    <w:p w:rsidR="00B36ED5" w:rsidRDefault="00BD0278" w:rsidP="00C90D5B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 w:rsidRPr="004D3232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Слайди 9, 10</w:t>
      </w:r>
      <w:r w:rsidR="00C90D5B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</w:t>
      </w:r>
      <w:bookmarkStart w:id="1" w:name="_Hlk130130571"/>
    </w:p>
    <w:p w:rsidR="00AB410E" w:rsidRPr="00DD2D7D" w:rsidRDefault="00C90D5B" w:rsidP="00C90D5B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 w:rsidRPr="00C90D5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36ED5">
        <w:rPr>
          <w:rFonts w:ascii="Times New Roman" w:eastAsia="Calibri" w:hAnsi="Times New Roman" w:cs="Arial"/>
          <w:sz w:val="28"/>
          <w:szCs w:val="28"/>
        </w:rPr>
        <w:t>К</w:t>
      </w:r>
      <w:r w:rsidRPr="00BC4BD3">
        <w:rPr>
          <w:rFonts w:ascii="Times New Roman" w:eastAsia="Calibri" w:hAnsi="Times New Roman" w:cs="Arial"/>
          <w:sz w:val="28"/>
          <w:szCs w:val="28"/>
        </w:rPr>
        <w:t>артк</w:t>
      </w:r>
      <w:r w:rsidR="00B36ED5">
        <w:rPr>
          <w:rFonts w:ascii="Times New Roman" w:eastAsia="Calibri" w:hAnsi="Times New Roman" w:cs="Arial"/>
          <w:sz w:val="28"/>
          <w:szCs w:val="28"/>
        </w:rPr>
        <w:t>а</w:t>
      </w:r>
      <w:r w:rsidRPr="00BC4BD3">
        <w:rPr>
          <w:rFonts w:ascii="Times New Roman" w:eastAsia="Calibri" w:hAnsi="Times New Roman" w:cs="Arial"/>
          <w:sz w:val="28"/>
          <w:szCs w:val="28"/>
        </w:rPr>
        <w:t xml:space="preserve"> з дидактичним матеріал</w:t>
      </w:r>
      <w:r>
        <w:rPr>
          <w:rFonts w:ascii="Times New Roman" w:eastAsia="Calibri" w:hAnsi="Times New Roman" w:cs="Arial"/>
          <w:sz w:val="28"/>
          <w:szCs w:val="28"/>
        </w:rPr>
        <w:t xml:space="preserve">ом </w:t>
      </w:r>
      <w:r w:rsidRPr="00DD2D7D">
        <w:rPr>
          <w:rFonts w:ascii="Times New Roman" w:eastAsia="Calibri" w:hAnsi="Times New Roman" w:cs="Arial"/>
          <w:b/>
          <w:sz w:val="28"/>
          <w:szCs w:val="28"/>
        </w:rPr>
        <w:t>«Розподільний диктант»</w:t>
      </w:r>
      <w:r w:rsidR="00B36ED5">
        <w:rPr>
          <w:rFonts w:ascii="Times New Roman" w:eastAsia="Calibri" w:hAnsi="Times New Roman" w:cs="Arial"/>
          <w:b/>
          <w:sz w:val="28"/>
          <w:szCs w:val="28"/>
        </w:rPr>
        <w:t xml:space="preserve"> (додаток 1)</w:t>
      </w:r>
    </w:p>
    <w:bookmarkEnd w:id="1"/>
    <w:p w:rsidR="00C90D5B" w:rsidRPr="004D3232" w:rsidRDefault="009A3D38" w:rsidP="00C90D5B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7030A0"/>
          <w:sz w:val="28"/>
          <w:szCs w:val="28"/>
        </w:rPr>
        <w:t xml:space="preserve">                    </w:t>
      </w:r>
      <w:r>
        <w:rPr>
          <w:noProof/>
        </w:rPr>
        <w:drawing>
          <wp:inline distT="0" distB="0" distL="0" distR="0">
            <wp:extent cx="2771775" cy="16478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232" w:rsidRPr="004D3232" w:rsidRDefault="004D3232" w:rsidP="004D3232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7030A0"/>
          <w:sz w:val="28"/>
          <w:szCs w:val="28"/>
        </w:rPr>
        <w:t xml:space="preserve">                              </w:t>
      </w:r>
    </w:p>
    <w:p w:rsidR="00BD0278" w:rsidRDefault="006025C8" w:rsidP="004B3F9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6025C8">
        <w:rPr>
          <w:rFonts w:asciiTheme="majorBidi" w:hAnsiTheme="majorBidi" w:cstheme="majorBidi"/>
          <w:sz w:val="28"/>
          <w:szCs w:val="28"/>
        </w:rPr>
        <w:t xml:space="preserve">Прочитайте виразно слова вголос. Обґрунтуйте написання </w:t>
      </w:r>
      <w:r w:rsidR="00AD3C95">
        <w:rPr>
          <w:rFonts w:asciiTheme="majorBidi" w:hAnsiTheme="majorBidi" w:cstheme="majorBidi"/>
          <w:sz w:val="28"/>
          <w:szCs w:val="28"/>
        </w:rPr>
        <w:t xml:space="preserve">за </w:t>
      </w:r>
      <w:r w:rsidRPr="006025C8">
        <w:rPr>
          <w:rFonts w:asciiTheme="majorBidi" w:hAnsiTheme="majorBidi" w:cstheme="majorBidi"/>
          <w:sz w:val="28"/>
          <w:szCs w:val="28"/>
        </w:rPr>
        <w:t>правилом.</w:t>
      </w:r>
      <w:r w:rsidR="004B3F9C">
        <w:rPr>
          <w:rFonts w:asciiTheme="majorBidi" w:hAnsiTheme="majorBidi" w:cstheme="majorBidi"/>
          <w:sz w:val="28"/>
          <w:szCs w:val="28"/>
        </w:rPr>
        <w:t xml:space="preserve"> З</w:t>
      </w:r>
      <w:r w:rsidRPr="006025C8">
        <w:rPr>
          <w:rFonts w:asciiTheme="majorBidi" w:hAnsiTheme="majorBidi" w:cstheme="majorBidi"/>
          <w:sz w:val="28"/>
          <w:szCs w:val="28"/>
        </w:rPr>
        <w:t>апишіть слова в три</w:t>
      </w:r>
      <w:r w:rsidR="00F90D8E">
        <w:rPr>
          <w:rFonts w:asciiTheme="majorBidi" w:hAnsiTheme="majorBidi" w:cstheme="majorBidi"/>
          <w:sz w:val="28"/>
          <w:szCs w:val="28"/>
        </w:rPr>
        <w:t xml:space="preserve"> колонки</w:t>
      </w:r>
      <w:r w:rsidRPr="006025C8">
        <w:rPr>
          <w:rFonts w:asciiTheme="majorBidi" w:hAnsiTheme="majorBidi" w:cstheme="majorBidi"/>
          <w:sz w:val="28"/>
          <w:szCs w:val="28"/>
        </w:rPr>
        <w:t xml:space="preserve">: </w:t>
      </w:r>
    </w:p>
    <w:p w:rsidR="00BD0278" w:rsidRDefault="006025C8" w:rsidP="004B3F9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6025C8">
        <w:rPr>
          <w:rFonts w:asciiTheme="majorBidi" w:hAnsiTheme="majorBidi" w:cstheme="majorBidi"/>
          <w:sz w:val="28"/>
          <w:szCs w:val="28"/>
        </w:rPr>
        <w:t>1 –</w:t>
      </w:r>
      <w:r w:rsidR="00881145">
        <w:rPr>
          <w:rFonts w:asciiTheme="majorBidi" w:hAnsiTheme="majorBidi" w:cstheme="majorBidi"/>
          <w:sz w:val="28"/>
          <w:szCs w:val="28"/>
        </w:rPr>
        <w:t xml:space="preserve"> найвищий</w:t>
      </w:r>
      <w:r w:rsidRPr="006025C8">
        <w:rPr>
          <w:rFonts w:asciiTheme="majorBidi" w:hAnsiTheme="majorBidi" w:cstheme="majorBidi"/>
          <w:sz w:val="28"/>
          <w:szCs w:val="28"/>
        </w:rPr>
        <w:t xml:space="preserve"> ступінь вияву ознаки, </w:t>
      </w:r>
    </w:p>
    <w:p w:rsidR="00BD0278" w:rsidRDefault="006025C8" w:rsidP="004B3F9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6025C8">
        <w:rPr>
          <w:rFonts w:asciiTheme="majorBidi" w:hAnsiTheme="majorBidi" w:cstheme="majorBidi"/>
          <w:sz w:val="28"/>
          <w:szCs w:val="28"/>
        </w:rPr>
        <w:t xml:space="preserve">2 – наближення та приєднання, </w:t>
      </w:r>
    </w:p>
    <w:p w:rsidR="006025C8" w:rsidRPr="006025C8" w:rsidRDefault="006025C8" w:rsidP="004B3F9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6025C8">
        <w:rPr>
          <w:rFonts w:asciiTheme="majorBidi" w:hAnsiTheme="majorBidi" w:cstheme="majorBidi"/>
          <w:sz w:val="28"/>
          <w:szCs w:val="28"/>
        </w:rPr>
        <w:t>3 – розміщення біля чогось.</w:t>
      </w:r>
    </w:p>
    <w:p w:rsidR="00881145" w:rsidRDefault="00881145" w:rsidP="007711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Прикарпаття, </w:t>
      </w:r>
      <w:r w:rsidR="007913EB">
        <w:rPr>
          <w:rFonts w:asciiTheme="majorBidi" w:hAnsiTheme="majorBidi" w:cstheme="majorBidi"/>
          <w:sz w:val="28"/>
          <w:szCs w:val="28"/>
        </w:rPr>
        <w:t xml:space="preserve">преніжний, </w:t>
      </w:r>
      <w:r w:rsidR="00771145">
        <w:rPr>
          <w:rFonts w:asciiTheme="majorBidi" w:hAnsiTheme="majorBidi" w:cstheme="majorBidi"/>
          <w:sz w:val="28"/>
          <w:szCs w:val="28"/>
        </w:rPr>
        <w:t xml:space="preserve">придорожній, </w:t>
      </w:r>
      <w:r w:rsidR="007913EB">
        <w:rPr>
          <w:rFonts w:asciiTheme="majorBidi" w:hAnsiTheme="majorBidi" w:cstheme="majorBidi"/>
          <w:sz w:val="28"/>
          <w:szCs w:val="28"/>
        </w:rPr>
        <w:t>приліпити, прихилити, пречуд</w:t>
      </w:r>
      <w:r w:rsidR="00771145">
        <w:rPr>
          <w:rFonts w:asciiTheme="majorBidi" w:hAnsiTheme="majorBidi" w:cstheme="majorBidi"/>
          <w:sz w:val="28"/>
          <w:szCs w:val="28"/>
        </w:rPr>
        <w:t xml:space="preserve">овий, приземлитися, превисокий, приміський, </w:t>
      </w:r>
      <w:r w:rsidR="007913EB">
        <w:rPr>
          <w:rFonts w:asciiTheme="majorBidi" w:hAnsiTheme="majorBidi" w:cstheme="majorBidi"/>
          <w:sz w:val="28"/>
          <w:szCs w:val="28"/>
        </w:rPr>
        <w:t>предобрий, привокзальний, пришити</w:t>
      </w:r>
    </w:p>
    <w:p w:rsidR="00BD0278" w:rsidRPr="00BD0278" w:rsidRDefault="00BD0278" w:rsidP="007711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sz w:val="28"/>
          <w:szCs w:val="28"/>
        </w:rPr>
      </w:pPr>
      <w:r w:rsidRPr="00BD0278">
        <w:rPr>
          <w:rFonts w:asciiTheme="majorBidi" w:hAnsiTheme="majorBidi" w:cstheme="majorBidi"/>
          <w:b/>
          <w:sz w:val="28"/>
          <w:szCs w:val="28"/>
        </w:rPr>
        <w:t xml:space="preserve">  </w:t>
      </w:r>
      <w:r>
        <w:rPr>
          <w:rFonts w:asciiTheme="majorBidi" w:hAnsiTheme="majorBidi" w:cstheme="majorBidi"/>
          <w:b/>
          <w:sz w:val="28"/>
          <w:szCs w:val="28"/>
        </w:rPr>
        <w:t xml:space="preserve">                                     </w:t>
      </w:r>
      <w:r w:rsidRPr="00BD0278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BD0278">
        <w:rPr>
          <w:rFonts w:asciiTheme="majorBidi" w:hAnsiTheme="majorBidi" w:cstheme="majorBidi"/>
          <w:b/>
          <w:color w:val="FF0000"/>
          <w:sz w:val="28"/>
          <w:szCs w:val="28"/>
        </w:rPr>
        <w:t xml:space="preserve">Слайд 11 </w:t>
      </w:r>
      <w:r w:rsidRPr="00BD0278">
        <w:rPr>
          <w:rFonts w:asciiTheme="majorBidi" w:hAnsiTheme="majorBidi" w:cstheme="majorBidi"/>
          <w:b/>
          <w:sz w:val="28"/>
          <w:szCs w:val="28"/>
        </w:rPr>
        <w:t>(правильні відповіді)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881145" w:rsidTr="00881145">
        <w:tc>
          <w:tcPr>
            <w:tcW w:w="3285" w:type="dxa"/>
          </w:tcPr>
          <w:p w:rsidR="00881145" w:rsidRPr="00881145" w:rsidRDefault="00881145" w:rsidP="00881145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8114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Найвищий ступінь вияву ознаки</w:t>
            </w:r>
          </w:p>
        </w:tc>
        <w:tc>
          <w:tcPr>
            <w:tcW w:w="3285" w:type="dxa"/>
          </w:tcPr>
          <w:p w:rsidR="00881145" w:rsidRPr="00881145" w:rsidRDefault="00881145" w:rsidP="00881145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8114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Наближення та приєднання</w:t>
            </w:r>
          </w:p>
        </w:tc>
        <w:tc>
          <w:tcPr>
            <w:tcW w:w="3285" w:type="dxa"/>
          </w:tcPr>
          <w:p w:rsidR="00881145" w:rsidRDefault="00881145" w:rsidP="00881145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8114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Розміщення </w:t>
            </w:r>
          </w:p>
          <w:p w:rsidR="00881145" w:rsidRPr="00881145" w:rsidRDefault="00881145" w:rsidP="00881145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8114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біля чогось</w:t>
            </w:r>
          </w:p>
        </w:tc>
      </w:tr>
      <w:tr w:rsidR="00881145" w:rsidTr="00881145"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ніжний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ліпити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карпаття</w:t>
            </w:r>
          </w:p>
        </w:tc>
      </w:tr>
      <w:tr w:rsidR="00881145" w:rsidTr="00881145"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чудовий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хилити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дорожній</w:t>
            </w:r>
          </w:p>
        </w:tc>
      </w:tr>
      <w:tr w:rsidR="00881145" w:rsidTr="00881145"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високий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землитися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міський</w:t>
            </w:r>
          </w:p>
        </w:tc>
      </w:tr>
      <w:tr w:rsidR="00881145" w:rsidTr="00881145"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добрий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шити</w:t>
            </w:r>
          </w:p>
        </w:tc>
        <w:tc>
          <w:tcPr>
            <w:tcW w:w="3285" w:type="dxa"/>
          </w:tcPr>
          <w:p w:rsidR="00881145" w:rsidRDefault="007913EB" w:rsidP="00AB410E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вокзальний</w:t>
            </w:r>
          </w:p>
        </w:tc>
      </w:tr>
    </w:tbl>
    <w:p w:rsidR="00881145" w:rsidRPr="00881145" w:rsidRDefault="00881145" w:rsidP="00AB410E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9A3D38" w:rsidRPr="009A3D38" w:rsidRDefault="00C85505" w:rsidP="009A3D38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9A3D38">
        <w:rPr>
          <w:rFonts w:asciiTheme="majorBidi" w:hAnsiTheme="majorBidi" w:cstheme="majorBidi"/>
          <w:b/>
          <w:bCs/>
          <w:sz w:val="28"/>
          <w:szCs w:val="28"/>
        </w:rPr>
        <w:t>Робота в малих групах</w:t>
      </w:r>
      <w:r w:rsidR="00A9251E" w:rsidRPr="009A3D38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A9251E" w:rsidRPr="009A3D38">
        <w:rPr>
          <w:rFonts w:asciiTheme="majorBidi" w:hAnsiTheme="majorBidi" w:cstheme="majorBidi"/>
          <w:b/>
          <w:bCs/>
          <w:color w:val="7030A0"/>
          <w:sz w:val="28"/>
          <w:szCs w:val="28"/>
        </w:rPr>
        <w:t>(усно)</w:t>
      </w:r>
      <w:r w:rsidRPr="009A3D38">
        <w:rPr>
          <w:rFonts w:asciiTheme="majorBidi" w:hAnsiTheme="majorBidi" w:cstheme="majorBidi"/>
          <w:b/>
          <w:bCs/>
          <w:color w:val="7030A0"/>
          <w:sz w:val="28"/>
          <w:szCs w:val="28"/>
        </w:rPr>
        <w:t xml:space="preserve">. </w:t>
      </w:r>
      <w:bookmarkStart w:id="2" w:name="_Hlk129801277"/>
    </w:p>
    <w:p w:rsidR="00B36ED5" w:rsidRDefault="00DD2D7D" w:rsidP="009A3D38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</w:t>
      </w:r>
      <w:r w:rsidR="00BD0278" w:rsidRPr="009A3D38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 12</w:t>
      </w:r>
      <w:r w:rsidR="009A3D38" w:rsidRPr="009A3D38">
        <w:rPr>
          <w:rFonts w:asciiTheme="majorBidi" w:hAnsiTheme="majorBidi" w:cstheme="majorBidi"/>
          <w:bCs/>
          <w:sz w:val="28"/>
          <w:szCs w:val="28"/>
        </w:rPr>
        <w:t xml:space="preserve"> </w:t>
      </w:r>
    </w:p>
    <w:p w:rsidR="009A3D38" w:rsidRPr="00C90D5B" w:rsidRDefault="00B36ED5" w:rsidP="009A3D38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К</w:t>
      </w:r>
      <w:r w:rsidR="009A3D38" w:rsidRPr="00BC4BD3">
        <w:rPr>
          <w:rFonts w:ascii="Times New Roman" w:eastAsia="Calibri" w:hAnsi="Times New Roman" w:cs="Arial"/>
          <w:sz w:val="28"/>
          <w:szCs w:val="28"/>
        </w:rPr>
        <w:t>артк</w:t>
      </w:r>
      <w:r>
        <w:rPr>
          <w:rFonts w:ascii="Times New Roman" w:eastAsia="Calibri" w:hAnsi="Times New Roman" w:cs="Arial"/>
          <w:sz w:val="28"/>
          <w:szCs w:val="28"/>
        </w:rPr>
        <w:t>а</w:t>
      </w:r>
      <w:r w:rsidR="009A3D38" w:rsidRPr="00BC4BD3">
        <w:rPr>
          <w:rFonts w:ascii="Times New Roman" w:eastAsia="Calibri" w:hAnsi="Times New Roman" w:cs="Arial"/>
          <w:sz w:val="28"/>
          <w:szCs w:val="28"/>
        </w:rPr>
        <w:t xml:space="preserve"> з дидактичним матеріал</w:t>
      </w:r>
      <w:r w:rsidR="009A3D38">
        <w:rPr>
          <w:rFonts w:ascii="Times New Roman" w:eastAsia="Calibri" w:hAnsi="Times New Roman" w:cs="Arial"/>
          <w:sz w:val="28"/>
          <w:szCs w:val="28"/>
        </w:rPr>
        <w:t xml:space="preserve">ом </w:t>
      </w:r>
      <w:r w:rsidR="009A3D38" w:rsidRPr="00DD2D7D">
        <w:rPr>
          <w:rFonts w:ascii="Times New Roman" w:eastAsia="Calibri" w:hAnsi="Times New Roman" w:cs="Arial"/>
          <w:b/>
          <w:sz w:val="28"/>
          <w:szCs w:val="28"/>
        </w:rPr>
        <w:t>«</w:t>
      </w:r>
      <w:r w:rsidR="00DD2D7D" w:rsidRPr="00DD2D7D">
        <w:rPr>
          <w:rFonts w:ascii="Times New Roman" w:eastAsia="Calibri" w:hAnsi="Times New Roman" w:cs="Arial"/>
          <w:b/>
          <w:sz w:val="28"/>
          <w:szCs w:val="28"/>
        </w:rPr>
        <w:t>Мозаїка</w:t>
      </w:r>
      <w:r w:rsidR="009A3D38" w:rsidRPr="00DD2D7D">
        <w:rPr>
          <w:rFonts w:ascii="Times New Roman" w:eastAsia="Calibri" w:hAnsi="Times New Roman" w:cs="Arial"/>
          <w:b/>
          <w:sz w:val="28"/>
          <w:szCs w:val="28"/>
        </w:rPr>
        <w:t>»</w:t>
      </w:r>
      <w:r>
        <w:rPr>
          <w:rFonts w:ascii="Times New Roman" w:eastAsia="Calibri" w:hAnsi="Times New Roman" w:cs="Arial"/>
          <w:b/>
          <w:sz w:val="28"/>
          <w:szCs w:val="28"/>
        </w:rPr>
        <w:t xml:space="preserve"> (додаток 2)</w:t>
      </w:r>
    </w:p>
    <w:p w:rsidR="00BD0278" w:rsidRPr="009A3D38" w:rsidRDefault="00BD0278" w:rsidP="009A3D38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</w:p>
    <w:p w:rsidR="009A3D38" w:rsidRPr="009A3D38" w:rsidRDefault="009A3D38" w:rsidP="009A3D38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</w:t>
      </w:r>
      <w:r>
        <w:rPr>
          <w:noProof/>
        </w:rPr>
        <w:drawing>
          <wp:inline distT="0" distB="0" distL="0" distR="0" wp14:anchorId="2B453E12" wp14:editId="1A6AF6BB">
            <wp:extent cx="2247900" cy="15525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"/>
    <w:p w:rsidR="00BD0278" w:rsidRDefault="00463F50" w:rsidP="00F748ED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D0278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Інтерактивна </w:t>
      </w:r>
      <w:r w:rsidR="00520CBE" w:rsidRPr="00BD0278">
        <w:rPr>
          <w:rFonts w:asciiTheme="majorBidi" w:hAnsiTheme="majorBidi" w:cstheme="majorBidi"/>
          <w:b/>
          <w:bCs/>
          <w:color w:val="00B050"/>
          <w:sz w:val="28"/>
          <w:szCs w:val="28"/>
        </w:rPr>
        <w:t>вправа</w:t>
      </w:r>
      <w:r w:rsidRPr="00BD0278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«Мозаїка»</w:t>
      </w:r>
      <w:r w:rsidR="006F6981" w:rsidRPr="00BD0278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F748ED" w:rsidRPr="00F748ED">
        <w:rPr>
          <w:rFonts w:asciiTheme="majorBidi" w:hAnsiTheme="majorBidi" w:cstheme="majorBidi"/>
          <w:i/>
          <w:iCs/>
          <w:sz w:val="28"/>
          <w:szCs w:val="28"/>
        </w:rPr>
        <w:t>(</w:t>
      </w:r>
      <w:r w:rsidR="00F748ED">
        <w:rPr>
          <w:rFonts w:asciiTheme="majorBidi" w:hAnsiTheme="majorBidi" w:cstheme="majorBidi"/>
          <w:i/>
          <w:iCs/>
          <w:sz w:val="28"/>
          <w:szCs w:val="28"/>
        </w:rPr>
        <w:t xml:space="preserve">із завчасно розрізаних </w:t>
      </w:r>
      <w:proofErr w:type="spellStart"/>
      <w:r w:rsidR="00F748ED">
        <w:rPr>
          <w:rFonts w:asciiTheme="majorBidi" w:hAnsiTheme="majorBidi" w:cstheme="majorBidi"/>
          <w:i/>
          <w:iCs/>
          <w:sz w:val="28"/>
          <w:szCs w:val="28"/>
        </w:rPr>
        <w:t>сот</w:t>
      </w:r>
      <w:proofErr w:type="spellEnd"/>
      <w:r w:rsidR="00F748ED" w:rsidRPr="00F748ED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F748ED">
        <w:rPr>
          <w:rFonts w:asciiTheme="majorBidi" w:hAnsiTheme="majorBidi" w:cstheme="majorBidi"/>
          <w:i/>
          <w:iCs/>
          <w:sz w:val="28"/>
          <w:szCs w:val="28"/>
        </w:rPr>
        <w:t>учні складають</w:t>
      </w:r>
      <w:r w:rsidR="00F748ED" w:rsidRPr="00F748ED">
        <w:rPr>
          <w:rFonts w:asciiTheme="majorBidi" w:hAnsiTheme="majorBidi" w:cstheme="majorBidi"/>
          <w:i/>
          <w:iCs/>
          <w:sz w:val="28"/>
          <w:szCs w:val="28"/>
        </w:rPr>
        <w:t xml:space="preserve"> 2 мозаїки: </w:t>
      </w:r>
    </w:p>
    <w:p w:rsidR="00BD0278" w:rsidRDefault="00F748ED" w:rsidP="00F748ED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F748ED">
        <w:rPr>
          <w:rFonts w:asciiTheme="majorBidi" w:hAnsiTheme="majorBidi" w:cstheme="majorBidi"/>
          <w:i/>
          <w:iCs/>
          <w:sz w:val="28"/>
          <w:szCs w:val="28"/>
        </w:rPr>
        <w:t xml:space="preserve">1-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нові </w:t>
      </w:r>
      <w:r w:rsidRPr="00F748ED">
        <w:rPr>
          <w:rFonts w:asciiTheme="majorBidi" w:hAnsiTheme="majorBidi" w:cstheme="majorBidi"/>
          <w:i/>
          <w:iCs/>
          <w:sz w:val="28"/>
          <w:szCs w:val="28"/>
        </w:rPr>
        <w:t xml:space="preserve">слова з префіксом пре-; </w:t>
      </w:r>
    </w:p>
    <w:p w:rsidR="00BA40D6" w:rsidRPr="00F748ED" w:rsidRDefault="00F748ED" w:rsidP="00F748ED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F748ED">
        <w:rPr>
          <w:rFonts w:asciiTheme="majorBidi" w:hAnsiTheme="majorBidi" w:cstheme="majorBidi"/>
          <w:i/>
          <w:iCs/>
          <w:sz w:val="28"/>
          <w:szCs w:val="28"/>
        </w:rPr>
        <w:t xml:space="preserve">2 –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нові </w:t>
      </w:r>
      <w:r w:rsidRPr="00F748ED">
        <w:rPr>
          <w:rFonts w:asciiTheme="majorBidi" w:hAnsiTheme="majorBidi" w:cstheme="majorBidi"/>
          <w:i/>
          <w:iCs/>
          <w:sz w:val="28"/>
          <w:szCs w:val="28"/>
        </w:rPr>
        <w:t xml:space="preserve">слова </w:t>
      </w:r>
      <w:r>
        <w:rPr>
          <w:rFonts w:asciiTheme="majorBidi" w:hAnsiTheme="majorBidi" w:cstheme="majorBidi"/>
          <w:i/>
          <w:iCs/>
          <w:sz w:val="28"/>
          <w:szCs w:val="28"/>
        </w:rPr>
        <w:t>з префіксом при-).</w:t>
      </w:r>
    </w:p>
    <w:p w:rsidR="003B3880" w:rsidRDefault="00125852" w:rsidP="002078DF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  <w:lang w:bidi="fa-IR"/>
        </w:rPr>
      </w:pPr>
      <w:proofErr w:type="spellStart"/>
      <w:r w:rsidRPr="00125852">
        <w:rPr>
          <w:rFonts w:asciiTheme="majorBidi" w:hAnsiTheme="majorBidi" w:cstheme="majorBidi"/>
          <w:sz w:val="28"/>
          <w:szCs w:val="28"/>
          <w:lang w:bidi="fa-IR"/>
        </w:rPr>
        <w:t>Утворіть</w:t>
      </w:r>
      <w:proofErr w:type="spellEnd"/>
      <w:r w:rsidRPr="00125852">
        <w:rPr>
          <w:rFonts w:asciiTheme="majorBidi" w:hAnsiTheme="majorBidi" w:cstheme="majorBidi"/>
          <w:sz w:val="28"/>
          <w:szCs w:val="28"/>
          <w:lang w:bidi="fa-IR"/>
        </w:rPr>
        <w:t xml:space="preserve"> від зазначених слів за допомогою </w:t>
      </w:r>
      <w:proofErr w:type="spellStart"/>
      <w:r w:rsidRPr="00125852">
        <w:rPr>
          <w:rFonts w:asciiTheme="majorBidi" w:hAnsiTheme="majorBidi" w:cstheme="majorBidi"/>
          <w:sz w:val="28"/>
          <w:szCs w:val="28"/>
          <w:lang w:bidi="fa-IR"/>
        </w:rPr>
        <w:t>префікса</w:t>
      </w:r>
      <w:proofErr w:type="spellEnd"/>
      <w:r w:rsidRPr="00125852">
        <w:rPr>
          <w:rFonts w:asciiTheme="majorBidi" w:hAnsiTheme="majorBidi" w:cstheme="majorBidi"/>
          <w:sz w:val="28"/>
          <w:szCs w:val="28"/>
          <w:lang w:bidi="fa-IR"/>
        </w:rPr>
        <w:t xml:space="preserve"> </w:t>
      </w:r>
      <w:r w:rsidRPr="00AF6DC0">
        <w:rPr>
          <w:rFonts w:asciiTheme="majorBidi" w:hAnsiTheme="majorBidi" w:cstheme="majorBidi"/>
          <w:b/>
          <w:bCs/>
          <w:sz w:val="28"/>
          <w:szCs w:val="28"/>
          <w:lang w:bidi="fa-IR"/>
        </w:rPr>
        <w:t>пре-</w:t>
      </w:r>
      <w:r w:rsidR="00CD6F41">
        <w:rPr>
          <w:rFonts w:asciiTheme="majorBidi" w:hAnsiTheme="majorBidi" w:cstheme="majorBidi"/>
          <w:sz w:val="28"/>
          <w:szCs w:val="28"/>
          <w:lang w:bidi="fa-IR"/>
        </w:rPr>
        <w:t xml:space="preserve"> </w:t>
      </w:r>
      <w:r w:rsidR="00534900">
        <w:rPr>
          <w:rFonts w:asciiTheme="majorBidi" w:hAnsiTheme="majorBidi" w:cstheme="majorBidi"/>
          <w:sz w:val="28"/>
          <w:szCs w:val="28"/>
          <w:lang w:bidi="fa-IR"/>
        </w:rPr>
        <w:t>чи</w:t>
      </w:r>
      <w:r w:rsidR="00CD6F41">
        <w:rPr>
          <w:rFonts w:asciiTheme="majorBidi" w:hAnsiTheme="majorBidi" w:cstheme="majorBidi"/>
          <w:sz w:val="28"/>
          <w:szCs w:val="28"/>
          <w:lang w:bidi="fa-IR"/>
        </w:rPr>
        <w:t xml:space="preserve"> </w:t>
      </w:r>
      <w:r w:rsidR="00CD6F41" w:rsidRPr="00AF6DC0">
        <w:rPr>
          <w:rFonts w:asciiTheme="majorBidi" w:hAnsiTheme="majorBidi" w:cstheme="majorBidi"/>
          <w:b/>
          <w:bCs/>
          <w:sz w:val="28"/>
          <w:szCs w:val="28"/>
          <w:lang w:bidi="fa-IR"/>
        </w:rPr>
        <w:t>при-</w:t>
      </w:r>
      <w:r w:rsidRPr="00125852">
        <w:rPr>
          <w:rFonts w:asciiTheme="majorBidi" w:hAnsiTheme="majorBidi" w:cstheme="majorBidi"/>
          <w:sz w:val="28"/>
          <w:szCs w:val="28"/>
          <w:lang w:bidi="fa-IR"/>
        </w:rPr>
        <w:t xml:space="preserve"> </w:t>
      </w:r>
      <w:r w:rsidR="00FE0327">
        <w:rPr>
          <w:rFonts w:asciiTheme="majorBidi" w:hAnsiTheme="majorBidi" w:cstheme="majorBidi"/>
          <w:sz w:val="28"/>
          <w:szCs w:val="28"/>
          <w:lang w:bidi="fa-IR"/>
        </w:rPr>
        <w:t>нові слова. Якого значення надають</w:t>
      </w:r>
      <w:r>
        <w:rPr>
          <w:rFonts w:asciiTheme="majorBidi" w:hAnsiTheme="majorBidi" w:cstheme="majorBidi"/>
          <w:sz w:val="28"/>
          <w:szCs w:val="28"/>
          <w:lang w:bidi="fa-IR"/>
        </w:rPr>
        <w:t xml:space="preserve"> </w:t>
      </w:r>
      <w:r w:rsidRPr="00125852">
        <w:rPr>
          <w:rFonts w:asciiTheme="majorBidi" w:hAnsiTheme="majorBidi" w:cstheme="majorBidi"/>
          <w:sz w:val="28"/>
          <w:szCs w:val="28"/>
          <w:lang w:bidi="fa-IR"/>
        </w:rPr>
        <w:t xml:space="preserve">словам </w:t>
      </w:r>
      <w:r w:rsidR="007B27DE">
        <w:rPr>
          <w:rFonts w:asciiTheme="majorBidi" w:hAnsiTheme="majorBidi" w:cstheme="majorBidi"/>
          <w:sz w:val="28"/>
          <w:szCs w:val="28"/>
          <w:lang w:bidi="fa-IR"/>
        </w:rPr>
        <w:t xml:space="preserve">ці </w:t>
      </w:r>
      <w:r w:rsidR="00FE0327">
        <w:rPr>
          <w:rFonts w:asciiTheme="majorBidi" w:hAnsiTheme="majorBidi" w:cstheme="majorBidi"/>
          <w:sz w:val="28"/>
          <w:szCs w:val="28"/>
          <w:lang w:bidi="fa-IR"/>
        </w:rPr>
        <w:t>п</w:t>
      </w:r>
      <w:r w:rsidRPr="00125852">
        <w:rPr>
          <w:rFonts w:asciiTheme="majorBidi" w:hAnsiTheme="majorBidi" w:cstheme="majorBidi"/>
          <w:sz w:val="28"/>
          <w:szCs w:val="28"/>
          <w:lang w:bidi="fa-IR"/>
        </w:rPr>
        <w:t>рефікс</w:t>
      </w:r>
      <w:r w:rsidR="00FE0327">
        <w:rPr>
          <w:rFonts w:asciiTheme="majorBidi" w:hAnsiTheme="majorBidi" w:cstheme="majorBidi"/>
          <w:sz w:val="28"/>
          <w:szCs w:val="28"/>
          <w:lang w:bidi="fa-IR"/>
        </w:rPr>
        <w:t>и</w:t>
      </w:r>
      <w:r w:rsidRPr="00125852">
        <w:rPr>
          <w:rFonts w:asciiTheme="majorBidi" w:hAnsiTheme="majorBidi" w:cstheme="majorBidi"/>
          <w:sz w:val="28"/>
          <w:szCs w:val="28"/>
          <w:lang w:bidi="fa-IR"/>
        </w:rPr>
        <w:t>?</w:t>
      </w:r>
    </w:p>
    <w:p w:rsidR="00BD0278" w:rsidRPr="00BD0278" w:rsidRDefault="00BD0278" w:rsidP="002078DF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                                   </w:t>
      </w:r>
      <w:r w:rsidRPr="00BD0278">
        <w:rPr>
          <w:rFonts w:asciiTheme="majorBidi" w:hAnsiTheme="majorBidi" w:cstheme="majorBidi"/>
          <w:b/>
          <w:color w:val="FF0000"/>
          <w:sz w:val="28"/>
          <w:szCs w:val="28"/>
        </w:rPr>
        <w:t>Слайд 1</w:t>
      </w:r>
      <w:r>
        <w:rPr>
          <w:rFonts w:asciiTheme="majorBidi" w:hAnsiTheme="majorBidi" w:cstheme="majorBidi"/>
          <w:b/>
          <w:color w:val="FF0000"/>
          <w:sz w:val="28"/>
          <w:szCs w:val="28"/>
        </w:rPr>
        <w:t>3</w:t>
      </w:r>
      <w:r w:rsidRPr="00BD0278">
        <w:rPr>
          <w:rFonts w:asciiTheme="majorBidi" w:hAnsiTheme="majorBidi" w:cstheme="majorBidi"/>
          <w:b/>
          <w:color w:val="FF0000"/>
          <w:sz w:val="28"/>
          <w:szCs w:val="28"/>
        </w:rPr>
        <w:t xml:space="preserve"> </w:t>
      </w:r>
      <w:r w:rsidRPr="00BD0278">
        <w:rPr>
          <w:rFonts w:asciiTheme="majorBidi" w:hAnsiTheme="majorBidi" w:cstheme="majorBidi"/>
          <w:b/>
          <w:sz w:val="28"/>
          <w:szCs w:val="28"/>
        </w:rPr>
        <w:t>(правильні відповіді)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22446" w:rsidTr="00022446">
        <w:tc>
          <w:tcPr>
            <w:tcW w:w="4927" w:type="dxa"/>
          </w:tcPr>
          <w:p w:rsidR="00022446" w:rsidRPr="00022446" w:rsidRDefault="00022446" w:rsidP="00022446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fa-IR"/>
              </w:rPr>
            </w:pPr>
            <w:r w:rsidRPr="00022446">
              <w:rPr>
                <w:rFonts w:asciiTheme="majorBidi" w:hAnsiTheme="majorBidi" w:cstheme="majorBidi"/>
                <w:b/>
                <w:bCs/>
                <w:sz w:val="28"/>
                <w:szCs w:val="28"/>
                <w:lang w:bidi="fa-IR"/>
              </w:rPr>
              <w:t>Пре-</w:t>
            </w:r>
          </w:p>
        </w:tc>
        <w:tc>
          <w:tcPr>
            <w:tcW w:w="4928" w:type="dxa"/>
          </w:tcPr>
          <w:p w:rsidR="00022446" w:rsidRPr="00022446" w:rsidRDefault="00022446" w:rsidP="00022446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fa-IR"/>
              </w:rPr>
            </w:pPr>
            <w:r w:rsidRPr="00022446">
              <w:rPr>
                <w:rFonts w:asciiTheme="majorBidi" w:hAnsiTheme="majorBidi" w:cstheme="majorBidi"/>
                <w:b/>
                <w:bCs/>
                <w:sz w:val="28"/>
                <w:szCs w:val="28"/>
                <w:lang w:bidi="fa-IR"/>
              </w:rPr>
              <w:t>При-</w:t>
            </w:r>
          </w:p>
        </w:tc>
      </w:tr>
      <w:tr w:rsidR="00022446" w:rsidTr="00022446">
        <w:tc>
          <w:tcPr>
            <w:tcW w:w="4927" w:type="dxa"/>
          </w:tcPr>
          <w:p w:rsidR="00022446" w:rsidRDefault="005F079A" w:rsidP="00703F88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чудовий</w:t>
            </w:r>
          </w:p>
        </w:tc>
        <w:tc>
          <w:tcPr>
            <w:tcW w:w="4928" w:type="dxa"/>
          </w:tcPr>
          <w:p w:rsidR="00022446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відкрити</w:t>
            </w:r>
          </w:p>
        </w:tc>
      </w:tr>
      <w:tr w:rsidR="00022446" w:rsidTr="00022446">
        <w:tc>
          <w:tcPr>
            <w:tcW w:w="4927" w:type="dxa"/>
          </w:tcPr>
          <w:p w:rsidR="00022446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милий</w:t>
            </w:r>
          </w:p>
        </w:tc>
        <w:tc>
          <w:tcPr>
            <w:tcW w:w="4928" w:type="dxa"/>
          </w:tcPr>
          <w:p w:rsidR="00022446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бити</w:t>
            </w:r>
          </w:p>
        </w:tc>
      </w:tr>
      <w:tr w:rsidR="00022446" w:rsidTr="00022446">
        <w:tc>
          <w:tcPr>
            <w:tcW w:w="4927" w:type="dxa"/>
          </w:tcPr>
          <w:p w:rsidR="00022446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міцно</w:t>
            </w:r>
          </w:p>
        </w:tc>
        <w:tc>
          <w:tcPr>
            <w:tcW w:w="4928" w:type="dxa"/>
          </w:tcPr>
          <w:p w:rsidR="00022446" w:rsidRPr="005F079A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в</w:t>
            </w:r>
            <w:r>
              <w:rPr>
                <w:rFonts w:asciiTheme="majorBidi" w:hAnsiTheme="majorBidi" w:cstheme="majorBidi"/>
                <w:sz w:val="28"/>
                <w:szCs w:val="28"/>
                <w:lang w:val="en-US" w:bidi="fa-IR"/>
              </w:rPr>
              <w:t>’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ялий</w:t>
            </w:r>
            <w:proofErr w:type="spellEnd"/>
          </w:p>
        </w:tc>
      </w:tr>
      <w:tr w:rsidR="00703F88" w:rsidTr="00022446">
        <w:tc>
          <w:tcPr>
            <w:tcW w:w="4927" w:type="dxa"/>
          </w:tcPr>
          <w:p w:rsidR="00703F88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голосно</w:t>
            </w:r>
          </w:p>
        </w:tc>
        <w:tc>
          <w:tcPr>
            <w:tcW w:w="4928" w:type="dxa"/>
          </w:tcPr>
          <w:p w:rsidR="00703F88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хворіти</w:t>
            </w:r>
          </w:p>
        </w:tc>
      </w:tr>
      <w:tr w:rsidR="00703F88" w:rsidTr="00022446">
        <w:tc>
          <w:tcPr>
            <w:tcW w:w="4927" w:type="dxa"/>
          </w:tcPr>
          <w:p w:rsidR="00703F88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тихий</w:t>
            </w:r>
          </w:p>
        </w:tc>
        <w:tc>
          <w:tcPr>
            <w:tcW w:w="4928" w:type="dxa"/>
          </w:tcPr>
          <w:p w:rsidR="00703F88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єднати</w:t>
            </w:r>
          </w:p>
        </w:tc>
      </w:tr>
      <w:tr w:rsidR="005F079A" w:rsidTr="00022446">
        <w:tc>
          <w:tcPr>
            <w:tcW w:w="4927" w:type="dxa"/>
          </w:tcPr>
          <w:p w:rsidR="005F079A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світлий</w:t>
            </w:r>
          </w:p>
        </w:tc>
        <w:tc>
          <w:tcPr>
            <w:tcW w:w="4928" w:type="dxa"/>
          </w:tcPr>
          <w:p w:rsidR="005F079A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скакати</w:t>
            </w:r>
          </w:p>
        </w:tc>
      </w:tr>
      <w:tr w:rsidR="005F079A" w:rsidTr="00022446">
        <w:tc>
          <w:tcPr>
            <w:tcW w:w="4927" w:type="dxa"/>
          </w:tcPr>
          <w:p w:rsidR="005F079A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смачний</w:t>
            </w:r>
          </w:p>
        </w:tc>
        <w:tc>
          <w:tcPr>
            <w:tcW w:w="4928" w:type="dxa"/>
          </w:tcPr>
          <w:p w:rsidR="005F079A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водити</w:t>
            </w:r>
          </w:p>
        </w:tc>
      </w:tr>
      <w:tr w:rsidR="005F079A" w:rsidTr="00022446">
        <w:tc>
          <w:tcPr>
            <w:tcW w:w="4927" w:type="dxa"/>
          </w:tcPr>
          <w:p w:rsidR="005F079A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злий</w:t>
            </w:r>
          </w:p>
        </w:tc>
        <w:tc>
          <w:tcPr>
            <w:tcW w:w="4928" w:type="dxa"/>
          </w:tcPr>
          <w:p w:rsidR="005F079A" w:rsidRDefault="005F079A" w:rsidP="003B3880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несла</w:t>
            </w:r>
          </w:p>
        </w:tc>
      </w:tr>
    </w:tbl>
    <w:p w:rsidR="00CD6F41" w:rsidRDefault="00CD6F41" w:rsidP="003B388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  <w:lang w:bidi="fa-IR"/>
        </w:rPr>
      </w:pPr>
    </w:p>
    <w:p w:rsidR="00A9251E" w:rsidRDefault="00535639" w:rsidP="00A571F9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 w:rsidRPr="00535639">
        <w:rPr>
          <w:rFonts w:asciiTheme="majorBidi" w:hAnsiTheme="majorBidi" w:cstheme="majorBidi"/>
          <w:b/>
          <w:bCs/>
          <w:sz w:val="28"/>
          <w:szCs w:val="28"/>
        </w:rPr>
        <w:t xml:space="preserve">3. </w:t>
      </w:r>
      <w:r w:rsidRPr="00C631B2">
        <w:rPr>
          <w:rFonts w:asciiTheme="majorBidi" w:hAnsiTheme="majorBidi" w:cstheme="majorBidi"/>
          <w:b/>
          <w:bCs/>
          <w:color w:val="00B050"/>
          <w:sz w:val="28"/>
          <w:szCs w:val="28"/>
        </w:rPr>
        <w:t>Робота в групах</w:t>
      </w:r>
      <w:r w:rsidR="00A9251E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</w:t>
      </w:r>
      <w:r w:rsidR="00A9251E" w:rsidRPr="00A9251E">
        <w:rPr>
          <w:rFonts w:asciiTheme="majorBidi" w:hAnsiTheme="majorBidi" w:cstheme="majorBidi"/>
          <w:b/>
          <w:bCs/>
          <w:color w:val="7030A0"/>
          <w:sz w:val="28"/>
          <w:szCs w:val="28"/>
        </w:rPr>
        <w:t>(письмово)</w:t>
      </w:r>
      <w:r w:rsidR="00A571F9" w:rsidRPr="00A9251E">
        <w:rPr>
          <w:rFonts w:asciiTheme="majorBidi" w:hAnsiTheme="majorBidi" w:cstheme="majorBidi"/>
          <w:b/>
          <w:bCs/>
          <w:color w:val="7030A0"/>
          <w:sz w:val="28"/>
          <w:szCs w:val="28"/>
        </w:rPr>
        <w:t>.</w:t>
      </w:r>
      <w:r w:rsidRPr="00A9251E">
        <w:rPr>
          <w:rFonts w:asciiTheme="majorBidi" w:hAnsiTheme="majorBidi" w:cstheme="majorBidi"/>
          <w:b/>
          <w:bCs/>
          <w:color w:val="7030A0"/>
          <w:sz w:val="28"/>
          <w:szCs w:val="28"/>
        </w:rPr>
        <w:t xml:space="preserve"> </w:t>
      </w:r>
    </w:p>
    <w:p w:rsidR="00DD2D7D" w:rsidRDefault="00A9251E" w:rsidP="00DD2D7D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         </w:t>
      </w:r>
      <w:r w:rsidR="00C631B2" w:rsidRPr="00BD0278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</w:t>
      </w:r>
      <w:r w:rsidR="00C631B2">
        <w:rPr>
          <w:rFonts w:asciiTheme="majorBidi" w:hAnsiTheme="majorBidi" w:cstheme="majorBidi"/>
          <w:b/>
          <w:bCs/>
          <w:color w:val="FF0000"/>
          <w:sz w:val="28"/>
          <w:szCs w:val="28"/>
        </w:rPr>
        <w:t>и</w:t>
      </w:r>
      <w:r w:rsidR="00C631B2" w:rsidRPr="00BD0278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1</w:t>
      </w:r>
      <w:r w:rsidR="00C631B2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4, 15 та 16 </w:t>
      </w:r>
      <w:r w:rsidR="00C631B2" w:rsidRPr="00BD0278">
        <w:rPr>
          <w:rFonts w:asciiTheme="majorBidi" w:hAnsiTheme="majorBidi" w:cstheme="majorBidi"/>
          <w:b/>
          <w:sz w:val="28"/>
          <w:szCs w:val="28"/>
        </w:rPr>
        <w:t>(правильні відповіді)</w:t>
      </w:r>
      <w:r w:rsidR="00DD2D7D" w:rsidRPr="00DD2D7D">
        <w:rPr>
          <w:rFonts w:asciiTheme="majorBidi" w:hAnsiTheme="majorBidi" w:cstheme="majorBidi"/>
          <w:bCs/>
          <w:sz w:val="28"/>
          <w:szCs w:val="28"/>
        </w:rPr>
        <w:t xml:space="preserve"> </w:t>
      </w:r>
    </w:p>
    <w:p w:rsidR="007C5141" w:rsidRPr="00DD2D7D" w:rsidRDefault="00B36ED5" w:rsidP="00DD2D7D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К</w:t>
      </w:r>
      <w:r w:rsidR="00DD2D7D" w:rsidRPr="00BC4BD3">
        <w:rPr>
          <w:rFonts w:ascii="Times New Roman" w:eastAsia="Calibri" w:hAnsi="Times New Roman" w:cs="Arial"/>
          <w:sz w:val="28"/>
          <w:szCs w:val="28"/>
        </w:rPr>
        <w:t>артк</w:t>
      </w:r>
      <w:r>
        <w:rPr>
          <w:rFonts w:ascii="Times New Roman" w:eastAsia="Calibri" w:hAnsi="Times New Roman" w:cs="Arial"/>
          <w:sz w:val="28"/>
          <w:szCs w:val="28"/>
        </w:rPr>
        <w:t>а</w:t>
      </w:r>
      <w:r w:rsidR="00DD2D7D" w:rsidRPr="00BC4BD3">
        <w:rPr>
          <w:rFonts w:ascii="Times New Roman" w:eastAsia="Calibri" w:hAnsi="Times New Roman" w:cs="Arial"/>
          <w:sz w:val="28"/>
          <w:szCs w:val="28"/>
        </w:rPr>
        <w:t xml:space="preserve"> з дидактичним матеріал</w:t>
      </w:r>
      <w:r w:rsidR="00DD2D7D">
        <w:rPr>
          <w:rFonts w:ascii="Times New Roman" w:eastAsia="Calibri" w:hAnsi="Times New Roman" w:cs="Arial"/>
          <w:sz w:val="28"/>
          <w:szCs w:val="28"/>
        </w:rPr>
        <w:t xml:space="preserve">ом </w:t>
      </w:r>
      <w:r w:rsidR="00DD2D7D" w:rsidRPr="00DD2D7D">
        <w:rPr>
          <w:rFonts w:ascii="Times New Roman" w:eastAsia="Calibri" w:hAnsi="Times New Roman" w:cs="Arial"/>
          <w:b/>
          <w:sz w:val="28"/>
          <w:szCs w:val="28"/>
        </w:rPr>
        <w:t>«Замініть словосполучення словами»</w:t>
      </w:r>
      <w:r>
        <w:rPr>
          <w:rFonts w:ascii="Times New Roman" w:eastAsia="Calibri" w:hAnsi="Times New Roman" w:cs="Arial"/>
          <w:b/>
          <w:sz w:val="28"/>
          <w:szCs w:val="28"/>
        </w:rPr>
        <w:t xml:space="preserve"> (додаток 3)</w:t>
      </w:r>
    </w:p>
    <w:p w:rsidR="002C6CA3" w:rsidRDefault="002C6CA3" w:rsidP="002C6CA3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2C6CA3">
        <w:rPr>
          <w:rFonts w:asciiTheme="majorBidi" w:hAnsiTheme="majorBidi" w:cstheme="majorBidi"/>
          <w:sz w:val="28"/>
          <w:szCs w:val="28"/>
        </w:rPr>
        <w:t xml:space="preserve">Замініть словосполучення словами з префіксами </w:t>
      </w:r>
      <w:r w:rsidRPr="006D5D3D">
        <w:rPr>
          <w:rFonts w:asciiTheme="majorBidi" w:hAnsiTheme="majorBidi" w:cstheme="majorBidi"/>
          <w:b/>
          <w:bCs/>
          <w:sz w:val="28"/>
          <w:szCs w:val="28"/>
        </w:rPr>
        <w:t>пре-, при-.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6D5D3D" w:rsidTr="006D5D3D">
        <w:tc>
          <w:tcPr>
            <w:tcW w:w="4927" w:type="dxa"/>
          </w:tcPr>
          <w:p w:rsidR="006D5D3D" w:rsidRP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6D5D3D">
              <w:rPr>
                <w:rFonts w:asciiTheme="majorBidi" w:hAnsiTheme="majorBidi" w:cstheme="majorBidi"/>
                <w:sz w:val="28"/>
                <w:szCs w:val="28"/>
              </w:rPr>
              <w:t>Дуже глибокий</w:t>
            </w:r>
          </w:p>
        </w:tc>
        <w:tc>
          <w:tcPr>
            <w:tcW w:w="4928" w:type="dxa"/>
          </w:tcPr>
          <w:p w:rsidR="006D5D3D" w:rsidRP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 w:rsidRPr="006D5D3D">
              <w:rPr>
                <w:rFonts w:asciiTheme="majorBidi" w:hAnsiTheme="majorBidi" w:cstheme="majorBidi"/>
                <w:sz w:val="28"/>
                <w:szCs w:val="28"/>
              </w:rPr>
              <w:t>глибокий</w:t>
            </w:r>
            <w:proofErr w:type="spellEnd"/>
          </w:p>
        </w:tc>
      </w:tr>
      <w:tr w:rsidR="006D5D3D" w:rsidTr="006D5D3D">
        <w:tc>
          <w:tcPr>
            <w:tcW w:w="4927" w:type="dxa"/>
          </w:tcPr>
          <w:p w:rsidR="006D5D3D" w:rsidRP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Злегка закритий</w:t>
            </w:r>
          </w:p>
        </w:tc>
        <w:tc>
          <w:tcPr>
            <w:tcW w:w="4928" w:type="dxa"/>
          </w:tcPr>
          <w:p w:rsidR="006D5D3D" w:rsidRP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 w:rsidRPr="006D5D3D">
              <w:rPr>
                <w:rFonts w:asciiTheme="majorBidi" w:hAnsiTheme="majorBidi" w:cstheme="majorBidi"/>
                <w:sz w:val="28"/>
                <w:szCs w:val="28"/>
              </w:rPr>
              <w:t>критий</w:t>
            </w:r>
          </w:p>
        </w:tc>
      </w:tr>
      <w:tr w:rsidR="006D5D3D" w:rsidTr="006D5D3D">
        <w:tc>
          <w:tcPr>
            <w:tcW w:w="4927" w:type="dxa"/>
          </w:tcPr>
          <w:p w:rsid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Не зовсім заглушений</w:t>
            </w:r>
          </w:p>
        </w:tc>
        <w:tc>
          <w:tcPr>
            <w:tcW w:w="4928" w:type="dxa"/>
          </w:tcPr>
          <w:p w:rsidR="006D5D3D" w:rsidRP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глушений</w:t>
            </w:r>
          </w:p>
        </w:tc>
      </w:tr>
      <w:tr w:rsidR="006D5D3D" w:rsidTr="006D5D3D">
        <w:tc>
          <w:tcPr>
            <w:tcW w:w="4927" w:type="dxa"/>
          </w:tcPr>
          <w:p w:rsid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Дуже </w:t>
            </w:r>
            <w:r w:rsidR="00514EE3">
              <w:rPr>
                <w:rFonts w:asciiTheme="majorBidi" w:hAnsiTheme="majorBidi" w:cstheme="majorBidi"/>
                <w:sz w:val="28"/>
                <w:szCs w:val="28"/>
              </w:rPr>
              <w:t>темно</w:t>
            </w:r>
          </w:p>
        </w:tc>
        <w:tc>
          <w:tcPr>
            <w:tcW w:w="4928" w:type="dxa"/>
          </w:tcPr>
          <w:p w:rsidR="006D5D3D" w:rsidRP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темний</w:t>
            </w:r>
            <w:proofErr w:type="spellEnd"/>
          </w:p>
        </w:tc>
      </w:tr>
      <w:tr w:rsidR="006D5D3D" w:rsidTr="006D5D3D">
        <w:tc>
          <w:tcPr>
            <w:tcW w:w="4927" w:type="dxa"/>
          </w:tcPr>
          <w:p w:rsid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Злегка прикритий пилом</w:t>
            </w:r>
          </w:p>
        </w:tc>
        <w:tc>
          <w:tcPr>
            <w:tcW w:w="4928" w:type="dxa"/>
          </w:tcPr>
          <w:p w:rsidR="006D5D3D" w:rsidRPr="006D5D3D" w:rsidRDefault="006D5D3D" w:rsidP="002C6CA3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пилений</w:t>
            </w:r>
          </w:p>
        </w:tc>
      </w:tr>
    </w:tbl>
    <w:p w:rsidR="006D5D3D" w:rsidRDefault="006D5D3D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C631B2" w:rsidRDefault="006009B5" w:rsidP="006009B5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B050"/>
          <w:sz w:val="28"/>
          <w:szCs w:val="28"/>
        </w:rPr>
      </w:pPr>
      <w:r w:rsidRPr="006009B5">
        <w:rPr>
          <w:rFonts w:asciiTheme="majorBidi" w:hAnsiTheme="majorBidi" w:cstheme="majorBidi"/>
          <w:b/>
          <w:bCs/>
          <w:sz w:val="28"/>
          <w:szCs w:val="28"/>
        </w:rPr>
        <w:t>4.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Робота в парах. </w:t>
      </w:r>
      <w:r w:rsidRPr="00C631B2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Інтерактивна вправа «Лови помилку» </w:t>
      </w:r>
      <w:r w:rsidR="00C631B2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</w:t>
      </w:r>
      <w:r w:rsidR="00EC5E73" w:rsidRPr="00EC5E73">
        <w:rPr>
          <w:rFonts w:asciiTheme="majorBidi" w:hAnsiTheme="majorBidi" w:cstheme="majorBidi"/>
          <w:b/>
          <w:bCs/>
          <w:color w:val="7030A0"/>
          <w:sz w:val="28"/>
          <w:szCs w:val="28"/>
        </w:rPr>
        <w:t>(письмово)</w:t>
      </w:r>
    </w:p>
    <w:p w:rsidR="00B36ED5" w:rsidRDefault="00C631B2" w:rsidP="00B36ED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                  </w:t>
      </w:r>
      <w:r w:rsidRPr="00C631B2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Слайди 17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, 18 та 19 </w:t>
      </w:r>
      <w:r w:rsidRPr="00BD0278">
        <w:rPr>
          <w:rFonts w:asciiTheme="majorBidi" w:hAnsiTheme="majorBidi" w:cstheme="majorBidi"/>
          <w:b/>
          <w:sz w:val="28"/>
          <w:szCs w:val="28"/>
        </w:rPr>
        <w:t>(правильні відповіді)</w:t>
      </w:r>
    </w:p>
    <w:p w:rsidR="00B36ED5" w:rsidRPr="00C631B2" w:rsidRDefault="00B36ED5" w:rsidP="00C631B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      </w:t>
      </w:r>
      <w:r w:rsidRPr="00B36ED5">
        <w:rPr>
          <w:rFonts w:asciiTheme="majorBidi" w:hAnsiTheme="majorBidi" w:cstheme="majorBidi"/>
          <w:bCs/>
          <w:sz w:val="28"/>
          <w:szCs w:val="28"/>
        </w:rPr>
        <w:t>К</w:t>
      </w:r>
      <w:r w:rsidRPr="00B36ED5">
        <w:rPr>
          <w:rFonts w:ascii="Times New Roman" w:eastAsia="Calibri" w:hAnsi="Times New Roman" w:cs="Arial"/>
          <w:sz w:val="28"/>
          <w:szCs w:val="28"/>
        </w:rPr>
        <w:t xml:space="preserve">артка з дидактичним матеріалом </w:t>
      </w:r>
      <w:r w:rsidRPr="00B36ED5">
        <w:rPr>
          <w:rFonts w:ascii="Times New Roman" w:eastAsia="Calibri" w:hAnsi="Times New Roman" w:cs="Arial"/>
          <w:b/>
          <w:sz w:val="28"/>
          <w:szCs w:val="28"/>
        </w:rPr>
        <w:t>«</w:t>
      </w:r>
      <w:r>
        <w:rPr>
          <w:rFonts w:ascii="Times New Roman" w:eastAsia="Calibri" w:hAnsi="Times New Roman" w:cs="Arial"/>
          <w:b/>
          <w:sz w:val="28"/>
          <w:szCs w:val="28"/>
        </w:rPr>
        <w:t>Лови помилку</w:t>
      </w:r>
      <w:r w:rsidRPr="00B36ED5">
        <w:rPr>
          <w:rFonts w:ascii="Times New Roman" w:eastAsia="Calibri" w:hAnsi="Times New Roman" w:cs="Arial"/>
          <w:b/>
          <w:sz w:val="28"/>
          <w:szCs w:val="28"/>
        </w:rPr>
        <w:t xml:space="preserve">» (додаток </w:t>
      </w:r>
      <w:r>
        <w:rPr>
          <w:rFonts w:ascii="Times New Roman" w:eastAsia="Calibri" w:hAnsi="Times New Roman" w:cs="Arial"/>
          <w:b/>
          <w:sz w:val="28"/>
          <w:szCs w:val="28"/>
        </w:rPr>
        <w:t>4)</w:t>
      </w:r>
    </w:p>
    <w:p w:rsidR="006009B5" w:rsidRPr="00582443" w:rsidRDefault="006009B5" w:rsidP="006009B5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582443">
        <w:rPr>
          <w:rFonts w:asciiTheme="majorBidi" w:hAnsiTheme="majorBidi" w:cstheme="majorBidi"/>
          <w:sz w:val="28"/>
          <w:szCs w:val="28"/>
        </w:rPr>
        <w:t>Запишіть слова, виправляючи помилки</w:t>
      </w:r>
      <w:r>
        <w:rPr>
          <w:rFonts w:asciiTheme="majorBidi" w:hAnsiTheme="majorBidi" w:cstheme="majorBidi"/>
          <w:sz w:val="28"/>
          <w:szCs w:val="28"/>
        </w:rPr>
        <w:t>, де це потрібно.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6009B5" w:rsidTr="00CC4160">
        <w:tc>
          <w:tcPr>
            <w:tcW w:w="4927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пребагатий</w:t>
            </w:r>
          </w:p>
        </w:tc>
        <w:tc>
          <w:tcPr>
            <w:tcW w:w="4928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</w:p>
        </w:tc>
      </w:tr>
      <w:tr w:rsidR="006009B5" w:rsidTr="00CC4160">
        <w:tc>
          <w:tcPr>
            <w:tcW w:w="4927" w:type="dxa"/>
          </w:tcPr>
          <w:p w:rsidR="006009B5" w:rsidRPr="00582443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превезти</w:t>
            </w:r>
            <w:proofErr w:type="spellEnd"/>
          </w:p>
        </w:tc>
        <w:tc>
          <w:tcPr>
            <w:tcW w:w="4928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везти</w:t>
            </w:r>
          </w:p>
        </w:tc>
      </w:tr>
      <w:tr w:rsidR="006009B5" w:rsidTr="00CC4160">
        <w:tc>
          <w:tcPr>
            <w:tcW w:w="4927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привеселий</w:t>
            </w:r>
            <w:proofErr w:type="spellEnd"/>
          </w:p>
        </w:tc>
        <w:tc>
          <w:tcPr>
            <w:tcW w:w="4928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веселий</w:t>
            </w:r>
          </w:p>
        </w:tc>
      </w:tr>
      <w:tr w:rsidR="006009B5" w:rsidTr="00CC4160">
        <w:tc>
          <w:tcPr>
            <w:tcW w:w="4927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премалий</w:t>
            </w:r>
            <w:proofErr w:type="spellEnd"/>
          </w:p>
        </w:tc>
        <w:tc>
          <w:tcPr>
            <w:tcW w:w="4928" w:type="dxa"/>
          </w:tcPr>
          <w:p w:rsidR="006009B5" w:rsidRPr="003C57FA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</w:p>
        </w:tc>
      </w:tr>
      <w:tr w:rsidR="006009B5" w:rsidTr="00CC4160">
        <w:trPr>
          <w:trHeight w:val="218"/>
        </w:trPr>
        <w:tc>
          <w:tcPr>
            <w:tcW w:w="4927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прекрутити</w:t>
            </w:r>
            <w:proofErr w:type="spellEnd"/>
          </w:p>
        </w:tc>
        <w:tc>
          <w:tcPr>
            <w:tcW w:w="4928" w:type="dxa"/>
          </w:tcPr>
          <w:p w:rsidR="006009B5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крутити</w:t>
            </w:r>
          </w:p>
        </w:tc>
      </w:tr>
      <w:tr w:rsidR="00E603C8" w:rsidTr="00CC4160">
        <w:trPr>
          <w:trHeight w:val="218"/>
        </w:trPr>
        <w:tc>
          <w:tcPr>
            <w:tcW w:w="4927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превітати</w:t>
            </w:r>
            <w:proofErr w:type="spellEnd"/>
          </w:p>
        </w:tc>
        <w:tc>
          <w:tcPr>
            <w:tcW w:w="4928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вітати</w:t>
            </w:r>
          </w:p>
        </w:tc>
      </w:tr>
      <w:tr w:rsidR="00E603C8" w:rsidTr="00CC4160">
        <w:trPr>
          <w:trHeight w:val="218"/>
        </w:trPr>
        <w:tc>
          <w:tcPr>
            <w:tcW w:w="4927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приписаний</w:t>
            </w:r>
          </w:p>
        </w:tc>
        <w:tc>
          <w:tcPr>
            <w:tcW w:w="4928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</w:p>
        </w:tc>
      </w:tr>
      <w:tr w:rsidR="00E603C8" w:rsidTr="00CC4160">
        <w:trPr>
          <w:trHeight w:val="218"/>
        </w:trPr>
        <w:tc>
          <w:tcPr>
            <w:tcW w:w="4927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придовго</w:t>
            </w:r>
            <w:proofErr w:type="spellEnd"/>
          </w:p>
        </w:tc>
        <w:tc>
          <w:tcPr>
            <w:tcW w:w="4928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довго</w:t>
            </w:r>
          </w:p>
        </w:tc>
      </w:tr>
      <w:tr w:rsidR="00E603C8" w:rsidTr="00CC4160">
        <w:trPr>
          <w:trHeight w:val="218"/>
        </w:trPr>
        <w:tc>
          <w:tcPr>
            <w:tcW w:w="4927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пресолити</w:t>
            </w:r>
            <w:proofErr w:type="spellEnd"/>
          </w:p>
        </w:tc>
        <w:tc>
          <w:tcPr>
            <w:tcW w:w="4928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солити</w:t>
            </w:r>
          </w:p>
        </w:tc>
      </w:tr>
      <w:tr w:rsidR="00E603C8" w:rsidTr="00CC4160">
        <w:trPr>
          <w:trHeight w:val="218"/>
        </w:trPr>
        <w:tc>
          <w:tcPr>
            <w:tcW w:w="4927" w:type="dxa"/>
          </w:tcPr>
          <w:p w:rsidR="00E603C8" w:rsidRDefault="002B1C7B" w:rsidP="00287C8C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при</w:t>
            </w:r>
            <w:r w:rsidR="00287C8C">
              <w:rPr>
                <w:rFonts w:asciiTheme="majorBidi" w:hAnsiTheme="majorBidi" w:cstheme="majorBidi"/>
                <w:sz w:val="28"/>
                <w:szCs w:val="28"/>
              </w:rPr>
              <w:t>летіти</w:t>
            </w:r>
          </w:p>
        </w:tc>
        <w:tc>
          <w:tcPr>
            <w:tcW w:w="4928" w:type="dxa"/>
          </w:tcPr>
          <w:p w:rsidR="00E603C8" w:rsidRDefault="00E603C8" w:rsidP="00CC416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</w:p>
        </w:tc>
      </w:tr>
    </w:tbl>
    <w:p w:rsidR="006D5D3D" w:rsidRDefault="006D5D3D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C631B2" w:rsidRDefault="00C631B2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FF0000"/>
          <w:sz w:val="28"/>
          <w:szCs w:val="28"/>
        </w:rPr>
      </w:pPr>
      <w:r w:rsidRPr="00C631B2">
        <w:rPr>
          <w:rFonts w:asciiTheme="majorBidi" w:hAnsiTheme="majorBidi" w:cstheme="majorBidi"/>
          <w:b/>
          <w:color w:val="00B050"/>
          <w:sz w:val="28"/>
          <w:szCs w:val="28"/>
        </w:rPr>
        <w:t>5.</w:t>
      </w:r>
      <w:r w:rsidR="00DB30FB">
        <w:rPr>
          <w:rFonts w:asciiTheme="majorBidi" w:hAnsiTheme="majorBidi" w:cstheme="majorBidi"/>
          <w:b/>
          <w:color w:val="00B050"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b/>
          <w:color w:val="00B050"/>
          <w:sz w:val="28"/>
          <w:szCs w:val="28"/>
        </w:rPr>
        <w:t>Руха</w:t>
      </w:r>
      <w:r w:rsidRPr="00C631B2">
        <w:rPr>
          <w:rFonts w:asciiTheme="majorBidi" w:hAnsiTheme="majorBidi" w:cstheme="majorBidi"/>
          <w:b/>
          <w:color w:val="00B050"/>
          <w:sz w:val="28"/>
          <w:szCs w:val="28"/>
        </w:rPr>
        <w:t>нка</w:t>
      </w:r>
      <w:proofErr w:type="spellEnd"/>
      <w:r w:rsidRPr="00C631B2">
        <w:rPr>
          <w:rFonts w:asciiTheme="majorBidi" w:hAnsiTheme="majorBidi" w:cstheme="majorBidi"/>
          <w:b/>
          <w:color w:val="00B050"/>
          <w:sz w:val="28"/>
          <w:szCs w:val="28"/>
        </w:rPr>
        <w:t xml:space="preserve"> «Час відпочити»</w:t>
      </w:r>
      <w:r>
        <w:rPr>
          <w:rFonts w:asciiTheme="majorBidi" w:hAnsiTheme="majorBidi" w:cstheme="majorBidi"/>
          <w:b/>
          <w:color w:val="00B050"/>
          <w:sz w:val="28"/>
          <w:szCs w:val="28"/>
        </w:rPr>
        <w:t xml:space="preserve">  </w:t>
      </w:r>
      <w:r w:rsidRPr="00C631B2">
        <w:rPr>
          <w:rFonts w:asciiTheme="majorBidi" w:hAnsiTheme="majorBidi" w:cstheme="majorBidi"/>
          <w:b/>
          <w:color w:val="FF0000"/>
          <w:sz w:val="28"/>
          <w:szCs w:val="28"/>
        </w:rPr>
        <w:t xml:space="preserve">Слайди </w:t>
      </w: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20, 21</w:t>
      </w:r>
    </w:p>
    <w:p w:rsidR="00C631B2" w:rsidRDefault="00C631B2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C631B2">
        <w:rPr>
          <w:rFonts w:asciiTheme="majorBidi" w:hAnsiTheme="majorBidi" w:cstheme="majorBidi"/>
          <w:sz w:val="28"/>
          <w:szCs w:val="28"/>
        </w:rPr>
        <w:t>Діти встають з-за парт і під музику повторюють рухи</w:t>
      </w:r>
      <w:r>
        <w:rPr>
          <w:rFonts w:asciiTheme="majorBidi" w:hAnsiTheme="majorBidi" w:cstheme="majorBidi"/>
          <w:sz w:val="28"/>
          <w:szCs w:val="28"/>
        </w:rPr>
        <w:t xml:space="preserve"> за вчителем, читаючи   вголос слова з</w:t>
      </w:r>
      <w:r w:rsidR="00206321">
        <w:rPr>
          <w:rFonts w:asciiTheme="majorBidi" w:hAnsiTheme="majorBidi" w:cstheme="majorBidi"/>
          <w:sz w:val="28"/>
          <w:szCs w:val="28"/>
        </w:rPr>
        <w:t xml:space="preserve"> дошки.</w:t>
      </w:r>
    </w:p>
    <w:p w:rsidR="00247BC9" w:rsidRDefault="00247BC9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247BC9" w:rsidRPr="00C631B2" w:rsidRDefault="00247BC9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6405E068">
            <wp:extent cx="1838325" cy="12001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31B2" w:rsidRDefault="00C631B2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 w:rsidRPr="00C631B2">
        <w:rPr>
          <w:rFonts w:asciiTheme="majorBidi" w:hAnsiTheme="majorBidi" w:cstheme="majorBidi"/>
          <w:b/>
          <w:color w:val="7030A0"/>
          <w:sz w:val="28"/>
          <w:szCs w:val="28"/>
        </w:rPr>
        <w:t xml:space="preserve">Щось не хочеться сидіти, </w:t>
      </w:r>
    </w:p>
    <w:p w:rsidR="00C631B2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>Треба трохи відпочити.</w:t>
      </w:r>
    </w:p>
    <w:p w:rsidR="00206321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>Руки вгору, руки вниз,</w:t>
      </w:r>
      <w:r w:rsidR="005E706D" w:rsidRPr="005E706D">
        <w:t xml:space="preserve"> </w:t>
      </w:r>
    </w:p>
    <w:p w:rsidR="00206321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>На сусіда подивись.</w:t>
      </w:r>
    </w:p>
    <w:p w:rsidR="00206321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 xml:space="preserve">Руки вгору, руки </w:t>
      </w:r>
      <w:proofErr w:type="spellStart"/>
      <w:r>
        <w:rPr>
          <w:rFonts w:asciiTheme="majorBidi" w:hAnsiTheme="majorBidi" w:cstheme="majorBidi"/>
          <w:b/>
          <w:color w:val="7030A0"/>
          <w:sz w:val="28"/>
          <w:szCs w:val="28"/>
        </w:rPr>
        <w:t>вбоки</w:t>
      </w:r>
      <w:proofErr w:type="spellEnd"/>
      <w:r>
        <w:rPr>
          <w:rFonts w:asciiTheme="majorBidi" w:hAnsiTheme="majorBidi" w:cstheme="majorBidi"/>
          <w:b/>
          <w:color w:val="7030A0"/>
          <w:sz w:val="28"/>
          <w:szCs w:val="28"/>
        </w:rPr>
        <w:t>.</w:t>
      </w:r>
    </w:p>
    <w:p w:rsidR="00206321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 xml:space="preserve">Вище руки </w:t>
      </w:r>
      <w:proofErr w:type="spellStart"/>
      <w:r>
        <w:rPr>
          <w:rFonts w:asciiTheme="majorBidi" w:hAnsiTheme="majorBidi" w:cstheme="majorBidi"/>
          <w:b/>
          <w:color w:val="7030A0"/>
          <w:sz w:val="28"/>
          <w:szCs w:val="28"/>
        </w:rPr>
        <w:t>підніміть</w:t>
      </w:r>
      <w:proofErr w:type="spellEnd"/>
      <w:r>
        <w:rPr>
          <w:rFonts w:asciiTheme="majorBidi" w:hAnsiTheme="majorBidi" w:cstheme="majorBidi"/>
          <w:b/>
          <w:color w:val="7030A0"/>
          <w:sz w:val="28"/>
          <w:szCs w:val="28"/>
        </w:rPr>
        <w:t xml:space="preserve">, </w:t>
      </w:r>
    </w:p>
    <w:p w:rsidR="00206321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>А тепер їх опустіть.</w:t>
      </w:r>
    </w:p>
    <w:p w:rsidR="00206321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>Плесніть, діти, кілька раз,</w:t>
      </w:r>
    </w:p>
    <w:p w:rsidR="00206321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color w:val="7030A0"/>
          <w:sz w:val="28"/>
          <w:szCs w:val="28"/>
        </w:rPr>
        <w:t>За роботу, все гаразд!</w:t>
      </w:r>
    </w:p>
    <w:p w:rsidR="00EC5E73" w:rsidRPr="00C631B2" w:rsidRDefault="00EC5E73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color w:val="7030A0"/>
          <w:sz w:val="28"/>
          <w:szCs w:val="28"/>
        </w:rPr>
      </w:pPr>
    </w:p>
    <w:p w:rsidR="00EC5E73" w:rsidRDefault="00C631B2" w:rsidP="00287C8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6</w:t>
      </w:r>
      <w:r w:rsidR="006178A6">
        <w:rPr>
          <w:rFonts w:asciiTheme="majorBidi" w:hAnsiTheme="majorBidi" w:cstheme="majorBidi"/>
          <w:b/>
          <w:bCs/>
          <w:sz w:val="28"/>
          <w:szCs w:val="28"/>
        </w:rPr>
        <w:t xml:space="preserve">. </w:t>
      </w:r>
      <w:r w:rsidR="00A571F9" w:rsidRPr="00535639">
        <w:rPr>
          <w:rFonts w:asciiTheme="majorBidi" w:hAnsiTheme="majorBidi" w:cstheme="majorBidi"/>
          <w:b/>
          <w:bCs/>
          <w:sz w:val="28"/>
          <w:szCs w:val="28"/>
        </w:rPr>
        <w:t>Робота в групах</w:t>
      </w:r>
      <w:r w:rsidR="00A9251E">
        <w:rPr>
          <w:rFonts w:asciiTheme="majorBidi" w:hAnsiTheme="majorBidi" w:cstheme="majorBidi"/>
          <w:b/>
          <w:bCs/>
          <w:sz w:val="28"/>
          <w:szCs w:val="28"/>
        </w:rPr>
        <w:t xml:space="preserve">. </w:t>
      </w:r>
    </w:p>
    <w:p w:rsidR="00A9251E" w:rsidRDefault="00A9251E" w:rsidP="00287C8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00B050"/>
          <w:sz w:val="28"/>
          <w:szCs w:val="28"/>
        </w:rPr>
      </w:pPr>
      <w:r w:rsidRPr="00C631B2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Інтерактивна вправа «Орфографічна естафета» </w:t>
      </w:r>
      <w:r w:rsidR="00EC5E73" w:rsidRPr="00EC5E73">
        <w:rPr>
          <w:rFonts w:asciiTheme="majorBidi" w:hAnsiTheme="majorBidi" w:cstheme="majorBidi"/>
          <w:b/>
          <w:bCs/>
          <w:color w:val="7030A0"/>
          <w:sz w:val="28"/>
          <w:szCs w:val="28"/>
        </w:rPr>
        <w:t>(письмово)</w:t>
      </w:r>
    </w:p>
    <w:p w:rsidR="00A9251E" w:rsidRPr="00A9251E" w:rsidRDefault="00A9251E" w:rsidP="00287C8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Учні по черзі виходять до дошки і записують слова у відповідні колонки</w:t>
      </w:r>
      <w:r w:rsidRPr="00535639">
        <w:rPr>
          <w:rFonts w:asciiTheme="majorBidi" w:hAnsiTheme="majorBidi" w:cstheme="majorBidi"/>
          <w:b/>
          <w:bCs/>
          <w:sz w:val="28"/>
          <w:szCs w:val="28"/>
        </w:rPr>
        <w:t xml:space="preserve">. </w:t>
      </w:r>
    </w:p>
    <w:p w:rsidR="00B36ED5" w:rsidRPr="00A9251E" w:rsidRDefault="00A9251E" w:rsidP="00287C8C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                      </w:t>
      </w:r>
      <w:r w:rsidRPr="00C631B2">
        <w:rPr>
          <w:rFonts w:asciiTheme="majorBidi" w:hAnsiTheme="majorBidi" w:cstheme="majorBidi"/>
          <w:b/>
          <w:color w:val="FF0000"/>
          <w:sz w:val="28"/>
          <w:szCs w:val="28"/>
        </w:rPr>
        <w:t xml:space="preserve">Слайди </w:t>
      </w: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22, 23</w:t>
      </w:r>
      <w:r w:rsidRPr="00567684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та 24 </w:t>
      </w:r>
      <w:r w:rsidRPr="00BD0278">
        <w:rPr>
          <w:rFonts w:asciiTheme="majorBidi" w:hAnsiTheme="majorBidi" w:cstheme="majorBidi"/>
          <w:b/>
          <w:sz w:val="28"/>
          <w:szCs w:val="28"/>
        </w:rPr>
        <w:t>(правильні відповіді)</w:t>
      </w:r>
    </w:p>
    <w:p w:rsidR="002528F4" w:rsidRDefault="002528F4" w:rsidP="00A571F9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r w:rsidRPr="002528F4">
        <w:rPr>
          <w:rFonts w:asciiTheme="majorBidi" w:hAnsiTheme="majorBidi" w:cstheme="majorBidi"/>
          <w:sz w:val="28"/>
          <w:szCs w:val="28"/>
        </w:rPr>
        <w:t>Спишіть</w:t>
      </w:r>
      <w:proofErr w:type="spellEnd"/>
      <w:r w:rsidRPr="002528F4">
        <w:rPr>
          <w:rFonts w:asciiTheme="majorBidi" w:hAnsiTheme="majorBidi" w:cstheme="majorBidi"/>
          <w:sz w:val="28"/>
          <w:szCs w:val="28"/>
        </w:rPr>
        <w:t xml:space="preserve"> слова, уставляючи на місці пропуску букву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е, и </w:t>
      </w:r>
      <w:r w:rsidRPr="002528F4">
        <w:rPr>
          <w:rFonts w:asciiTheme="majorBidi" w:hAnsiTheme="majorBidi" w:cstheme="majorBidi"/>
          <w:sz w:val="28"/>
          <w:szCs w:val="28"/>
        </w:rPr>
        <w:t>або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і.</w:t>
      </w:r>
    </w:p>
    <w:p w:rsidR="004F1FD9" w:rsidRDefault="00A96CF2" w:rsidP="004F1FD9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..завзято,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>..</w:t>
      </w:r>
      <w:proofErr w:type="spellStart"/>
      <w:r>
        <w:rPr>
          <w:rFonts w:asciiTheme="majorBidi" w:hAnsiTheme="majorBidi" w:cstheme="majorBidi"/>
          <w:sz w:val="28"/>
          <w:szCs w:val="28"/>
        </w:rPr>
        <w:t>ваблювати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>..</w:t>
      </w:r>
      <w:proofErr w:type="spellStart"/>
      <w:r>
        <w:rPr>
          <w:rFonts w:asciiTheme="majorBidi" w:hAnsiTheme="majorBidi" w:cstheme="majorBidi"/>
          <w:sz w:val="28"/>
          <w:szCs w:val="28"/>
        </w:rPr>
        <w:t>звище</w:t>
      </w:r>
      <w:proofErr w:type="spellEnd"/>
      <w:r>
        <w:rPr>
          <w:rFonts w:asciiTheme="majorBidi" w:hAnsiTheme="majorBidi" w:cstheme="majorBidi"/>
          <w:sz w:val="28"/>
          <w:szCs w:val="28"/>
        </w:rPr>
        <w:t>, пр...</w:t>
      </w:r>
      <w:proofErr w:type="spellStart"/>
      <w:r>
        <w:rPr>
          <w:rFonts w:asciiTheme="majorBidi" w:hAnsiTheme="majorBidi" w:cstheme="majorBidi"/>
          <w:sz w:val="28"/>
          <w:szCs w:val="28"/>
        </w:rPr>
        <w:t>чорнілий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..дніпровський,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>..</w:t>
      </w:r>
      <w:proofErr w:type="spellStart"/>
      <w:r>
        <w:rPr>
          <w:rFonts w:asciiTheme="majorBidi" w:hAnsiTheme="majorBidi" w:cstheme="majorBidi"/>
          <w:sz w:val="28"/>
          <w:szCs w:val="28"/>
        </w:rPr>
        <w:t>зирство</w:t>
      </w:r>
      <w:proofErr w:type="spellEnd"/>
      <w:r>
        <w:rPr>
          <w:rFonts w:asciiTheme="majorBidi" w:hAnsiTheme="majorBidi" w:cstheme="majorBidi"/>
          <w:sz w:val="28"/>
          <w:szCs w:val="28"/>
        </w:rPr>
        <w:t>, пр...</w:t>
      </w:r>
      <w:proofErr w:type="spellStart"/>
      <w:r>
        <w:rPr>
          <w:rFonts w:asciiTheme="majorBidi" w:hAnsiTheme="majorBidi" w:cstheme="majorBidi"/>
          <w:sz w:val="28"/>
          <w:szCs w:val="28"/>
        </w:rPr>
        <w:t>гірок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..красний,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..крашений,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>..</w:t>
      </w:r>
      <w:proofErr w:type="spellStart"/>
      <w:r>
        <w:rPr>
          <w:rFonts w:asciiTheme="majorBidi" w:hAnsiTheme="majorBidi" w:cstheme="majorBidi"/>
          <w:sz w:val="28"/>
          <w:szCs w:val="28"/>
        </w:rPr>
        <w:t>стол</w:t>
      </w:r>
      <w:proofErr w:type="spellEnd"/>
      <w:r w:rsidR="004F1FD9">
        <w:rPr>
          <w:rFonts w:asciiTheme="majorBidi" w:hAnsiTheme="majorBidi" w:cstheme="majorBidi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4F1FD9" w:rsidTr="004F1FD9">
        <w:tc>
          <w:tcPr>
            <w:tcW w:w="3285" w:type="dxa"/>
          </w:tcPr>
          <w:p w:rsidR="004F1FD9" w:rsidRPr="004F1FD9" w:rsidRDefault="004F1FD9" w:rsidP="004F1FD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1F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е</w:t>
            </w:r>
          </w:p>
        </w:tc>
        <w:tc>
          <w:tcPr>
            <w:tcW w:w="3285" w:type="dxa"/>
          </w:tcPr>
          <w:p w:rsidR="004F1FD9" w:rsidRPr="004F1FD9" w:rsidRDefault="004F1FD9" w:rsidP="004F1FD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1F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и</w:t>
            </w:r>
          </w:p>
        </w:tc>
        <w:tc>
          <w:tcPr>
            <w:tcW w:w="3285" w:type="dxa"/>
          </w:tcPr>
          <w:p w:rsidR="004F1FD9" w:rsidRPr="004F1FD9" w:rsidRDefault="004F1FD9" w:rsidP="004F1FD9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1FD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і</w:t>
            </w:r>
          </w:p>
        </w:tc>
      </w:tr>
      <w:tr w:rsidR="004F1FD9" w:rsidTr="004F1FD9"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завзято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ваблювати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прі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звище</w:t>
            </w:r>
          </w:p>
        </w:tc>
      </w:tr>
      <w:tr w:rsidR="004F1FD9" w:rsidTr="004F1FD9"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зирство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гірок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F1FD9" w:rsidTr="004F1FD9"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красний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крашений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F1FD9" w:rsidTr="004F1FD9"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стол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чорнілий</w:t>
            </w:r>
          </w:p>
        </w:tc>
        <w:tc>
          <w:tcPr>
            <w:tcW w:w="3285" w:type="dxa"/>
          </w:tcPr>
          <w:p w:rsidR="004F1FD9" w:rsidRDefault="004F1FD9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1B4D43" w:rsidTr="004F1FD9">
        <w:tc>
          <w:tcPr>
            <w:tcW w:w="3285" w:type="dxa"/>
          </w:tcPr>
          <w:p w:rsidR="001B4D43" w:rsidRDefault="001B4D43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85" w:type="dxa"/>
          </w:tcPr>
          <w:p w:rsidR="001B4D43" w:rsidRDefault="001B4D43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6321">
              <w:rPr>
                <w:rFonts w:asciiTheme="majorBidi" w:hAnsiTheme="majorBidi" w:cstheme="majorBidi"/>
                <w:color w:val="F79646" w:themeColor="accent6"/>
                <w:sz w:val="28"/>
                <w:szCs w:val="28"/>
              </w:rPr>
              <w:t>при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дніпровський</w:t>
            </w:r>
          </w:p>
        </w:tc>
        <w:tc>
          <w:tcPr>
            <w:tcW w:w="3285" w:type="dxa"/>
          </w:tcPr>
          <w:p w:rsidR="001B4D43" w:rsidRDefault="001B4D43" w:rsidP="004F1FD9">
            <w:pPr>
              <w:autoSpaceDE w:val="0"/>
              <w:autoSpaceDN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:rsidR="004F1FD9" w:rsidRPr="008F1E4D" w:rsidRDefault="004F1FD9" w:rsidP="00A96CF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EC5E73" w:rsidRDefault="00206321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7</w:t>
      </w:r>
      <w:r w:rsidR="0018372B">
        <w:rPr>
          <w:rFonts w:asciiTheme="majorBidi" w:hAnsiTheme="majorBidi" w:cstheme="majorBidi"/>
          <w:b/>
          <w:bCs/>
          <w:sz w:val="28"/>
          <w:szCs w:val="28"/>
        </w:rPr>
        <w:t xml:space="preserve">. Робота в </w:t>
      </w:r>
      <w:r w:rsidR="001943AC">
        <w:rPr>
          <w:rFonts w:asciiTheme="majorBidi" w:hAnsiTheme="majorBidi" w:cstheme="majorBidi"/>
          <w:b/>
          <w:bCs/>
          <w:sz w:val="28"/>
          <w:szCs w:val="28"/>
        </w:rPr>
        <w:t>групах</w:t>
      </w:r>
      <w:r w:rsidR="0018372B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A574A0" w:rsidRPr="00EC5E73" w:rsidRDefault="00A574A0" w:rsidP="00A574A0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 w:rsidRPr="00206321">
        <w:rPr>
          <w:rFonts w:asciiTheme="majorBidi" w:hAnsiTheme="majorBidi" w:cstheme="majorBidi"/>
          <w:b/>
          <w:bCs/>
          <w:color w:val="00B050"/>
          <w:sz w:val="28"/>
          <w:szCs w:val="28"/>
        </w:rPr>
        <w:t>Інтерактивна вправа «Третє зайве»</w:t>
      </w:r>
      <w:r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</w:t>
      </w:r>
      <w:r w:rsidRPr="00EC5E73">
        <w:rPr>
          <w:rFonts w:asciiTheme="majorBidi" w:hAnsiTheme="majorBidi" w:cstheme="majorBidi"/>
          <w:b/>
          <w:bCs/>
          <w:color w:val="7030A0"/>
          <w:sz w:val="28"/>
          <w:szCs w:val="28"/>
        </w:rPr>
        <w:t>(</w:t>
      </w:r>
      <w:r w:rsidR="00BB4ADE">
        <w:rPr>
          <w:rFonts w:asciiTheme="majorBidi" w:hAnsiTheme="majorBidi" w:cstheme="majorBidi"/>
          <w:b/>
          <w:bCs/>
          <w:color w:val="7030A0"/>
          <w:sz w:val="28"/>
          <w:szCs w:val="28"/>
        </w:rPr>
        <w:t>письмово</w:t>
      </w:r>
      <w:r w:rsidRPr="00EC5E73">
        <w:rPr>
          <w:rFonts w:asciiTheme="majorBidi" w:hAnsiTheme="majorBidi" w:cstheme="majorBidi"/>
          <w:b/>
          <w:bCs/>
          <w:color w:val="7030A0"/>
          <w:sz w:val="28"/>
          <w:szCs w:val="28"/>
        </w:rPr>
        <w:t>)</w:t>
      </w:r>
    </w:p>
    <w:p w:rsidR="00A574A0" w:rsidRDefault="00A574A0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A574A0" w:rsidRDefault="00A574A0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</w:t>
      </w:r>
      <w:r>
        <w:rPr>
          <w:noProof/>
        </w:rPr>
        <w:drawing>
          <wp:inline distT="0" distB="0" distL="0" distR="0">
            <wp:extent cx="2466975" cy="18478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72B" w:rsidRPr="00EC5E73" w:rsidRDefault="00EC5E73" w:rsidP="001943A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</w:t>
      </w:r>
      <w:r w:rsidR="0018372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bookmarkStart w:id="3" w:name="_Hlk130132123"/>
    </w:p>
    <w:bookmarkEnd w:id="3"/>
    <w:p w:rsidR="00567684" w:rsidRDefault="00567684" w:rsidP="0056768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                         </w:t>
      </w:r>
      <w:r w:rsidRPr="00C631B2">
        <w:rPr>
          <w:rFonts w:asciiTheme="majorBidi" w:hAnsiTheme="majorBidi" w:cstheme="majorBidi"/>
          <w:b/>
          <w:color w:val="FF0000"/>
          <w:sz w:val="28"/>
          <w:szCs w:val="28"/>
        </w:rPr>
        <w:t xml:space="preserve">Слайди </w:t>
      </w: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25, 26</w:t>
      </w:r>
      <w:r w:rsidRPr="00567684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та 27 </w:t>
      </w:r>
      <w:r w:rsidRPr="00BD0278">
        <w:rPr>
          <w:rFonts w:asciiTheme="majorBidi" w:hAnsiTheme="majorBidi" w:cstheme="majorBidi"/>
          <w:b/>
          <w:sz w:val="28"/>
          <w:szCs w:val="28"/>
        </w:rPr>
        <w:t>(правильні відповіді)</w:t>
      </w:r>
    </w:p>
    <w:p w:rsidR="00B36ED5" w:rsidRPr="00B36ED5" w:rsidRDefault="00B36ED5" w:rsidP="00B36ED5">
      <w:pPr>
        <w:pStyle w:val="a4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7030A0"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К</w:t>
      </w:r>
      <w:r w:rsidRPr="00BC4BD3">
        <w:rPr>
          <w:rFonts w:ascii="Times New Roman" w:eastAsia="Calibri" w:hAnsi="Times New Roman" w:cs="Arial"/>
          <w:sz w:val="28"/>
          <w:szCs w:val="28"/>
        </w:rPr>
        <w:t>артк</w:t>
      </w:r>
      <w:r>
        <w:rPr>
          <w:rFonts w:ascii="Times New Roman" w:eastAsia="Calibri" w:hAnsi="Times New Roman" w:cs="Arial"/>
          <w:sz w:val="28"/>
          <w:szCs w:val="28"/>
        </w:rPr>
        <w:t>а</w:t>
      </w:r>
      <w:r w:rsidRPr="00BC4BD3">
        <w:rPr>
          <w:rFonts w:ascii="Times New Roman" w:eastAsia="Calibri" w:hAnsi="Times New Roman" w:cs="Arial"/>
          <w:sz w:val="28"/>
          <w:szCs w:val="28"/>
        </w:rPr>
        <w:t xml:space="preserve"> з дидактичним матеріал</w:t>
      </w:r>
      <w:r>
        <w:rPr>
          <w:rFonts w:ascii="Times New Roman" w:eastAsia="Calibri" w:hAnsi="Times New Roman" w:cs="Arial"/>
          <w:sz w:val="28"/>
          <w:szCs w:val="28"/>
        </w:rPr>
        <w:t xml:space="preserve">ом </w:t>
      </w:r>
      <w:r w:rsidRPr="00DD2D7D">
        <w:rPr>
          <w:rFonts w:ascii="Times New Roman" w:eastAsia="Calibri" w:hAnsi="Times New Roman" w:cs="Arial"/>
          <w:b/>
          <w:sz w:val="28"/>
          <w:szCs w:val="28"/>
        </w:rPr>
        <w:t>«</w:t>
      </w:r>
      <w:r>
        <w:rPr>
          <w:rFonts w:ascii="Times New Roman" w:eastAsia="Calibri" w:hAnsi="Times New Roman" w:cs="Arial"/>
          <w:b/>
          <w:sz w:val="28"/>
          <w:szCs w:val="28"/>
        </w:rPr>
        <w:t>Третє зайве</w:t>
      </w:r>
      <w:r w:rsidRPr="00DD2D7D">
        <w:rPr>
          <w:rFonts w:ascii="Times New Roman" w:eastAsia="Calibri" w:hAnsi="Times New Roman" w:cs="Arial"/>
          <w:b/>
          <w:sz w:val="28"/>
          <w:szCs w:val="28"/>
        </w:rPr>
        <w:t>»</w:t>
      </w:r>
      <w:r>
        <w:rPr>
          <w:rFonts w:ascii="Times New Roman" w:eastAsia="Calibri" w:hAnsi="Times New Roman" w:cs="Arial"/>
          <w:b/>
          <w:sz w:val="28"/>
          <w:szCs w:val="28"/>
        </w:rPr>
        <w:t xml:space="preserve"> (додаток 5)</w:t>
      </w:r>
    </w:p>
    <w:p w:rsidR="0074452F" w:rsidRDefault="0074452F" w:rsidP="0020583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74452F">
        <w:rPr>
          <w:rFonts w:asciiTheme="majorBidi" w:hAnsiTheme="majorBidi" w:cstheme="majorBidi"/>
          <w:sz w:val="28"/>
          <w:szCs w:val="28"/>
        </w:rPr>
        <w:t xml:space="preserve">У кожній групі слів знайдіть </w:t>
      </w:r>
      <w:r w:rsidR="002F1E7D">
        <w:rPr>
          <w:rFonts w:asciiTheme="majorBidi" w:hAnsiTheme="majorBidi" w:cstheme="majorBidi"/>
          <w:sz w:val="28"/>
          <w:szCs w:val="28"/>
        </w:rPr>
        <w:t xml:space="preserve">і закресліть </w:t>
      </w:r>
      <w:r w:rsidRPr="0074452F">
        <w:rPr>
          <w:rFonts w:asciiTheme="majorBidi" w:hAnsiTheme="majorBidi" w:cstheme="majorBidi"/>
          <w:sz w:val="28"/>
          <w:szCs w:val="28"/>
        </w:rPr>
        <w:t>одне, яке відрізняється від інших двох відтінком у значенні, якого надає йому префікс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74452F">
        <w:rPr>
          <w:rFonts w:asciiTheme="majorBidi" w:hAnsiTheme="majorBidi" w:cstheme="majorBidi"/>
          <w:b/>
          <w:bCs/>
          <w:sz w:val="28"/>
          <w:szCs w:val="28"/>
        </w:rPr>
        <w:t>при-.</w:t>
      </w:r>
    </w:p>
    <w:p w:rsidR="0074452F" w:rsidRPr="001D068D" w:rsidRDefault="001D068D" w:rsidP="00305FF6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1D068D">
        <w:rPr>
          <w:rFonts w:asciiTheme="majorBidi" w:hAnsiTheme="majorBidi" w:cstheme="majorBidi"/>
          <w:sz w:val="28"/>
          <w:szCs w:val="28"/>
        </w:rPr>
        <w:t>П</w:t>
      </w:r>
      <w:r w:rsidR="00580C53">
        <w:rPr>
          <w:rFonts w:asciiTheme="majorBidi" w:hAnsiTheme="majorBidi" w:cstheme="majorBidi"/>
          <w:sz w:val="28"/>
          <w:szCs w:val="28"/>
        </w:rPr>
        <w:t>ришкільний</w:t>
      </w:r>
      <w:r w:rsidRPr="001D068D">
        <w:rPr>
          <w:rFonts w:asciiTheme="majorBidi" w:hAnsiTheme="majorBidi" w:cstheme="majorBidi"/>
          <w:sz w:val="28"/>
          <w:szCs w:val="28"/>
        </w:rPr>
        <w:t xml:space="preserve">, </w:t>
      </w:r>
      <w:r w:rsidRPr="00653490">
        <w:rPr>
          <w:rFonts w:asciiTheme="majorBidi" w:hAnsiTheme="majorBidi" w:cstheme="majorBidi"/>
          <w:i/>
          <w:iCs/>
          <w:sz w:val="28"/>
          <w:szCs w:val="28"/>
        </w:rPr>
        <w:t>при</w:t>
      </w:r>
      <w:r w:rsidR="00580C53" w:rsidRPr="00653490">
        <w:rPr>
          <w:rFonts w:asciiTheme="majorBidi" w:hAnsiTheme="majorBidi" w:cstheme="majorBidi"/>
          <w:i/>
          <w:iCs/>
          <w:sz w:val="28"/>
          <w:szCs w:val="28"/>
        </w:rPr>
        <w:t>бігти</w:t>
      </w:r>
      <w:r w:rsidRPr="001D068D">
        <w:rPr>
          <w:rFonts w:asciiTheme="majorBidi" w:hAnsiTheme="majorBidi" w:cstheme="majorBidi"/>
          <w:sz w:val="28"/>
          <w:szCs w:val="28"/>
        </w:rPr>
        <w:t xml:space="preserve">, </w:t>
      </w:r>
      <w:r w:rsidR="00305FF6">
        <w:rPr>
          <w:rFonts w:asciiTheme="majorBidi" w:hAnsiTheme="majorBidi" w:cstheme="majorBidi"/>
          <w:sz w:val="28"/>
          <w:szCs w:val="28"/>
        </w:rPr>
        <w:t>приярок</w:t>
      </w:r>
      <w:r w:rsidR="00954FF5">
        <w:rPr>
          <w:rFonts w:asciiTheme="majorBidi" w:hAnsiTheme="majorBidi" w:cstheme="majorBidi"/>
          <w:sz w:val="28"/>
          <w:szCs w:val="28"/>
        </w:rPr>
        <w:t xml:space="preserve"> (розміщення біля чогось)</w:t>
      </w:r>
    </w:p>
    <w:p w:rsidR="001D068D" w:rsidRPr="001D068D" w:rsidRDefault="00653490" w:rsidP="00580C53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653490">
        <w:rPr>
          <w:rFonts w:asciiTheme="majorBidi" w:hAnsiTheme="majorBidi" w:cstheme="majorBidi"/>
          <w:i/>
          <w:iCs/>
          <w:sz w:val="28"/>
          <w:szCs w:val="28"/>
        </w:rPr>
        <w:t>Приколоти</w:t>
      </w:r>
      <w:r w:rsidR="001D068D" w:rsidRPr="001D068D">
        <w:rPr>
          <w:rFonts w:asciiTheme="majorBidi" w:hAnsiTheme="majorBidi" w:cstheme="majorBidi"/>
          <w:sz w:val="28"/>
          <w:szCs w:val="28"/>
        </w:rPr>
        <w:t>,</w:t>
      </w:r>
      <w:r w:rsidR="00CE46BB">
        <w:rPr>
          <w:rFonts w:asciiTheme="majorBidi" w:hAnsiTheme="majorBidi" w:cstheme="majorBidi"/>
          <w:sz w:val="28"/>
          <w:szCs w:val="28"/>
        </w:rPr>
        <w:t xml:space="preserve"> притрусити</w:t>
      </w:r>
      <w:r w:rsidR="001D068D" w:rsidRPr="001D068D">
        <w:rPr>
          <w:rFonts w:asciiTheme="majorBidi" w:hAnsiTheme="majorBidi" w:cstheme="majorBidi"/>
          <w:sz w:val="28"/>
          <w:szCs w:val="28"/>
        </w:rPr>
        <w:t xml:space="preserve">, </w:t>
      </w:r>
      <w:r w:rsidR="00580C53">
        <w:rPr>
          <w:rFonts w:asciiTheme="majorBidi" w:hAnsiTheme="majorBidi" w:cstheme="majorBidi"/>
          <w:sz w:val="28"/>
          <w:szCs w:val="28"/>
        </w:rPr>
        <w:t>присолити</w:t>
      </w:r>
      <w:r w:rsidR="0055555A">
        <w:rPr>
          <w:rFonts w:asciiTheme="majorBidi" w:hAnsiTheme="majorBidi" w:cstheme="majorBidi"/>
          <w:sz w:val="28"/>
          <w:szCs w:val="28"/>
        </w:rPr>
        <w:t xml:space="preserve"> (неповнота дії)</w:t>
      </w:r>
    </w:p>
    <w:p w:rsidR="001D068D" w:rsidRPr="001D068D" w:rsidRDefault="001D068D" w:rsidP="00653490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1D068D">
        <w:rPr>
          <w:rFonts w:asciiTheme="majorBidi" w:hAnsiTheme="majorBidi" w:cstheme="majorBidi"/>
          <w:sz w:val="28"/>
          <w:szCs w:val="28"/>
        </w:rPr>
        <w:t>П</w:t>
      </w:r>
      <w:r w:rsidR="0068623E">
        <w:rPr>
          <w:rFonts w:asciiTheme="majorBidi" w:hAnsiTheme="majorBidi" w:cstheme="majorBidi"/>
          <w:sz w:val="28"/>
          <w:szCs w:val="28"/>
        </w:rPr>
        <w:t>рилетіти</w:t>
      </w:r>
      <w:r w:rsidRPr="001D068D">
        <w:rPr>
          <w:rFonts w:asciiTheme="majorBidi" w:hAnsiTheme="majorBidi" w:cstheme="majorBidi"/>
          <w:sz w:val="28"/>
          <w:szCs w:val="28"/>
        </w:rPr>
        <w:t>,</w:t>
      </w:r>
      <w:r w:rsidR="0068623E">
        <w:rPr>
          <w:rFonts w:asciiTheme="majorBidi" w:hAnsiTheme="majorBidi" w:cstheme="majorBidi"/>
          <w:sz w:val="28"/>
          <w:szCs w:val="28"/>
        </w:rPr>
        <w:t xml:space="preserve"> </w:t>
      </w:r>
      <w:r w:rsidR="0068623E" w:rsidRPr="0068623E">
        <w:rPr>
          <w:rFonts w:asciiTheme="majorBidi" w:hAnsiTheme="majorBidi" w:cstheme="majorBidi"/>
          <w:i/>
          <w:iCs/>
          <w:sz w:val="28"/>
          <w:szCs w:val="28"/>
        </w:rPr>
        <w:t>приморський</w:t>
      </w:r>
      <w:r w:rsidR="0068623E">
        <w:rPr>
          <w:rFonts w:asciiTheme="majorBidi" w:hAnsiTheme="majorBidi" w:cstheme="majorBidi"/>
          <w:sz w:val="28"/>
          <w:szCs w:val="28"/>
        </w:rPr>
        <w:t>, приїхати</w:t>
      </w:r>
      <w:r w:rsidR="0055555A">
        <w:rPr>
          <w:rFonts w:asciiTheme="majorBidi" w:hAnsiTheme="majorBidi" w:cstheme="majorBidi"/>
          <w:sz w:val="28"/>
          <w:szCs w:val="28"/>
        </w:rPr>
        <w:t xml:space="preserve"> (наближення)</w:t>
      </w:r>
    </w:p>
    <w:p w:rsidR="001D068D" w:rsidRPr="001D068D" w:rsidRDefault="001D068D" w:rsidP="0055555A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8D3D8E">
        <w:rPr>
          <w:rFonts w:asciiTheme="majorBidi" w:hAnsiTheme="majorBidi" w:cstheme="majorBidi"/>
          <w:i/>
          <w:iCs/>
          <w:sz w:val="28"/>
          <w:szCs w:val="28"/>
        </w:rPr>
        <w:t>Прибережний</w:t>
      </w:r>
      <w:r w:rsidRPr="001D068D">
        <w:rPr>
          <w:rFonts w:asciiTheme="majorBidi" w:hAnsiTheme="majorBidi" w:cstheme="majorBidi"/>
          <w:sz w:val="28"/>
          <w:szCs w:val="28"/>
        </w:rPr>
        <w:t>,</w:t>
      </w:r>
      <w:r w:rsidR="0055555A">
        <w:rPr>
          <w:rFonts w:asciiTheme="majorBidi" w:hAnsiTheme="majorBidi" w:cstheme="majorBidi"/>
          <w:sz w:val="28"/>
          <w:szCs w:val="28"/>
        </w:rPr>
        <w:t xml:space="preserve"> прибудувати, приклеєний (приєднання)</w:t>
      </w:r>
    </w:p>
    <w:p w:rsidR="00AB410E" w:rsidRDefault="00AB410E" w:rsidP="0082604E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EC5E73" w:rsidRDefault="00206321" w:rsidP="0052100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8</w:t>
      </w:r>
      <w:r w:rsidR="00E45E56">
        <w:rPr>
          <w:rFonts w:asciiTheme="majorBidi" w:hAnsiTheme="majorBidi" w:cstheme="majorBidi"/>
          <w:b/>
          <w:bCs/>
          <w:sz w:val="28"/>
          <w:szCs w:val="28"/>
        </w:rPr>
        <w:t xml:space="preserve">.  </w:t>
      </w:r>
      <w:r w:rsidR="00521001">
        <w:rPr>
          <w:rFonts w:asciiTheme="majorBidi" w:hAnsiTheme="majorBidi" w:cstheme="majorBidi"/>
          <w:b/>
          <w:bCs/>
          <w:sz w:val="28"/>
          <w:szCs w:val="28"/>
        </w:rPr>
        <w:t xml:space="preserve">Робота в групах. </w:t>
      </w:r>
    </w:p>
    <w:p w:rsidR="00246D03" w:rsidRDefault="00EC5E73" w:rsidP="0052100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</w:t>
      </w:r>
      <w:r w:rsidR="003D2D76" w:rsidRPr="00EC5E73">
        <w:rPr>
          <w:rFonts w:asciiTheme="majorBidi" w:hAnsiTheme="majorBidi" w:cstheme="majorBidi"/>
          <w:b/>
          <w:bCs/>
          <w:color w:val="00B050"/>
          <w:sz w:val="28"/>
          <w:szCs w:val="28"/>
        </w:rPr>
        <w:t>Інтерактивна вправа</w:t>
      </w:r>
      <w:r w:rsidR="00246D03" w:rsidRPr="00EC5E73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«Хто швидше?» </w:t>
      </w:r>
      <w:r w:rsidR="00A9251E" w:rsidRPr="00EC5E73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</w:t>
      </w:r>
      <w:r w:rsidR="00A9251E" w:rsidRPr="00EC5E73">
        <w:rPr>
          <w:rFonts w:asciiTheme="majorBidi" w:hAnsiTheme="majorBidi" w:cstheme="majorBidi"/>
          <w:b/>
          <w:bCs/>
          <w:color w:val="7030A0"/>
          <w:sz w:val="28"/>
          <w:szCs w:val="28"/>
        </w:rPr>
        <w:t>(усно)</w:t>
      </w:r>
    </w:p>
    <w:p w:rsidR="00A9251E" w:rsidRPr="00A9251E" w:rsidRDefault="00A9251E" w:rsidP="00A9251E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                   </w:t>
      </w:r>
      <w:r w:rsidRPr="00C631B2">
        <w:rPr>
          <w:rFonts w:asciiTheme="majorBidi" w:hAnsiTheme="majorBidi" w:cstheme="majorBidi"/>
          <w:b/>
          <w:color w:val="FF0000"/>
          <w:sz w:val="28"/>
          <w:szCs w:val="28"/>
        </w:rPr>
        <w:t xml:space="preserve">Слайди </w:t>
      </w:r>
      <w:r>
        <w:rPr>
          <w:rFonts w:asciiTheme="majorBidi" w:hAnsiTheme="majorBidi" w:cstheme="majorBidi"/>
          <w:b/>
          <w:color w:val="FF0000"/>
          <w:sz w:val="28"/>
          <w:szCs w:val="28"/>
        </w:rPr>
        <w:t xml:space="preserve"> 28, 29</w:t>
      </w:r>
      <w:r w:rsidRPr="00567684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та 30 </w:t>
      </w:r>
      <w:r w:rsidRPr="00BD0278">
        <w:rPr>
          <w:rFonts w:asciiTheme="majorBidi" w:hAnsiTheme="majorBidi" w:cstheme="majorBidi"/>
          <w:b/>
          <w:sz w:val="28"/>
          <w:szCs w:val="28"/>
        </w:rPr>
        <w:t>(правильні відповіді)</w:t>
      </w:r>
    </w:p>
    <w:p w:rsidR="00193EC0" w:rsidRDefault="00193EC0" w:rsidP="00B939C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Theme="majorBidi" w:hAnsiTheme="majorBidi" w:cstheme="majorBidi"/>
          <w:sz w:val="28"/>
          <w:szCs w:val="28"/>
        </w:rPr>
      </w:pPr>
      <w:r w:rsidRPr="00193EC0">
        <w:rPr>
          <w:rFonts w:asciiTheme="majorBidi" w:hAnsiTheme="majorBidi" w:cstheme="majorBidi"/>
          <w:sz w:val="28"/>
          <w:szCs w:val="28"/>
        </w:rPr>
        <w:t>П</w:t>
      </w:r>
      <w:r w:rsidR="00A574A0">
        <w:rPr>
          <w:rFonts w:asciiTheme="majorBidi" w:hAnsiTheme="majorBidi" w:cstheme="majorBidi"/>
          <w:sz w:val="28"/>
          <w:szCs w:val="28"/>
        </w:rPr>
        <w:t>р</w:t>
      </w:r>
      <w:r w:rsidR="00A9251E">
        <w:rPr>
          <w:rFonts w:asciiTheme="majorBidi" w:hAnsiTheme="majorBidi" w:cstheme="majorBidi"/>
          <w:sz w:val="28"/>
          <w:szCs w:val="28"/>
        </w:rPr>
        <w:t>очитайте</w:t>
      </w:r>
      <w:r w:rsidRPr="00193EC0">
        <w:rPr>
          <w:rFonts w:asciiTheme="majorBidi" w:hAnsiTheme="majorBidi" w:cstheme="majorBidi"/>
          <w:sz w:val="28"/>
          <w:szCs w:val="28"/>
        </w:rPr>
        <w:t xml:space="preserve"> речення, добираючи з дужок потрібну літеру.</w:t>
      </w:r>
    </w:p>
    <w:p w:rsidR="00193EC0" w:rsidRPr="00193EC0" w:rsidRDefault="00193EC0" w:rsidP="00193EC0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е,</w:t>
      </w:r>
      <w:r w:rsidRPr="007C6CA8">
        <w:rPr>
          <w:rFonts w:asciiTheme="majorBidi" w:hAnsiTheme="majorBidi" w:cstheme="majorBidi"/>
          <w:b/>
          <w:bCs/>
          <w:sz w:val="28"/>
          <w:szCs w:val="28"/>
        </w:rPr>
        <w:t>и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 xml:space="preserve">)йшла весна, 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7C6CA8">
        <w:rPr>
          <w:rFonts w:asciiTheme="majorBidi" w:hAnsiTheme="majorBidi" w:cstheme="majorBidi"/>
          <w:b/>
          <w:bCs/>
          <w:sz w:val="28"/>
          <w:szCs w:val="28"/>
        </w:rPr>
        <w:t>е</w:t>
      </w:r>
      <w:r w:rsidRPr="00193EC0">
        <w:rPr>
          <w:rFonts w:asciiTheme="majorBidi" w:hAnsiTheme="majorBidi" w:cstheme="majorBidi"/>
          <w:sz w:val="28"/>
          <w:szCs w:val="28"/>
        </w:rPr>
        <w:t>,и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 xml:space="preserve">)лагідна, 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7C6CA8">
        <w:rPr>
          <w:rFonts w:asciiTheme="majorBidi" w:hAnsiTheme="majorBidi" w:cstheme="majorBidi"/>
          <w:b/>
          <w:bCs/>
          <w:sz w:val="28"/>
          <w:szCs w:val="28"/>
        </w:rPr>
        <w:t>е</w:t>
      </w:r>
      <w:r w:rsidRPr="00193EC0">
        <w:rPr>
          <w:rFonts w:asciiTheme="majorBidi" w:hAnsiTheme="majorBidi" w:cstheme="majorBidi"/>
          <w:sz w:val="28"/>
          <w:szCs w:val="28"/>
        </w:rPr>
        <w:t>,и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 xml:space="preserve">)мила, нам 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е,</w:t>
      </w:r>
      <w:r w:rsidRPr="007C6CA8">
        <w:rPr>
          <w:rFonts w:asciiTheme="majorBidi" w:hAnsiTheme="majorBidi" w:cstheme="majorBidi"/>
          <w:b/>
          <w:bCs/>
          <w:sz w:val="28"/>
          <w:szCs w:val="28"/>
        </w:rPr>
        <w:t>и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)несла в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193EC0">
        <w:rPr>
          <w:rFonts w:asciiTheme="majorBidi" w:hAnsiTheme="majorBidi" w:cstheme="majorBidi"/>
          <w:sz w:val="28"/>
          <w:szCs w:val="28"/>
        </w:rPr>
        <w:t xml:space="preserve">долонях срібні роси (О. Кулик). </w:t>
      </w:r>
    </w:p>
    <w:p w:rsidR="00193EC0" w:rsidRDefault="00193EC0" w:rsidP="007256B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Theme="majorBidi" w:hAnsiTheme="majorBidi" w:cstheme="majorBidi"/>
          <w:sz w:val="28"/>
          <w:szCs w:val="28"/>
        </w:rPr>
      </w:pPr>
      <w:r w:rsidRPr="00193EC0">
        <w:rPr>
          <w:rFonts w:asciiTheme="majorBidi" w:hAnsiTheme="majorBidi" w:cstheme="majorBidi"/>
          <w:sz w:val="28"/>
          <w:szCs w:val="28"/>
        </w:rPr>
        <w:t>2. Лише з</w:t>
      </w:r>
      <w:r>
        <w:rPr>
          <w:rFonts w:asciiTheme="majorBidi" w:hAnsiTheme="majorBidi" w:cstheme="majorBidi"/>
          <w:sz w:val="28"/>
          <w:szCs w:val="28"/>
        </w:rPr>
        <w:t xml:space="preserve">-над хмар часом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>(</w:t>
      </w:r>
      <w:proofErr w:type="spellStart"/>
      <w:r>
        <w:rPr>
          <w:rFonts w:asciiTheme="majorBidi" w:hAnsiTheme="majorBidi" w:cstheme="majorBidi"/>
          <w:sz w:val="28"/>
          <w:szCs w:val="28"/>
        </w:rPr>
        <w:t>е,</w:t>
      </w:r>
      <w:r w:rsidRPr="007C6CA8">
        <w:rPr>
          <w:rFonts w:asciiTheme="majorBidi" w:hAnsiTheme="majorBidi" w:cstheme="majorBidi"/>
          <w:b/>
          <w:bCs/>
          <w:sz w:val="28"/>
          <w:szCs w:val="28"/>
        </w:rPr>
        <w:t>и</w:t>
      </w:r>
      <w:proofErr w:type="spellEnd"/>
      <w:r>
        <w:rPr>
          <w:rFonts w:asciiTheme="majorBidi" w:hAnsiTheme="majorBidi" w:cstheme="majorBidi"/>
          <w:sz w:val="28"/>
          <w:szCs w:val="28"/>
        </w:rPr>
        <w:t>)лине про</w:t>
      </w:r>
      <w:r w:rsidR="007256B7">
        <w:rPr>
          <w:rFonts w:asciiTheme="majorBidi" w:hAnsiTheme="majorBidi" w:cstheme="majorBidi"/>
          <w:sz w:val="28"/>
          <w:szCs w:val="28"/>
        </w:rPr>
        <w:t>щання з літом журавлине (</w:t>
      </w:r>
      <w:proofErr w:type="spellStart"/>
      <w:r w:rsidR="007256B7">
        <w:rPr>
          <w:rFonts w:asciiTheme="majorBidi" w:hAnsiTheme="majorBidi" w:cstheme="majorBidi"/>
          <w:sz w:val="28"/>
          <w:szCs w:val="28"/>
        </w:rPr>
        <w:t>П.</w:t>
      </w:r>
      <w:r w:rsidRPr="00193EC0">
        <w:rPr>
          <w:rFonts w:asciiTheme="majorBidi" w:hAnsiTheme="majorBidi" w:cstheme="majorBidi"/>
          <w:sz w:val="28"/>
          <w:szCs w:val="28"/>
        </w:rPr>
        <w:t>Тичина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 xml:space="preserve">). </w:t>
      </w:r>
    </w:p>
    <w:p w:rsidR="00193EC0" w:rsidRDefault="00193EC0" w:rsidP="007256B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Theme="majorBidi" w:hAnsiTheme="majorBidi" w:cstheme="majorBidi"/>
          <w:sz w:val="28"/>
          <w:szCs w:val="28"/>
        </w:rPr>
      </w:pPr>
      <w:r w:rsidRPr="00193EC0">
        <w:rPr>
          <w:rFonts w:asciiTheme="majorBidi" w:hAnsiTheme="majorBidi" w:cstheme="majorBidi"/>
          <w:sz w:val="28"/>
          <w:szCs w:val="28"/>
        </w:rPr>
        <w:t>3. А коси були чорні-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7C6CA8">
        <w:rPr>
          <w:rFonts w:asciiTheme="majorBidi" w:hAnsiTheme="majorBidi" w:cstheme="majorBidi"/>
          <w:b/>
          <w:bCs/>
          <w:sz w:val="28"/>
          <w:szCs w:val="28"/>
        </w:rPr>
        <w:t>е</w:t>
      </w:r>
      <w:r w:rsidR="007C6CA8">
        <w:rPr>
          <w:rFonts w:asciiTheme="majorBidi" w:hAnsiTheme="majorBidi" w:cstheme="majorBidi"/>
          <w:sz w:val="28"/>
          <w:szCs w:val="28"/>
        </w:rPr>
        <w:t>,и</w:t>
      </w:r>
      <w:proofErr w:type="spellEnd"/>
      <w:r w:rsidR="007C6CA8">
        <w:rPr>
          <w:rFonts w:asciiTheme="majorBidi" w:hAnsiTheme="majorBidi" w:cstheme="majorBidi"/>
          <w:sz w:val="28"/>
          <w:szCs w:val="28"/>
        </w:rPr>
        <w:t>)</w:t>
      </w:r>
      <w:r w:rsidRPr="00193EC0">
        <w:rPr>
          <w:rFonts w:asciiTheme="majorBidi" w:hAnsiTheme="majorBidi" w:cstheme="majorBidi"/>
          <w:sz w:val="28"/>
          <w:szCs w:val="28"/>
        </w:rPr>
        <w:t>чорні,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193EC0">
        <w:rPr>
          <w:rFonts w:asciiTheme="majorBidi" w:hAnsiTheme="majorBidi" w:cstheme="majorBidi"/>
          <w:sz w:val="28"/>
          <w:szCs w:val="28"/>
        </w:rPr>
        <w:t>а очі мала сині-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7C6CA8">
        <w:rPr>
          <w:rFonts w:asciiTheme="majorBidi" w:hAnsiTheme="majorBidi" w:cstheme="majorBidi"/>
          <w:b/>
          <w:bCs/>
          <w:sz w:val="28"/>
          <w:szCs w:val="28"/>
        </w:rPr>
        <w:t>е</w:t>
      </w:r>
      <w:r w:rsidRPr="00193EC0">
        <w:rPr>
          <w:rFonts w:asciiTheme="majorBidi" w:hAnsiTheme="majorBidi" w:cstheme="majorBidi"/>
          <w:sz w:val="28"/>
          <w:szCs w:val="28"/>
        </w:rPr>
        <w:t>,и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)сині, а найбільша врода її — добре-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7C6CA8">
        <w:rPr>
          <w:rFonts w:asciiTheme="majorBidi" w:hAnsiTheme="majorBidi" w:cstheme="majorBidi"/>
          <w:b/>
          <w:bCs/>
          <w:sz w:val="28"/>
          <w:szCs w:val="28"/>
        </w:rPr>
        <w:t>е</w:t>
      </w:r>
      <w:r w:rsidRPr="00193EC0">
        <w:rPr>
          <w:rFonts w:asciiTheme="majorBidi" w:hAnsiTheme="majorBidi" w:cstheme="majorBidi"/>
          <w:sz w:val="28"/>
          <w:szCs w:val="28"/>
        </w:rPr>
        <w:t>,и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)добре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193EC0">
        <w:rPr>
          <w:rFonts w:asciiTheme="majorBidi" w:hAnsiTheme="majorBidi" w:cstheme="majorBidi"/>
          <w:sz w:val="28"/>
          <w:szCs w:val="28"/>
        </w:rPr>
        <w:t xml:space="preserve">серце (Нар. 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тв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 xml:space="preserve">.). </w:t>
      </w:r>
    </w:p>
    <w:p w:rsidR="00193EC0" w:rsidRDefault="00193EC0" w:rsidP="007256B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Theme="majorBidi" w:hAnsiTheme="majorBidi" w:cstheme="majorBidi"/>
          <w:sz w:val="28"/>
          <w:szCs w:val="28"/>
        </w:rPr>
      </w:pPr>
      <w:r w:rsidRPr="00193EC0">
        <w:rPr>
          <w:rFonts w:asciiTheme="majorBidi" w:hAnsiTheme="majorBidi" w:cstheme="majorBidi"/>
          <w:sz w:val="28"/>
          <w:szCs w:val="28"/>
        </w:rPr>
        <w:t xml:space="preserve">4. 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Пр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е,</w:t>
      </w:r>
      <w:r w:rsidRPr="004D1908">
        <w:rPr>
          <w:rFonts w:asciiTheme="majorBidi" w:hAnsiTheme="majorBidi" w:cstheme="majorBidi"/>
          <w:b/>
          <w:bCs/>
          <w:sz w:val="28"/>
          <w:szCs w:val="28"/>
        </w:rPr>
        <w:t>и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 xml:space="preserve">)мружились </w:t>
      </w:r>
      <w:r>
        <w:rPr>
          <w:rFonts w:asciiTheme="majorBidi" w:hAnsiTheme="majorBidi" w:cstheme="majorBidi"/>
          <w:sz w:val="28"/>
          <w:szCs w:val="28"/>
        </w:rPr>
        <w:t>гаї, замислились оселі (П. Тичи</w:t>
      </w:r>
      <w:r w:rsidRPr="00193EC0">
        <w:rPr>
          <w:rFonts w:asciiTheme="majorBidi" w:hAnsiTheme="majorBidi" w:cstheme="majorBidi"/>
          <w:sz w:val="28"/>
          <w:szCs w:val="28"/>
        </w:rPr>
        <w:t xml:space="preserve">на). </w:t>
      </w:r>
    </w:p>
    <w:p w:rsidR="00BF5A3B" w:rsidRDefault="00193EC0" w:rsidP="007256B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Theme="majorBidi" w:hAnsiTheme="majorBidi" w:cstheme="majorBidi"/>
          <w:sz w:val="28"/>
          <w:szCs w:val="28"/>
        </w:rPr>
      </w:pPr>
      <w:r w:rsidRPr="00193EC0">
        <w:rPr>
          <w:rFonts w:asciiTheme="majorBidi" w:hAnsiTheme="majorBidi" w:cstheme="majorBidi"/>
          <w:sz w:val="28"/>
          <w:szCs w:val="28"/>
        </w:rPr>
        <w:t xml:space="preserve">5. Якби баран знав, куди вести 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овець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 xml:space="preserve">, </w:t>
      </w:r>
      <w:r>
        <w:rPr>
          <w:rFonts w:asciiTheme="majorBidi" w:hAnsiTheme="majorBidi" w:cstheme="majorBidi"/>
          <w:sz w:val="28"/>
          <w:szCs w:val="28"/>
        </w:rPr>
        <w:t xml:space="preserve">то з кручі в </w:t>
      </w:r>
      <w:proofErr w:type="spellStart"/>
      <w:r>
        <w:rPr>
          <w:rFonts w:asciiTheme="majorBidi" w:hAnsiTheme="majorBidi" w:cstheme="majorBidi"/>
          <w:sz w:val="28"/>
          <w:szCs w:val="28"/>
        </w:rPr>
        <w:t>пр</w:t>
      </w:r>
      <w:proofErr w:type="spellEnd"/>
      <w:r>
        <w:rPr>
          <w:rFonts w:asciiTheme="majorBidi" w:hAnsiTheme="majorBidi" w:cstheme="majorBidi"/>
          <w:sz w:val="28"/>
          <w:szCs w:val="28"/>
        </w:rPr>
        <w:t>(</w:t>
      </w:r>
      <w:proofErr w:type="spellStart"/>
      <w:r>
        <w:rPr>
          <w:rFonts w:asciiTheme="majorBidi" w:hAnsiTheme="majorBidi" w:cstheme="majorBidi"/>
          <w:sz w:val="28"/>
          <w:szCs w:val="28"/>
        </w:rPr>
        <w:t>и,</w:t>
      </w:r>
      <w:r w:rsidRPr="004D1908">
        <w:rPr>
          <w:rFonts w:asciiTheme="majorBidi" w:hAnsiTheme="majorBidi" w:cstheme="majorBidi"/>
          <w:b/>
          <w:bCs/>
          <w:sz w:val="28"/>
          <w:szCs w:val="28"/>
        </w:rPr>
        <w:t>і</w:t>
      </w:r>
      <w:proofErr w:type="spellEnd"/>
      <w:r>
        <w:rPr>
          <w:rFonts w:asciiTheme="majorBidi" w:hAnsiTheme="majorBidi" w:cstheme="majorBidi"/>
          <w:sz w:val="28"/>
          <w:szCs w:val="28"/>
        </w:rPr>
        <w:t>)рву не стри</w:t>
      </w:r>
      <w:r w:rsidR="007256B7">
        <w:rPr>
          <w:rFonts w:asciiTheme="majorBidi" w:hAnsiTheme="majorBidi" w:cstheme="majorBidi"/>
          <w:sz w:val="28"/>
          <w:szCs w:val="28"/>
        </w:rPr>
        <w:t xml:space="preserve">бав би </w:t>
      </w:r>
      <w:r w:rsidRPr="00193EC0">
        <w:rPr>
          <w:rFonts w:asciiTheme="majorBidi" w:hAnsiTheme="majorBidi" w:cstheme="majorBidi"/>
          <w:sz w:val="28"/>
          <w:szCs w:val="28"/>
        </w:rPr>
        <w:t xml:space="preserve">(Нар. </w:t>
      </w:r>
      <w:proofErr w:type="spellStart"/>
      <w:r w:rsidRPr="00193EC0">
        <w:rPr>
          <w:rFonts w:asciiTheme="majorBidi" w:hAnsiTheme="majorBidi" w:cstheme="majorBidi"/>
          <w:sz w:val="28"/>
          <w:szCs w:val="28"/>
        </w:rPr>
        <w:t>тв</w:t>
      </w:r>
      <w:proofErr w:type="spellEnd"/>
      <w:r w:rsidRPr="00193EC0">
        <w:rPr>
          <w:rFonts w:asciiTheme="majorBidi" w:hAnsiTheme="majorBidi" w:cstheme="majorBidi"/>
          <w:sz w:val="28"/>
          <w:szCs w:val="28"/>
        </w:rPr>
        <w:t>.).</w:t>
      </w:r>
    </w:p>
    <w:p w:rsidR="009D4AC2" w:rsidRPr="009D4AC2" w:rsidRDefault="009D4AC2" w:rsidP="009D4AC2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9D4AC2">
        <w:rPr>
          <w:rFonts w:asciiTheme="majorBidi" w:hAnsiTheme="majorBidi" w:cstheme="majorBidi"/>
          <w:b/>
          <w:bCs/>
          <w:sz w:val="28"/>
          <w:szCs w:val="28"/>
        </w:rPr>
        <w:t>VІ. РЕФЛЕКСІЯ. ПІДБИТТЯ ПІДСУМКІВ УРОКУ</w:t>
      </w:r>
    </w:p>
    <w:p w:rsidR="0088367E" w:rsidRPr="0088367E" w:rsidRDefault="009D4AC2" w:rsidP="0088367E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00B050"/>
          <w:sz w:val="28"/>
          <w:szCs w:val="28"/>
        </w:rPr>
      </w:pPr>
      <w:r w:rsidRPr="0088367E">
        <w:rPr>
          <w:rFonts w:asciiTheme="majorBidi" w:hAnsiTheme="majorBidi" w:cstheme="majorBidi"/>
          <w:b/>
          <w:bCs/>
          <w:color w:val="00B050"/>
          <w:sz w:val="28"/>
          <w:szCs w:val="28"/>
        </w:rPr>
        <w:t>Інтерактивна вправа «Ти — мені, я — тобі»</w:t>
      </w:r>
    </w:p>
    <w:p w:rsidR="009D4AC2" w:rsidRPr="003E2F77" w:rsidRDefault="003E2F77" w:rsidP="003E2F7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                                     </w:t>
      </w:r>
      <w:r w:rsidR="00BB4ADE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           </w:t>
      </w:r>
      <w:r w:rsidR="00A9251E" w:rsidRPr="003E2F77">
        <w:rPr>
          <w:rFonts w:asciiTheme="majorBidi" w:hAnsiTheme="majorBidi" w:cstheme="majorBidi"/>
          <w:b/>
          <w:bCs/>
          <w:color w:val="00B050"/>
          <w:sz w:val="28"/>
          <w:szCs w:val="28"/>
        </w:rPr>
        <w:t xml:space="preserve"> </w:t>
      </w:r>
      <w:r w:rsidR="00A9251E" w:rsidRPr="003E2F77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 31</w:t>
      </w:r>
    </w:p>
    <w:p w:rsidR="009D4AC2" w:rsidRPr="009D4AC2" w:rsidRDefault="009D4AC2" w:rsidP="009D4AC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9D4AC2">
        <w:rPr>
          <w:rFonts w:asciiTheme="majorBidi" w:hAnsiTheme="majorBidi" w:cstheme="majorBidi"/>
          <w:sz w:val="28"/>
          <w:szCs w:val="28"/>
        </w:rPr>
        <w:t xml:space="preserve">Один учень називає вивчене на </w:t>
      </w:r>
      <w:proofErr w:type="spellStart"/>
      <w:r w:rsidRPr="009D4AC2">
        <w:rPr>
          <w:rFonts w:asciiTheme="majorBidi" w:hAnsiTheme="majorBidi" w:cstheme="majorBidi"/>
          <w:sz w:val="28"/>
          <w:szCs w:val="28"/>
        </w:rPr>
        <w:t>уроці</w:t>
      </w:r>
      <w:proofErr w:type="spellEnd"/>
      <w:r w:rsidRPr="009D4AC2">
        <w:rPr>
          <w:rFonts w:asciiTheme="majorBidi" w:hAnsiTheme="majorBidi" w:cstheme="majorBidi"/>
          <w:sz w:val="28"/>
          <w:szCs w:val="28"/>
        </w:rPr>
        <w:t xml:space="preserve"> правило, інший доб</w:t>
      </w:r>
      <w:r>
        <w:rPr>
          <w:rFonts w:asciiTheme="majorBidi" w:hAnsiTheme="majorBidi" w:cstheme="majorBidi"/>
          <w:sz w:val="28"/>
          <w:szCs w:val="28"/>
        </w:rPr>
        <w:t>ирає до нього приклад. Потім на</w:t>
      </w:r>
      <w:r w:rsidRPr="009D4AC2">
        <w:rPr>
          <w:rFonts w:asciiTheme="majorBidi" w:hAnsiTheme="majorBidi" w:cstheme="majorBidi"/>
          <w:sz w:val="28"/>
          <w:szCs w:val="28"/>
        </w:rPr>
        <w:t>впаки.</w:t>
      </w:r>
    </w:p>
    <w:p w:rsidR="003E2F77" w:rsidRPr="003E2F77" w:rsidRDefault="009D4AC2" w:rsidP="003E2F77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3E2F77">
        <w:rPr>
          <w:rFonts w:asciiTheme="majorBidi" w:hAnsiTheme="majorBidi" w:cstheme="majorBidi"/>
          <w:b/>
          <w:bCs/>
          <w:color w:val="00B050"/>
          <w:sz w:val="28"/>
          <w:szCs w:val="28"/>
        </w:rPr>
        <w:t>Інтерактивна вправа «Мікрофон»</w:t>
      </w:r>
      <w:r w:rsidR="003E2F77" w:rsidRPr="003E2F77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</w:p>
    <w:p w:rsidR="00BB4ADE" w:rsidRPr="00DB30FB" w:rsidRDefault="003E2F77" w:rsidP="00DB30FB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                        </w:t>
      </w:r>
      <w:r w:rsidR="00BB4ADE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    </w:t>
      </w:r>
      <w:r w:rsidRPr="003E2F77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 3</w:t>
      </w:r>
      <w:r w:rsidR="00DB30FB">
        <w:rPr>
          <w:rFonts w:asciiTheme="majorBidi" w:hAnsiTheme="majorBidi" w:cstheme="majorBidi"/>
          <w:b/>
          <w:bCs/>
          <w:color w:val="FF0000"/>
          <w:sz w:val="28"/>
          <w:szCs w:val="28"/>
        </w:rPr>
        <w:t>2</w:t>
      </w:r>
      <w:r w:rsidR="00DB30FB" w:rsidRPr="00DB30FB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                        </w:t>
      </w:r>
      <w:r w:rsidR="00BB4ADE" w:rsidRPr="00DB30FB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           </w:t>
      </w:r>
    </w:p>
    <w:p w:rsidR="009D4AC2" w:rsidRPr="009D4AC2" w:rsidRDefault="00CD2A28" w:rsidP="009D4AC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Продовжт</w:t>
      </w:r>
      <w:r w:rsidR="00F27684">
        <w:rPr>
          <w:rFonts w:asciiTheme="majorBidi" w:hAnsiTheme="majorBidi" w:cstheme="majorBidi"/>
          <w:sz w:val="28"/>
          <w:szCs w:val="28"/>
        </w:rPr>
        <w:t>е</w:t>
      </w:r>
      <w:r>
        <w:rPr>
          <w:rFonts w:asciiTheme="majorBidi" w:hAnsiTheme="majorBidi" w:cstheme="majorBidi"/>
          <w:sz w:val="28"/>
          <w:szCs w:val="28"/>
        </w:rPr>
        <w:t xml:space="preserve"> речення</w:t>
      </w:r>
      <w:r w:rsidR="009D4AC2" w:rsidRPr="009D4AC2">
        <w:rPr>
          <w:rFonts w:asciiTheme="majorBidi" w:hAnsiTheme="majorBidi" w:cstheme="majorBidi"/>
          <w:sz w:val="28"/>
          <w:szCs w:val="28"/>
        </w:rPr>
        <w:t>:</w:t>
      </w:r>
    </w:p>
    <w:p w:rsidR="003B1C1E" w:rsidRDefault="002D5840" w:rsidP="003B1C1E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</w:t>
      </w:r>
      <w:r w:rsidR="003B1C1E">
        <w:rPr>
          <w:rFonts w:asciiTheme="majorBidi" w:hAnsiTheme="majorBidi" w:cstheme="majorBidi"/>
          <w:sz w:val="28"/>
          <w:szCs w:val="28"/>
        </w:rPr>
        <w:t xml:space="preserve"> </w:t>
      </w:r>
      <w:r w:rsidR="006A7002">
        <w:rPr>
          <w:rFonts w:asciiTheme="majorBidi" w:hAnsiTheme="majorBidi" w:cstheme="majorBidi"/>
          <w:sz w:val="28"/>
          <w:szCs w:val="28"/>
        </w:rPr>
        <w:t xml:space="preserve">Сьогодні на </w:t>
      </w:r>
      <w:proofErr w:type="spellStart"/>
      <w:r w:rsidR="006A7002">
        <w:rPr>
          <w:rFonts w:asciiTheme="majorBidi" w:hAnsiTheme="majorBidi" w:cstheme="majorBidi"/>
          <w:sz w:val="28"/>
          <w:szCs w:val="28"/>
        </w:rPr>
        <w:t>уроці</w:t>
      </w:r>
      <w:proofErr w:type="spellEnd"/>
      <w:r w:rsidR="006A7002">
        <w:rPr>
          <w:rFonts w:asciiTheme="majorBidi" w:hAnsiTheme="majorBidi" w:cstheme="majorBidi"/>
          <w:sz w:val="28"/>
          <w:szCs w:val="28"/>
        </w:rPr>
        <w:t xml:space="preserve"> я навчився (-</w:t>
      </w:r>
      <w:proofErr w:type="spellStart"/>
      <w:r w:rsidR="009D4AC2" w:rsidRPr="009D4AC2">
        <w:rPr>
          <w:rFonts w:asciiTheme="majorBidi" w:hAnsiTheme="majorBidi" w:cstheme="majorBidi"/>
          <w:sz w:val="28"/>
          <w:szCs w:val="28"/>
        </w:rPr>
        <w:t>лася</w:t>
      </w:r>
      <w:proofErr w:type="spellEnd"/>
      <w:r w:rsidR="009D4AC2" w:rsidRPr="009D4AC2">
        <w:rPr>
          <w:rFonts w:asciiTheme="majorBidi" w:hAnsiTheme="majorBidi" w:cstheme="majorBidi"/>
          <w:sz w:val="28"/>
          <w:szCs w:val="28"/>
        </w:rPr>
        <w:t>)…</w:t>
      </w:r>
    </w:p>
    <w:p w:rsidR="00B54A28" w:rsidRDefault="00B54A28" w:rsidP="003B1C1E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</w:t>
      </w:r>
      <w:r w:rsidR="003B1C1E">
        <w:rPr>
          <w:rFonts w:asciiTheme="majorBidi" w:hAnsiTheme="majorBidi" w:cstheme="majorBidi"/>
          <w:sz w:val="28"/>
          <w:szCs w:val="28"/>
        </w:rPr>
        <w:t xml:space="preserve"> Найлегшим для мене було</w:t>
      </w:r>
      <w:r>
        <w:rPr>
          <w:rFonts w:asciiTheme="majorBidi" w:hAnsiTheme="majorBidi" w:cstheme="majorBidi"/>
          <w:sz w:val="28"/>
          <w:szCs w:val="28"/>
        </w:rPr>
        <w:t>…</w:t>
      </w:r>
    </w:p>
    <w:p w:rsidR="00BB4ADE" w:rsidRDefault="003B1C1E" w:rsidP="003B1C1E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Найважчим для мене було…</w:t>
      </w:r>
    </w:p>
    <w:p w:rsidR="003E2F77" w:rsidRDefault="003E2F77" w:rsidP="003E2F77">
      <w:pPr>
        <w:rPr>
          <w:rFonts w:ascii="Calibri" w:eastAsia="Calibri" w:hAnsi="Calibri" w:cs="Times New Roman"/>
          <w:b/>
          <w:color w:val="00B050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</w:t>
      </w:r>
      <w:r w:rsidRPr="003E2F77">
        <w:rPr>
          <w:rFonts w:ascii="Calibri" w:eastAsia="Calibri" w:hAnsi="Calibri" w:cs="Times New Roman"/>
          <w:b/>
          <w:color w:val="00B050"/>
          <w:sz w:val="28"/>
          <w:szCs w:val="28"/>
        </w:rPr>
        <w:t>3.</w:t>
      </w:r>
      <w:r>
        <w:rPr>
          <w:rFonts w:ascii="Calibri" w:eastAsia="Calibri" w:hAnsi="Calibri" w:cs="Times New Roman"/>
          <w:b/>
          <w:color w:val="00B050"/>
          <w:sz w:val="28"/>
          <w:szCs w:val="28"/>
        </w:rPr>
        <w:t xml:space="preserve"> </w:t>
      </w:r>
      <w:r w:rsidRPr="003E2F77">
        <w:rPr>
          <w:rFonts w:ascii="Calibri" w:eastAsia="Calibri" w:hAnsi="Calibri" w:cs="Times New Roman"/>
          <w:b/>
          <w:color w:val="00B050"/>
          <w:sz w:val="28"/>
          <w:szCs w:val="28"/>
        </w:rPr>
        <w:t>Оцінювання роботи учнів під час уроку, мотивація оцінок.</w:t>
      </w:r>
    </w:p>
    <w:p w:rsidR="008B1EC1" w:rsidRPr="003E2F77" w:rsidRDefault="009D4AC2" w:rsidP="008B1EC1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9D4AC2">
        <w:rPr>
          <w:rFonts w:asciiTheme="majorBidi" w:hAnsiTheme="majorBidi" w:cstheme="majorBidi"/>
          <w:b/>
          <w:bCs/>
          <w:sz w:val="28"/>
          <w:szCs w:val="28"/>
        </w:rPr>
        <w:t>VІІ. ДОМАШНЄ ЗАВДАННЯ</w:t>
      </w:r>
      <w:r w:rsidR="008B1EC1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8B1EC1" w:rsidRPr="003E2F77">
        <w:rPr>
          <w:rFonts w:asciiTheme="majorBidi" w:hAnsiTheme="majorBidi" w:cstheme="majorBidi"/>
          <w:b/>
          <w:bCs/>
          <w:color w:val="FF0000"/>
          <w:sz w:val="28"/>
          <w:szCs w:val="28"/>
        </w:rPr>
        <w:t>Слайд 3</w:t>
      </w:r>
      <w:r w:rsidR="008B1EC1">
        <w:rPr>
          <w:rFonts w:asciiTheme="majorBidi" w:hAnsiTheme="majorBidi" w:cstheme="majorBidi"/>
          <w:b/>
          <w:bCs/>
          <w:color w:val="FF0000"/>
          <w:sz w:val="28"/>
          <w:szCs w:val="28"/>
        </w:rPr>
        <w:t>3</w:t>
      </w:r>
    </w:p>
    <w:p w:rsidR="009D4AC2" w:rsidRPr="009D4AC2" w:rsidRDefault="009D4AC2" w:rsidP="00B54A2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3E2F77" w:rsidRPr="003E2F77" w:rsidRDefault="003E2F77" w:rsidP="003E2F77">
      <w:pPr>
        <w:rPr>
          <w:rFonts w:ascii="Calibri" w:eastAsia="Calibri" w:hAnsi="Calibri" w:cs="Times New Roman"/>
          <w:sz w:val="28"/>
          <w:szCs w:val="28"/>
          <w:lang w:val="ru-RU"/>
        </w:rPr>
      </w:pPr>
      <w:r w:rsidRPr="003E2F77">
        <w:rPr>
          <w:rFonts w:ascii="Calibri" w:eastAsia="Calibri" w:hAnsi="Calibri" w:cs="Times New Roman"/>
          <w:sz w:val="28"/>
          <w:szCs w:val="28"/>
          <w:lang w:val="ru-RU"/>
        </w:rPr>
        <w:t>1.</w:t>
      </w:r>
      <w:r>
        <w:rPr>
          <w:rFonts w:ascii="Calibri" w:eastAsia="Calibri" w:hAnsi="Calibri" w:cs="Times New Roman"/>
          <w:sz w:val="28"/>
          <w:szCs w:val="28"/>
          <w:lang w:val="ru-RU"/>
        </w:rPr>
        <w:t>С</w:t>
      </w:r>
      <w:r w:rsidRPr="003E2F77">
        <w:rPr>
          <w:rFonts w:ascii="Calibri" w:eastAsia="Calibri" w:hAnsi="Calibri" w:cs="Times New Roman"/>
          <w:sz w:val="28"/>
          <w:szCs w:val="28"/>
          <w:lang w:val="ru-RU"/>
        </w:rPr>
        <w:t>кла</w:t>
      </w:r>
      <w:r>
        <w:rPr>
          <w:rFonts w:ascii="Calibri" w:eastAsia="Calibri" w:hAnsi="Calibri" w:cs="Times New Roman"/>
          <w:sz w:val="28"/>
          <w:szCs w:val="28"/>
          <w:lang w:val="ru-RU"/>
        </w:rPr>
        <w:t>діть</w:t>
      </w:r>
      <w:r w:rsidRPr="003E2F77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3E2F77">
        <w:rPr>
          <w:rFonts w:ascii="Calibri" w:eastAsia="Calibri" w:hAnsi="Calibri" w:cs="Times New Roman"/>
          <w:sz w:val="28"/>
          <w:szCs w:val="28"/>
          <w:lang w:val="ru-RU"/>
        </w:rPr>
        <w:t>казку</w:t>
      </w:r>
      <w:proofErr w:type="spellEnd"/>
      <w:r w:rsidRPr="003E2F77">
        <w:rPr>
          <w:rFonts w:ascii="Calibri" w:eastAsia="Calibri" w:hAnsi="Calibri" w:cs="Times New Roman"/>
          <w:sz w:val="28"/>
          <w:szCs w:val="28"/>
          <w:lang w:val="ru-RU"/>
        </w:rPr>
        <w:t xml:space="preserve"> про </w:t>
      </w:r>
      <w:proofErr w:type="spellStart"/>
      <w:r w:rsidRPr="003E2F77">
        <w:rPr>
          <w:rFonts w:ascii="Calibri" w:eastAsia="Calibri" w:hAnsi="Calibri" w:cs="Times New Roman"/>
          <w:sz w:val="28"/>
          <w:szCs w:val="28"/>
          <w:lang w:val="ru-RU"/>
        </w:rPr>
        <w:t>пригоди</w:t>
      </w:r>
      <w:proofErr w:type="spellEnd"/>
      <w:r w:rsidRPr="003E2F77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3E2F77">
        <w:rPr>
          <w:rFonts w:ascii="Calibri" w:eastAsia="Calibri" w:hAnsi="Calibri" w:cs="Times New Roman"/>
          <w:sz w:val="28"/>
          <w:szCs w:val="28"/>
          <w:lang w:val="ru-RU"/>
        </w:rPr>
        <w:t>префіксів</w:t>
      </w:r>
      <w:proofErr w:type="spellEnd"/>
      <w:r w:rsidRPr="003E2F77">
        <w:rPr>
          <w:rFonts w:ascii="Calibri" w:eastAsia="Calibri" w:hAnsi="Calibri" w:cs="Times New Roman"/>
          <w:sz w:val="28"/>
          <w:szCs w:val="28"/>
          <w:lang w:val="ru-RU"/>
        </w:rPr>
        <w:t xml:space="preserve"> </w:t>
      </w:r>
      <w:r w:rsidRPr="003E2F77">
        <w:rPr>
          <w:rFonts w:ascii="Calibri" w:eastAsia="Calibri" w:hAnsi="Calibri" w:cs="Times New Roman"/>
          <w:b/>
          <w:sz w:val="28"/>
          <w:szCs w:val="28"/>
          <w:lang w:val="ru-RU"/>
        </w:rPr>
        <w:t xml:space="preserve">пре-, при-, </w:t>
      </w:r>
      <w:proofErr w:type="spellStart"/>
      <w:r w:rsidRPr="003E2F77">
        <w:rPr>
          <w:rFonts w:ascii="Calibri" w:eastAsia="Calibri" w:hAnsi="Calibri" w:cs="Times New Roman"/>
          <w:b/>
          <w:sz w:val="28"/>
          <w:szCs w:val="28"/>
          <w:lang w:val="ru-RU"/>
        </w:rPr>
        <w:t>прі</w:t>
      </w:r>
      <w:proofErr w:type="spellEnd"/>
      <w:r w:rsidRPr="003E2F77">
        <w:rPr>
          <w:rFonts w:ascii="Calibri" w:eastAsia="Calibri" w:hAnsi="Calibri" w:cs="Times New Roman"/>
          <w:b/>
          <w:sz w:val="28"/>
          <w:szCs w:val="28"/>
          <w:lang w:val="ru-RU"/>
        </w:rPr>
        <w:t>-.</w:t>
      </w:r>
    </w:p>
    <w:p w:rsidR="00A574A0" w:rsidRDefault="003E2F77" w:rsidP="00A574A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</w:t>
      </w:r>
      <w:r w:rsidR="00CF5D0D" w:rsidRPr="003E2F77">
        <w:rPr>
          <w:rFonts w:asciiTheme="majorBidi" w:hAnsiTheme="majorBidi" w:cstheme="majorBidi"/>
          <w:sz w:val="28"/>
          <w:szCs w:val="28"/>
        </w:rPr>
        <w:t xml:space="preserve">Випишіть із тлумачного словника або словника іншомовних слів </w:t>
      </w:r>
      <w:r w:rsidR="00A574A0">
        <w:rPr>
          <w:rFonts w:asciiTheme="majorBidi" w:hAnsiTheme="majorBidi" w:cstheme="majorBidi"/>
          <w:sz w:val="28"/>
          <w:szCs w:val="28"/>
        </w:rPr>
        <w:t xml:space="preserve">по </w:t>
      </w:r>
      <w:r w:rsidR="00CF5D0D" w:rsidRPr="003E2F77">
        <w:rPr>
          <w:rFonts w:asciiTheme="majorBidi" w:hAnsiTheme="majorBidi" w:cstheme="majorBidi"/>
          <w:sz w:val="28"/>
          <w:szCs w:val="28"/>
        </w:rPr>
        <w:t xml:space="preserve">5 слів з початковою частиною </w:t>
      </w:r>
      <w:r w:rsidR="00CF5D0D" w:rsidRPr="003E2F77">
        <w:rPr>
          <w:rFonts w:asciiTheme="majorBidi" w:hAnsiTheme="majorBidi" w:cstheme="majorBidi"/>
          <w:b/>
          <w:bCs/>
          <w:sz w:val="28"/>
          <w:szCs w:val="28"/>
        </w:rPr>
        <w:t>пре</w:t>
      </w:r>
      <w:r w:rsidR="00CF5D0D" w:rsidRPr="003E2F77">
        <w:rPr>
          <w:rFonts w:asciiTheme="majorBidi" w:hAnsiTheme="majorBidi" w:cstheme="majorBidi"/>
          <w:sz w:val="28"/>
          <w:szCs w:val="28"/>
        </w:rPr>
        <w:t>, яка входить до кореня слова.</w:t>
      </w:r>
    </w:p>
    <w:p w:rsidR="00A574A0" w:rsidRDefault="00A574A0" w:rsidP="00A574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      </w:t>
      </w:r>
      <w:r w:rsidRPr="00A574A0">
        <w:rPr>
          <w:rFonts w:asciiTheme="majorBidi" w:hAnsiTheme="majorBidi" w:cstheme="majorBidi"/>
          <w:bCs/>
          <w:sz w:val="28"/>
          <w:szCs w:val="28"/>
        </w:rPr>
        <w:t>К</w:t>
      </w:r>
      <w:r w:rsidRPr="00A574A0">
        <w:rPr>
          <w:rFonts w:ascii="Times New Roman" w:eastAsia="Calibri" w:hAnsi="Times New Roman" w:cs="Arial"/>
          <w:sz w:val="28"/>
          <w:szCs w:val="28"/>
        </w:rPr>
        <w:t xml:space="preserve">артки з дидактичним матеріалом </w:t>
      </w:r>
      <w:r w:rsidRPr="00A574A0">
        <w:rPr>
          <w:rFonts w:ascii="Times New Roman" w:eastAsia="Calibri" w:hAnsi="Times New Roman" w:cs="Arial"/>
          <w:b/>
          <w:sz w:val="28"/>
          <w:szCs w:val="28"/>
        </w:rPr>
        <w:t>«Словники» (додаток 6)</w:t>
      </w:r>
      <w:r w:rsidR="00BD08E7">
        <w:rPr>
          <w:rFonts w:ascii="Times New Roman" w:eastAsia="Calibri" w:hAnsi="Times New Roman" w:cs="Arial"/>
          <w:b/>
          <w:sz w:val="28"/>
          <w:szCs w:val="28"/>
        </w:rPr>
        <w:t>.</w:t>
      </w:r>
      <w:r>
        <w:rPr>
          <w:rFonts w:ascii="Times New Roman" w:eastAsia="Calibri" w:hAnsi="Times New Roman" w:cs="Arial"/>
          <w:b/>
          <w:sz w:val="28"/>
          <w:szCs w:val="28"/>
        </w:rPr>
        <w:t xml:space="preserve"> </w:t>
      </w:r>
    </w:p>
    <w:p w:rsidR="00DB30FB" w:rsidRPr="00A574A0" w:rsidRDefault="00DB30FB" w:rsidP="00A574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</w:rPr>
      </w:pPr>
    </w:p>
    <w:p w:rsidR="00A574A0" w:rsidRDefault="00BD08E7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     </w:t>
      </w:r>
      <w:r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inline distT="0" distB="0" distL="0" distR="0" wp14:anchorId="6C2FF655" wp14:editId="070A1025">
            <wp:extent cx="3371215" cy="1981200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28"/>
          <w:szCs w:val="28"/>
        </w:rPr>
        <w:t xml:space="preserve">  </w:t>
      </w: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Pr="003E2F77" w:rsidRDefault="00DB30FB" w:rsidP="003E2F7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:rsidR="00DB30FB" w:rsidRDefault="00BD08E7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</w:t>
      </w: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DB30FB" w:rsidRDefault="00DB30FB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14662E" w:rsidRPr="00BD08E7" w:rsidRDefault="00BD08E7" w:rsidP="00BD08E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</w:t>
      </w:r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CB442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Pr="00CB4425">
        <w:rPr>
          <w:rFonts w:ascii="Times New Roman" w:eastAsia="Calibri" w:hAnsi="Times New Roman" w:cs="Times New Roman"/>
          <w:b/>
          <w:sz w:val="32"/>
          <w:szCs w:val="32"/>
        </w:rPr>
        <w:t>Список використаної літератури</w:t>
      </w:r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B4425">
        <w:rPr>
          <w:rFonts w:ascii="Times New Roman" w:eastAsia="Calibri" w:hAnsi="Times New Roman" w:cs="Times New Roman"/>
          <w:sz w:val="28"/>
          <w:szCs w:val="28"/>
        </w:rPr>
        <w:t>1.Авраменко</w:t>
      </w:r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CB4425">
        <w:rPr>
          <w:rFonts w:ascii="Times New Roman" w:eastAsia="Calibri" w:hAnsi="Times New Roman" w:cs="Times New Roman"/>
          <w:sz w:val="28"/>
          <w:szCs w:val="28"/>
        </w:rPr>
        <w:t>О</w:t>
      </w:r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CB4425">
        <w:rPr>
          <w:rFonts w:ascii="Times New Roman" w:eastAsia="Calibri" w:hAnsi="Times New Roman" w:cs="Times New Roman"/>
          <w:sz w:val="28"/>
          <w:szCs w:val="28"/>
        </w:rPr>
        <w:t xml:space="preserve"> Українська мова : підручник для 5 класу закладів загальної середньої освіти. — Київ : Грамота, 2022. — с.</w:t>
      </w:r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92069"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190.</w:t>
      </w:r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B4425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</w:rPr>
        <w:t>Глазова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</w:rPr>
        <w:t xml:space="preserve"> О.П. Українська мова : підручник для 5 класу закладів загальної середньої освіти. —  Освіта, 2022. — 272 с.</w:t>
      </w:r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B4425">
        <w:rPr>
          <w:rFonts w:ascii="Times New Roman" w:eastAsia="Calibri" w:hAnsi="Times New Roman" w:cs="Times New Roman"/>
          <w:sz w:val="28"/>
          <w:szCs w:val="28"/>
        </w:rPr>
        <w:t>3.</w:t>
      </w:r>
      <w:r w:rsidRPr="00CB442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bookmarkStart w:id="4" w:name="_Hlk129851769"/>
      <w:r w:rsidRPr="00CB4425">
        <w:rPr>
          <w:rFonts w:ascii="Times New Roman" w:eastAsia="Calibri" w:hAnsi="Times New Roman" w:cs="Times New Roman"/>
          <w:sz w:val="28"/>
          <w:szCs w:val="28"/>
        </w:rPr>
        <w:t>Заболотний В.В., Заболотний О.В. О</w:t>
      </w:r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CB4425">
        <w:rPr>
          <w:rFonts w:ascii="Times New Roman" w:eastAsia="Calibri" w:hAnsi="Times New Roman" w:cs="Times New Roman"/>
          <w:sz w:val="28"/>
          <w:szCs w:val="28"/>
        </w:rPr>
        <w:t xml:space="preserve"> Українська мова : підручник для 5 класу закладів загальної середньої освіти. — Київ : Генеза, 2022. — 283 с.</w:t>
      </w:r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bookmarkEnd w:id="4"/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4.Хворостяний І.Г., Большакова І.О.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Українська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мова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українська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зарубіжна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літератури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 :</w:t>
      </w:r>
      <w:proofErr w:type="gram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підручник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 5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класу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закладів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загальної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середньої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освіти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— </w:t>
      </w:r>
      <w:proofErr w:type="spellStart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>Харків</w:t>
      </w:r>
      <w:proofErr w:type="spellEnd"/>
      <w:r w:rsidRPr="00CB44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: «Ранок», 2022. — 190 с. </w:t>
      </w:r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B4425">
        <w:rPr>
          <w:rFonts w:ascii="Times New Roman" w:eastAsia="Calibri" w:hAnsi="Times New Roman" w:cs="Times New Roman"/>
          <w:sz w:val="28"/>
          <w:szCs w:val="28"/>
        </w:rPr>
        <w:t>5.</w:t>
      </w:r>
      <w:r w:rsidRPr="00CB4425">
        <w:rPr>
          <w:rFonts w:ascii="Times New Roman" w:eastAsia="Calibri" w:hAnsi="Times New Roman" w:cs="Times New Roman"/>
          <w:color w:val="0563C1"/>
          <w:sz w:val="28"/>
          <w:szCs w:val="28"/>
        </w:rPr>
        <w:t xml:space="preserve"> </w:t>
      </w:r>
      <w:hyperlink r:id="rId17" w:history="1">
        <w:r w:rsidRPr="00CB4425">
          <w:rPr>
            <w:rFonts w:ascii="Times New Roman" w:eastAsia="Calibri" w:hAnsi="Times New Roman" w:cs="Times New Roman"/>
            <w:color w:val="0563C1"/>
            <w:sz w:val="28"/>
            <w:szCs w:val="28"/>
            <w:lang w:val="ru-RU"/>
          </w:rPr>
          <w:t>https://vseosvita.ua/lesson/napysannia-prefiksiv-pre-pry-pri-51170.html</w:t>
        </w:r>
      </w:hyperlink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color w:val="0563C1"/>
          <w:sz w:val="28"/>
          <w:szCs w:val="28"/>
          <w:lang w:val="ru-RU"/>
        </w:rPr>
      </w:pPr>
      <w:r w:rsidRPr="00CB4425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hyperlink r:id="rId18" w:history="1">
        <w:r w:rsidRPr="00CB4425">
          <w:rPr>
            <w:rFonts w:ascii="Times New Roman" w:eastAsia="Calibri" w:hAnsi="Times New Roman" w:cs="Times New Roman"/>
            <w:color w:val="0563C1"/>
            <w:sz w:val="28"/>
            <w:szCs w:val="28"/>
            <w:lang w:val="ru-RU"/>
          </w:rPr>
          <w:t>https://vsimosvita.com/konspekt-uroku-z-ukrayinskoyi-movi-quot-vimova-y-napisannya-prefiksiv-pre-pri-pri-quot-5-klas/</w:t>
        </w:r>
      </w:hyperlink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B4425">
        <w:rPr>
          <w:rFonts w:ascii="Times New Roman" w:eastAsia="Calibri" w:hAnsi="Times New Roman" w:cs="Times New Roman"/>
          <w:sz w:val="28"/>
          <w:szCs w:val="28"/>
        </w:rPr>
        <w:t>7.</w:t>
      </w:r>
      <w:r w:rsidRPr="00CB4425">
        <w:rPr>
          <w:rFonts w:ascii="Times New Roman" w:eastAsia="Calibri" w:hAnsi="Times New Roman" w:cs="Times New Roman"/>
          <w:color w:val="0563C1"/>
          <w:sz w:val="28"/>
          <w:szCs w:val="28"/>
        </w:rPr>
        <w:t xml:space="preserve"> </w:t>
      </w:r>
      <w:hyperlink r:id="rId19" w:history="1">
        <w:r w:rsidRPr="00CB4425">
          <w:rPr>
            <w:rFonts w:ascii="Times New Roman" w:eastAsia="Calibri" w:hAnsi="Times New Roman" w:cs="Times New Roman"/>
            <w:color w:val="0563C1"/>
            <w:sz w:val="28"/>
            <w:szCs w:val="28"/>
            <w:lang w:val="ru-RU"/>
          </w:rPr>
          <w:t>https://miyklas.com.ua/p/ukrainska-mova/5-klas/budova-slova-40702/napisannia-prefiksiv-pre-pri-pri-40700/re-659667f8-4a23-484e-a22e-e2bc27f8ae11</w:t>
        </w:r>
      </w:hyperlink>
    </w:p>
    <w:p w:rsidR="00BD08E7" w:rsidRPr="00CB4425" w:rsidRDefault="00BD08E7" w:rsidP="00CB44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4662E" w:rsidRPr="00CB4425" w:rsidRDefault="0014662E" w:rsidP="00CB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4662E" w:rsidRPr="0014662E" w:rsidRDefault="0014662E" w:rsidP="0082604E">
      <w:pPr>
        <w:rPr>
          <w:sz w:val="32"/>
          <w:szCs w:val="32"/>
        </w:rPr>
      </w:pPr>
    </w:p>
    <w:sectPr w:rsidR="0014662E" w:rsidRPr="0014662E" w:rsidSect="00763F57">
      <w:footerReference w:type="default" r:id="rId20"/>
      <w:pgSz w:w="11906" w:h="16838"/>
      <w:pgMar w:top="850" w:right="850" w:bottom="850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1F8" w:rsidRDefault="006621F8" w:rsidP="00DB30FB">
      <w:pPr>
        <w:spacing w:after="0" w:line="240" w:lineRule="auto"/>
      </w:pPr>
      <w:r>
        <w:separator/>
      </w:r>
    </w:p>
  </w:endnote>
  <w:endnote w:type="continuationSeparator" w:id="0">
    <w:p w:rsidR="006621F8" w:rsidRDefault="006621F8" w:rsidP="00DB3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0610"/>
      <w:docPartObj>
        <w:docPartGallery w:val="Page Numbers (Bottom of Page)"/>
        <w:docPartUnique/>
      </w:docPartObj>
    </w:sdtPr>
    <w:sdtEndPr/>
    <w:sdtContent>
      <w:p w:rsidR="00DB30FB" w:rsidRDefault="00DB30FB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:rsidR="00DB30FB" w:rsidRDefault="00DB30F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1F8" w:rsidRDefault="006621F8" w:rsidP="00DB30FB">
      <w:pPr>
        <w:spacing w:after="0" w:line="240" w:lineRule="auto"/>
      </w:pPr>
      <w:r>
        <w:separator/>
      </w:r>
    </w:p>
  </w:footnote>
  <w:footnote w:type="continuationSeparator" w:id="0">
    <w:p w:rsidR="006621F8" w:rsidRDefault="006621F8" w:rsidP="00DB3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7171A"/>
    <w:multiLevelType w:val="hybridMultilevel"/>
    <w:tmpl w:val="146005F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14B33"/>
    <w:multiLevelType w:val="hybridMultilevel"/>
    <w:tmpl w:val="942617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0E3F"/>
    <w:multiLevelType w:val="hybridMultilevel"/>
    <w:tmpl w:val="93C44B12"/>
    <w:lvl w:ilvl="0" w:tplc="782E2324">
      <w:start w:val="1"/>
      <w:numFmt w:val="decimal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611ED"/>
    <w:multiLevelType w:val="hybridMultilevel"/>
    <w:tmpl w:val="D512BF42"/>
    <w:lvl w:ilvl="0" w:tplc="B106B55A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2E843B60"/>
    <w:multiLevelType w:val="hybridMultilevel"/>
    <w:tmpl w:val="7C181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460FF"/>
    <w:multiLevelType w:val="hybridMultilevel"/>
    <w:tmpl w:val="9A30925E"/>
    <w:lvl w:ilvl="0" w:tplc="F13063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B75AE"/>
    <w:multiLevelType w:val="hybridMultilevel"/>
    <w:tmpl w:val="4144206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23F0C"/>
    <w:multiLevelType w:val="hybridMultilevel"/>
    <w:tmpl w:val="64C2DDC4"/>
    <w:lvl w:ilvl="0" w:tplc="5F7A3A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11187"/>
    <w:multiLevelType w:val="hybridMultilevel"/>
    <w:tmpl w:val="C7220C5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91723"/>
    <w:multiLevelType w:val="hybridMultilevel"/>
    <w:tmpl w:val="D85CF67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948CC"/>
    <w:multiLevelType w:val="hybridMultilevel"/>
    <w:tmpl w:val="AD74F15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1355F"/>
    <w:multiLevelType w:val="hybridMultilevel"/>
    <w:tmpl w:val="BFA4748E"/>
    <w:lvl w:ilvl="0" w:tplc="045ECF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C56A18"/>
    <w:multiLevelType w:val="hybridMultilevel"/>
    <w:tmpl w:val="4144206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0271C"/>
    <w:multiLevelType w:val="hybridMultilevel"/>
    <w:tmpl w:val="48D216E0"/>
    <w:lvl w:ilvl="0" w:tplc="0F3819F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2A7A07"/>
    <w:multiLevelType w:val="hybridMultilevel"/>
    <w:tmpl w:val="49FE2BC4"/>
    <w:lvl w:ilvl="0" w:tplc="1EF6080E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216B2E"/>
    <w:multiLevelType w:val="hybridMultilevel"/>
    <w:tmpl w:val="7AF0B4AE"/>
    <w:lvl w:ilvl="0" w:tplc="EC528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E074B9"/>
    <w:multiLevelType w:val="hybridMultilevel"/>
    <w:tmpl w:val="4A9CD922"/>
    <w:lvl w:ilvl="0" w:tplc="53F8B4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A94DFF"/>
    <w:multiLevelType w:val="hybridMultilevel"/>
    <w:tmpl w:val="ACA6D2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2C2C53"/>
    <w:multiLevelType w:val="hybridMultilevel"/>
    <w:tmpl w:val="9A4838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43101"/>
    <w:multiLevelType w:val="hybridMultilevel"/>
    <w:tmpl w:val="07F2343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C494C"/>
    <w:multiLevelType w:val="hybridMultilevel"/>
    <w:tmpl w:val="1BAE6D50"/>
    <w:lvl w:ilvl="0" w:tplc="79F2ABAA"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7"/>
  </w:num>
  <w:num w:numId="4">
    <w:abstractNumId w:val="19"/>
  </w:num>
  <w:num w:numId="5">
    <w:abstractNumId w:val="6"/>
  </w:num>
  <w:num w:numId="6">
    <w:abstractNumId w:val="12"/>
  </w:num>
  <w:num w:numId="7">
    <w:abstractNumId w:val="0"/>
  </w:num>
  <w:num w:numId="8">
    <w:abstractNumId w:val="10"/>
  </w:num>
  <w:num w:numId="9">
    <w:abstractNumId w:val="8"/>
  </w:num>
  <w:num w:numId="10">
    <w:abstractNumId w:val="5"/>
  </w:num>
  <w:num w:numId="11">
    <w:abstractNumId w:val="1"/>
  </w:num>
  <w:num w:numId="12">
    <w:abstractNumId w:val="18"/>
  </w:num>
  <w:num w:numId="13">
    <w:abstractNumId w:val="15"/>
  </w:num>
  <w:num w:numId="14">
    <w:abstractNumId w:val="7"/>
  </w:num>
  <w:num w:numId="15">
    <w:abstractNumId w:val="16"/>
  </w:num>
  <w:num w:numId="16">
    <w:abstractNumId w:val="4"/>
  </w:num>
  <w:num w:numId="17">
    <w:abstractNumId w:val="2"/>
  </w:num>
  <w:num w:numId="18">
    <w:abstractNumId w:val="20"/>
  </w:num>
  <w:num w:numId="19">
    <w:abstractNumId w:val="11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0B69"/>
    <w:rsid w:val="000047B9"/>
    <w:rsid w:val="00020E49"/>
    <w:rsid w:val="00022446"/>
    <w:rsid w:val="000315F5"/>
    <w:rsid w:val="00054B46"/>
    <w:rsid w:val="00055EDC"/>
    <w:rsid w:val="000576BA"/>
    <w:rsid w:val="000702A3"/>
    <w:rsid w:val="00075921"/>
    <w:rsid w:val="000772A3"/>
    <w:rsid w:val="000B27B3"/>
    <w:rsid w:val="000B3223"/>
    <w:rsid w:val="000C2BDE"/>
    <w:rsid w:val="000C42E9"/>
    <w:rsid w:val="000E015F"/>
    <w:rsid w:val="000F3C5A"/>
    <w:rsid w:val="000F6F7B"/>
    <w:rsid w:val="001025CC"/>
    <w:rsid w:val="00107E25"/>
    <w:rsid w:val="001177AA"/>
    <w:rsid w:val="00125852"/>
    <w:rsid w:val="001302CC"/>
    <w:rsid w:val="001316D3"/>
    <w:rsid w:val="001362BB"/>
    <w:rsid w:val="00141C7D"/>
    <w:rsid w:val="0014662E"/>
    <w:rsid w:val="001535EA"/>
    <w:rsid w:val="0015700D"/>
    <w:rsid w:val="001637C8"/>
    <w:rsid w:val="00165FD1"/>
    <w:rsid w:val="0018372B"/>
    <w:rsid w:val="00184019"/>
    <w:rsid w:val="00191A36"/>
    <w:rsid w:val="00193EC0"/>
    <w:rsid w:val="001943AC"/>
    <w:rsid w:val="001953BF"/>
    <w:rsid w:val="00196CDE"/>
    <w:rsid w:val="001A2793"/>
    <w:rsid w:val="001B4D43"/>
    <w:rsid w:val="001C0F57"/>
    <w:rsid w:val="001D068D"/>
    <w:rsid w:val="001E0B4F"/>
    <w:rsid w:val="001F51CF"/>
    <w:rsid w:val="00201A8A"/>
    <w:rsid w:val="00201EAC"/>
    <w:rsid w:val="00205838"/>
    <w:rsid w:val="00206321"/>
    <w:rsid w:val="002078DF"/>
    <w:rsid w:val="00211D83"/>
    <w:rsid w:val="00232C47"/>
    <w:rsid w:val="002365D7"/>
    <w:rsid w:val="00246D03"/>
    <w:rsid w:val="00247AB1"/>
    <w:rsid w:val="00247BC9"/>
    <w:rsid w:val="002528F4"/>
    <w:rsid w:val="0025387B"/>
    <w:rsid w:val="00275AA2"/>
    <w:rsid w:val="00276233"/>
    <w:rsid w:val="0028059C"/>
    <w:rsid w:val="0028430E"/>
    <w:rsid w:val="00287C8C"/>
    <w:rsid w:val="002B1C7B"/>
    <w:rsid w:val="002C0A19"/>
    <w:rsid w:val="002C6CA3"/>
    <w:rsid w:val="002D5840"/>
    <w:rsid w:val="002D5AE6"/>
    <w:rsid w:val="002E4991"/>
    <w:rsid w:val="002E6186"/>
    <w:rsid w:val="002F1E7D"/>
    <w:rsid w:val="003008FE"/>
    <w:rsid w:val="00300CA6"/>
    <w:rsid w:val="00303D90"/>
    <w:rsid w:val="00305FF6"/>
    <w:rsid w:val="00310AB4"/>
    <w:rsid w:val="003368DF"/>
    <w:rsid w:val="003457B8"/>
    <w:rsid w:val="00363697"/>
    <w:rsid w:val="003636A7"/>
    <w:rsid w:val="00366BB8"/>
    <w:rsid w:val="0037103F"/>
    <w:rsid w:val="003716FC"/>
    <w:rsid w:val="00385B72"/>
    <w:rsid w:val="003B1C1E"/>
    <w:rsid w:val="003B3880"/>
    <w:rsid w:val="003C57FA"/>
    <w:rsid w:val="003D2D76"/>
    <w:rsid w:val="003E2F77"/>
    <w:rsid w:val="003F2C39"/>
    <w:rsid w:val="004126A5"/>
    <w:rsid w:val="004363C4"/>
    <w:rsid w:val="004370D1"/>
    <w:rsid w:val="004444AD"/>
    <w:rsid w:val="00455A82"/>
    <w:rsid w:val="00463F50"/>
    <w:rsid w:val="00473A9D"/>
    <w:rsid w:val="00492069"/>
    <w:rsid w:val="00497389"/>
    <w:rsid w:val="004B3F9C"/>
    <w:rsid w:val="004C2F26"/>
    <w:rsid w:val="004D1343"/>
    <w:rsid w:val="004D1908"/>
    <w:rsid w:val="004D19DB"/>
    <w:rsid w:val="004D2F00"/>
    <w:rsid w:val="004D3232"/>
    <w:rsid w:val="004D508F"/>
    <w:rsid w:val="004E767D"/>
    <w:rsid w:val="004F1FD9"/>
    <w:rsid w:val="00511E7C"/>
    <w:rsid w:val="00513A25"/>
    <w:rsid w:val="00514EE3"/>
    <w:rsid w:val="00520CBE"/>
    <w:rsid w:val="00521001"/>
    <w:rsid w:val="005220CA"/>
    <w:rsid w:val="00534900"/>
    <w:rsid w:val="00535639"/>
    <w:rsid w:val="00546A5B"/>
    <w:rsid w:val="00550B69"/>
    <w:rsid w:val="0055555A"/>
    <w:rsid w:val="00567684"/>
    <w:rsid w:val="00580C53"/>
    <w:rsid w:val="00582443"/>
    <w:rsid w:val="0058457E"/>
    <w:rsid w:val="0058472F"/>
    <w:rsid w:val="00597205"/>
    <w:rsid w:val="005A7AD4"/>
    <w:rsid w:val="005B3FFF"/>
    <w:rsid w:val="005B581F"/>
    <w:rsid w:val="005E706D"/>
    <w:rsid w:val="005F079A"/>
    <w:rsid w:val="006009B5"/>
    <w:rsid w:val="006025C8"/>
    <w:rsid w:val="00602725"/>
    <w:rsid w:val="006178A6"/>
    <w:rsid w:val="00653490"/>
    <w:rsid w:val="006621F8"/>
    <w:rsid w:val="00672470"/>
    <w:rsid w:val="00676ED4"/>
    <w:rsid w:val="0068623E"/>
    <w:rsid w:val="00695063"/>
    <w:rsid w:val="006A7002"/>
    <w:rsid w:val="006C5C5B"/>
    <w:rsid w:val="006D5D3D"/>
    <w:rsid w:val="006F6981"/>
    <w:rsid w:val="00703F88"/>
    <w:rsid w:val="007256B7"/>
    <w:rsid w:val="007261AD"/>
    <w:rsid w:val="0074452F"/>
    <w:rsid w:val="007462A4"/>
    <w:rsid w:val="00763F57"/>
    <w:rsid w:val="00767D9B"/>
    <w:rsid w:val="00771145"/>
    <w:rsid w:val="00775507"/>
    <w:rsid w:val="007772BB"/>
    <w:rsid w:val="00780F65"/>
    <w:rsid w:val="007913EB"/>
    <w:rsid w:val="007B27DE"/>
    <w:rsid w:val="007C5141"/>
    <w:rsid w:val="007C6CA8"/>
    <w:rsid w:val="007D7BF8"/>
    <w:rsid w:val="007E0C84"/>
    <w:rsid w:val="008050D5"/>
    <w:rsid w:val="00806961"/>
    <w:rsid w:val="00816DFE"/>
    <w:rsid w:val="00822500"/>
    <w:rsid w:val="0082604E"/>
    <w:rsid w:val="008526D9"/>
    <w:rsid w:val="00854350"/>
    <w:rsid w:val="0085468F"/>
    <w:rsid w:val="00874770"/>
    <w:rsid w:val="00881145"/>
    <w:rsid w:val="0088367E"/>
    <w:rsid w:val="008A7F2A"/>
    <w:rsid w:val="008B1EC1"/>
    <w:rsid w:val="008C59D1"/>
    <w:rsid w:val="008C5F79"/>
    <w:rsid w:val="008C75C1"/>
    <w:rsid w:val="008D3D8E"/>
    <w:rsid w:val="008E2A5C"/>
    <w:rsid w:val="008E2D32"/>
    <w:rsid w:val="008E3385"/>
    <w:rsid w:val="008F1E4D"/>
    <w:rsid w:val="00901D14"/>
    <w:rsid w:val="009123FE"/>
    <w:rsid w:val="0091379F"/>
    <w:rsid w:val="00916BC7"/>
    <w:rsid w:val="00934471"/>
    <w:rsid w:val="009440A8"/>
    <w:rsid w:val="00954993"/>
    <w:rsid w:val="00954FF5"/>
    <w:rsid w:val="0096182A"/>
    <w:rsid w:val="00964304"/>
    <w:rsid w:val="009664C1"/>
    <w:rsid w:val="009723FC"/>
    <w:rsid w:val="00994CC1"/>
    <w:rsid w:val="0099564E"/>
    <w:rsid w:val="009A3D38"/>
    <w:rsid w:val="009D4378"/>
    <w:rsid w:val="009D4AC2"/>
    <w:rsid w:val="009E34B7"/>
    <w:rsid w:val="009F48B2"/>
    <w:rsid w:val="00A02922"/>
    <w:rsid w:val="00A029B4"/>
    <w:rsid w:val="00A213D9"/>
    <w:rsid w:val="00A24D30"/>
    <w:rsid w:val="00A515D2"/>
    <w:rsid w:val="00A53865"/>
    <w:rsid w:val="00A571F9"/>
    <w:rsid w:val="00A574A0"/>
    <w:rsid w:val="00A65BF1"/>
    <w:rsid w:val="00A669D1"/>
    <w:rsid w:val="00A9251E"/>
    <w:rsid w:val="00A96CF2"/>
    <w:rsid w:val="00AA6B22"/>
    <w:rsid w:val="00AB410E"/>
    <w:rsid w:val="00AC12D8"/>
    <w:rsid w:val="00AC163D"/>
    <w:rsid w:val="00AD3C95"/>
    <w:rsid w:val="00AE01DC"/>
    <w:rsid w:val="00AF0A2B"/>
    <w:rsid w:val="00AF2F92"/>
    <w:rsid w:val="00AF6DC0"/>
    <w:rsid w:val="00B04CEA"/>
    <w:rsid w:val="00B20194"/>
    <w:rsid w:val="00B36ED5"/>
    <w:rsid w:val="00B524AB"/>
    <w:rsid w:val="00B54A28"/>
    <w:rsid w:val="00B7379F"/>
    <w:rsid w:val="00B77BBC"/>
    <w:rsid w:val="00B8442F"/>
    <w:rsid w:val="00B87936"/>
    <w:rsid w:val="00B93354"/>
    <w:rsid w:val="00B939CD"/>
    <w:rsid w:val="00BA40D6"/>
    <w:rsid w:val="00BB4ADE"/>
    <w:rsid w:val="00BC4BD3"/>
    <w:rsid w:val="00BC684C"/>
    <w:rsid w:val="00BD0278"/>
    <w:rsid w:val="00BD08E7"/>
    <w:rsid w:val="00BD1B4D"/>
    <w:rsid w:val="00BD3B83"/>
    <w:rsid w:val="00BE7F33"/>
    <w:rsid w:val="00BF5A3B"/>
    <w:rsid w:val="00C21A0E"/>
    <w:rsid w:val="00C22947"/>
    <w:rsid w:val="00C54DF3"/>
    <w:rsid w:val="00C631B2"/>
    <w:rsid w:val="00C85505"/>
    <w:rsid w:val="00C8638D"/>
    <w:rsid w:val="00C90D5B"/>
    <w:rsid w:val="00C921E9"/>
    <w:rsid w:val="00CB4425"/>
    <w:rsid w:val="00CC238A"/>
    <w:rsid w:val="00CC6271"/>
    <w:rsid w:val="00CD2289"/>
    <w:rsid w:val="00CD2A28"/>
    <w:rsid w:val="00CD3092"/>
    <w:rsid w:val="00CD6F41"/>
    <w:rsid w:val="00CE095C"/>
    <w:rsid w:val="00CE155C"/>
    <w:rsid w:val="00CE46BB"/>
    <w:rsid w:val="00CF5D0D"/>
    <w:rsid w:val="00D0193E"/>
    <w:rsid w:val="00D1200E"/>
    <w:rsid w:val="00D22E09"/>
    <w:rsid w:val="00D51721"/>
    <w:rsid w:val="00D82FAF"/>
    <w:rsid w:val="00D909B9"/>
    <w:rsid w:val="00DA3D10"/>
    <w:rsid w:val="00DA5538"/>
    <w:rsid w:val="00DB30FB"/>
    <w:rsid w:val="00DB3DD7"/>
    <w:rsid w:val="00DC57F6"/>
    <w:rsid w:val="00DC6F94"/>
    <w:rsid w:val="00DD2D7D"/>
    <w:rsid w:val="00DD4B58"/>
    <w:rsid w:val="00DF314D"/>
    <w:rsid w:val="00E06679"/>
    <w:rsid w:val="00E17742"/>
    <w:rsid w:val="00E45E56"/>
    <w:rsid w:val="00E45FDA"/>
    <w:rsid w:val="00E603C8"/>
    <w:rsid w:val="00E67339"/>
    <w:rsid w:val="00E756B4"/>
    <w:rsid w:val="00E80B90"/>
    <w:rsid w:val="00EB12C7"/>
    <w:rsid w:val="00EB1F6A"/>
    <w:rsid w:val="00EC5934"/>
    <w:rsid w:val="00EC5E73"/>
    <w:rsid w:val="00ED13C7"/>
    <w:rsid w:val="00ED5261"/>
    <w:rsid w:val="00EE710F"/>
    <w:rsid w:val="00EF0780"/>
    <w:rsid w:val="00EF5957"/>
    <w:rsid w:val="00F075E4"/>
    <w:rsid w:val="00F251A3"/>
    <w:rsid w:val="00F27684"/>
    <w:rsid w:val="00F3426C"/>
    <w:rsid w:val="00F518FA"/>
    <w:rsid w:val="00F5446B"/>
    <w:rsid w:val="00F748ED"/>
    <w:rsid w:val="00F90D8E"/>
    <w:rsid w:val="00FB4739"/>
    <w:rsid w:val="00FD7722"/>
    <w:rsid w:val="00FE0327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60C1A"/>
  <w15:docId w15:val="{C414A6E0-4504-4D0E-B56C-1D604AC3A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23F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7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700D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FE39CA"/>
    <w:rPr>
      <w:i/>
      <w:iCs/>
    </w:rPr>
  </w:style>
  <w:style w:type="paragraph" w:styleId="a8">
    <w:name w:val="No Spacing"/>
    <w:link w:val="a9"/>
    <w:uiPriority w:val="1"/>
    <w:qFormat/>
    <w:rsid w:val="005E706D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a9">
    <w:name w:val="Без интервала Знак"/>
    <w:basedOn w:val="a0"/>
    <w:link w:val="a8"/>
    <w:uiPriority w:val="1"/>
    <w:rsid w:val="005E706D"/>
    <w:rPr>
      <w:rFonts w:eastAsiaTheme="minorEastAsia"/>
      <w:lang w:val="ru-RU" w:eastAsia="ru-RU"/>
    </w:rPr>
  </w:style>
  <w:style w:type="paragraph" w:styleId="aa">
    <w:name w:val="Normal (Web)"/>
    <w:basedOn w:val="a"/>
    <w:uiPriority w:val="99"/>
    <w:semiHidden/>
    <w:unhideWhenUsed/>
    <w:rsid w:val="008526D9"/>
    <w:rPr>
      <w:rFonts w:ascii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DB3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B30FB"/>
  </w:style>
  <w:style w:type="paragraph" w:styleId="ad">
    <w:name w:val="footer"/>
    <w:basedOn w:val="a"/>
    <w:link w:val="ae"/>
    <w:uiPriority w:val="99"/>
    <w:unhideWhenUsed/>
    <w:rsid w:val="00DB3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B3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vsimosvita.com/konspekt-uroku-z-ukrayinskoyi-movi-quot-vimova-y-napisannya-prefiksiv-pre-pri-pri-quot-5-klas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vseosvita.ua/lesson/napysannia-prefiksiv-pre-pry-pri-51170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s://miyklas.com.ua/p/ukrainska-mova/5-klas/budova-slova-40702/napisannia-prefiksiv-pre-pri-pri-40700/re-659667f8-4a23-484e-a22e-e2bc27f8ae1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9AFCB-5B6C-47C8-B861-2A348C4F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3928</TotalTime>
  <Pages>1</Pages>
  <Words>1905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Татьяна Терзи</cp:lastModifiedBy>
  <cp:revision>280</cp:revision>
  <dcterms:created xsi:type="dcterms:W3CDTF">2023-01-31T10:54:00Z</dcterms:created>
  <dcterms:modified xsi:type="dcterms:W3CDTF">2025-02-24T11:01:00Z</dcterms:modified>
</cp:coreProperties>
</file>