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6CC" w:rsidRDefault="00BC66CC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BC66CC" w:rsidRPr="00BC66CC" w:rsidRDefault="00BC66CC" w:rsidP="00BC66CC">
      <w:pPr>
        <w:tabs>
          <w:tab w:val="left" w:pos="9355"/>
        </w:tabs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BC66CC">
        <w:rPr>
          <w:rFonts w:ascii="Times New Roman" w:hAnsi="Times New Roman" w:cs="Times New Roman"/>
          <w:b/>
          <w:sz w:val="28"/>
        </w:rPr>
        <w:t>Робота над структурою тексту у початковій школі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Навчання рідній мові, як початковий етап вивчення її структури, неможливе без оволодіння структурою тексту і його елементами, а головне – його використання на практиці, тобто практична робота з ним, на </w:t>
      </w:r>
      <w:proofErr w:type="spellStart"/>
      <w:r w:rsidRPr="00FC4558">
        <w:rPr>
          <w:rFonts w:ascii="Times New Roman" w:hAnsi="Times New Roman" w:cs="Times New Roman"/>
          <w:sz w:val="28"/>
        </w:rPr>
        <w:t>уроках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та в життєвих ситуаціях. Саме така цілеспрямована робота забезпечує більш ефективне засвоєння </w:t>
      </w:r>
      <w:proofErr w:type="spellStart"/>
      <w:r w:rsidRPr="00FC4558">
        <w:rPr>
          <w:rFonts w:ascii="Times New Roman" w:hAnsi="Times New Roman" w:cs="Times New Roman"/>
          <w:sz w:val="28"/>
        </w:rPr>
        <w:t>мовних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явищ, наочно показуючи особливості їх функціонування у </w:t>
      </w:r>
      <w:proofErr w:type="spellStart"/>
      <w:r w:rsidRPr="00FC4558">
        <w:rPr>
          <w:rFonts w:ascii="Times New Roman" w:hAnsi="Times New Roman" w:cs="Times New Roman"/>
          <w:sz w:val="28"/>
        </w:rPr>
        <w:t>мовному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потоці, а це має велике значення для розвитку мовлення учнів. Також робота з текстом допомагає систематично вести повторення і узагальнення вивченого, здійснювати </w:t>
      </w:r>
      <w:proofErr w:type="spellStart"/>
      <w:r w:rsidRPr="00FC4558">
        <w:rPr>
          <w:rFonts w:ascii="Times New Roman" w:hAnsi="Times New Roman" w:cs="Times New Roman"/>
          <w:sz w:val="28"/>
        </w:rPr>
        <w:t>внутріпредметні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і міжпредметні зв’язки, реалізовувати принципи наступності і перспективності у навчанні. Крім того, систематичне використання текстового матеріалу поступово знайомить дітей з характерними особливостями зв’язних висловлювань, і, отже, готує до розуміння чужих і створення власних текстів.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Формування навичок та розвиток зв’язного мовлення є головним аспектом розвитку культури мовлення взагалі. Учні </w:t>
      </w:r>
      <w:proofErr w:type="spellStart"/>
      <w:r w:rsidRPr="00FC4558">
        <w:rPr>
          <w:rFonts w:ascii="Times New Roman" w:hAnsi="Times New Roman" w:cs="Times New Roman"/>
          <w:sz w:val="28"/>
        </w:rPr>
        <w:t>вчаться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висловлювати свої думки </w:t>
      </w:r>
      <w:proofErr w:type="spellStart"/>
      <w:r w:rsidRPr="00FC4558">
        <w:rPr>
          <w:rFonts w:ascii="Times New Roman" w:hAnsi="Times New Roman" w:cs="Times New Roman"/>
          <w:sz w:val="28"/>
        </w:rPr>
        <w:t>зв’язно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в усній, писемній формах.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Одним із головних завдань для вчителя є навчити учнів працювати з текстом, </w:t>
      </w:r>
      <w:proofErr w:type="spellStart"/>
      <w:r w:rsidRPr="00FC4558">
        <w:rPr>
          <w:rFonts w:ascii="Times New Roman" w:hAnsi="Times New Roman" w:cs="Times New Roman"/>
          <w:sz w:val="28"/>
        </w:rPr>
        <w:t>логічно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, докладно, ґрунтовно чи стисло викладати тексти різних типів мовлення; знаходити правильно головну думку тексту, ділити його на </w:t>
      </w:r>
      <w:proofErr w:type="spellStart"/>
      <w:r w:rsidRPr="00FC4558">
        <w:rPr>
          <w:rFonts w:ascii="Times New Roman" w:hAnsi="Times New Roman" w:cs="Times New Roman"/>
          <w:sz w:val="28"/>
        </w:rPr>
        <w:t>логічно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завершені частини, визначати види текстів і їх структуру.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Отже, для оволодіння мовою у всіх особливостях і виявах необхідне  </w:t>
      </w:r>
      <w:proofErr w:type="spellStart"/>
      <w:r w:rsidRPr="00FC4558">
        <w:rPr>
          <w:rFonts w:ascii="Times New Roman" w:hAnsi="Times New Roman" w:cs="Times New Roman"/>
          <w:sz w:val="28"/>
        </w:rPr>
        <w:t>мовне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середовище, яке створюється в школі і передусім, на заняттях української мови. Вирішальну роль у створенні такого середовища відіграє добре продумана система навчально-тренувальних вправ, у процесі яких формуються і вдосконалюються вміння і навички роботи з елементами тексту.</w:t>
      </w:r>
      <w:bookmarkStart w:id="0" w:name="_GoBack"/>
      <w:bookmarkEnd w:id="0"/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Виділяють такі основні чотири групи вправ: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1) інформаційно-змістові;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2) структурно-композиційні;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3) лексико та граматико-стилістичні;</w:t>
      </w:r>
    </w:p>
    <w:p w:rsidR="00530876" w:rsidRPr="00FC4558" w:rsidRDefault="00530876" w:rsidP="00530876">
      <w:pPr>
        <w:ind w:left="20" w:right="40" w:firstLine="460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4) редагування. 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Інформаційно-змістові</w:t>
      </w:r>
      <w:r w:rsidRPr="00FC4558">
        <w:rPr>
          <w:rFonts w:ascii="Times New Roman" w:hAnsi="Times New Roman" w:cs="Times New Roman"/>
          <w:sz w:val="28"/>
        </w:rPr>
        <w:t xml:space="preserve"> вправи забезпечують оволодіння змістовою складовою тексту, вчать орієнтуватися в умовах спілкування, добираючи матеріал для висловлювання, усвідомлювати висловлювання та розкривати їх тему і мету, визначати тему і основну думку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 процесі виконання цих завдань діти приходять до розуміння смислової цілісності тексту як його основної ознаки: всі елементи тексту зумовлені темою і головною думкою висловлення, тема і мета тексту позначається заголовком, зміст тексту співвідноситься із заголовком.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Структурно-композиційні</w:t>
      </w:r>
      <w:r w:rsidRPr="00FC4558">
        <w:rPr>
          <w:rFonts w:ascii="Times New Roman" w:hAnsi="Times New Roman" w:cs="Times New Roman"/>
          <w:sz w:val="28"/>
        </w:rPr>
        <w:t xml:space="preserve"> вправи підпорядковані розвитку умінь </w:t>
      </w:r>
      <w:proofErr w:type="spellStart"/>
      <w:r w:rsidRPr="00FC4558">
        <w:rPr>
          <w:rFonts w:ascii="Times New Roman" w:hAnsi="Times New Roman" w:cs="Times New Roman"/>
          <w:sz w:val="28"/>
        </w:rPr>
        <w:t>систематизовувати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зібраний матеріал, відділяти головне від другорядного, намічати опорні моменти висловлювання, добирати і виділяти (з тексту) потрібні засоби для зв’язку речень і частин зв’язного цілого, членувати текст на </w:t>
      </w:r>
      <w:proofErr w:type="spellStart"/>
      <w:r w:rsidRPr="00FC4558">
        <w:rPr>
          <w:rFonts w:ascii="Times New Roman" w:hAnsi="Times New Roman" w:cs="Times New Roman"/>
          <w:sz w:val="28"/>
        </w:rPr>
        <w:t>логічно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завершені частини.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Одним з ефективних прийомів, що допомагає дітям усвідомити зв’язність тексту як його суттєву ознаку, є відновлення деформованих висловлювань. Зіставляючи упорядкований текст з деформованим чи неповним, учні переконуються, що всі речення і частини в ньому взаємопов’язані і розташовані в певному порядку.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FC4558">
        <w:rPr>
          <w:rFonts w:ascii="Times New Roman" w:hAnsi="Times New Roman" w:cs="Times New Roman"/>
          <w:sz w:val="28"/>
        </w:rPr>
        <w:t xml:space="preserve">Великої уваги також надається таким вправам, як: 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lastRenderedPageBreak/>
        <w:t xml:space="preserve">поділ тексту на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логічно</w:t>
      </w:r>
      <w:proofErr w:type="spellEnd"/>
      <w:r w:rsidRPr="00FC4558">
        <w:rPr>
          <w:rFonts w:ascii="Times New Roman" w:hAnsi="Times New Roman" w:cs="Times New Roman"/>
          <w:i/>
          <w:sz w:val="28"/>
        </w:rPr>
        <w:t xml:space="preserve"> закінчені частини, стисла (одним реченням) передача їх змісту, складання зачину чи заключної частини до основної, редагування з метою усунення неоправданих повторів, одноманітних синтаксичних конструкцій тощо.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FC4558">
        <w:rPr>
          <w:rFonts w:ascii="Times New Roman" w:hAnsi="Times New Roman" w:cs="Times New Roman"/>
          <w:sz w:val="28"/>
          <w:u w:val="single"/>
        </w:rPr>
        <w:t>Лексико та граматико-стилістичні</w:t>
      </w:r>
      <w:r w:rsidRPr="00FC4558">
        <w:rPr>
          <w:rFonts w:ascii="Times New Roman" w:hAnsi="Times New Roman" w:cs="Times New Roman"/>
          <w:sz w:val="28"/>
        </w:rPr>
        <w:t xml:space="preserve"> вправи підводять учнів до розуміння, що добір слів, синтаксичних конструкцій зумовлюються темою і основною думкою тексту. Діти </w:t>
      </w:r>
      <w:proofErr w:type="spellStart"/>
      <w:r w:rsidRPr="00FC4558">
        <w:rPr>
          <w:rFonts w:ascii="Times New Roman" w:hAnsi="Times New Roman" w:cs="Times New Roman"/>
          <w:sz w:val="28"/>
        </w:rPr>
        <w:t>вчаться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вживати найбільш доцільні </w:t>
      </w:r>
      <w:proofErr w:type="spellStart"/>
      <w:r w:rsidRPr="00FC4558">
        <w:rPr>
          <w:rFonts w:ascii="Times New Roman" w:hAnsi="Times New Roman" w:cs="Times New Roman"/>
          <w:sz w:val="28"/>
        </w:rPr>
        <w:t>мовні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засоби для вираження своїх думок. Спостерігають за функціонуванням виучуваних граматичних засобів у мовленні, їх роллю у передачі інформації, створенні художнього образу; обґрунтовують відбір тих чи інших </w:t>
      </w:r>
      <w:proofErr w:type="spellStart"/>
      <w:r w:rsidRPr="00FC4558">
        <w:rPr>
          <w:rFonts w:ascii="Times New Roman" w:hAnsi="Times New Roman" w:cs="Times New Roman"/>
          <w:sz w:val="28"/>
        </w:rPr>
        <w:t>мовних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засобів; вибирають із даних </w:t>
      </w:r>
      <w:proofErr w:type="spellStart"/>
      <w:r w:rsidRPr="00FC4558">
        <w:rPr>
          <w:rFonts w:ascii="Times New Roman" w:hAnsi="Times New Roman" w:cs="Times New Roman"/>
          <w:sz w:val="28"/>
        </w:rPr>
        <w:t>мовних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засобів ті, які найбільш доцільні у даному тексті; знаходять кращі </w:t>
      </w:r>
      <w:proofErr w:type="spellStart"/>
      <w:r w:rsidRPr="00FC4558">
        <w:rPr>
          <w:rFonts w:ascii="Times New Roman" w:hAnsi="Times New Roman" w:cs="Times New Roman"/>
          <w:sz w:val="28"/>
        </w:rPr>
        <w:t>мовні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варіанти для точного вираження думки.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Редагування.</w:t>
      </w:r>
      <w:r w:rsidRPr="00FC4558">
        <w:rPr>
          <w:rFonts w:ascii="Times New Roman" w:hAnsi="Times New Roman" w:cs="Times New Roman"/>
          <w:sz w:val="28"/>
        </w:rPr>
        <w:t xml:space="preserve"> Ця група вправ має на меті сформувати уміння удосконалювати власні висловлення, тексти, вчить помічати недоречно вжиті слова, граматичні форми чи синтаксичні конструкції, невідповідність висловлювання (тексту) темі та меті, непослідовність викладу у тексті 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C4558">
        <w:rPr>
          <w:rFonts w:ascii="Times New Roman" w:hAnsi="Times New Roman" w:cs="Times New Roman"/>
          <w:sz w:val="28"/>
          <w:lang w:val="ru-RU"/>
        </w:rPr>
        <w:t>Вправи</w:t>
      </w:r>
      <w:proofErr w:type="spellEnd"/>
      <w:r w:rsidRPr="00FC4558">
        <w:rPr>
          <w:rFonts w:ascii="Times New Roman" w:hAnsi="Times New Roman" w:cs="Times New Roman"/>
          <w:sz w:val="28"/>
          <w:lang w:val="ru-RU"/>
        </w:rPr>
        <w:t xml:space="preserve"> для о</w:t>
      </w:r>
      <w:r w:rsidRPr="00FC4558">
        <w:rPr>
          <w:rFonts w:ascii="Times New Roman" w:hAnsi="Times New Roman" w:cs="Times New Roman"/>
          <w:sz w:val="28"/>
        </w:rPr>
        <w:t>знайомлення і закріплення елементів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FC4558">
        <w:rPr>
          <w:rFonts w:ascii="Times New Roman" w:hAnsi="Times New Roman" w:cs="Times New Roman"/>
          <w:b/>
          <w:sz w:val="28"/>
        </w:rPr>
        <w:t>Основна думка тексту. Заголовок.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1</w:t>
      </w:r>
      <w:r w:rsidRPr="00FC4558">
        <w:rPr>
          <w:rFonts w:ascii="Times New Roman" w:hAnsi="Times New Roman" w:cs="Times New Roman"/>
          <w:sz w:val="28"/>
        </w:rPr>
        <w:t>. Добір заголовка до твору, обґрунтування такого добору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Формувати вміння співвідносити заголовок із змістом твору.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Пахне полем, колосками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цей хороший коровай.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 ньому – труд і тата, й мами,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що збирали урожай…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Працьовитими руками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пахне красень-коровай!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Марія Познанська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Учитель виразно читає текст, записаний на дошці. Виділяє голосом слова, найважливіші для вираження думки, одночасно підкреслюючи їх.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Які слова ми виділяємо голосом? Чому? (Ці слова передають найголовніше у змісті вірша: чим пахне хліб? Полем, працьовитими руками). Які заголовки можна дібрати до цього вірша?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Додаткові вправи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1. Вчитель читає текст і пропонує вибрати з кількох варіантів заголовків найбільш підходящий.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2. Прочитує текст з назвою. Діти повинні подумати, чому автор дав саме такий заголовок, а не інакший.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2.</w:t>
      </w:r>
      <w:r w:rsidRPr="00FC4558">
        <w:rPr>
          <w:rFonts w:ascii="Times New Roman" w:hAnsi="Times New Roman" w:cs="Times New Roman"/>
          <w:sz w:val="28"/>
        </w:rPr>
        <w:t xml:space="preserve"> Зіставлення групи речень і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Сформувати уявлення про смислову єдність тексту як його істотну ознаку.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Жирафа – плямиста жуйна тварина. У Африці жарке сонце немилосердно палить землю.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Жирафа – плямиста жуйна тварина. Живе у Африці. Має короткий тулуб, високі і тонкі ноги та дуже довгу шию.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sz w:val="28"/>
        </w:rPr>
        <w:t>У ході бесіди діти приходять до висновку, що перший запис- два окремі речення. У кожному з них говориться про різне: у першому про жирафу, у другому – про сонце.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lastRenderedPageBreak/>
        <w:t>Другий запис- текст. Усі речення у ньому зв’язані за змістом: у кожному з них розповідається про жирафу. До тексту можна дібрати заголовок 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Узагальнення: 1) у тексті всі речення зв’язані за змістом; 2) до тексту можна дібрати заголовок; 3) заголовок стисло передає зміст твору.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3.</w:t>
      </w:r>
      <w:r w:rsidRPr="00FC4558">
        <w:rPr>
          <w:rFonts w:ascii="Times New Roman" w:hAnsi="Times New Roman" w:cs="Times New Roman"/>
          <w:sz w:val="28"/>
        </w:rPr>
        <w:t xml:space="preserve"> Визначення теми та мети тексту. Добір заголовка.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Мета. Сформувати уявлення про тему і мету </w:t>
      </w:r>
      <w:proofErr w:type="spellStart"/>
      <w:r w:rsidRPr="00FC4558">
        <w:rPr>
          <w:rFonts w:ascii="Times New Roman" w:hAnsi="Times New Roman" w:cs="Times New Roman"/>
          <w:sz w:val="28"/>
        </w:rPr>
        <w:t>тексту,вміння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добирати заголовок.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Ведмідь любить рибу ловити. Він може довго сидіти у річці і чекати. Ось пливе великий лосось. Ведмідь уміє спритно схопити рибу лапою і викинути на берег.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Що ви дізнались про ведмедя із тексту? Як можна назвати розповідь?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Додаткова вправа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Сергій посадив берізку. Вона була кривенька і негарна. Сусіди дивувалися: навіщо отой непотріб у землю встромив. Але хлопчик старанно доглядав своє деревце. Якось воно перезимувало. Навесні хтось його надламав. Сергійко закільцював стовбурець. Пройшли роки. Сергійкова берізка стала красивою, вигналася ген над хатою.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Подумайте і скажіть одним речення, про що це оповідання (тема). За що Сергійко заслуговує похвали (мета)? Доберіть заголовок до оповідання.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Узагальнення: у тексті завжди про щось або про когось розповідається. Це його тема. Кожна розповідь ведеться з певною метою 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4.</w:t>
      </w:r>
      <w:r w:rsidRPr="00FC4558">
        <w:rPr>
          <w:rFonts w:ascii="Times New Roman" w:hAnsi="Times New Roman" w:cs="Times New Roman"/>
          <w:sz w:val="28"/>
        </w:rPr>
        <w:t xml:space="preserve"> Редагування з метою усунення логічних пропусків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Формування умінь помічати невідповідність змісту тексту заголовку та виправлення помилок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уважно твір і дайте відповідь на запитання: чи відповідає його зміст заголовку.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Снігова баба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Взимку діти погралися у дворі. Руки у них мерзли. Але баба снігова вийшла гарна.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Чому зміст розповіді не відповідає заголовку? Якими реченнями слід доповнити текст, щоб його зміст відповідав заголовку? 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FC4558">
        <w:rPr>
          <w:rFonts w:ascii="Times New Roman" w:hAnsi="Times New Roman" w:cs="Times New Roman"/>
          <w:b/>
          <w:sz w:val="28"/>
        </w:rPr>
        <w:t>Семантико-композиційна структура тексту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1</w:t>
      </w:r>
      <w:r w:rsidRPr="00FC4558">
        <w:rPr>
          <w:rFonts w:ascii="Times New Roman" w:hAnsi="Times New Roman" w:cs="Times New Roman"/>
          <w:sz w:val="28"/>
        </w:rPr>
        <w:t>. Добір заголовка до тексту. Визначення теми і мети розповіді. Спостереження за зв’язністю тексту як його суттєвою ознакою.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Сформувати уявлення про співвідношення заголовка твору з темою або основною думкою; розташування речень у тексті в певній послідовності.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Іван і Василько вирішили стати будівельниками. Великі і красиві будинки вирішили вони споруджувати. Звичайно, це ще не скоро буде. А будувати хочеться уже зараз. Ось і придумали два товариші з маленьких будиночків розпочати – з пташиних. Почали будувати хлоп’ята шпаківні.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Дошки обстругують вони гладенько, збивають їх щільно, щоб жодної щілини не залишилось. (За Є.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Пермяком</w:t>
      </w:r>
      <w:proofErr w:type="spellEnd"/>
      <w:r w:rsidRPr="00FC4558">
        <w:rPr>
          <w:rFonts w:ascii="Times New Roman" w:hAnsi="Times New Roman" w:cs="Times New Roman"/>
          <w:i/>
          <w:sz w:val="28"/>
        </w:rPr>
        <w:t>).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 якому із поданих нижче речень названа тема розповіді, а у якому – мета.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1. Як Іванко і Василько будували шпаківні.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lastRenderedPageBreak/>
        <w:t>2. Вправні будівельники виростуть з хлоп’ят.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Як можна назвати оповідання? Прочитайте речення цієї розповіді в іншій послідовності. Чи руйнується текст.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2.</w:t>
      </w:r>
      <w:r w:rsidRPr="00FC4558">
        <w:rPr>
          <w:rFonts w:ascii="Times New Roman" w:hAnsi="Times New Roman" w:cs="Times New Roman"/>
          <w:sz w:val="28"/>
        </w:rPr>
        <w:t xml:space="preserve"> Відновлення деформованого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Всім було весело.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Хлопчики зробили паперового змія.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Вийшли за село.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Змій піднімався все вище і вище.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Саша швидко побіг по полю.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Чи зв’язані ці речення за змістом? Чому не вийшло оповідання? У якому порядку слід розташовувати речення.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Узагальнення: усі речення у тексті розташовані в певній послідовності.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3.</w:t>
      </w:r>
      <w:r w:rsidRPr="00FC4558">
        <w:rPr>
          <w:rFonts w:ascii="Times New Roman" w:hAnsi="Times New Roman" w:cs="Times New Roman"/>
          <w:sz w:val="28"/>
        </w:rPr>
        <w:t xml:space="preserve"> Спостереження за структурою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Сформувати уявлення про структуру тексту і розвиток усвідомлення прочитаного.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Ласкавий Васько, та хитрий. Лащиться котик, вигинається, хвостиком махає,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очки</w:t>
      </w:r>
      <w:proofErr w:type="spellEnd"/>
      <w:r w:rsidRPr="00FC4558">
        <w:rPr>
          <w:rFonts w:ascii="Times New Roman" w:hAnsi="Times New Roman" w:cs="Times New Roman"/>
          <w:i/>
          <w:sz w:val="28"/>
        </w:rPr>
        <w:t xml:space="preserve"> мружить, пісеньку співає. А попалась мишка – не прогнівайся! (За К.Д. Ушинським).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 що розповідається у тексті? (</w:t>
      </w:r>
      <w:r w:rsidRPr="00FC4558">
        <w:rPr>
          <w:rFonts w:ascii="Times New Roman" w:hAnsi="Times New Roman" w:cs="Times New Roman"/>
          <w:i/>
          <w:sz w:val="28"/>
        </w:rPr>
        <w:t>про хитру і лагідну вдачу котика</w:t>
      </w:r>
      <w:r w:rsidRPr="00FC4558">
        <w:rPr>
          <w:rFonts w:ascii="Times New Roman" w:hAnsi="Times New Roman" w:cs="Times New Roman"/>
          <w:sz w:val="28"/>
        </w:rPr>
        <w:t>). Який заголовок придумаємо до цього оповідання? (</w:t>
      </w:r>
      <w:r w:rsidRPr="00FC4558">
        <w:rPr>
          <w:rFonts w:ascii="Times New Roman" w:hAnsi="Times New Roman" w:cs="Times New Roman"/>
          <w:i/>
          <w:sz w:val="28"/>
        </w:rPr>
        <w:t>Кіт Васько</w:t>
      </w:r>
      <w:r w:rsidRPr="00FC4558">
        <w:rPr>
          <w:rFonts w:ascii="Times New Roman" w:hAnsi="Times New Roman" w:cs="Times New Roman"/>
          <w:sz w:val="28"/>
        </w:rPr>
        <w:t>). За допомогою яких слів автор змальовує вдачу Васька.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Учитель пояснює, як речення у тексті зв’язані за змістом. Перше речення називає тему розповіді (</w:t>
      </w:r>
      <w:r w:rsidRPr="00FC4558">
        <w:rPr>
          <w:rFonts w:ascii="Times New Roman" w:hAnsi="Times New Roman" w:cs="Times New Roman"/>
          <w:i/>
          <w:sz w:val="28"/>
        </w:rPr>
        <w:t>ласкавий</w:t>
      </w:r>
      <w:r w:rsidRPr="00FC4558">
        <w:rPr>
          <w:rFonts w:ascii="Times New Roman" w:hAnsi="Times New Roman" w:cs="Times New Roman"/>
          <w:sz w:val="28"/>
        </w:rPr>
        <w:t xml:space="preserve"> </w:t>
      </w:r>
      <w:r w:rsidRPr="00FC4558">
        <w:rPr>
          <w:rFonts w:ascii="Times New Roman" w:hAnsi="Times New Roman" w:cs="Times New Roman"/>
          <w:i/>
          <w:sz w:val="28"/>
        </w:rPr>
        <w:t>хитрий Васько</w:t>
      </w:r>
      <w:r w:rsidRPr="00FC4558">
        <w:rPr>
          <w:rFonts w:ascii="Times New Roman" w:hAnsi="Times New Roman" w:cs="Times New Roman"/>
          <w:sz w:val="28"/>
        </w:rPr>
        <w:t xml:space="preserve">). Це речення – зачин. А наступне речення розгортає цю думку в зриму картину: через дії котика вимальовується його хитра і лагідна вдача. Останнє речення (заключне) інтонаційно завершує попередню розповідь і намічає дальший розвиток думки: </w:t>
      </w:r>
      <w:r w:rsidRPr="00FC4558">
        <w:rPr>
          <w:rFonts w:ascii="Times New Roman" w:hAnsi="Times New Roman" w:cs="Times New Roman"/>
          <w:i/>
          <w:sz w:val="28"/>
        </w:rPr>
        <w:t>кіт Васько – хижак</w:t>
      </w:r>
      <w:r w:rsidRPr="00FC4558">
        <w:rPr>
          <w:rFonts w:ascii="Times New Roman" w:hAnsi="Times New Roman" w:cs="Times New Roman"/>
          <w:sz w:val="28"/>
        </w:rPr>
        <w:t>. 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4.</w:t>
      </w:r>
      <w:r w:rsidRPr="00FC4558">
        <w:rPr>
          <w:rFonts w:ascii="Times New Roman" w:hAnsi="Times New Roman" w:cs="Times New Roman"/>
          <w:sz w:val="28"/>
        </w:rPr>
        <w:t xml:space="preserve"> Аналіз структури тексту, спостереження за влучним вживанням слова автором.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визначати речення – зачин та наступні, конкретизуючи його зміст, правильно розуміти прочитане.</w:t>
      </w:r>
    </w:p>
    <w:p w:rsidR="00530876" w:rsidRPr="00FC4558" w:rsidRDefault="00530876" w:rsidP="00BC66CC">
      <w:pPr>
        <w:tabs>
          <w:tab w:val="left" w:pos="9355"/>
        </w:tabs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Розсердилась бабуся-зима. Повіяла холодом. Позривала листя з лісів та дібров. Порозкидала його по дорогах. Завалила кучугурами ліси. Одягла дерева у крижану кору. І посилає мороз за морозом. (За К.Д. Ушинським).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виразно оповідання. Якою уявляється вам зима? (</w:t>
      </w:r>
      <w:r w:rsidRPr="00FC4558">
        <w:rPr>
          <w:rFonts w:ascii="Times New Roman" w:hAnsi="Times New Roman" w:cs="Times New Roman"/>
          <w:i/>
          <w:sz w:val="28"/>
        </w:rPr>
        <w:t>лихою, лютою</w:t>
      </w:r>
      <w:r w:rsidRPr="00FC4558">
        <w:rPr>
          <w:rFonts w:ascii="Times New Roman" w:hAnsi="Times New Roman" w:cs="Times New Roman"/>
          <w:sz w:val="28"/>
        </w:rPr>
        <w:t>). Учитель при цьому демонструє ілюстрацію відповідного змісту.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Що сказано про зиму у першому реченні (</w:t>
      </w:r>
      <w:r w:rsidRPr="00FC4558">
        <w:rPr>
          <w:rFonts w:ascii="Times New Roman" w:hAnsi="Times New Roman" w:cs="Times New Roman"/>
          <w:i/>
          <w:sz w:val="28"/>
        </w:rPr>
        <w:t>розсердилася</w:t>
      </w:r>
      <w:r w:rsidRPr="00FC4558">
        <w:rPr>
          <w:rFonts w:ascii="Times New Roman" w:hAnsi="Times New Roman" w:cs="Times New Roman"/>
          <w:sz w:val="28"/>
        </w:rPr>
        <w:t xml:space="preserve">)? Які слова і словосполучення в наступних реченнях розкривають зміст слова </w:t>
      </w:r>
      <w:r w:rsidRPr="00FC4558">
        <w:rPr>
          <w:rFonts w:ascii="Times New Roman" w:hAnsi="Times New Roman" w:cs="Times New Roman"/>
          <w:i/>
          <w:sz w:val="28"/>
        </w:rPr>
        <w:t>розсердилася</w:t>
      </w:r>
      <w:r w:rsidRPr="00FC4558">
        <w:rPr>
          <w:rFonts w:ascii="Times New Roman" w:hAnsi="Times New Roman" w:cs="Times New Roman"/>
          <w:sz w:val="28"/>
        </w:rPr>
        <w:t>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перше речення. Чи можна назвати його зачином? Чому? (Найчастіше зв’язаний із заголовком називає тему розповіді). Прочитайте наступні речення. Як далі розгортається картина, намічена в зачині? (Через дії зими розкривається її лиха вдача).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5</w:t>
      </w:r>
      <w:r w:rsidRPr="00FC4558">
        <w:rPr>
          <w:rFonts w:ascii="Times New Roman" w:hAnsi="Times New Roman" w:cs="Times New Roman"/>
          <w:sz w:val="28"/>
        </w:rPr>
        <w:t>. Редагування. Вчити помічати невідповідність змісту основної частини зачину.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FC4558">
        <w:rPr>
          <w:rFonts w:ascii="Times New Roman" w:hAnsi="Times New Roman" w:cs="Times New Roman"/>
          <w:sz w:val="28"/>
        </w:rPr>
        <w:t>Мета. Розвиток умінь розгортати, конкретизувати думку, намічену зачином.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Витівниця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Моя киця Мурка – велика витівниця. Вона вся чорна, тільки вушка і ніс білі, як сніг. Та ще на лівій передній лапці ніби біла шкарпетка одягнена. Шерсть у Мурки гладенька і блищіть на сонці. А коли Мурку розчісуєш в темноті, від неї так і летять іскри.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Прочитайте перше речення. Чи вдалося розгорнути думку, намічену в зачині </w:t>
      </w:r>
      <w:r w:rsidRPr="00FC4558">
        <w:rPr>
          <w:rFonts w:ascii="Times New Roman" w:hAnsi="Times New Roman" w:cs="Times New Roman"/>
          <w:i/>
          <w:sz w:val="28"/>
        </w:rPr>
        <w:t>Мурка-витівниця</w:t>
      </w:r>
      <w:r w:rsidRPr="00FC4558">
        <w:rPr>
          <w:rFonts w:ascii="Times New Roman" w:hAnsi="Times New Roman" w:cs="Times New Roman"/>
          <w:sz w:val="28"/>
        </w:rPr>
        <w:t>, в наступних реченнях? Про це слід було обов’язково розповісти, щоб розкрити тему розповіді? (Про витівки Мурки, як вона, буває, почне гратись з клубком шерсті і заплутає нитки, то вчепиться в штору і гойдається на ній, то раптом вискочить з-під ліжка).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6</w:t>
      </w:r>
      <w:r w:rsidRPr="00FC4558">
        <w:rPr>
          <w:rFonts w:ascii="Times New Roman" w:hAnsi="Times New Roman" w:cs="Times New Roman"/>
          <w:sz w:val="28"/>
        </w:rPr>
        <w:t>. Відновлення деформованого оповідання. Добір заголовка.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визначати послідовність подій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Прочитайте. Чому не вийшло оповідання?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Юрко допомагає їй підвестись.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Дорогу занесено снігом.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Василько піднімає їй сумку.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Бабуся підковзнулась і впала.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Постав речення у належному порядку. Дайте заголовок оповіданню, обґрунтуйте його вибір.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7.</w:t>
      </w:r>
      <w:r w:rsidRPr="00FC4558">
        <w:rPr>
          <w:rFonts w:ascii="Times New Roman" w:hAnsi="Times New Roman" w:cs="Times New Roman"/>
          <w:sz w:val="28"/>
        </w:rPr>
        <w:t xml:space="preserve"> Поділ тексту на </w:t>
      </w:r>
      <w:proofErr w:type="spellStart"/>
      <w:r w:rsidRPr="00FC4558">
        <w:rPr>
          <w:rFonts w:ascii="Times New Roman" w:hAnsi="Times New Roman" w:cs="Times New Roman"/>
          <w:sz w:val="28"/>
        </w:rPr>
        <w:t>логічно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закінчені частини.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розуміти прочитане, стисло передавати основне у змісті кожної з частин.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Прочитайте. Розділіть текст на три частини.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З неба на землю летіла сніжинка. Ніжна, прозора, легка мов пушинка. І красива мов зірка. На землі стояв хлопчик. Він бачив, як падала сніжинка. Хлопчик думав: ось впаде комусь під ноги і її затопчуть. Він хотів приголубити сніжинку. Простягнув долоню. А вона впала на теплу, добре руку хлопчика і розтанула. Блищить крапелька на долоні, мов сльозинка. (За В. Сухомлинським)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три перші речення, що їх об’єднує за змістом? (</w:t>
      </w:r>
      <w:r w:rsidRPr="00FC4558">
        <w:rPr>
          <w:rFonts w:ascii="Times New Roman" w:hAnsi="Times New Roman" w:cs="Times New Roman"/>
          <w:i/>
          <w:sz w:val="28"/>
        </w:rPr>
        <w:t>Яка була гарна сніжинка</w:t>
      </w:r>
      <w:r w:rsidRPr="00FC4558">
        <w:rPr>
          <w:rFonts w:ascii="Times New Roman" w:hAnsi="Times New Roman" w:cs="Times New Roman"/>
          <w:sz w:val="28"/>
        </w:rPr>
        <w:t>). Це ми стисло своїми словами передали, про що розповідається у першій частині оповідання. Знайдемо речення-зачин, що намічає тему тексту. Як ця думка розвивається в другому і третьому реченнях?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Прочитайте другу частину оповідання. Як одним реченням </w:t>
      </w:r>
      <w:proofErr w:type="spellStart"/>
      <w:r w:rsidRPr="00FC4558">
        <w:rPr>
          <w:rFonts w:ascii="Times New Roman" w:hAnsi="Times New Roman" w:cs="Times New Roman"/>
          <w:sz w:val="28"/>
        </w:rPr>
        <w:t>передамо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її зміст? (</w:t>
      </w:r>
      <w:r w:rsidRPr="00FC4558">
        <w:rPr>
          <w:rFonts w:ascii="Times New Roman" w:hAnsi="Times New Roman" w:cs="Times New Roman"/>
          <w:i/>
          <w:sz w:val="28"/>
        </w:rPr>
        <w:t>Хлопчику стало жаль сніжинку</w:t>
      </w:r>
      <w:r w:rsidRPr="00FC4558">
        <w:rPr>
          <w:rFonts w:ascii="Times New Roman" w:hAnsi="Times New Roman" w:cs="Times New Roman"/>
          <w:sz w:val="28"/>
        </w:rPr>
        <w:t>). Тепер прочитайте третю частину оповідання. Яку картину вона будить у вашій уяві?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Передайте одним реченням зміст цієї частини.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8.</w:t>
      </w:r>
      <w:r w:rsidRPr="00FC4558">
        <w:rPr>
          <w:rFonts w:ascii="Times New Roman" w:hAnsi="Times New Roman" w:cs="Times New Roman"/>
          <w:sz w:val="28"/>
        </w:rPr>
        <w:t xml:space="preserve"> Спостереження за композиційною роллю окремих частин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аналізувати будову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Заграло над містом веселе сонечко. Запалило янтарним полум’ям сніги.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lastRenderedPageBreak/>
        <w:t>Вилетіли із глибокого пухнастого снігу красиві тетеруки. Посідали на осяяній сонцем березі. Ласують, відпочивають тетеруки. Клюють запашні березові бруньки. Мирно гуляють під деревами.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Бачить здалеку старий лис, як снідають, походжають по снігу чепурні тетеруки. Слинка тече у лиса. (За І.</w:t>
      </w:r>
      <w:r w:rsidRPr="00FC4558">
        <w:rPr>
          <w:rFonts w:ascii="Times New Roman" w:hAnsi="Times New Roman" w:cs="Times New Roman"/>
          <w:sz w:val="28"/>
        </w:rPr>
        <w:t> </w:t>
      </w:r>
      <w:r w:rsidRPr="00FC4558">
        <w:rPr>
          <w:rFonts w:ascii="Times New Roman" w:hAnsi="Times New Roman" w:cs="Times New Roman"/>
          <w:i/>
          <w:sz w:val="28"/>
        </w:rPr>
        <w:t>Соколовим-Микитовим.)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Який придумаємо заголовок до оповідання? На скільки частин можна поділити цей текст? У якій із трьох частин передано основний зміст оповідання? А яке місце першої і третьої частини у загальній побудові тексту?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Учитель підсумовуючи відповіді учнів, пояснює, що перша частина вводить у розповідь, ознайомлює, де і коли відбувається дія. Друга частина – основна, змальовує, як мирно гуляють тетеруки. А третя завершує розповідь і водночас намічає дальший розвиток полій.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9.</w:t>
      </w:r>
      <w:r w:rsidRPr="00FC4558">
        <w:rPr>
          <w:rFonts w:ascii="Times New Roman" w:hAnsi="Times New Roman" w:cs="Times New Roman"/>
          <w:sz w:val="28"/>
        </w:rPr>
        <w:t xml:space="preserve"> Відновлення деформованого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композиційних умінь.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Прочитайте. У якому порядку слід розташувати частини тексту, щоб вийшла зв’язна розповідь?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Дядько Михайло і Василько принесли лебедів додому. Птахи жили у них до весни.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Озеро почало замерзати. Лебеді могли загинути.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Восени два лебеді залишились на озері. У одного було переламане крило.</w:t>
      </w:r>
    </w:p>
    <w:p w:rsidR="00530876" w:rsidRPr="00FC4558" w:rsidRDefault="00530876" w:rsidP="00530876">
      <w:pPr>
        <w:tabs>
          <w:tab w:val="left" w:pos="9355"/>
        </w:tabs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FC4558">
        <w:rPr>
          <w:rFonts w:ascii="Times New Roman" w:hAnsi="Times New Roman" w:cs="Times New Roman"/>
          <w:b/>
          <w:sz w:val="28"/>
        </w:rPr>
        <w:t>Робота з абзацами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1.</w:t>
      </w:r>
      <w:r w:rsidRPr="00FC4558">
        <w:rPr>
          <w:rFonts w:ascii="Times New Roman" w:hAnsi="Times New Roman" w:cs="Times New Roman"/>
          <w:sz w:val="28"/>
        </w:rPr>
        <w:t xml:space="preserve"> У творі, в якому не виділено абзаців, вказати завершені за смислом частини. Правильно записати текст.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Настала осінь. Сонце не піднімається високо, як влітку. Воно мало гріє. Ранки і вечори стали холодні. Листя на деревах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пожовкло</w:t>
      </w:r>
      <w:proofErr w:type="spellEnd"/>
      <w:r w:rsidRPr="00FC4558">
        <w:rPr>
          <w:rFonts w:ascii="Times New Roman" w:hAnsi="Times New Roman" w:cs="Times New Roman"/>
          <w:i/>
          <w:sz w:val="28"/>
        </w:rPr>
        <w:t xml:space="preserve"> і вже опадає. Трава сохне. Не чути уже веселого співу пташок у лісі та в гаю. Перелітні птахи відлетіли в теплі краї. Люди завершують збирання картоплі та цукрових буряків, зривають яблука різних сортів. Усі готуються до зими.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2.</w:t>
      </w:r>
      <w:r w:rsidRPr="00FC4558">
        <w:rPr>
          <w:rFonts w:ascii="Times New Roman" w:hAnsi="Times New Roman" w:cs="Times New Roman"/>
          <w:sz w:val="28"/>
        </w:rPr>
        <w:t xml:space="preserve">  Прочитайте початковий абзац твору. Чи цілком зрозумілий його зміст? Як поліпшити текст? Вставте потрібне для цього речення.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Ми побували на будівельному майданчику. […] Зараз вони будують великий магазин. Вже закінчують викладати цегляні стіни.</w:t>
      </w:r>
    </w:p>
    <w:p w:rsidR="00530876" w:rsidRPr="00FC4558" w:rsidRDefault="00530876" w:rsidP="00530876">
      <w:pPr>
        <w:shd w:val="clear" w:color="auto" w:fill="FFFFFF"/>
        <w:tabs>
          <w:tab w:val="left" w:pos="329"/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 xml:space="preserve"> Вправа 3.</w:t>
      </w:r>
      <w:r w:rsidRPr="00FC4558">
        <w:rPr>
          <w:rFonts w:ascii="Times New Roman" w:hAnsi="Times New Roman" w:cs="Times New Roman"/>
          <w:sz w:val="28"/>
        </w:rPr>
        <w:t xml:space="preserve">  Прочитайте уривок з учнівського твору. Подумайте чи правильно розміщені в ньому речення. Якщо потрібно зробіть перестановки.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Вчора вже падав перший сніг. Ми всі були раді першому снігу. Вітру не було. Тільки верхівки дерев злегка колихались. 3 неба одна за одною опускалися сніжинки. Незабаром зможемо погратися в сніжки.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Поясніть, чому після перестановки текст звучить краще.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 xml:space="preserve"> Вправа 4.</w:t>
      </w:r>
      <w:r w:rsidRPr="00FC4558">
        <w:rPr>
          <w:rFonts w:ascii="Times New Roman" w:hAnsi="Times New Roman" w:cs="Times New Roman"/>
          <w:sz w:val="28"/>
        </w:rPr>
        <w:t xml:space="preserve">  Чи можна поділити текст попередньої вправи на абзаци? Скільки тут може бути абзаців і чому? (Два в одному розповідається про погоду у другому – про почуття дітей).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5.</w:t>
      </w:r>
      <w:r w:rsidRPr="00FC4558">
        <w:rPr>
          <w:rFonts w:ascii="Times New Roman" w:hAnsi="Times New Roman" w:cs="Times New Roman"/>
          <w:sz w:val="28"/>
        </w:rPr>
        <w:t xml:space="preserve"> Уважно прочитайте текст. Чи правильно виділено у ньому абзаци? Як виправити помилку?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У неділю ми ходили на екскурсію в ліс. Нам треба було з’ясувати, що змінилося тут за літо. Був гарний сонячний день.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lastRenderedPageBreak/>
        <w:t>У лісі тепло і затишно. Дерева ще зелені. Але на них вже видно жовті листочки.</w:t>
      </w:r>
    </w:p>
    <w:p w:rsidR="00530876" w:rsidRPr="00FC4558" w:rsidRDefault="00530876" w:rsidP="00530876">
      <w:pPr>
        <w:shd w:val="clear" w:color="auto" w:fill="FFFFFF"/>
        <w:tabs>
          <w:tab w:val="left" w:pos="401"/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6.</w:t>
      </w:r>
      <w:r w:rsidRPr="00FC4558">
        <w:rPr>
          <w:rFonts w:ascii="Times New Roman" w:hAnsi="Times New Roman" w:cs="Times New Roman"/>
          <w:sz w:val="28"/>
        </w:rPr>
        <w:t xml:space="preserve"> Прочитайте текст. Подумайте чи правильно розміщені у ньому абзаци. Який абзац варто переставити і куди?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Прокинувшись уранці і зробивши зарядку, я вийшла на подвір’я.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Надворі було тепло. Повівав легенький вітерець. Небо було чисте і голубе. На нього поволі випливало рожеве сонце. На деревах сиділи зграйки горобців.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Повернувшись до кімнати, я змінила воду у вазі з букетиком пролісків. А потім склала підручники і з радісним, весняним настроєм пішла до школи.</w:t>
      </w:r>
    </w:p>
    <w:p w:rsidR="00530876" w:rsidRPr="00FC4558" w:rsidRDefault="00530876" w:rsidP="00530876">
      <w:pPr>
        <w:shd w:val="clear" w:color="auto" w:fill="FFFFFF"/>
        <w:tabs>
          <w:tab w:val="left" w:pos="8833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Горобці про щось весело цвірінькали. Мабуть раділи сонцю і весні.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7.</w:t>
      </w:r>
      <w:r w:rsidRPr="00FC4558">
        <w:rPr>
          <w:rFonts w:ascii="Times New Roman" w:hAnsi="Times New Roman" w:cs="Times New Roman"/>
          <w:sz w:val="28"/>
        </w:rPr>
        <w:t xml:space="preserve"> Складання розповіді, казки за даним початком.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послідовно викладати думки, розвивати сюжет твору.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Ось яка зустріч!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Рано-вранці діти пішли до лісу. Ось і малинник. Стиглі ягоди висять на кущах. Оля і Тарас швидко наповнили свої відерця. Стали допомагати Ігорю. І раптом вони побачили ведмежатко.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C4558">
        <w:rPr>
          <w:rFonts w:ascii="Times New Roman" w:hAnsi="Times New Roman" w:cs="Times New Roman"/>
          <w:sz w:val="28"/>
        </w:rPr>
        <w:t>Продовжіть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розповідь 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FC4558">
        <w:rPr>
          <w:rFonts w:ascii="Times New Roman" w:hAnsi="Times New Roman" w:cs="Times New Roman"/>
          <w:b/>
          <w:sz w:val="28"/>
        </w:rPr>
        <w:t>Мовні</w:t>
      </w:r>
      <w:proofErr w:type="spellEnd"/>
      <w:r w:rsidRPr="00FC4558">
        <w:rPr>
          <w:rFonts w:ascii="Times New Roman" w:hAnsi="Times New Roman" w:cs="Times New Roman"/>
          <w:b/>
          <w:sz w:val="28"/>
        </w:rPr>
        <w:t xml:space="preserve"> засоби зв’язку речень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1</w:t>
      </w:r>
      <w:r w:rsidRPr="00FC4558">
        <w:rPr>
          <w:rFonts w:ascii="Times New Roman" w:hAnsi="Times New Roman" w:cs="Times New Roman"/>
          <w:sz w:val="28"/>
        </w:rPr>
        <w:t xml:space="preserve">. Спостереження за </w:t>
      </w:r>
      <w:proofErr w:type="spellStart"/>
      <w:r w:rsidRPr="00FC4558">
        <w:rPr>
          <w:rFonts w:ascii="Times New Roman" w:hAnsi="Times New Roman" w:cs="Times New Roman"/>
          <w:sz w:val="28"/>
        </w:rPr>
        <w:t>мовними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засобами зв’язку речень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Мета. Розвиток умінь знаходити </w:t>
      </w:r>
      <w:proofErr w:type="spellStart"/>
      <w:r w:rsidRPr="00FC4558">
        <w:rPr>
          <w:rFonts w:ascii="Times New Roman" w:hAnsi="Times New Roman" w:cs="Times New Roman"/>
          <w:sz w:val="28"/>
        </w:rPr>
        <w:t>мовні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засоби зв’язку речень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Лелеки.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Весною на даху нашої хати поселились </w:t>
      </w:r>
      <w:proofErr w:type="spellStart"/>
      <w:r w:rsidRPr="00FC4558">
        <w:rPr>
          <w:rFonts w:ascii="Times New Roman" w:hAnsi="Times New Roman" w:cs="Times New Roman"/>
          <w:i/>
          <w:sz w:val="28"/>
          <w:u w:val="single"/>
        </w:rPr>
        <w:t>лелеки</w:t>
      </w:r>
      <w:proofErr w:type="spellEnd"/>
      <w:r w:rsidRPr="00FC4558">
        <w:rPr>
          <w:rFonts w:ascii="Times New Roman" w:hAnsi="Times New Roman" w:cs="Times New Roman"/>
          <w:i/>
          <w:sz w:val="28"/>
        </w:rPr>
        <w:t xml:space="preserve">. </w:t>
      </w:r>
      <w:r w:rsidRPr="00FC4558">
        <w:rPr>
          <w:rFonts w:ascii="Times New Roman" w:hAnsi="Times New Roman" w:cs="Times New Roman"/>
          <w:i/>
          <w:sz w:val="28"/>
          <w:u w:val="single"/>
        </w:rPr>
        <w:t>Вони</w:t>
      </w:r>
      <w:r w:rsidRPr="00FC4558">
        <w:rPr>
          <w:rFonts w:ascii="Times New Roman" w:hAnsi="Times New Roman" w:cs="Times New Roman"/>
          <w:i/>
          <w:sz w:val="28"/>
        </w:rPr>
        <w:t xml:space="preserve"> наносили сухого гілля, м’якої трави і вимостили собі розкішне гніздо.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Незабаром у </w:t>
      </w:r>
      <w:r w:rsidRPr="00FC4558">
        <w:rPr>
          <w:rFonts w:ascii="Times New Roman" w:hAnsi="Times New Roman" w:cs="Times New Roman"/>
          <w:i/>
          <w:sz w:val="28"/>
          <w:u w:val="single"/>
        </w:rPr>
        <w:t>птахів</w:t>
      </w:r>
      <w:r w:rsidRPr="00FC4558">
        <w:rPr>
          <w:rFonts w:ascii="Times New Roman" w:hAnsi="Times New Roman" w:cs="Times New Roman"/>
          <w:i/>
          <w:sz w:val="28"/>
        </w:rPr>
        <w:t xml:space="preserve"> вивелося </w:t>
      </w:r>
      <w:r w:rsidRPr="00FC4558">
        <w:rPr>
          <w:rFonts w:ascii="Times New Roman" w:hAnsi="Times New Roman" w:cs="Times New Roman"/>
          <w:i/>
          <w:sz w:val="28"/>
          <w:u w:val="single"/>
        </w:rPr>
        <w:t>п’ятеро малят.</w:t>
      </w:r>
      <w:r w:rsidRPr="00FC4558">
        <w:rPr>
          <w:rFonts w:ascii="Times New Roman" w:hAnsi="Times New Roman" w:cs="Times New Roman"/>
          <w:i/>
          <w:sz w:val="28"/>
        </w:rPr>
        <w:t xml:space="preserve"> </w:t>
      </w:r>
      <w:r w:rsidRPr="00FC4558">
        <w:rPr>
          <w:rFonts w:ascii="Times New Roman" w:hAnsi="Times New Roman" w:cs="Times New Roman"/>
          <w:i/>
          <w:sz w:val="28"/>
          <w:u w:val="single"/>
        </w:rPr>
        <w:t>Вони</w:t>
      </w:r>
      <w:r w:rsidRPr="00FC4558">
        <w:rPr>
          <w:rFonts w:ascii="Times New Roman" w:hAnsi="Times New Roman" w:cs="Times New Roman"/>
          <w:i/>
          <w:sz w:val="28"/>
        </w:rPr>
        <w:t xml:space="preserve"> жадібно розкривали дзьобики і просили їсти. </w:t>
      </w:r>
      <w:r w:rsidRPr="00FC4558">
        <w:rPr>
          <w:rFonts w:ascii="Times New Roman" w:hAnsi="Times New Roman" w:cs="Times New Roman"/>
          <w:i/>
          <w:sz w:val="28"/>
          <w:u w:val="single"/>
        </w:rPr>
        <w:t>Батьки</w:t>
      </w:r>
      <w:r w:rsidRPr="00FC4558">
        <w:rPr>
          <w:rFonts w:ascii="Times New Roman" w:hAnsi="Times New Roman" w:cs="Times New Roman"/>
          <w:i/>
          <w:sz w:val="28"/>
        </w:rPr>
        <w:t xml:space="preserve"> по черзі літали на болото і годували свої </w:t>
      </w:r>
      <w:r w:rsidRPr="00FC4558">
        <w:rPr>
          <w:rFonts w:ascii="Times New Roman" w:hAnsi="Times New Roman" w:cs="Times New Roman"/>
          <w:i/>
          <w:sz w:val="28"/>
          <w:u w:val="single"/>
        </w:rPr>
        <w:t>дітей</w:t>
      </w:r>
      <w:r w:rsidRPr="00FC4558">
        <w:rPr>
          <w:rFonts w:ascii="Times New Roman" w:hAnsi="Times New Roman" w:cs="Times New Roman"/>
          <w:i/>
          <w:sz w:val="28"/>
        </w:rPr>
        <w:t xml:space="preserve">. </w:t>
      </w:r>
      <w:r w:rsidRPr="00FC4558">
        <w:rPr>
          <w:rFonts w:ascii="Times New Roman" w:hAnsi="Times New Roman" w:cs="Times New Roman"/>
          <w:i/>
          <w:sz w:val="28"/>
          <w:u w:val="single"/>
        </w:rPr>
        <w:t>Вони</w:t>
      </w:r>
      <w:r w:rsidRPr="00FC4558">
        <w:rPr>
          <w:rFonts w:ascii="Times New Roman" w:hAnsi="Times New Roman" w:cs="Times New Roman"/>
          <w:i/>
          <w:sz w:val="28"/>
        </w:rPr>
        <w:t xml:space="preserve"> майже ніколи не відпочивали.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  <w:u w:val="single"/>
        </w:rPr>
        <w:t>Молоді</w:t>
      </w:r>
      <w:r w:rsidRPr="00FC4558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FC4558">
        <w:rPr>
          <w:rFonts w:ascii="Times New Roman" w:hAnsi="Times New Roman" w:cs="Times New Roman"/>
          <w:i/>
          <w:sz w:val="28"/>
          <w:u w:val="single"/>
        </w:rPr>
        <w:t>лелеки</w:t>
      </w:r>
      <w:proofErr w:type="spellEnd"/>
      <w:r w:rsidRPr="00FC4558">
        <w:rPr>
          <w:rFonts w:ascii="Times New Roman" w:hAnsi="Times New Roman" w:cs="Times New Roman"/>
          <w:i/>
          <w:sz w:val="28"/>
        </w:rPr>
        <w:t xml:space="preserve"> швидко навчились літати. А восени </w:t>
      </w:r>
      <w:r w:rsidRPr="00FC4558">
        <w:rPr>
          <w:rFonts w:ascii="Times New Roman" w:hAnsi="Times New Roman" w:cs="Times New Roman"/>
          <w:i/>
          <w:sz w:val="28"/>
          <w:u w:val="single"/>
        </w:rPr>
        <w:t>лелеча сім’я</w:t>
      </w:r>
      <w:r w:rsidRPr="00FC4558">
        <w:rPr>
          <w:rFonts w:ascii="Times New Roman" w:hAnsi="Times New Roman" w:cs="Times New Roman"/>
          <w:i/>
          <w:sz w:val="28"/>
        </w:rPr>
        <w:t xml:space="preserve"> полетіла у вирій.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Прочитайте текст. Які слова в тексті вживаються замість слова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лелеки</w:t>
      </w:r>
      <w:proofErr w:type="spellEnd"/>
      <w:r w:rsidRPr="00FC4558">
        <w:rPr>
          <w:rFonts w:ascii="Times New Roman" w:hAnsi="Times New Roman" w:cs="Times New Roman"/>
          <w:sz w:val="28"/>
        </w:rPr>
        <w:t>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2.</w:t>
      </w:r>
      <w:r w:rsidRPr="00FC4558">
        <w:rPr>
          <w:rFonts w:ascii="Times New Roman" w:hAnsi="Times New Roman" w:cs="Times New Roman"/>
          <w:sz w:val="28"/>
        </w:rPr>
        <w:t xml:space="preserve"> Редагування з метою усунення невиправданих повторень.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Мета. Розвиток умінь добирати потрібні за змістом займенники або синоніми для передачі </w:t>
      </w:r>
      <w:proofErr w:type="spellStart"/>
      <w:r w:rsidRPr="00FC4558">
        <w:rPr>
          <w:rFonts w:ascii="Times New Roman" w:hAnsi="Times New Roman" w:cs="Times New Roman"/>
          <w:sz w:val="28"/>
        </w:rPr>
        <w:t>зв’язків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між реченнями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Вступна бесіда учителя про вид вправ редагування, розгляд зразка.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 своїх виловлюваннях ви часто повторюєте ті самі слова. Це збіднює наше мовлення. Сьогодні будемо вчитися точно висловлювати свою думку. Будемо виконувати вправу-редагування. Редагувати – це значить виправляти не до ладу вжите слово, речення.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Білочка живе у лісі. Білочка – дбайлива господиня. У білочки заготовлені на зиму горіхи, гриби.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Білочка живе у лісі. Вона дбайлива господиня. У неї на зиму заготовлені горіхи, гриби.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На основі цього зразка вчитель пояснює, як саме відредаговано текст.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Додаткова вправа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Редагування тексту записаного на дошці: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Ведмежатко зупинилося на галявині. Ведмежатко злякано прислухається до шелесту дерев. Лячно ведмежаткові самому у лісі.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Які слова повторюються у тексті? Як його можна відредагувати? (замість </w:t>
      </w:r>
      <w:r w:rsidRPr="00FC4558">
        <w:rPr>
          <w:rFonts w:ascii="Times New Roman" w:hAnsi="Times New Roman" w:cs="Times New Roman"/>
          <w:i/>
          <w:sz w:val="28"/>
        </w:rPr>
        <w:t>ведмежатко</w:t>
      </w:r>
      <w:r w:rsidRPr="00FC4558">
        <w:rPr>
          <w:rFonts w:ascii="Times New Roman" w:hAnsi="Times New Roman" w:cs="Times New Roman"/>
          <w:sz w:val="28"/>
        </w:rPr>
        <w:t xml:space="preserve"> у другому реченні можна сказати </w:t>
      </w:r>
      <w:r w:rsidRPr="00FC4558">
        <w:rPr>
          <w:rFonts w:ascii="Times New Roman" w:hAnsi="Times New Roman" w:cs="Times New Roman"/>
          <w:i/>
          <w:sz w:val="28"/>
        </w:rPr>
        <w:t>звірятко</w:t>
      </w:r>
      <w:r w:rsidRPr="00FC4558">
        <w:rPr>
          <w:rFonts w:ascii="Times New Roman" w:hAnsi="Times New Roman" w:cs="Times New Roman"/>
          <w:sz w:val="28"/>
        </w:rPr>
        <w:t xml:space="preserve">, у третьому – </w:t>
      </w:r>
      <w:r w:rsidRPr="00FC4558">
        <w:rPr>
          <w:rFonts w:ascii="Times New Roman" w:hAnsi="Times New Roman" w:cs="Times New Roman"/>
          <w:i/>
          <w:sz w:val="28"/>
        </w:rPr>
        <w:t>малому</w:t>
      </w:r>
      <w:r w:rsidRPr="00FC4558">
        <w:rPr>
          <w:rFonts w:ascii="Times New Roman" w:hAnsi="Times New Roman" w:cs="Times New Roman"/>
          <w:sz w:val="28"/>
        </w:rPr>
        <w:t>).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3.</w:t>
      </w:r>
      <w:r w:rsidRPr="00FC4558">
        <w:rPr>
          <w:rFonts w:ascii="Times New Roman" w:hAnsi="Times New Roman" w:cs="Times New Roman"/>
          <w:sz w:val="28"/>
        </w:rPr>
        <w:t xml:space="preserve"> Спостереження за роллю синонімів у тексті.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добирати потрібні синоніми для побудови тексту.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Жив у лісі Їжачок-Лісовичок. Знайшов він собі хатинку у дуплі старої липи. Приніс сухого листя до своєї кімнатки, розіслав. Тепло стало і затишно лісовому господарю. Але сумно одному. Захотілося йому знайти товариша.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Пішов він до лісу. Зустрів сіру Мишку. Не хоче сіра Мишка іти в хатинку до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Їжачка</w:t>
      </w:r>
      <w:proofErr w:type="spellEnd"/>
      <w:r w:rsidRPr="00FC4558">
        <w:rPr>
          <w:rFonts w:ascii="Times New Roman" w:hAnsi="Times New Roman" w:cs="Times New Roman"/>
          <w:i/>
          <w:sz w:val="28"/>
        </w:rPr>
        <w:t>. І Ховрашок не хоче. Бо в них свої нірки.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Зустрів Лісовик Цвіркуна. Сидить Цвіркун на сухій стеблині, тремтить від холоду.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– Йди до мене, Цвіркуне.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Пострибав Цвіркун у дім до Їжака – радий-радий…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Настала зима. Їжачок казку Цвіркунові розповідає, а Цвіркун пісню Їжакові співає. (За В.О. Сухомлинським.)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Придумайте заголовок до казки. Чому ви так назвали твір? Чому вчить казка?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Які близькі за значенням слова вживає автор? З якою метою?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Учитель звертає увагу, що близькі за значенням слова (Їжачок, лісовий господар, Лісовичок) вживаються для того, щоб передати зв’язки між реченнями у тексті, уникнути повторень. Адже в кожному реченні мова йде про </w:t>
      </w:r>
      <w:proofErr w:type="spellStart"/>
      <w:r w:rsidRPr="00FC4558">
        <w:rPr>
          <w:rFonts w:ascii="Times New Roman" w:hAnsi="Times New Roman" w:cs="Times New Roman"/>
          <w:sz w:val="28"/>
        </w:rPr>
        <w:t>Їжачка</w:t>
      </w:r>
      <w:proofErr w:type="spellEnd"/>
      <w:r w:rsidRPr="00FC4558">
        <w:rPr>
          <w:rFonts w:ascii="Times New Roman" w:hAnsi="Times New Roman" w:cs="Times New Roman"/>
          <w:sz w:val="28"/>
        </w:rPr>
        <w:t>: у першій частині розповідається, як лісовий господар обладнав свою хатку, у другій – як він шукав товариша, а в третій – як подружився з Цвіркуном.</w:t>
      </w:r>
    </w:p>
    <w:p w:rsidR="00530876" w:rsidRPr="00FC4558" w:rsidRDefault="00530876" w:rsidP="00530876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Спробуйте прочитати цей текст, вживаючи тільки слово </w:t>
      </w:r>
      <w:r w:rsidRPr="00FC4558">
        <w:rPr>
          <w:rFonts w:ascii="Times New Roman" w:hAnsi="Times New Roman" w:cs="Times New Roman"/>
          <w:i/>
          <w:sz w:val="28"/>
        </w:rPr>
        <w:t>Їжачок</w:t>
      </w:r>
      <w:r w:rsidRPr="00FC4558">
        <w:rPr>
          <w:rFonts w:ascii="Times New Roman" w:hAnsi="Times New Roman" w:cs="Times New Roman"/>
          <w:sz w:val="28"/>
        </w:rPr>
        <w:t xml:space="preserve"> замість вжитих у казці </w:t>
      </w:r>
      <w:r w:rsidRPr="00FC4558">
        <w:rPr>
          <w:rFonts w:ascii="Times New Roman" w:hAnsi="Times New Roman" w:cs="Times New Roman"/>
          <w:i/>
          <w:sz w:val="28"/>
        </w:rPr>
        <w:t>Лісовичок</w:t>
      </w:r>
      <w:r w:rsidRPr="00FC4558">
        <w:rPr>
          <w:rFonts w:ascii="Times New Roman" w:hAnsi="Times New Roman" w:cs="Times New Roman"/>
          <w:sz w:val="28"/>
        </w:rPr>
        <w:t xml:space="preserve">, </w:t>
      </w:r>
      <w:r w:rsidRPr="00FC4558">
        <w:rPr>
          <w:rFonts w:ascii="Times New Roman" w:hAnsi="Times New Roman" w:cs="Times New Roman"/>
          <w:i/>
          <w:sz w:val="28"/>
        </w:rPr>
        <w:t>лісовий</w:t>
      </w:r>
      <w:r w:rsidRPr="00FC4558">
        <w:rPr>
          <w:rFonts w:ascii="Times New Roman" w:hAnsi="Times New Roman" w:cs="Times New Roman"/>
          <w:sz w:val="28"/>
        </w:rPr>
        <w:t xml:space="preserve"> </w:t>
      </w:r>
      <w:r w:rsidRPr="00FC4558">
        <w:rPr>
          <w:rFonts w:ascii="Times New Roman" w:hAnsi="Times New Roman" w:cs="Times New Roman"/>
          <w:i/>
          <w:sz w:val="28"/>
        </w:rPr>
        <w:t>господар</w:t>
      </w:r>
      <w:r w:rsidRPr="00FC4558">
        <w:rPr>
          <w:rFonts w:ascii="Times New Roman" w:hAnsi="Times New Roman" w:cs="Times New Roman"/>
          <w:sz w:val="28"/>
        </w:rPr>
        <w:t xml:space="preserve">, </w:t>
      </w:r>
      <w:r w:rsidRPr="00FC4558">
        <w:rPr>
          <w:rFonts w:ascii="Times New Roman" w:hAnsi="Times New Roman" w:cs="Times New Roman"/>
          <w:i/>
          <w:sz w:val="28"/>
        </w:rPr>
        <w:t>йому</w:t>
      </w:r>
      <w:r w:rsidRPr="00FC4558">
        <w:rPr>
          <w:rFonts w:ascii="Times New Roman" w:hAnsi="Times New Roman" w:cs="Times New Roman"/>
          <w:sz w:val="28"/>
        </w:rPr>
        <w:t xml:space="preserve">, </w:t>
      </w:r>
      <w:r w:rsidRPr="00FC4558">
        <w:rPr>
          <w:rFonts w:ascii="Times New Roman" w:hAnsi="Times New Roman" w:cs="Times New Roman"/>
          <w:i/>
          <w:sz w:val="28"/>
        </w:rPr>
        <w:t>він</w:t>
      </w:r>
      <w:r w:rsidRPr="00FC4558">
        <w:rPr>
          <w:rFonts w:ascii="Times New Roman" w:hAnsi="Times New Roman" w:cs="Times New Roman"/>
          <w:sz w:val="28"/>
        </w:rPr>
        <w:t xml:space="preserve">. Як сприймається такий текст? </w:t>
      </w:r>
    </w:p>
    <w:sectPr w:rsidR="00530876" w:rsidRPr="00FC4558" w:rsidSect="005354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240B7"/>
    <w:multiLevelType w:val="hybridMultilevel"/>
    <w:tmpl w:val="85C42700"/>
    <w:lvl w:ilvl="0" w:tplc="FFFFFFFF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 w15:restartNumberingAfterBreak="0">
    <w:nsid w:val="6E062BB2"/>
    <w:multiLevelType w:val="hybridMultilevel"/>
    <w:tmpl w:val="B5308A24"/>
    <w:lvl w:ilvl="0" w:tplc="FFFFFFFF">
      <w:start w:val="1"/>
      <w:numFmt w:val="decimal"/>
      <w:lvlText w:val="%1."/>
      <w:lvlJc w:val="left"/>
      <w:pPr>
        <w:tabs>
          <w:tab w:val="num" w:pos="2021"/>
        </w:tabs>
        <w:ind w:left="2021" w:hanging="117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76"/>
    <w:rsid w:val="00530876"/>
    <w:rsid w:val="009558AC"/>
    <w:rsid w:val="009E6828"/>
    <w:rsid w:val="00BC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60350"/>
  <w15:chartTrackingRefBased/>
  <w15:docId w15:val="{9F5AAD22-E521-474E-B06F-6E664CB7C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087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2898</Words>
  <Characters>16521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Колпакова</dc:creator>
  <cp:keywords/>
  <dc:description/>
  <cp:lastModifiedBy>Анна Колпакова</cp:lastModifiedBy>
  <cp:revision>1</cp:revision>
  <dcterms:created xsi:type="dcterms:W3CDTF">2021-10-26T07:21:00Z</dcterms:created>
  <dcterms:modified xsi:type="dcterms:W3CDTF">2021-10-26T07:43:00Z</dcterms:modified>
</cp:coreProperties>
</file>