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E60" w:rsidRDefault="007434D9">
      <w:pPr>
        <w:rPr>
          <w:b/>
          <w:sz w:val="32"/>
          <w:szCs w:val="32"/>
          <w:lang w:val="uk-UA"/>
        </w:rPr>
      </w:pPr>
      <w:r>
        <w:rPr>
          <w:b/>
          <w:sz w:val="36"/>
          <w:szCs w:val="36"/>
          <w:lang w:val="uk-UA"/>
        </w:rPr>
        <w:t>Т е м а</w:t>
      </w:r>
      <w:r>
        <w:rPr>
          <w:b/>
          <w:sz w:val="32"/>
          <w:szCs w:val="32"/>
          <w:lang w:val="uk-UA"/>
        </w:rPr>
        <w:t>: Числівник. Систематизація та узагальнення вивченого</w:t>
      </w:r>
    </w:p>
    <w:p w:rsidR="007434D9" w:rsidRDefault="007434D9">
      <w:pPr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Мета: </w:t>
      </w:r>
      <w:r>
        <w:rPr>
          <w:sz w:val="32"/>
          <w:szCs w:val="32"/>
          <w:lang w:val="uk-UA"/>
        </w:rPr>
        <w:t xml:space="preserve">учні повинні знати вивчений матеріал на попередніх </w:t>
      </w:r>
      <w:proofErr w:type="spellStart"/>
      <w:r>
        <w:rPr>
          <w:sz w:val="32"/>
          <w:szCs w:val="32"/>
          <w:lang w:val="uk-UA"/>
        </w:rPr>
        <w:t>уроках</w:t>
      </w:r>
      <w:proofErr w:type="spellEnd"/>
      <w:r>
        <w:rPr>
          <w:sz w:val="32"/>
          <w:szCs w:val="32"/>
          <w:lang w:val="uk-UA"/>
        </w:rPr>
        <w:t xml:space="preserve"> про числівник як частину мови</w:t>
      </w:r>
      <w:r w:rsidR="00AD12C5">
        <w:rPr>
          <w:sz w:val="32"/>
          <w:szCs w:val="32"/>
          <w:lang w:val="uk-UA"/>
        </w:rPr>
        <w:t>; повинні вміти застосовувати на практиці набуті знання; розвивати вміння і навички логічного мислення; активізувати творчу активність й самостійність</w:t>
      </w:r>
      <w:bookmarkStart w:id="0" w:name="_GoBack"/>
      <w:bookmarkEnd w:id="0"/>
    </w:p>
    <w:p w:rsidR="007434D9" w:rsidRDefault="007434D9">
      <w:pPr>
        <w:rPr>
          <w:sz w:val="28"/>
          <w:szCs w:val="28"/>
          <w:lang w:val="uk-UA"/>
        </w:rPr>
      </w:pPr>
    </w:p>
    <w:p w:rsidR="007434D9" w:rsidRDefault="007434D9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</w:t>
      </w:r>
      <w:r>
        <w:rPr>
          <w:b/>
          <w:sz w:val="28"/>
          <w:szCs w:val="28"/>
          <w:lang w:val="uk-UA"/>
        </w:rPr>
        <w:t xml:space="preserve">Хід уроку </w:t>
      </w:r>
    </w:p>
    <w:p w:rsidR="007434D9" w:rsidRPr="007434D9" w:rsidRDefault="007434D9" w:rsidP="007434D9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Організаційний момент.</w:t>
      </w:r>
    </w:p>
    <w:p w:rsidR="007434D9" w:rsidRPr="007434D9" w:rsidRDefault="007434D9" w:rsidP="007434D9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Оголошення теми й мети уроку.</w:t>
      </w:r>
    </w:p>
    <w:p w:rsidR="007434D9" w:rsidRPr="00134350" w:rsidRDefault="007434D9" w:rsidP="007434D9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Перевірка й засвоєння матеріалу</w:t>
      </w:r>
      <w:r w:rsidR="00134350">
        <w:rPr>
          <w:sz w:val="28"/>
          <w:szCs w:val="28"/>
          <w:lang w:val="uk-UA"/>
        </w:rPr>
        <w:t>.</w:t>
      </w:r>
    </w:p>
    <w:p w:rsidR="00134350" w:rsidRPr="007434D9" w:rsidRDefault="00134350" w:rsidP="00134350">
      <w:pPr>
        <w:pStyle w:val="a3"/>
        <w:rPr>
          <w:b/>
          <w:sz w:val="28"/>
          <w:szCs w:val="28"/>
          <w:lang w:val="uk-UA"/>
        </w:rPr>
      </w:pPr>
    </w:p>
    <w:p w:rsidR="007434D9" w:rsidRDefault="007434D9" w:rsidP="007434D9">
      <w:pPr>
        <w:pStyle w:val="a3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1 тур </w:t>
      </w:r>
      <w:r>
        <w:rPr>
          <w:i/>
          <w:sz w:val="28"/>
          <w:szCs w:val="28"/>
          <w:lang w:val="uk-UA"/>
        </w:rPr>
        <w:t xml:space="preserve">– теоретичний. </w:t>
      </w:r>
    </w:p>
    <w:p w:rsidR="00CB0B89" w:rsidRDefault="00CB0B89" w:rsidP="007434D9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Незакінчене речення:</w:t>
      </w:r>
    </w:p>
    <w:p w:rsidR="00CB0B89" w:rsidRDefault="00CB0B89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Числівник відрізняється від інших частин мови тим, що…</w:t>
      </w:r>
    </w:p>
    <w:p w:rsidR="00CB0B89" w:rsidRDefault="00CB0B89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Порядкові числівники відрізняються від кількісних тим, що…</w:t>
      </w:r>
    </w:p>
    <w:p w:rsidR="00CB0B89" w:rsidRDefault="00CB0B89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Назвіть розряди кількісних числівників.</w:t>
      </w:r>
    </w:p>
    <w:p w:rsidR="00CB0B89" w:rsidRDefault="00CB0B89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Складені числівники відрізняються від простих тим, що…</w:t>
      </w:r>
    </w:p>
    <w:p w:rsidR="00CB0B89" w:rsidRDefault="0082672F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Відмінювання кількісних числівників на позначення десятків відрізняється від відмінювання числівників на позначення сотень тим, що…</w:t>
      </w:r>
    </w:p>
    <w:p w:rsidR="0082672F" w:rsidRDefault="0082672F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числівники мають тільки дві відмінкові форми?</w:t>
      </w:r>
    </w:p>
    <w:p w:rsidR="0082672F" w:rsidRDefault="0082672F" w:rsidP="00CB0B89">
      <w:pPr>
        <w:pStyle w:val="a3"/>
        <w:numPr>
          <w:ilvl w:val="0"/>
          <w:numId w:val="2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Числівники вживаються в різних стилях мовлення, але найчастіше – в…</w:t>
      </w:r>
    </w:p>
    <w:p w:rsidR="0082672F" w:rsidRDefault="0082672F" w:rsidP="0082672F">
      <w:pPr>
        <w:pStyle w:val="a3"/>
        <w:ind w:left="1080"/>
        <w:rPr>
          <w:sz w:val="28"/>
          <w:szCs w:val="28"/>
          <w:lang w:val="uk-UA"/>
        </w:rPr>
      </w:pPr>
    </w:p>
    <w:p w:rsidR="0082672F" w:rsidRDefault="0082672F" w:rsidP="0082672F">
      <w:pPr>
        <w:pStyle w:val="a3"/>
        <w:ind w:left="1080"/>
        <w:rPr>
          <w:sz w:val="28"/>
          <w:szCs w:val="28"/>
          <w:lang w:val="uk-UA"/>
        </w:rPr>
      </w:pPr>
    </w:p>
    <w:p w:rsidR="0082672F" w:rsidRDefault="0082672F" w:rsidP="0082672F">
      <w:pPr>
        <w:pStyle w:val="a3"/>
        <w:ind w:left="108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                   ТЕСТОВА ПЕРЕВІРКА:</w:t>
      </w:r>
    </w:p>
    <w:p w:rsidR="0082672F" w:rsidRDefault="0082672F" w:rsidP="0082672F">
      <w:pPr>
        <w:rPr>
          <w:sz w:val="32"/>
          <w:szCs w:val="32"/>
          <w:lang w:val="uk-UA"/>
        </w:rPr>
      </w:pPr>
    </w:p>
    <w:p w:rsidR="0082672F" w:rsidRDefault="0082672F" w:rsidP="0082672F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Усі числівники – кількісні в рядку:</w:t>
      </w:r>
    </w:p>
    <w:p w:rsidR="0082672F" w:rsidRDefault="0082672F" w:rsidP="0082672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тринадцятий, двадцять, сім;</w:t>
      </w:r>
    </w:p>
    <w:p w:rsidR="0082672F" w:rsidRDefault="0082672F" w:rsidP="0082672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п*</w:t>
      </w:r>
      <w:proofErr w:type="spellStart"/>
      <w:r>
        <w:rPr>
          <w:sz w:val="28"/>
          <w:szCs w:val="28"/>
          <w:lang w:val="uk-UA"/>
        </w:rPr>
        <w:t>ятсот</w:t>
      </w:r>
      <w:proofErr w:type="spellEnd"/>
      <w:r>
        <w:rPr>
          <w:sz w:val="28"/>
          <w:szCs w:val="28"/>
          <w:lang w:val="uk-UA"/>
        </w:rPr>
        <w:t>, сорок сім, сімнадцятий;</w:t>
      </w:r>
    </w:p>
    <w:p w:rsidR="0082672F" w:rsidRDefault="0082672F" w:rsidP="0082672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сто, двадцять, триста;</w:t>
      </w:r>
    </w:p>
    <w:p w:rsidR="0082672F" w:rsidRPr="0082672F" w:rsidRDefault="0082672F" w:rsidP="0082672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одна друга, сімнадцятеро, вісімсот.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2. Ужито числівник у реченні: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А) Козацька сотня розтанула в пітьмі.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Б) У спартакіаді взяли участь сто учнів.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В) Четвірка учнів вирушила в мандри.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Г) На майже голих гілках висіло декілька яблук.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3.Числівники за значенням поділяються на: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А) Якісні, відносні, присвійні;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Б) назви істот і неістот;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В) прості і складні;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Г) кількісні й порядкові.</w:t>
      </w:r>
    </w:p>
    <w:p w:rsidR="00C04F9A" w:rsidRDefault="00C04F9A" w:rsidP="00C04F9A">
      <w:pPr>
        <w:rPr>
          <w:sz w:val="28"/>
          <w:szCs w:val="28"/>
          <w:lang w:val="uk-UA"/>
        </w:rPr>
      </w:pPr>
    </w:p>
    <w:p w:rsidR="00CB0B89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4.За будовою числівники поділяються на</w:t>
      </w:r>
      <w:r w:rsidR="00CB0B89" w:rsidRPr="00C04F9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:</w:t>
      </w:r>
    </w:p>
    <w:p w:rsidR="00C04F9A" w:rsidRDefault="00C04F9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А) </w:t>
      </w:r>
      <w:r w:rsidR="00E21B8A">
        <w:rPr>
          <w:sz w:val="28"/>
          <w:szCs w:val="28"/>
          <w:lang w:val="uk-UA"/>
        </w:rPr>
        <w:t>прості, складні й складені;</w:t>
      </w:r>
    </w:p>
    <w:p w:rsidR="00E21B8A" w:rsidRDefault="00E21B8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Б) якісні, відносні, присвійні;</w:t>
      </w:r>
    </w:p>
    <w:p w:rsidR="00E21B8A" w:rsidRDefault="00E21B8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В) тверді, м*які й мішані;</w:t>
      </w:r>
    </w:p>
    <w:p w:rsidR="00E21B8A" w:rsidRDefault="00E21B8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Г) кількісні, збірні, дробові.</w:t>
      </w:r>
    </w:p>
    <w:p w:rsidR="00E21B8A" w:rsidRDefault="00E21B8A" w:rsidP="00C04F9A">
      <w:pPr>
        <w:rPr>
          <w:sz w:val="28"/>
          <w:szCs w:val="28"/>
          <w:lang w:val="uk-UA"/>
        </w:rPr>
      </w:pPr>
    </w:p>
    <w:p w:rsidR="00E21B8A" w:rsidRDefault="00E21B8A" w:rsidP="00C04F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b/>
          <w:i/>
          <w:sz w:val="28"/>
          <w:szCs w:val="28"/>
          <w:lang w:val="uk-UA"/>
        </w:rPr>
        <w:t>2 тур --  практичний</w:t>
      </w:r>
    </w:p>
    <w:p w:rsidR="00E21B8A" w:rsidRDefault="00E21B8A" w:rsidP="00E21B8A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Провідміняйте за відмінками числівники </w:t>
      </w:r>
      <w:r>
        <w:rPr>
          <w:b/>
          <w:sz w:val="28"/>
          <w:szCs w:val="28"/>
          <w:lang w:val="uk-UA"/>
        </w:rPr>
        <w:t>1,2,5,6,8,7,3</w:t>
      </w:r>
      <w:r>
        <w:rPr>
          <w:sz w:val="28"/>
          <w:szCs w:val="28"/>
          <w:lang w:val="uk-UA"/>
        </w:rPr>
        <w:t>.</w:t>
      </w:r>
    </w:p>
    <w:p w:rsidR="00134350" w:rsidRDefault="00134350" w:rsidP="00134350">
      <w:pPr>
        <w:pStyle w:val="a3"/>
        <w:rPr>
          <w:sz w:val="28"/>
          <w:szCs w:val="28"/>
          <w:lang w:val="uk-UA"/>
        </w:rPr>
      </w:pPr>
    </w:p>
    <w:p w:rsidR="00E21B8A" w:rsidRDefault="00E21B8A" w:rsidP="00E21B8A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Відредагуйте речення:</w:t>
      </w:r>
    </w:p>
    <w:p w:rsidR="00E21B8A" w:rsidRDefault="00E21B8A" w:rsidP="00E21B8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Довжина шляху дорівнює п*</w:t>
      </w:r>
      <w:proofErr w:type="spellStart"/>
      <w:r>
        <w:rPr>
          <w:sz w:val="28"/>
          <w:szCs w:val="28"/>
          <w:lang w:val="uk-UA"/>
        </w:rPr>
        <w:t>ятдесят</w:t>
      </w:r>
      <w:proofErr w:type="spellEnd"/>
      <w:r>
        <w:rPr>
          <w:sz w:val="28"/>
          <w:szCs w:val="28"/>
          <w:lang w:val="uk-UA"/>
        </w:rPr>
        <w:t xml:space="preserve"> кілометрів.</w:t>
      </w:r>
    </w:p>
    <w:p w:rsidR="00E21B8A" w:rsidRDefault="00E21B8A" w:rsidP="00E21B8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П*</w:t>
      </w:r>
      <w:proofErr w:type="spellStart"/>
      <w:r>
        <w:rPr>
          <w:sz w:val="28"/>
          <w:szCs w:val="28"/>
          <w:lang w:val="uk-UA"/>
        </w:rPr>
        <w:t>ятсот</w:t>
      </w:r>
      <w:proofErr w:type="spellEnd"/>
      <w:r>
        <w:rPr>
          <w:sz w:val="28"/>
          <w:szCs w:val="28"/>
          <w:lang w:val="uk-UA"/>
        </w:rPr>
        <w:t xml:space="preserve"> двадцять четверо учнів нашого міста </w:t>
      </w:r>
      <w:r w:rsidR="00355259">
        <w:rPr>
          <w:sz w:val="28"/>
          <w:szCs w:val="28"/>
          <w:lang w:val="uk-UA"/>
        </w:rPr>
        <w:t>закінчили навчальний рік з відзнакою.</w:t>
      </w:r>
    </w:p>
    <w:p w:rsidR="00134350" w:rsidRDefault="00134350" w:rsidP="00E21B8A">
      <w:pPr>
        <w:pStyle w:val="a3"/>
        <w:rPr>
          <w:sz w:val="28"/>
          <w:szCs w:val="28"/>
          <w:lang w:val="uk-UA"/>
        </w:rPr>
      </w:pPr>
    </w:p>
    <w:p w:rsidR="00355259" w:rsidRPr="00134350" w:rsidRDefault="00134350" w:rsidP="001343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</w:t>
      </w:r>
      <w:r w:rsidR="00355259" w:rsidRPr="00134350">
        <w:rPr>
          <w:sz w:val="28"/>
          <w:szCs w:val="28"/>
          <w:lang w:val="uk-UA"/>
        </w:rPr>
        <w:t xml:space="preserve"> Перепишіть словосполучення, замінивши цифри словами:</w:t>
      </w:r>
    </w:p>
    <w:p w:rsidR="00355259" w:rsidRDefault="00355259" w:rsidP="00E21B8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Протягом 40 днів, із 40 солдатами, у 60 будинках, близько 90 книжок, до 100 кілометрів, перед 25 учнями.</w:t>
      </w:r>
    </w:p>
    <w:p w:rsidR="00134350" w:rsidRDefault="00134350" w:rsidP="00E21B8A">
      <w:pPr>
        <w:pStyle w:val="a3"/>
        <w:rPr>
          <w:sz w:val="28"/>
          <w:szCs w:val="28"/>
          <w:lang w:val="uk-UA"/>
        </w:rPr>
      </w:pPr>
    </w:p>
    <w:p w:rsidR="00355259" w:rsidRPr="00134350" w:rsidRDefault="00134350" w:rsidP="001343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4.</w:t>
      </w:r>
      <w:r w:rsidR="00355259" w:rsidRPr="00134350">
        <w:rPr>
          <w:sz w:val="28"/>
          <w:szCs w:val="28"/>
          <w:lang w:val="uk-UA"/>
        </w:rPr>
        <w:t xml:space="preserve"> Визначити синтаксичну роль числівників у реченнях:</w:t>
      </w:r>
    </w:p>
    <w:p w:rsidR="00355259" w:rsidRDefault="00355259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1. Один за одного стій – виграєш </w:t>
      </w:r>
      <w:r w:rsidR="00D66104">
        <w:rPr>
          <w:sz w:val="28"/>
          <w:szCs w:val="28"/>
          <w:lang w:val="uk-UA"/>
        </w:rPr>
        <w:t>бій ( Народна творчість).</w:t>
      </w:r>
    </w:p>
    <w:p w:rsidR="00D66104" w:rsidRDefault="00D66104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2. Сім раз </w:t>
      </w:r>
      <w:proofErr w:type="spellStart"/>
      <w:r>
        <w:rPr>
          <w:sz w:val="28"/>
          <w:szCs w:val="28"/>
          <w:lang w:val="uk-UA"/>
        </w:rPr>
        <w:t>відмір</w:t>
      </w:r>
      <w:proofErr w:type="spellEnd"/>
      <w:r>
        <w:rPr>
          <w:sz w:val="28"/>
          <w:szCs w:val="28"/>
          <w:lang w:val="uk-UA"/>
        </w:rPr>
        <w:t xml:space="preserve">, а один раз </w:t>
      </w:r>
      <w:proofErr w:type="spellStart"/>
      <w:r>
        <w:rPr>
          <w:sz w:val="28"/>
          <w:szCs w:val="28"/>
          <w:lang w:val="uk-UA"/>
        </w:rPr>
        <w:t>відріж</w:t>
      </w:r>
      <w:proofErr w:type="spellEnd"/>
      <w:r>
        <w:rPr>
          <w:sz w:val="28"/>
          <w:szCs w:val="28"/>
          <w:lang w:val="uk-UA"/>
        </w:rPr>
        <w:t xml:space="preserve"> ( Народна творчість).</w:t>
      </w:r>
    </w:p>
    <w:p w:rsidR="00D66104" w:rsidRDefault="00D66104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3. Ой, одна я, одна, як билиночка в полі ( Тарас Шевченко).</w:t>
      </w:r>
    </w:p>
    <w:p w:rsidR="00D66104" w:rsidRDefault="00D66104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4. Нам приносить кожен день тисячі нових пісень ( Народна творчість).</w:t>
      </w:r>
    </w:p>
    <w:p w:rsidR="00D66104" w:rsidRDefault="00D66104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5. Панам служити – ні одному не догодити ( Народна творчість).</w:t>
      </w:r>
    </w:p>
    <w:p w:rsidR="00D66104" w:rsidRDefault="00D66104" w:rsidP="00355259">
      <w:pPr>
        <w:rPr>
          <w:sz w:val="28"/>
          <w:szCs w:val="28"/>
          <w:lang w:val="uk-UA"/>
        </w:rPr>
      </w:pPr>
    </w:p>
    <w:p w:rsidR="00D66104" w:rsidRDefault="00D66104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>
        <w:rPr>
          <w:b/>
          <w:i/>
          <w:sz w:val="28"/>
          <w:szCs w:val="28"/>
          <w:lang w:val="uk-UA"/>
        </w:rPr>
        <w:t xml:space="preserve">3 тур </w:t>
      </w:r>
      <w:r w:rsidR="00C518CA">
        <w:rPr>
          <w:b/>
          <w:i/>
          <w:sz w:val="28"/>
          <w:szCs w:val="28"/>
          <w:lang w:val="uk-UA"/>
        </w:rPr>
        <w:t>–</w:t>
      </w:r>
      <w:r>
        <w:rPr>
          <w:b/>
          <w:i/>
          <w:sz w:val="28"/>
          <w:szCs w:val="28"/>
          <w:lang w:val="uk-UA"/>
        </w:rPr>
        <w:t xml:space="preserve"> творчий</w:t>
      </w:r>
    </w:p>
    <w:p w:rsidR="00C518CA" w:rsidRDefault="00C518CA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Написати твір-мініатюру на тему « На </w:t>
      </w:r>
      <w:proofErr w:type="spellStart"/>
      <w:r>
        <w:rPr>
          <w:sz w:val="28"/>
          <w:szCs w:val="28"/>
          <w:lang w:val="uk-UA"/>
        </w:rPr>
        <w:t>уроці</w:t>
      </w:r>
      <w:proofErr w:type="spellEnd"/>
      <w:r>
        <w:rPr>
          <w:sz w:val="28"/>
          <w:szCs w:val="28"/>
          <w:lang w:val="uk-UA"/>
        </w:rPr>
        <w:t xml:space="preserve"> математики», використавши порядкові, власне кількісні, збірні й дробові числівники.</w:t>
      </w:r>
    </w:p>
    <w:p w:rsidR="00C518CA" w:rsidRDefault="00C518CA" w:rsidP="00355259">
      <w:pPr>
        <w:rPr>
          <w:sz w:val="28"/>
          <w:szCs w:val="28"/>
          <w:lang w:val="uk-UA"/>
        </w:rPr>
      </w:pPr>
    </w:p>
    <w:p w:rsidR="00C518CA" w:rsidRDefault="00C518CA" w:rsidP="00C518CA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4.Підсумок уроку.</w:t>
      </w:r>
    </w:p>
    <w:p w:rsidR="00C518CA" w:rsidRDefault="00C518CA" w:rsidP="00C518CA">
      <w:pPr>
        <w:pStyle w:val="a3"/>
        <w:rPr>
          <w:b/>
          <w:sz w:val="28"/>
          <w:szCs w:val="28"/>
          <w:lang w:val="uk-UA"/>
        </w:rPr>
      </w:pPr>
    </w:p>
    <w:p w:rsidR="00C518CA" w:rsidRDefault="00C518CA" w:rsidP="00C518CA">
      <w:pPr>
        <w:pStyle w:val="a3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Рекомендації:  оцінювання проводиться за шкалою:</w:t>
      </w:r>
    </w:p>
    <w:p w:rsidR="00C518CA" w:rsidRDefault="00C518CA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Теоретичний тур – 1 бал за правильну відповідь;</w:t>
      </w:r>
    </w:p>
    <w:p w:rsidR="00C518CA" w:rsidRDefault="00C518CA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Практичний – 2 бали;</w:t>
      </w:r>
    </w:p>
    <w:p w:rsidR="00C518CA" w:rsidRDefault="00C518CA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Творчий – 14 балів ( найвища оцінка)</w:t>
      </w:r>
    </w:p>
    <w:p w:rsidR="00C518CA" w:rsidRDefault="00C518CA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10-12 балів – від 25-30</w:t>
      </w:r>
    </w:p>
    <w:p w:rsidR="00134350" w:rsidRDefault="00134350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7-9 балів – від 20-25</w:t>
      </w:r>
    </w:p>
    <w:p w:rsidR="00134350" w:rsidRDefault="00134350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4-6 балів – від 15-20</w:t>
      </w:r>
    </w:p>
    <w:p w:rsidR="00134350" w:rsidRDefault="00134350" w:rsidP="00C518C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134350" w:rsidRDefault="00134350" w:rsidP="00134350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>5.Домашнє завдання</w:t>
      </w:r>
    </w:p>
    <w:p w:rsidR="00134350" w:rsidRPr="00134350" w:rsidRDefault="00134350" w:rsidP="0013435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Скласти казку « Кому цікавіше жити: 7-річному чи 12-річному учневі»</w:t>
      </w:r>
    </w:p>
    <w:p w:rsidR="00C518CA" w:rsidRDefault="00C518CA" w:rsidP="00C518CA">
      <w:pPr>
        <w:pStyle w:val="a3"/>
        <w:rPr>
          <w:i/>
          <w:sz w:val="28"/>
          <w:szCs w:val="28"/>
          <w:lang w:val="uk-UA"/>
        </w:rPr>
      </w:pPr>
    </w:p>
    <w:p w:rsidR="00C518CA" w:rsidRPr="00C518CA" w:rsidRDefault="00C518CA" w:rsidP="00C518CA">
      <w:pPr>
        <w:pStyle w:val="a3"/>
        <w:rPr>
          <w:i/>
          <w:sz w:val="28"/>
          <w:szCs w:val="28"/>
          <w:lang w:val="uk-UA"/>
        </w:rPr>
      </w:pPr>
    </w:p>
    <w:p w:rsidR="00355259" w:rsidRPr="00355259" w:rsidRDefault="00355259" w:rsidP="00355259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</w:p>
    <w:sectPr w:rsidR="00355259" w:rsidRPr="003552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447DD"/>
    <w:multiLevelType w:val="hybridMultilevel"/>
    <w:tmpl w:val="87BA73D2"/>
    <w:lvl w:ilvl="0" w:tplc="464C595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1623E"/>
    <w:multiLevelType w:val="hybridMultilevel"/>
    <w:tmpl w:val="EEA012EA"/>
    <w:lvl w:ilvl="0" w:tplc="8BA60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04029CA"/>
    <w:multiLevelType w:val="hybridMultilevel"/>
    <w:tmpl w:val="72D4A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0B628F"/>
    <w:multiLevelType w:val="hybridMultilevel"/>
    <w:tmpl w:val="E7124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4D9"/>
    <w:rsid w:val="00134350"/>
    <w:rsid w:val="00355259"/>
    <w:rsid w:val="007434D9"/>
    <w:rsid w:val="0082672F"/>
    <w:rsid w:val="00AD12C5"/>
    <w:rsid w:val="00C03E60"/>
    <w:rsid w:val="00C04F9A"/>
    <w:rsid w:val="00C518CA"/>
    <w:rsid w:val="00CB0B89"/>
    <w:rsid w:val="00D66104"/>
    <w:rsid w:val="00E2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5CA53-EF99-46D8-B290-FF6B068E8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3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2024-09-01T10:50:00Z</dcterms:created>
  <dcterms:modified xsi:type="dcterms:W3CDTF">2024-09-13T05:59:00Z</dcterms:modified>
</cp:coreProperties>
</file>