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BE4" w:rsidRPr="00625BE4" w:rsidRDefault="00625BE4" w:rsidP="00625BE4">
      <w:pPr>
        <w:spacing w:after="0" w:line="240" w:lineRule="auto"/>
        <w:rPr>
          <w:rFonts w:ascii="Calibri" w:eastAsia="Times New Roman" w:hAnsi="Calibri" w:cs="Times New Roman"/>
          <w:sz w:val="34"/>
          <w:szCs w:val="34"/>
          <w:lang w:eastAsia="ru-RU"/>
        </w:rPr>
      </w:pPr>
      <w:r w:rsidRPr="00625BE4">
        <w:rPr>
          <w:rFonts w:ascii="Calibri" w:eastAsia="Times New Roman" w:hAnsi="Calibri" w:cs="Times New Roman"/>
          <w:b/>
          <w:bCs/>
          <w:sz w:val="34"/>
          <w:szCs w:val="34"/>
          <w:shd w:val="clear" w:color="auto" w:fill="FFFFFF"/>
          <w:lang w:val="uk-UA" w:eastAsia="ru-RU"/>
        </w:rPr>
        <w:t xml:space="preserve">Українська мова. 10 </w:t>
      </w:r>
      <w:proofErr w:type="spellStart"/>
      <w:r w:rsidRPr="00625BE4">
        <w:rPr>
          <w:rFonts w:ascii="Calibri" w:eastAsia="Times New Roman" w:hAnsi="Calibri" w:cs="Times New Roman"/>
          <w:b/>
          <w:bCs/>
          <w:sz w:val="34"/>
          <w:szCs w:val="34"/>
          <w:shd w:val="clear" w:color="auto" w:fill="FFFFFF"/>
          <w:lang w:eastAsia="ru-RU"/>
        </w:rPr>
        <w:t>клас</w:t>
      </w:r>
      <w:proofErr w:type="spellEnd"/>
      <w:r w:rsidRPr="00625BE4">
        <w:rPr>
          <w:rFonts w:ascii="Calibri" w:eastAsia="Times New Roman" w:hAnsi="Calibri" w:cs="Times New Roman"/>
          <w:b/>
          <w:bCs/>
          <w:sz w:val="34"/>
          <w:szCs w:val="34"/>
          <w:shd w:val="clear" w:color="auto" w:fill="FFFFFF"/>
          <w:lang w:eastAsia="ru-RU"/>
        </w:rPr>
        <w:t xml:space="preserve">  </w:t>
      </w:r>
    </w:p>
    <w:p w:rsidR="00625BE4" w:rsidRPr="00625BE4" w:rsidRDefault="00625BE4" w:rsidP="00625BE4">
      <w:pPr>
        <w:spacing w:after="0" w:line="240" w:lineRule="auto"/>
        <w:rPr>
          <w:rFonts w:ascii="Calibri" w:eastAsia="Times New Roman" w:hAnsi="Calibri" w:cs="Times New Roman"/>
          <w:color w:val="FF0000"/>
          <w:sz w:val="34"/>
          <w:szCs w:val="34"/>
          <w:lang w:val="uk-UA" w:eastAsia="ru-RU"/>
        </w:rPr>
      </w:pPr>
      <w:r w:rsidRPr="00625BE4">
        <w:rPr>
          <w:rFonts w:ascii="Calibri" w:eastAsia="Times New Roman" w:hAnsi="Calibri" w:cs="Times New Roman"/>
          <w:b/>
          <w:bCs/>
          <w:color w:val="FF0000"/>
          <w:sz w:val="34"/>
          <w:szCs w:val="34"/>
          <w:shd w:val="clear" w:color="auto" w:fill="FFFFFF"/>
          <w:lang w:eastAsia="ru-RU"/>
        </w:rPr>
        <w:t>Тема</w:t>
      </w:r>
      <w:r w:rsidRPr="00625BE4">
        <w:rPr>
          <w:rFonts w:ascii="Calibri" w:eastAsia="Times New Roman" w:hAnsi="Calibri" w:cs="Times New Roman"/>
          <w:b/>
          <w:bCs/>
          <w:color w:val="FF0000"/>
          <w:sz w:val="34"/>
          <w:szCs w:val="34"/>
          <w:shd w:val="clear" w:color="auto" w:fill="FFFFFF"/>
          <w:lang w:val="uk-UA" w:eastAsia="ru-RU"/>
        </w:rPr>
        <w:t>. Фразеологічне багатство української мови. Багатозначність, синонімія, антонімія фразеологізмів. Роль фразеологізмів у мовленні</w:t>
      </w:r>
    </w:p>
    <w:p w:rsidR="00625BE4" w:rsidRPr="00625BE4" w:rsidRDefault="00625BE4" w:rsidP="00625BE4">
      <w:pPr>
        <w:spacing w:after="0" w:line="240" w:lineRule="auto"/>
        <w:rPr>
          <w:rFonts w:ascii="Calibri" w:eastAsia="Times New Roman" w:hAnsi="Calibri" w:cs="Times New Roman"/>
          <w:lang w:val="uk-UA" w:eastAsia="ru-RU"/>
        </w:rPr>
      </w:pPr>
      <w:r w:rsidRPr="00625BE4">
        <w:rPr>
          <w:rFonts w:ascii="Calibri" w:eastAsia="Times New Roman" w:hAnsi="Calibri" w:cs="Times New Roman"/>
          <w:lang w:val="uk-UA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18"/>
          <w:szCs w:val="18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18"/>
          <w:szCs w:val="18"/>
          <w:lang w:val="uk-UA" w:eastAsia="ru-RU"/>
        </w:rPr>
        <w:t>Мета:</w:t>
      </w:r>
      <w:r w:rsidRPr="00625BE4">
        <w:rPr>
          <w:rFonts w:ascii="Century Gothic" w:eastAsia="Times New Roman" w:hAnsi="Century Gothic" w:cs="Times New Roman"/>
          <w:sz w:val="18"/>
          <w:szCs w:val="18"/>
          <w:lang w:val="uk-UA" w:eastAsia="ru-RU"/>
        </w:rPr>
        <w:t xml:space="preserve"> поглибити знання учнів з української фразеології; розкрити функціонально-стилістичні можливості лексичних та фразеологічних одиниць; формувати вміння використовувати фразеологізми в мовленні; збагатити словник новими фразеологізмами та крилатими висловами; розвивати творче мислення, комунікативну активність; удосконалювати вміння працювати самостійно, у групах і колективно; виховувати пошану до хліба,  доброзичливість, милосердя, цікавість  до вивчення рідної мови.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18"/>
          <w:szCs w:val="18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18"/>
          <w:szCs w:val="18"/>
          <w:lang w:val="uk-UA" w:eastAsia="ru-RU"/>
        </w:rPr>
        <w:t>Вид уроку:</w:t>
      </w:r>
      <w:r w:rsidRPr="00625BE4">
        <w:rPr>
          <w:rFonts w:ascii="Century Gothic" w:eastAsia="Times New Roman" w:hAnsi="Century Gothic" w:cs="Times New Roman"/>
          <w:sz w:val="18"/>
          <w:szCs w:val="18"/>
          <w:lang w:val="uk-UA" w:eastAsia="ru-RU"/>
        </w:rPr>
        <w:t xml:space="preserve"> урок–дослідження.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18"/>
          <w:szCs w:val="18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18"/>
          <w:szCs w:val="18"/>
          <w:lang w:val="uk-UA" w:eastAsia="ru-RU"/>
        </w:rPr>
        <w:t>Обладнання:</w:t>
      </w:r>
      <w:r w:rsidRPr="00625BE4">
        <w:rPr>
          <w:rFonts w:ascii="Century Gothic" w:eastAsia="Times New Roman" w:hAnsi="Century Gothic" w:cs="Times New Roman"/>
          <w:sz w:val="18"/>
          <w:szCs w:val="18"/>
          <w:lang w:val="uk-UA" w:eastAsia="ru-RU"/>
        </w:rPr>
        <w:t xml:space="preserve"> проектор, комп’ютер, фразеологічні словники, ілюстрації  фразеологізмів, презентація «Фразеологія», </w:t>
      </w:r>
      <w:proofErr w:type="spellStart"/>
      <w:r w:rsidRPr="00625BE4">
        <w:rPr>
          <w:rFonts w:ascii="Century Gothic" w:eastAsia="Times New Roman" w:hAnsi="Century Gothic" w:cs="Times New Roman"/>
          <w:sz w:val="18"/>
          <w:szCs w:val="18"/>
          <w:lang w:val="uk-UA" w:eastAsia="ru-RU"/>
        </w:rPr>
        <w:t>аудіофайл</w:t>
      </w:r>
      <w:proofErr w:type="spellEnd"/>
      <w:r w:rsidRPr="00625BE4">
        <w:rPr>
          <w:rFonts w:ascii="Century Gothic" w:eastAsia="Times New Roman" w:hAnsi="Century Gothic" w:cs="Times New Roman"/>
          <w:sz w:val="18"/>
          <w:szCs w:val="18"/>
          <w:lang w:val="uk-UA" w:eastAsia="ru-RU"/>
        </w:rPr>
        <w:t xml:space="preserve"> про фразеологізми зі словом ХЛІБ, </w:t>
      </w:r>
      <w:proofErr w:type="spellStart"/>
      <w:r w:rsidRPr="00625BE4">
        <w:rPr>
          <w:rFonts w:ascii="Century Gothic" w:eastAsia="Times New Roman" w:hAnsi="Century Gothic" w:cs="Times New Roman"/>
          <w:sz w:val="18"/>
          <w:szCs w:val="18"/>
          <w:lang w:val="uk-UA" w:eastAsia="ru-RU"/>
        </w:rPr>
        <w:t>відеофайл</w:t>
      </w:r>
      <w:proofErr w:type="spellEnd"/>
      <w:r w:rsidRPr="00625BE4">
        <w:rPr>
          <w:rFonts w:ascii="Century Gothic" w:eastAsia="Times New Roman" w:hAnsi="Century Gothic" w:cs="Times New Roman"/>
          <w:sz w:val="18"/>
          <w:szCs w:val="18"/>
          <w:lang w:val="uk-UA" w:eastAsia="ru-RU"/>
        </w:rPr>
        <w:t xml:space="preserve"> про фразеологізм ВНЕСТИ СВОЮ ЛЕПТУ, </w:t>
      </w:r>
      <w:proofErr w:type="spellStart"/>
      <w:r w:rsidRPr="00625BE4">
        <w:rPr>
          <w:rFonts w:ascii="Century Gothic" w:eastAsia="Times New Roman" w:hAnsi="Century Gothic" w:cs="Times New Roman"/>
          <w:sz w:val="18"/>
          <w:szCs w:val="18"/>
          <w:lang w:val="uk-UA" w:eastAsia="ru-RU"/>
        </w:rPr>
        <w:t>відеофайл</w:t>
      </w:r>
      <w:proofErr w:type="spellEnd"/>
      <w:r w:rsidRPr="00625BE4">
        <w:rPr>
          <w:rFonts w:ascii="Century Gothic" w:eastAsia="Times New Roman" w:hAnsi="Century Gothic" w:cs="Times New Roman"/>
          <w:sz w:val="18"/>
          <w:szCs w:val="18"/>
          <w:lang w:val="uk-UA" w:eastAsia="ru-RU"/>
        </w:rPr>
        <w:t xml:space="preserve"> «Крилаті вислови Т. Г. Шевченка», друковані картки для роботи в парах, учнівський </w:t>
      </w:r>
      <w:proofErr w:type="spellStart"/>
      <w:r w:rsidRPr="00625BE4">
        <w:rPr>
          <w:rFonts w:ascii="Century Gothic" w:eastAsia="Times New Roman" w:hAnsi="Century Gothic" w:cs="Times New Roman"/>
          <w:sz w:val="18"/>
          <w:szCs w:val="18"/>
          <w:lang w:val="uk-UA" w:eastAsia="ru-RU"/>
        </w:rPr>
        <w:t>відеопроект</w:t>
      </w:r>
      <w:proofErr w:type="spellEnd"/>
      <w:r w:rsidRPr="00625BE4">
        <w:rPr>
          <w:rFonts w:ascii="Century Gothic" w:eastAsia="Times New Roman" w:hAnsi="Century Gothic" w:cs="Times New Roman"/>
          <w:sz w:val="18"/>
          <w:szCs w:val="18"/>
          <w:lang w:val="uk-UA" w:eastAsia="ru-RU"/>
        </w:rPr>
        <w:t xml:space="preserve"> «Сізіфова праця».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18"/>
          <w:szCs w:val="18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18"/>
          <w:szCs w:val="18"/>
          <w:lang w:val="uk-UA" w:eastAsia="ru-RU"/>
        </w:rPr>
        <w:t>Міжпредметні зв’язки:</w:t>
      </w:r>
      <w:r w:rsidRPr="00625BE4">
        <w:rPr>
          <w:rFonts w:ascii="Century Gothic" w:eastAsia="Times New Roman" w:hAnsi="Century Gothic" w:cs="Times New Roman"/>
          <w:sz w:val="18"/>
          <w:szCs w:val="18"/>
          <w:lang w:val="uk-UA" w:eastAsia="ru-RU"/>
        </w:rPr>
        <w:t xml:space="preserve"> українська література, світова література, російська мова, образотворче мистецтво.</w:t>
      </w:r>
    </w:p>
    <w:p w:rsidR="00625BE4" w:rsidRPr="00625BE4" w:rsidRDefault="00625BE4" w:rsidP="00625BE4">
      <w:pPr>
        <w:spacing w:after="0" w:line="240" w:lineRule="auto"/>
        <w:ind w:left="540"/>
        <w:jc w:val="center"/>
        <w:rPr>
          <w:rFonts w:ascii="Century Gothic" w:eastAsia="Times New Roman" w:hAnsi="Century Gothic" w:cs="Times New Roman"/>
          <w:sz w:val="32"/>
          <w:szCs w:val="32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32"/>
          <w:szCs w:val="32"/>
          <w:shd w:val="clear" w:color="auto" w:fill="FFFFFF"/>
          <w:lang w:val="uk-UA" w:eastAsia="ru-RU"/>
        </w:rPr>
        <w:t>Хід уроку</w:t>
      </w:r>
    </w:p>
    <w:p w:rsidR="00625BE4" w:rsidRPr="00625BE4" w:rsidRDefault="00625BE4" w:rsidP="00625BE4">
      <w:pPr>
        <w:spacing w:after="0" w:line="240" w:lineRule="auto"/>
        <w:ind w:left="540"/>
        <w:jc w:val="right"/>
        <w:rPr>
          <w:rFonts w:ascii="Arial Narrow" w:eastAsia="Times New Roman" w:hAnsi="Arial Narrow" w:cs="Times New Roman"/>
          <w:sz w:val="24"/>
          <w:szCs w:val="24"/>
          <w:lang w:val="uk-UA" w:eastAsia="ru-RU"/>
        </w:rPr>
      </w:pPr>
      <w:r w:rsidRPr="00625BE4">
        <w:rPr>
          <w:rFonts w:ascii="Arial Narrow" w:eastAsia="Times New Roman" w:hAnsi="Arial Narrow" w:cs="Times New Roman"/>
          <w:sz w:val="24"/>
          <w:szCs w:val="24"/>
          <w:lang w:val="uk-UA" w:eastAsia="ru-RU"/>
        </w:rPr>
        <w:t> </w:t>
      </w:r>
    </w:p>
    <w:p w:rsidR="00625BE4" w:rsidRPr="00625BE4" w:rsidRDefault="00625BE4" w:rsidP="00625BE4">
      <w:pPr>
        <w:spacing w:after="0" w:line="240" w:lineRule="auto"/>
        <w:ind w:left="540"/>
        <w:jc w:val="right"/>
        <w:rPr>
          <w:rFonts w:ascii="Arial Narrow" w:eastAsia="Times New Roman" w:hAnsi="Arial Narrow" w:cs="Times New Roman"/>
          <w:sz w:val="24"/>
          <w:szCs w:val="24"/>
          <w:lang w:val="uk-UA" w:eastAsia="ru-RU"/>
        </w:rPr>
      </w:pPr>
      <w:r w:rsidRPr="00625BE4">
        <w:rPr>
          <w:rFonts w:ascii="Arial Narrow" w:eastAsia="Times New Roman" w:hAnsi="Arial Narrow" w:cs="Times New Roman"/>
          <w:b/>
          <w:bCs/>
          <w:i/>
          <w:iCs/>
          <w:sz w:val="24"/>
          <w:szCs w:val="24"/>
          <w:lang w:val="uk-UA" w:eastAsia="ru-RU"/>
        </w:rPr>
        <w:t xml:space="preserve">Фразеологізми – іскрометні скарби </w:t>
      </w:r>
      <w:proofErr w:type="spellStart"/>
      <w:r w:rsidRPr="00625BE4">
        <w:rPr>
          <w:rFonts w:ascii="Arial Narrow" w:eastAsia="Times New Roman" w:hAnsi="Arial Narrow" w:cs="Times New Roman"/>
          <w:b/>
          <w:bCs/>
          <w:i/>
          <w:iCs/>
          <w:sz w:val="24"/>
          <w:szCs w:val="24"/>
          <w:lang w:val="uk-UA" w:eastAsia="ru-RU"/>
        </w:rPr>
        <w:t>мовної</w:t>
      </w:r>
      <w:proofErr w:type="spellEnd"/>
      <w:r w:rsidRPr="00625BE4">
        <w:rPr>
          <w:rFonts w:ascii="Arial Narrow" w:eastAsia="Times New Roman" w:hAnsi="Arial Narrow" w:cs="Times New Roman"/>
          <w:b/>
          <w:bCs/>
          <w:i/>
          <w:iCs/>
          <w:sz w:val="24"/>
          <w:szCs w:val="24"/>
          <w:lang w:val="uk-UA" w:eastAsia="ru-RU"/>
        </w:rPr>
        <w:t xml:space="preserve"> образності /В. </w:t>
      </w:r>
      <w:proofErr w:type="spellStart"/>
      <w:r w:rsidRPr="00625BE4">
        <w:rPr>
          <w:rFonts w:ascii="Arial Narrow" w:eastAsia="Times New Roman" w:hAnsi="Arial Narrow" w:cs="Times New Roman"/>
          <w:b/>
          <w:bCs/>
          <w:i/>
          <w:iCs/>
          <w:sz w:val="24"/>
          <w:szCs w:val="24"/>
          <w:lang w:val="uk-UA" w:eastAsia="ru-RU"/>
        </w:rPr>
        <w:t>Ужченко</w:t>
      </w:r>
      <w:proofErr w:type="spellEnd"/>
      <w:r w:rsidRPr="00625BE4">
        <w:rPr>
          <w:rFonts w:ascii="Arial Narrow" w:eastAsia="Times New Roman" w:hAnsi="Arial Narrow" w:cs="Times New Roman"/>
          <w:b/>
          <w:bCs/>
          <w:i/>
          <w:iCs/>
          <w:sz w:val="24"/>
          <w:szCs w:val="24"/>
          <w:lang w:val="uk-UA" w:eastAsia="ru-RU"/>
        </w:rPr>
        <w:t>/.</w:t>
      </w:r>
    </w:p>
    <w:p w:rsidR="00625BE4" w:rsidRPr="00625BE4" w:rsidRDefault="00625BE4" w:rsidP="00625BE4">
      <w:pPr>
        <w:spacing w:after="0" w:line="240" w:lineRule="auto"/>
        <w:ind w:left="540"/>
        <w:jc w:val="right"/>
        <w:rPr>
          <w:rFonts w:ascii="Arial Narrow" w:eastAsia="Times New Roman" w:hAnsi="Arial Narrow" w:cs="Times New Roman"/>
          <w:sz w:val="24"/>
          <w:szCs w:val="24"/>
          <w:lang w:val="uk-UA" w:eastAsia="ru-RU"/>
        </w:rPr>
      </w:pPr>
      <w:r w:rsidRPr="00625BE4">
        <w:rPr>
          <w:rFonts w:ascii="Arial Narrow" w:eastAsia="Times New Roman" w:hAnsi="Arial Narrow" w:cs="Times New Roman"/>
          <w:b/>
          <w:bCs/>
          <w:i/>
          <w:iCs/>
          <w:sz w:val="24"/>
          <w:szCs w:val="24"/>
          <w:lang w:val="uk-UA" w:eastAsia="ru-RU"/>
        </w:rPr>
        <w:t>Фразеологія – це окраса народної мови /</w:t>
      </w:r>
      <w:proofErr w:type="spellStart"/>
      <w:r w:rsidRPr="00625BE4">
        <w:rPr>
          <w:rFonts w:ascii="Arial Narrow" w:eastAsia="Times New Roman" w:hAnsi="Arial Narrow" w:cs="Times New Roman"/>
          <w:b/>
          <w:bCs/>
          <w:i/>
          <w:iCs/>
          <w:sz w:val="24"/>
          <w:szCs w:val="24"/>
          <w:lang w:val="uk-UA" w:eastAsia="ru-RU"/>
        </w:rPr>
        <w:t>Є.Чак</w:t>
      </w:r>
      <w:proofErr w:type="spellEnd"/>
      <w:r w:rsidRPr="00625BE4">
        <w:rPr>
          <w:rFonts w:ascii="Arial Narrow" w:eastAsia="Times New Roman" w:hAnsi="Arial Narrow" w:cs="Times New Roman"/>
          <w:b/>
          <w:bCs/>
          <w:i/>
          <w:iCs/>
          <w:sz w:val="24"/>
          <w:szCs w:val="24"/>
          <w:lang w:val="uk-UA" w:eastAsia="ru-RU"/>
        </w:rPr>
        <w:t>/.</w:t>
      </w:r>
    </w:p>
    <w:p w:rsidR="00625BE4" w:rsidRPr="00625BE4" w:rsidRDefault="00625BE4" w:rsidP="00625BE4">
      <w:pPr>
        <w:spacing w:after="0" w:line="240" w:lineRule="auto"/>
        <w:ind w:left="54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25BE4">
        <w:rPr>
          <w:rFonts w:ascii="Arial Narrow" w:eastAsia="Times New Roman" w:hAnsi="Arial Narrow" w:cs="Times New Roman"/>
          <w:i/>
          <w:iCs/>
          <w:sz w:val="24"/>
          <w:szCs w:val="24"/>
          <w:lang w:val="en-US" w:eastAsia="ru-RU"/>
        </w:rPr>
        <w:t> </w:t>
      </w:r>
    </w:p>
    <w:p w:rsidR="00625BE4" w:rsidRPr="00625BE4" w:rsidRDefault="00625BE4" w:rsidP="009B290B">
      <w:pPr>
        <w:spacing w:after="0" w:line="240" w:lineRule="auto"/>
        <w:rPr>
          <w:rFonts w:ascii="Century Gothic" w:eastAsia="Times New Roman" w:hAnsi="Century Gothic" w:cs="Times New Roman"/>
          <w:color w:val="FF0000"/>
          <w:sz w:val="28"/>
          <w:szCs w:val="28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shd w:val="clear" w:color="auto" w:fill="FFFFFF"/>
          <w:lang w:val="uk-UA" w:eastAsia="ru-RU"/>
        </w:rPr>
        <w:t>І. Організаційний момент.</w:t>
      </w:r>
      <w:r w:rsidRPr="00625BE4">
        <w:rPr>
          <w:rFonts w:ascii="Century Gothic" w:eastAsia="Times New Roman" w:hAnsi="Century Gothic" w:cs="Times New Roman"/>
          <w:color w:val="FF0000"/>
          <w:sz w:val="28"/>
          <w:szCs w:val="28"/>
          <w:lang w:val="uk-UA" w:eastAsia="ru-RU"/>
        </w:rPr>
        <w:t xml:space="preserve"> </w:t>
      </w:r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shd w:val="clear" w:color="auto" w:fill="FFFFFF"/>
          <w:lang w:val="uk-UA" w:eastAsia="ru-RU"/>
        </w:rPr>
        <w:t>Мотивація навчальної діяльності</w:t>
      </w:r>
    </w:p>
    <w:p w:rsidR="00625BE4" w:rsidRPr="00625BE4" w:rsidRDefault="00625BE4" w:rsidP="009B290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 xml:space="preserve">     Одним з невичерпних джерел багатства і виразності мовлення є фразеологізми. Фразеологія кожної мови - це скарбниця народу, здобуток його мудрості й культури, що містить багатий матеріал про його історію, боротьбу з гнобителями й нападниками, про звичаї, ідеали, мрії, сподівання.</w:t>
      </w:r>
    </w:p>
    <w:p w:rsidR="00625BE4" w:rsidRPr="00625BE4" w:rsidRDefault="00625BE4" w:rsidP="009B290B">
      <w:pPr>
        <w:spacing w:after="0" w:line="240" w:lineRule="auto"/>
        <w:rPr>
          <w:rFonts w:ascii="Calibri" w:eastAsia="Times New Roman" w:hAnsi="Calibri" w:cs="Times New Roman"/>
          <w:lang w:val="uk-UA" w:eastAsia="ru-RU"/>
        </w:rPr>
      </w:pPr>
      <w:r w:rsidRPr="00625BE4">
        <w:rPr>
          <w:rFonts w:ascii="Calibri" w:eastAsia="Times New Roman" w:hAnsi="Calibri" w:cs="Times New Roman"/>
          <w:lang w:val="uk-UA" w:eastAsia="ru-RU"/>
        </w:rPr>
        <w:t> </w:t>
      </w:r>
    </w:p>
    <w:p w:rsidR="00625BE4" w:rsidRPr="00625BE4" w:rsidRDefault="00625BE4" w:rsidP="009B290B">
      <w:pPr>
        <w:spacing w:after="0" w:line="240" w:lineRule="auto"/>
        <w:rPr>
          <w:rFonts w:ascii="Century Gothic" w:eastAsia="Times New Roman" w:hAnsi="Century Gothic" w:cs="Times New Roman"/>
          <w:color w:val="FF0000"/>
          <w:sz w:val="28"/>
          <w:szCs w:val="28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shd w:val="clear" w:color="auto" w:fill="FFFFFF"/>
          <w:lang w:val="uk-UA" w:eastAsia="ru-RU"/>
        </w:rPr>
        <w:t>ІІ. Повідомлення теми і мети уроку</w:t>
      </w:r>
    </w:p>
    <w:p w:rsidR="00625BE4" w:rsidRPr="00625BE4" w:rsidRDefault="00625BE4" w:rsidP="009B290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     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Постановка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proofErr w:type="gram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проблемного</w:t>
      </w:r>
      <w:proofErr w:type="gram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питання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: 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«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Чи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потрібно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людині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поповнювати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своє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мовлення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фразеологізмами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?»</w:t>
      </w:r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</w:t>
      </w:r>
    </w:p>
    <w:p w:rsidR="00625BE4" w:rsidRPr="00625BE4" w:rsidRDefault="00625BE4" w:rsidP="009B290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>―</w:t>
      </w:r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Фразеологізми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en-US" w:eastAsia="ru-RU"/>
        </w:rPr>
        <w:t> 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прикрашають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нашу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мову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>,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en-US" w:eastAsia="ru-RU"/>
        </w:rPr>
        <w:t> 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роблять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мовлення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en-US" w:eastAsia="ru-RU"/>
        </w:rPr>
        <w:t> 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яскравим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,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барвистим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,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неповторним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. </w:t>
      </w:r>
      <w:proofErr w:type="gramStart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Вони</w:t>
      </w:r>
      <w:proofErr w:type="gram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вимагають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доречного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вживання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.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Знання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фразеологізмів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,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>доречн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е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їх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використання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робить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наше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мовлення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багатим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,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виразним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й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оригінальним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.</w:t>
      </w:r>
    </w:p>
    <w:p w:rsidR="00625BE4" w:rsidRPr="00625BE4" w:rsidRDefault="00625BE4" w:rsidP="009B290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 xml:space="preserve">    Сьогодні на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>уроці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 xml:space="preserve"> я бажаю вам працювати світлими головами, не пасти задніх, бачити зірки крізь терни та здобути в кінці уроку своє золоте руно.  Тож починаймо!</w:t>
      </w:r>
    </w:p>
    <w:p w:rsidR="00625BE4" w:rsidRPr="00625BE4" w:rsidRDefault="00625BE4" w:rsidP="009B290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en-US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val="en-US" w:eastAsia="ru-RU"/>
        </w:rPr>
        <w:t> </w:t>
      </w:r>
    </w:p>
    <w:p w:rsidR="00625BE4" w:rsidRPr="00625BE4" w:rsidRDefault="00625BE4" w:rsidP="009B290B">
      <w:pPr>
        <w:spacing w:after="0" w:line="240" w:lineRule="auto"/>
        <w:rPr>
          <w:rFonts w:ascii="Century Gothic" w:eastAsia="Times New Roman" w:hAnsi="Century Gothic" w:cs="Times New Roman"/>
          <w:color w:val="FF0000"/>
          <w:sz w:val="28"/>
          <w:szCs w:val="28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shd w:val="clear" w:color="auto" w:fill="FFFFFF"/>
          <w:lang w:val="uk-UA" w:eastAsia="ru-RU"/>
        </w:rPr>
        <w:t>ІІІ. Актуалізація опорних знань учнів</w:t>
      </w:r>
    </w:p>
    <w:p w:rsidR="00625BE4" w:rsidRPr="00625BE4" w:rsidRDefault="00625BE4" w:rsidP="009B290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highlight w:val="yellow"/>
          <w:lang w:val="uk-UA" w:eastAsia="ru-RU"/>
        </w:rPr>
        <w:t>Бесіда:</w:t>
      </w:r>
    </w:p>
    <w:p w:rsidR="00625BE4" w:rsidRPr="00625BE4" w:rsidRDefault="00625BE4" w:rsidP="0061791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>Що таке фразеологізми?</w:t>
      </w:r>
    </w:p>
    <w:p w:rsidR="00625BE4" w:rsidRPr="00625BE4" w:rsidRDefault="00625BE4" w:rsidP="00617911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0"/>
        <w:textAlignment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>Які ви знаєте джерела фразеології?</w:t>
      </w:r>
    </w:p>
    <w:p w:rsidR="00625BE4" w:rsidRPr="00625BE4" w:rsidRDefault="00625BE4" w:rsidP="009B290B">
      <w:pPr>
        <w:tabs>
          <w:tab w:val="num" w:pos="0"/>
        </w:tabs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val="en-US" w:eastAsia="ru-RU"/>
        </w:rPr>
        <w:t> </w:t>
      </w:r>
    </w:p>
    <w:p w:rsidR="00625BE4" w:rsidRPr="00625BE4" w:rsidRDefault="00625BE4" w:rsidP="009B290B">
      <w:pPr>
        <w:spacing w:after="0" w:line="240" w:lineRule="auto"/>
        <w:rPr>
          <w:rFonts w:ascii="Century Gothic" w:eastAsia="Times New Roman" w:hAnsi="Century Gothic" w:cs="Times New Roman"/>
          <w:color w:val="FF0000"/>
          <w:sz w:val="28"/>
          <w:szCs w:val="28"/>
          <w:lang w:eastAsia="ru-RU"/>
        </w:rPr>
      </w:pPr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shd w:val="clear" w:color="auto" w:fill="FFFFFF"/>
          <w:lang w:eastAsia="ru-RU"/>
        </w:rPr>
        <w:t>І</w:t>
      </w:r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shd w:val="clear" w:color="auto" w:fill="FFFFFF"/>
          <w:lang w:val="uk-UA" w:eastAsia="ru-RU"/>
        </w:rPr>
        <w:t xml:space="preserve">V. </w:t>
      </w:r>
      <w:proofErr w:type="spellStart"/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shd w:val="clear" w:color="auto" w:fill="FFFFFF"/>
          <w:lang w:eastAsia="ru-RU"/>
        </w:rPr>
        <w:t>Виконання</w:t>
      </w:r>
      <w:proofErr w:type="spellEnd"/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shd w:val="clear" w:color="auto" w:fill="FFFFFF"/>
          <w:lang w:eastAsia="ru-RU"/>
        </w:rPr>
        <w:t>тренувальних</w:t>
      </w:r>
      <w:proofErr w:type="spellEnd"/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shd w:val="clear" w:color="auto" w:fill="FFFFFF"/>
          <w:lang w:eastAsia="ru-RU"/>
        </w:rPr>
        <w:t>вправ</w:t>
      </w:r>
      <w:proofErr w:type="spellEnd"/>
    </w:p>
    <w:p w:rsidR="00625BE4" w:rsidRPr="00625BE4" w:rsidRDefault="00625BE4" w:rsidP="009B290B">
      <w:pPr>
        <w:spacing w:after="0" w:line="240" w:lineRule="auto"/>
        <w:rPr>
          <w:rFonts w:ascii="Century Gothic" w:eastAsia="Times New Roman" w:hAnsi="Century Gothic" w:cs="Times New Roman"/>
          <w:color w:val="FF0000"/>
          <w:sz w:val="28"/>
          <w:szCs w:val="28"/>
          <w:lang w:val="uk-UA" w:eastAsia="ru-RU"/>
        </w:rPr>
      </w:pPr>
      <w:r w:rsidRPr="00625BE4">
        <w:rPr>
          <w:rFonts w:ascii="Century Gothic" w:eastAsia="Times New Roman" w:hAnsi="Century Gothic" w:cs="Times New Roman"/>
          <w:color w:val="FF0000"/>
          <w:sz w:val="28"/>
          <w:szCs w:val="28"/>
          <w:lang w:val="uk-UA" w:eastAsia="ru-RU"/>
        </w:rPr>
        <w:t> </w:t>
      </w:r>
    </w:p>
    <w:p w:rsidR="00625BE4" w:rsidRPr="00625BE4" w:rsidRDefault="00625BE4" w:rsidP="009B290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highlight w:val="lightGray"/>
          <w:lang w:val="uk-UA" w:eastAsia="ru-RU"/>
        </w:rPr>
        <w:t>І. Фразеологічна розминка.</w:t>
      </w:r>
    </w:p>
    <w:p w:rsidR="00625BE4" w:rsidRPr="00625BE4" w:rsidRDefault="00625BE4" w:rsidP="009B290B">
      <w:pPr>
        <w:spacing w:after="0" w:line="240" w:lineRule="auto"/>
        <w:rPr>
          <w:rFonts w:ascii="Verdana" w:eastAsia="Times New Roman" w:hAnsi="Verdana" w:cs="Times New Roman"/>
          <w:lang w:val="uk-UA" w:eastAsia="ru-RU"/>
        </w:rPr>
      </w:pPr>
      <w:r w:rsidRPr="00625BE4">
        <w:rPr>
          <w:rFonts w:ascii="Verdana" w:eastAsia="Times New Roman" w:hAnsi="Verdana" w:cs="Times New Roman"/>
          <w:b/>
          <w:bCs/>
          <w:highlight w:val="lightGray"/>
          <w:lang w:val="uk-UA" w:eastAsia="ru-RU"/>
        </w:rPr>
        <w:t>Завдання. Назвати за картинкою фразеологізм, пояснити значення, особливості вживання.</w:t>
      </w:r>
    </w:p>
    <w:p w:rsidR="00625BE4" w:rsidRPr="002755C6" w:rsidRDefault="00625BE4" w:rsidP="00617911">
      <w:pPr>
        <w:numPr>
          <w:ilvl w:val="0"/>
          <w:numId w:val="3"/>
        </w:numPr>
        <w:tabs>
          <w:tab w:val="clear" w:pos="720"/>
          <w:tab w:val="left" w:pos="0"/>
        </w:tabs>
        <w:spacing w:after="0" w:line="240" w:lineRule="auto"/>
        <w:ind w:left="0" w:firstLine="0"/>
        <w:textAlignment w:val="center"/>
        <w:rPr>
          <w:rFonts w:ascii="Calibri" w:eastAsia="Times New Roman" w:hAnsi="Calibri" w:cs="Times New Roman"/>
          <w:b/>
          <w:bCs/>
          <w:sz w:val="24"/>
          <w:szCs w:val="24"/>
          <w:lang w:eastAsia="ru-RU"/>
        </w:rPr>
      </w:pPr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На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lang w:val="uk-UA"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шиї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сидіти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val="en-US" w:eastAsia="ru-RU"/>
        </w:rPr>
        <w:t> </w:t>
      </w:r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(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сісти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val="uk-UA" w:eastAsia="ru-RU"/>
        </w:rPr>
        <w:t>) —</w:t>
      </w:r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бути</w:t>
      </w:r>
      <w:r w:rsidRPr="002755C6">
        <w:rPr>
          <w:rFonts w:ascii="Candara" w:eastAsia="Times New Roman" w:hAnsi="Candara" w:cs="Times New Roman"/>
          <w:sz w:val="24"/>
          <w:szCs w:val="24"/>
          <w:lang w:val="uk-UA" w:eastAsia="ru-RU"/>
        </w:rPr>
        <w:t xml:space="preserve"> </w:t>
      </w:r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на</w:t>
      </w:r>
      <w:r w:rsidRPr="002755C6">
        <w:rPr>
          <w:rFonts w:ascii="Candara" w:eastAsia="Times New Roman" w:hAnsi="Candara" w:cs="Times New Roman"/>
          <w:sz w:val="24"/>
          <w:szCs w:val="24"/>
          <w:lang w:val="uk-UA"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утриманні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val="uk-UA" w:eastAsia="ru-RU"/>
        </w:rPr>
        <w:t xml:space="preserve">, </w:t>
      </w:r>
      <w:proofErr w:type="spellStart"/>
      <w:proofErr w:type="gram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п</w:t>
      </w:r>
      <w:proofErr w:type="gram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іклуванні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кого-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небудь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;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обтяжувати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кого-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небудь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.</w:t>
      </w:r>
    </w:p>
    <w:p w:rsidR="00625BE4" w:rsidRPr="002755C6" w:rsidRDefault="00625BE4" w:rsidP="00617911">
      <w:pPr>
        <w:numPr>
          <w:ilvl w:val="0"/>
          <w:numId w:val="3"/>
        </w:numPr>
        <w:tabs>
          <w:tab w:val="clear" w:pos="720"/>
          <w:tab w:val="left" w:pos="0"/>
        </w:tabs>
        <w:spacing w:after="0" w:line="240" w:lineRule="auto"/>
        <w:ind w:left="0" w:firstLine="0"/>
        <w:textAlignment w:val="center"/>
        <w:rPr>
          <w:rFonts w:ascii="Calibri" w:eastAsia="Times New Roman" w:hAnsi="Calibri" w:cs="Times New Roman"/>
          <w:b/>
          <w:bCs/>
          <w:sz w:val="24"/>
          <w:szCs w:val="24"/>
          <w:lang w:eastAsia="ru-RU"/>
        </w:rPr>
      </w:pP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Т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>анцювати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>п</w:t>
      </w:r>
      <w:proofErr w:type="gramEnd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>ід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>чужу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>дудку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 –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означає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діяти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не за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власним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бажанням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, не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зі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своєї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волі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постійно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перебувати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під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чиїмось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впливом</w:t>
      </w:r>
      <w:proofErr w:type="spellEnd"/>
    </w:p>
    <w:p w:rsidR="00625BE4" w:rsidRPr="002755C6" w:rsidRDefault="00625BE4" w:rsidP="00617911">
      <w:pPr>
        <w:numPr>
          <w:ilvl w:val="0"/>
          <w:numId w:val="3"/>
        </w:numPr>
        <w:tabs>
          <w:tab w:val="clear" w:pos="720"/>
          <w:tab w:val="left" w:pos="0"/>
        </w:tabs>
        <w:spacing w:after="0" w:line="240" w:lineRule="auto"/>
        <w:ind w:left="0" w:firstLine="0"/>
        <w:textAlignment w:val="center"/>
        <w:rPr>
          <w:rFonts w:ascii="Calibri" w:eastAsia="Times New Roman" w:hAnsi="Calibri" w:cs="Times New Roman"/>
          <w:b/>
          <w:bCs/>
          <w:sz w:val="24"/>
          <w:szCs w:val="24"/>
          <w:lang w:eastAsia="ru-RU"/>
        </w:rPr>
      </w:pPr>
      <w:r w:rsidRPr="002755C6">
        <w:rPr>
          <w:rFonts w:ascii="Candara" w:eastAsia="Times New Roman" w:hAnsi="Candara" w:cs="Times New Roman"/>
          <w:b/>
          <w:bCs/>
          <w:sz w:val="24"/>
          <w:szCs w:val="24"/>
          <w:lang w:val="uk-UA" w:eastAsia="ru-RU"/>
        </w:rPr>
        <w:t>Т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ягти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́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lang w:val="uk-UA" w:eastAsia="ru-RU"/>
        </w:rPr>
        <w:t xml:space="preserve"> (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тягну́ти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 xml:space="preserve">) 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сірка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 xml:space="preserve">́ (кота́, 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ку́цого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 xml:space="preserve">) за 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хвіст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 xml:space="preserve"> (за хвоста́).</w:t>
      </w:r>
      <w:r w:rsidRPr="002755C6">
        <w:rPr>
          <w:rFonts w:ascii="Candara" w:eastAsia="Times New Roman" w:hAnsi="Candara" w:cs="Times New Roman"/>
          <w:sz w:val="24"/>
          <w:szCs w:val="24"/>
          <w:lang w:val="en-US" w:eastAsia="ru-RU"/>
        </w:rPr>
        <w:t> 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Зволікати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val="uk-UA" w:eastAsia="ru-RU"/>
        </w:rPr>
        <w:t xml:space="preserve">, </w:t>
      </w:r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не</w:t>
      </w:r>
      <w:r w:rsidRPr="002755C6">
        <w:rPr>
          <w:rFonts w:ascii="Candara" w:eastAsia="Times New Roman" w:hAnsi="Candara" w:cs="Times New Roman"/>
          <w:sz w:val="24"/>
          <w:szCs w:val="24"/>
          <w:lang w:val="uk-UA"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поспішати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val="uk-UA" w:eastAsia="ru-RU"/>
        </w:rPr>
        <w:t xml:space="preserve"> </w:t>
      </w:r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з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чим-небудь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.</w:t>
      </w:r>
      <w:r w:rsidRPr="002755C6">
        <w:rPr>
          <w:rFonts w:ascii="Candara" w:eastAsia="Times New Roman" w:hAnsi="Candara" w:cs="Times New Roman"/>
          <w:sz w:val="24"/>
          <w:szCs w:val="24"/>
          <w:lang w:val="en-US" w:eastAsia="ru-RU"/>
        </w:rPr>
        <w:t> </w:t>
      </w:r>
    </w:p>
    <w:p w:rsidR="00625BE4" w:rsidRPr="002755C6" w:rsidRDefault="00625BE4" w:rsidP="00617911">
      <w:pPr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ind w:left="0" w:firstLine="0"/>
        <w:textAlignment w:val="center"/>
        <w:rPr>
          <w:rFonts w:ascii="Calibri" w:eastAsia="Times New Roman" w:hAnsi="Calibri" w:cs="Times New Roman"/>
          <w:b/>
          <w:bCs/>
          <w:sz w:val="24"/>
          <w:szCs w:val="24"/>
          <w:lang w:eastAsia="ru-RU"/>
        </w:rPr>
      </w:pPr>
      <w:r w:rsidRPr="002755C6">
        <w:rPr>
          <w:rFonts w:ascii="Candara" w:eastAsia="Times New Roman" w:hAnsi="Candara" w:cs="Times New Roman"/>
          <w:b/>
          <w:bCs/>
          <w:sz w:val="24"/>
          <w:szCs w:val="24"/>
          <w:lang w:val="uk-UA" w:eastAsia="ru-RU"/>
        </w:rPr>
        <w:t>Я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к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lang w:val="uk-UA" w:eastAsia="ru-RU"/>
        </w:rPr>
        <w:t xml:space="preserve"> (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мов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lang w:val="uk-UA" w:eastAsia="ru-RU"/>
        </w:rPr>
        <w:t xml:space="preserve">, 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ні́би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val="en-US" w:eastAsia="ru-RU"/>
        </w:rPr>
        <w:t> </w:t>
      </w:r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і</w:t>
      </w:r>
      <w:r w:rsidRPr="002755C6">
        <w:rPr>
          <w:rFonts w:ascii="Candara" w:eastAsia="Times New Roman" w:hAnsi="Candara" w:cs="Times New Roman"/>
          <w:sz w:val="24"/>
          <w:szCs w:val="24"/>
          <w:lang w:val="uk-UA" w:eastAsia="ru-RU"/>
        </w:rPr>
        <w:t xml:space="preserve"> </w:t>
      </w:r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т</w:t>
      </w:r>
      <w:r w:rsidRPr="002755C6">
        <w:rPr>
          <w:rFonts w:ascii="Candara" w:eastAsia="Times New Roman" w:hAnsi="Candara" w:cs="Times New Roman"/>
          <w:sz w:val="24"/>
          <w:szCs w:val="24"/>
          <w:lang w:val="uk-UA" w:eastAsia="ru-RU"/>
        </w:rPr>
        <w:t xml:space="preserve">.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ін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val="uk-UA" w:eastAsia="ru-RU"/>
        </w:rPr>
        <w:t>.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lang w:val="uk-UA" w:eastAsia="ru-RU"/>
        </w:rPr>
        <w:t xml:space="preserve">) 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бара́н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 xml:space="preserve"> на 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но́ві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 xml:space="preserve">́ </w:t>
      </w:r>
      <w:proofErr w:type="spellStart"/>
      <w:proofErr w:type="gram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воро́т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lang w:val="uk-UA" w:eastAsia="ru-RU"/>
        </w:rPr>
        <w:t>а</w:t>
      </w:r>
      <w:proofErr w:type="gramEnd"/>
      <w:r w:rsidRPr="002755C6">
        <w:rPr>
          <w:rFonts w:ascii="Candara" w:eastAsia="Times New Roman" w:hAnsi="Candara" w:cs="Times New Roman"/>
          <w:sz w:val="24"/>
          <w:szCs w:val="24"/>
          <w:lang w:val="uk-UA" w:eastAsia="ru-RU"/>
        </w:rPr>
        <w:t xml:space="preserve">,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зневажл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.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Спантеличено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,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виявляючи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повне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нерозуміння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,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здивування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.</w:t>
      </w:r>
    </w:p>
    <w:p w:rsidR="00625BE4" w:rsidRPr="002755C6" w:rsidRDefault="00625BE4" w:rsidP="00617911">
      <w:pPr>
        <w:numPr>
          <w:ilvl w:val="0"/>
          <w:numId w:val="5"/>
        </w:numPr>
        <w:tabs>
          <w:tab w:val="clear" w:pos="720"/>
          <w:tab w:val="left" w:pos="-284"/>
          <w:tab w:val="left" w:pos="0"/>
        </w:tabs>
        <w:spacing w:after="0" w:line="240" w:lineRule="auto"/>
        <w:ind w:left="142" w:hanging="142"/>
        <w:textAlignment w:val="center"/>
        <w:rPr>
          <w:rFonts w:ascii="Calibri" w:eastAsia="Times New Roman" w:hAnsi="Calibri" w:cs="Times New Roman"/>
          <w:b/>
          <w:bCs/>
          <w:sz w:val="24"/>
          <w:szCs w:val="24"/>
          <w:lang w:eastAsia="ru-RU"/>
        </w:rPr>
      </w:pP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Море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 xml:space="preserve"> 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по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коліна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 xml:space="preserve"> (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по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коліно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>)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en-US" w:eastAsia="ru-RU"/>
        </w:rPr>
        <w:t> 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кому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 —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все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ні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по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чому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,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ніщо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не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ляка</w:t>
      </w:r>
      <w:proofErr w:type="gram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є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>.</w:t>
      </w:r>
      <w:proofErr w:type="gramEnd"/>
    </w:p>
    <w:p w:rsidR="00625BE4" w:rsidRPr="002755C6" w:rsidRDefault="00625BE4" w:rsidP="00617911">
      <w:pPr>
        <w:numPr>
          <w:ilvl w:val="0"/>
          <w:numId w:val="6"/>
        </w:numPr>
        <w:tabs>
          <w:tab w:val="clear" w:pos="720"/>
          <w:tab w:val="left" w:pos="-284"/>
          <w:tab w:val="left" w:pos="0"/>
        </w:tabs>
        <w:spacing w:after="0" w:line="240" w:lineRule="auto"/>
        <w:ind w:left="142" w:hanging="142"/>
        <w:textAlignment w:val="center"/>
        <w:rPr>
          <w:rFonts w:ascii="Calibri" w:eastAsia="Times New Roman" w:hAnsi="Calibri" w:cs="Times New Roman"/>
          <w:b/>
          <w:bCs/>
          <w:sz w:val="24"/>
          <w:szCs w:val="24"/>
          <w:lang w:eastAsia="ru-RU"/>
        </w:rPr>
      </w:pP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lastRenderedPageBreak/>
        <w:t>Зарубати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 xml:space="preserve"> [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собі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 xml:space="preserve">] 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на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носі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>: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en-US" w:eastAsia="ru-RU"/>
        </w:rPr>
        <w:t> 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а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) 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добре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,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надовго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запам'ятати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. б)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укріпитися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в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певному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намі</w:t>
      </w:r>
      <w:proofErr w:type="gram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і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думці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і т.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ін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.;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вбитисобі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в голову.</w:t>
      </w:r>
    </w:p>
    <w:p w:rsidR="00625BE4" w:rsidRPr="002755C6" w:rsidRDefault="00625BE4" w:rsidP="00617911">
      <w:pPr>
        <w:numPr>
          <w:ilvl w:val="0"/>
          <w:numId w:val="6"/>
        </w:numPr>
        <w:tabs>
          <w:tab w:val="clear" w:pos="720"/>
          <w:tab w:val="left" w:pos="-284"/>
          <w:tab w:val="left" w:pos="0"/>
        </w:tabs>
        <w:spacing w:after="0" w:line="240" w:lineRule="auto"/>
        <w:ind w:left="142" w:hanging="142"/>
        <w:textAlignment w:val="center"/>
        <w:rPr>
          <w:rFonts w:ascii="Calibri" w:eastAsia="Times New Roman" w:hAnsi="Calibri" w:cs="Times New Roman"/>
          <w:b/>
          <w:bCs/>
          <w:sz w:val="24"/>
          <w:szCs w:val="24"/>
          <w:lang w:eastAsia="ru-RU"/>
        </w:rPr>
      </w:pP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Жити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 xml:space="preserve"> (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бути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en-US" w:eastAsia="ru-RU"/>
        </w:rPr>
        <w:t> 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і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т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.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ін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>.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 xml:space="preserve">), 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як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кішка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 xml:space="preserve"> 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з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val="uk-UA" w:eastAsia="ru-RU"/>
        </w:rPr>
        <w:t xml:space="preserve"> 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собакою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en-US" w:eastAsia="ru-RU"/>
        </w:rPr>
        <w:t> 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—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постійно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бути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в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незгоді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>.</w:t>
      </w:r>
    </w:p>
    <w:p w:rsidR="00625BE4" w:rsidRPr="002755C6" w:rsidRDefault="00625BE4" w:rsidP="00617911">
      <w:pPr>
        <w:numPr>
          <w:ilvl w:val="0"/>
          <w:numId w:val="6"/>
        </w:numPr>
        <w:tabs>
          <w:tab w:val="clear" w:pos="720"/>
          <w:tab w:val="left" w:pos="-284"/>
          <w:tab w:val="left" w:pos="0"/>
        </w:tabs>
        <w:spacing w:after="0" w:line="240" w:lineRule="auto"/>
        <w:ind w:left="142" w:hanging="142"/>
        <w:textAlignment w:val="center"/>
        <w:rPr>
          <w:rFonts w:ascii="Calibri" w:eastAsia="Times New Roman" w:hAnsi="Calibri" w:cs="Times New Roman"/>
          <w:b/>
          <w:bCs/>
          <w:sz w:val="24"/>
          <w:szCs w:val="24"/>
          <w:lang w:eastAsia="ru-RU"/>
        </w:rPr>
      </w:pP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Дивитися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кр</w:t>
      </w:r>
      <w:proofErr w:type="gramEnd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ізь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shd w:val="clear" w:color="auto" w:fill="FFFFFF"/>
          <w:lang w:eastAsia="ru-RU"/>
        </w:rPr>
        <w:t>пальці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en-US" w:eastAsia="ru-RU"/>
        </w:rPr>
        <w:t> 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на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кого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 —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що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: 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а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) 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не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звертати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уваги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на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що-небудь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недозволене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; б)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ставитися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до кого-,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чого-небудь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легковажно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несерйозно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eastAsia="ru-RU"/>
        </w:rPr>
        <w:t>.</w:t>
      </w:r>
      <w:r w:rsidRPr="002755C6">
        <w:rPr>
          <w:rFonts w:ascii="Candara" w:eastAsia="Times New Roman" w:hAnsi="Candara" w:cs="Times New Roman"/>
          <w:sz w:val="24"/>
          <w:szCs w:val="24"/>
          <w:shd w:val="clear" w:color="auto" w:fill="FFFFFF"/>
          <w:lang w:val="en-US" w:eastAsia="ru-RU"/>
        </w:rPr>
        <w:t> </w:t>
      </w:r>
    </w:p>
    <w:p w:rsidR="00625BE4" w:rsidRPr="002755C6" w:rsidRDefault="00625BE4" w:rsidP="00617911">
      <w:pPr>
        <w:numPr>
          <w:ilvl w:val="0"/>
          <w:numId w:val="6"/>
        </w:numPr>
        <w:tabs>
          <w:tab w:val="clear" w:pos="720"/>
          <w:tab w:val="left" w:pos="-284"/>
          <w:tab w:val="left" w:pos="0"/>
        </w:tabs>
        <w:spacing w:after="0" w:line="240" w:lineRule="auto"/>
        <w:ind w:left="142" w:hanging="142"/>
        <w:textAlignment w:val="center"/>
        <w:rPr>
          <w:rFonts w:ascii="Calibri" w:eastAsia="Times New Roman" w:hAnsi="Calibri" w:cs="Times New Roman"/>
          <w:b/>
          <w:bCs/>
          <w:sz w:val="24"/>
          <w:szCs w:val="24"/>
          <w:lang w:eastAsia="ru-RU"/>
        </w:rPr>
      </w:pPr>
      <w:r w:rsidRPr="002755C6">
        <w:rPr>
          <w:rFonts w:ascii="Candara" w:eastAsia="Times New Roman" w:hAnsi="Candara" w:cs="Times New Roman"/>
          <w:b/>
          <w:bCs/>
          <w:sz w:val="24"/>
          <w:szCs w:val="24"/>
          <w:lang w:val="uk-UA" w:eastAsia="ru-RU"/>
        </w:rPr>
        <w:t>М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у́хи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 xml:space="preserve"> не 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заче́пить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мізи́нцем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 xml:space="preserve">) - </w:t>
      </w:r>
      <w:r w:rsidRPr="002755C6">
        <w:rPr>
          <w:rFonts w:ascii="Candara" w:eastAsia="Times New Roman" w:hAnsi="Candara" w:cs="Times New Roman"/>
          <w:b/>
          <w:bCs/>
          <w:sz w:val="24"/>
          <w:szCs w:val="24"/>
          <w:lang w:val="uk-UA" w:eastAsia="ru-RU"/>
        </w:rPr>
        <w:t>н</w:t>
      </w:r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е</w:t>
      </w:r>
      <w:r w:rsidRPr="002755C6">
        <w:rPr>
          <w:rFonts w:ascii="Candara" w:eastAsia="Times New Roman" w:hAnsi="Candara" w:cs="Times New Roman"/>
          <w:sz w:val="24"/>
          <w:szCs w:val="24"/>
          <w:lang w:val="uk-UA"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завдасть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нікому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ні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найменшої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шкоди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,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неприємності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,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образи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.</w:t>
      </w:r>
      <w:r w:rsidRPr="002755C6">
        <w:rPr>
          <w:rFonts w:ascii="Candara" w:eastAsia="Times New Roman" w:hAnsi="Candara" w:cs="Times New Roman"/>
          <w:sz w:val="24"/>
          <w:szCs w:val="24"/>
          <w:lang w:val="en-US" w:eastAsia="ru-RU"/>
        </w:rPr>
        <w:t> </w:t>
      </w:r>
    </w:p>
    <w:p w:rsidR="00625BE4" w:rsidRPr="002755C6" w:rsidRDefault="00625BE4" w:rsidP="00617911">
      <w:pPr>
        <w:numPr>
          <w:ilvl w:val="0"/>
          <w:numId w:val="6"/>
        </w:numPr>
        <w:tabs>
          <w:tab w:val="clear" w:pos="720"/>
          <w:tab w:val="left" w:pos="-284"/>
          <w:tab w:val="left" w:pos="0"/>
        </w:tabs>
        <w:spacing w:after="0" w:line="240" w:lineRule="auto"/>
        <w:ind w:left="142" w:hanging="142"/>
        <w:textAlignment w:val="center"/>
        <w:rPr>
          <w:rFonts w:ascii="Calibri" w:eastAsia="Times New Roman" w:hAnsi="Calibri" w:cs="Times New Roman"/>
          <w:b/>
          <w:bCs/>
          <w:sz w:val="24"/>
          <w:szCs w:val="24"/>
          <w:lang w:eastAsia="ru-RU"/>
        </w:rPr>
      </w:pP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Води́ти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 xml:space="preserve">  за 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ніс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 xml:space="preserve"> (</w:t>
      </w:r>
      <w:proofErr w:type="gram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за</w:t>
      </w:r>
      <w:proofErr w:type="gramEnd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но́са</w:t>
      </w:r>
      <w:proofErr w:type="spellEnd"/>
      <w:r w:rsidRPr="002755C6">
        <w:rPr>
          <w:rFonts w:ascii="Candara" w:eastAsia="Times New Roman" w:hAnsi="Candara" w:cs="Times New Roman"/>
          <w:b/>
          <w:bCs/>
          <w:sz w:val="24"/>
          <w:szCs w:val="24"/>
          <w:lang w:eastAsia="ru-RU"/>
        </w:rPr>
        <w:t>)</w:t>
      </w:r>
      <w:r w:rsidRPr="002755C6">
        <w:rPr>
          <w:rFonts w:ascii="Candara" w:eastAsia="Times New Roman" w:hAnsi="Candara" w:cs="Times New Roman"/>
          <w:sz w:val="24"/>
          <w:szCs w:val="24"/>
          <w:lang w:val="en-US" w:eastAsia="ru-RU"/>
        </w:rPr>
        <w:t> </w:t>
      </w:r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кого</w:t>
      </w:r>
      <w:r w:rsidRPr="002755C6">
        <w:rPr>
          <w:rFonts w:ascii="Candara" w:eastAsia="Times New Roman" w:hAnsi="Candara" w:cs="Times New Roman"/>
          <w:sz w:val="24"/>
          <w:szCs w:val="24"/>
          <w:lang w:val="uk-UA" w:eastAsia="ru-RU"/>
        </w:rPr>
        <w:t xml:space="preserve">,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несхв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val="uk-UA" w:eastAsia="ru-RU"/>
        </w:rPr>
        <w:t>. - о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бдурювати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val="uk-UA" w:eastAsia="ru-RU"/>
        </w:rPr>
        <w:t xml:space="preserve"> </w:t>
      </w:r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кого</w:t>
      </w:r>
      <w:r w:rsidRPr="002755C6">
        <w:rPr>
          <w:rFonts w:ascii="Candara" w:eastAsia="Times New Roman" w:hAnsi="Candara" w:cs="Times New Roman"/>
          <w:sz w:val="24"/>
          <w:szCs w:val="24"/>
          <w:lang w:val="uk-UA" w:eastAsia="ru-RU"/>
        </w:rPr>
        <w:t>-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небудь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певний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час, не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виконуючи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обіцяного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або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приховуючи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</w:t>
      </w:r>
      <w:proofErr w:type="spellStart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щось</w:t>
      </w:r>
      <w:proofErr w:type="spellEnd"/>
      <w:r w:rsidRPr="002755C6">
        <w:rPr>
          <w:rFonts w:ascii="Candara" w:eastAsia="Times New Roman" w:hAnsi="Candara" w:cs="Times New Roman"/>
          <w:sz w:val="24"/>
          <w:szCs w:val="24"/>
          <w:lang w:eastAsia="ru-RU"/>
        </w:rPr>
        <w:t>.</w:t>
      </w:r>
      <w:r w:rsidRPr="002755C6">
        <w:rPr>
          <w:rFonts w:ascii="Candara" w:eastAsia="Times New Roman" w:hAnsi="Candara" w:cs="Times New Roman"/>
          <w:sz w:val="24"/>
          <w:szCs w:val="24"/>
          <w:lang w:val="en-US" w:eastAsia="ru-RU"/>
        </w:rPr>
        <w:t> 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5817"/>
        <w:gridCol w:w="4923"/>
      </w:tblGrid>
      <w:tr w:rsidR="00625BE4" w:rsidTr="00C92271">
        <w:tc>
          <w:tcPr>
            <w:tcW w:w="5817" w:type="dxa"/>
          </w:tcPr>
          <w:p w:rsidR="00625BE4" w:rsidRPr="00625BE4" w:rsidRDefault="00625BE4" w:rsidP="00617911">
            <w:pPr>
              <w:pStyle w:val="a5"/>
              <w:numPr>
                <w:ilvl w:val="0"/>
                <w:numId w:val="19"/>
              </w:numPr>
              <w:textAlignment w:val="center"/>
              <w:rPr>
                <w:rFonts w:ascii="Calibri" w:eastAsia="Times New Roman" w:hAnsi="Calibri" w:cs="Times New Roman"/>
                <w:b/>
                <w:bCs/>
                <w:lang w:val="uk-UA" w:eastAsia="ru-RU"/>
              </w:rPr>
            </w:pPr>
            <w:r w:rsidRPr="00625BE4">
              <w:rPr>
                <w:rFonts w:ascii="Calibri" w:eastAsia="Times New Roman" w:hAnsi="Calibri" w:cs="Times New Roman"/>
                <w:b/>
                <w:bCs/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 wp14:anchorId="3511E1E0" wp14:editId="0A131BDB">
                  <wp:extent cx="2456121" cy="2413591"/>
                  <wp:effectExtent l="0" t="0" r="1905" b="6350"/>
                  <wp:docPr id="13" name="Рисунок 13" descr="Автоматически созданный замещающий текст: ъ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Автоматически созданный замещающий текст: ъ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6180" cy="2413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3" w:type="dxa"/>
          </w:tcPr>
          <w:p w:rsidR="00625BE4" w:rsidRPr="00625BE4" w:rsidRDefault="00625BE4" w:rsidP="00617911">
            <w:pPr>
              <w:pStyle w:val="a5"/>
              <w:numPr>
                <w:ilvl w:val="0"/>
                <w:numId w:val="19"/>
              </w:numPr>
              <w:textAlignment w:val="center"/>
              <w:rPr>
                <w:rFonts w:ascii="Calibri" w:eastAsia="Times New Roman" w:hAnsi="Calibri" w:cs="Times New Roman"/>
                <w:b/>
                <w:bCs/>
                <w:lang w:val="uk-UA" w:eastAsia="ru-RU"/>
              </w:rPr>
            </w:pPr>
            <w:r w:rsidRPr="00625BE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A204CFE" wp14:editId="64367B19">
                  <wp:extent cx="2519916" cy="2413591"/>
                  <wp:effectExtent l="0" t="0" r="0" b="6350"/>
                  <wp:docPr id="14" name="Рисунок 14" descr="Автоматически созданный замещающий текст: с&#10;\&#10;\Ц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Автоматически созданный замещающий текст: с&#10;\&#10;\Ц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962" cy="2413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5BE4" w:rsidTr="00C92271">
        <w:tc>
          <w:tcPr>
            <w:tcW w:w="5817" w:type="dxa"/>
          </w:tcPr>
          <w:p w:rsidR="00625BE4" w:rsidRPr="00625BE4" w:rsidRDefault="00625BE4" w:rsidP="00617911">
            <w:pPr>
              <w:pStyle w:val="a5"/>
              <w:numPr>
                <w:ilvl w:val="0"/>
                <w:numId w:val="19"/>
              </w:numPr>
              <w:textAlignment w:val="center"/>
              <w:rPr>
                <w:rFonts w:ascii="Calibri" w:eastAsia="Times New Roman" w:hAnsi="Calibri" w:cs="Times New Roman"/>
                <w:b/>
                <w:bCs/>
                <w:lang w:val="uk-UA" w:eastAsia="ru-RU"/>
              </w:rPr>
            </w:pPr>
            <w:r w:rsidRPr="00625BE4">
              <w:rPr>
                <w:rFonts w:ascii="Calibri" w:eastAsia="Times New Roman" w:hAnsi="Calibri" w:cs="Times New Roman"/>
                <w:b/>
                <w:bCs/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 wp14:anchorId="191D4B38" wp14:editId="13DB74B8">
                  <wp:extent cx="2572747" cy="2179675"/>
                  <wp:effectExtent l="0" t="0" r="0" b="0"/>
                  <wp:docPr id="16" name="Рисунок 16" descr="Автоматически созданный замещающий текст: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Автоматически созданный замещающий текст: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3020" cy="2179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3" w:type="dxa"/>
          </w:tcPr>
          <w:p w:rsidR="00625BE4" w:rsidRPr="00625BE4" w:rsidRDefault="00625BE4" w:rsidP="00617911">
            <w:pPr>
              <w:pStyle w:val="a5"/>
              <w:numPr>
                <w:ilvl w:val="0"/>
                <w:numId w:val="19"/>
              </w:numPr>
              <w:textAlignment w:val="center"/>
              <w:rPr>
                <w:rFonts w:ascii="Calibri" w:eastAsia="Times New Roman" w:hAnsi="Calibri" w:cs="Times New Roman"/>
                <w:b/>
                <w:bCs/>
                <w:lang w:val="uk-UA" w:eastAsia="ru-RU"/>
              </w:rPr>
            </w:pPr>
            <w:r w:rsidRPr="00625BE4">
              <w:rPr>
                <w:rFonts w:ascii="Calibri" w:eastAsia="Times New Roman" w:hAnsi="Calibri" w:cs="Times New Roman"/>
                <w:b/>
                <w:bCs/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 wp14:anchorId="6519745C" wp14:editId="1C91CC22">
                  <wp:extent cx="2286000" cy="2105025"/>
                  <wp:effectExtent l="0" t="0" r="0" b="9525"/>
                  <wp:docPr id="15" name="Рисунок 15" descr="Автоматически созданный замещающий текст: .—&#10;— (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Автоматически созданный замещающий текст: .—&#10;— (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5BE4" w:rsidTr="00C92271">
        <w:tc>
          <w:tcPr>
            <w:tcW w:w="5817" w:type="dxa"/>
          </w:tcPr>
          <w:p w:rsidR="00625BE4" w:rsidRPr="00625BE4" w:rsidRDefault="00625BE4" w:rsidP="00617911">
            <w:pPr>
              <w:pStyle w:val="a5"/>
              <w:numPr>
                <w:ilvl w:val="0"/>
                <w:numId w:val="19"/>
              </w:numPr>
              <w:textAlignment w:val="center"/>
              <w:rPr>
                <w:rFonts w:ascii="Calibri" w:eastAsia="Times New Roman" w:hAnsi="Calibri" w:cs="Times New Roman"/>
                <w:b/>
                <w:bCs/>
                <w:lang w:val="uk-UA" w:eastAsia="ru-RU"/>
              </w:rPr>
            </w:pPr>
            <w:r w:rsidRPr="00625BE4">
              <w:rPr>
                <w:rFonts w:ascii="Calibri" w:eastAsia="Times New Roman" w:hAnsi="Calibri" w:cs="Times New Roman"/>
                <w:b/>
                <w:bCs/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 wp14:anchorId="2050FE9C" wp14:editId="5E445A5F">
                  <wp:extent cx="2573020" cy="2604977"/>
                  <wp:effectExtent l="0" t="0" r="0" b="5080"/>
                  <wp:docPr id="18" name="Рисунок 18" descr="Автоматически созданный замещающий текст: Ф-/_ ѓѓј&#10;—&#10;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Автоматически созданный замещающий текст: Ф-/_ ѓѓј&#10;—&#10;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3020" cy="2604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3" w:type="dxa"/>
          </w:tcPr>
          <w:p w:rsidR="00625BE4" w:rsidRPr="00625BE4" w:rsidRDefault="00625BE4" w:rsidP="00617911">
            <w:pPr>
              <w:pStyle w:val="a5"/>
              <w:numPr>
                <w:ilvl w:val="0"/>
                <w:numId w:val="19"/>
              </w:numPr>
              <w:textAlignment w:val="center"/>
              <w:rPr>
                <w:rFonts w:ascii="Calibri" w:eastAsia="Times New Roman" w:hAnsi="Calibri" w:cs="Times New Roman"/>
                <w:b/>
                <w:bCs/>
                <w:lang w:val="uk-UA" w:eastAsia="ru-RU"/>
              </w:rPr>
            </w:pPr>
            <w:r w:rsidRPr="00625BE4">
              <w:rPr>
                <w:rFonts w:ascii="Calibri" w:eastAsia="Times New Roman" w:hAnsi="Calibri" w:cs="Times New Roman"/>
                <w:b/>
                <w:bCs/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 wp14:anchorId="7F4BD516" wp14:editId="1B3AA062">
                  <wp:extent cx="2392325" cy="2477386"/>
                  <wp:effectExtent l="0" t="0" r="8255" b="0"/>
                  <wp:docPr id="17" name="Рисунок 17" descr="Автоматически созданный замещающий текст: t:\&#10;/ ,.&#10;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Автоматически созданный замещающий текст: t:\&#10;/ ,.&#10;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623" cy="247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5BE4" w:rsidTr="00C92271">
        <w:tc>
          <w:tcPr>
            <w:tcW w:w="5817" w:type="dxa"/>
          </w:tcPr>
          <w:p w:rsidR="00625BE4" w:rsidRPr="00625BE4" w:rsidRDefault="00625BE4" w:rsidP="00617911">
            <w:pPr>
              <w:pStyle w:val="a5"/>
              <w:numPr>
                <w:ilvl w:val="0"/>
                <w:numId w:val="19"/>
              </w:numPr>
              <w:textAlignment w:val="center"/>
              <w:rPr>
                <w:rFonts w:ascii="Calibri" w:eastAsia="Times New Roman" w:hAnsi="Calibri" w:cs="Times New Roman"/>
                <w:b/>
                <w:bCs/>
                <w:lang w:val="uk-UA" w:eastAsia="ru-RU"/>
              </w:rPr>
            </w:pPr>
            <w:r w:rsidRPr="00625BE4">
              <w:rPr>
                <w:rFonts w:ascii="Calibri" w:eastAsia="Times New Roman" w:hAnsi="Calibri" w:cs="Times New Roman"/>
                <w:b/>
                <w:bCs/>
                <w:noProof/>
                <w:color w:val="FF0000"/>
                <w:sz w:val="40"/>
                <w:szCs w:val="40"/>
                <w:lang w:eastAsia="ru-RU"/>
              </w:rPr>
              <w:lastRenderedPageBreak/>
              <w:drawing>
                <wp:inline distT="0" distB="0" distL="0" distR="0" wp14:anchorId="33279EF4" wp14:editId="1209B7D5">
                  <wp:extent cx="3147080" cy="2328530"/>
                  <wp:effectExtent l="0" t="0" r="0" b="0"/>
                  <wp:docPr id="20" name="Рисунок 20" descr="Автоматически созданный замещающий текст: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Автоматически созданный замещающий текст: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7060" cy="2328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3" w:type="dxa"/>
          </w:tcPr>
          <w:p w:rsidR="00625BE4" w:rsidRPr="00625BE4" w:rsidRDefault="00625BE4" w:rsidP="00617911">
            <w:pPr>
              <w:pStyle w:val="a5"/>
              <w:numPr>
                <w:ilvl w:val="0"/>
                <w:numId w:val="19"/>
              </w:numPr>
              <w:textAlignment w:val="center"/>
              <w:rPr>
                <w:rFonts w:ascii="Calibri" w:eastAsia="Times New Roman" w:hAnsi="Calibri" w:cs="Times New Roman"/>
                <w:b/>
                <w:bCs/>
                <w:lang w:val="uk-UA" w:eastAsia="ru-RU"/>
              </w:rPr>
            </w:pPr>
            <w:r w:rsidRPr="00625BE4">
              <w:rPr>
                <w:rFonts w:ascii="Calibri" w:eastAsia="Times New Roman" w:hAnsi="Calibri" w:cs="Times New Roman"/>
                <w:b/>
                <w:bCs/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 wp14:anchorId="19DE1AE8" wp14:editId="78BAF66B">
                  <wp:extent cx="1977390" cy="2413635"/>
                  <wp:effectExtent l="0" t="0" r="3810" b="5715"/>
                  <wp:docPr id="19" name="Рисунок 19" descr="Автоматически созданный замещающий текст: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Автоматически созданный замещающий текст: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7390" cy="2413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5BE4" w:rsidTr="00C92271">
        <w:tc>
          <w:tcPr>
            <w:tcW w:w="5817" w:type="dxa"/>
          </w:tcPr>
          <w:p w:rsidR="00625BE4" w:rsidRPr="00625BE4" w:rsidRDefault="00625BE4" w:rsidP="00617911">
            <w:pPr>
              <w:pStyle w:val="a5"/>
              <w:numPr>
                <w:ilvl w:val="0"/>
                <w:numId w:val="19"/>
              </w:numPr>
              <w:textAlignment w:val="center"/>
              <w:rPr>
                <w:rFonts w:ascii="Calibri" w:eastAsia="Times New Roman" w:hAnsi="Calibri" w:cs="Times New Roman"/>
                <w:b/>
                <w:bCs/>
                <w:lang w:val="uk-UA" w:eastAsia="ru-RU"/>
              </w:rPr>
            </w:pPr>
            <w:r w:rsidRPr="00625BE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78C534B" wp14:editId="1D6437CB">
                  <wp:extent cx="2402840" cy="2647315"/>
                  <wp:effectExtent l="0" t="0" r="0" b="635"/>
                  <wp:docPr id="22" name="Рисунок 22" descr="Автоматически созданный замещающий текст: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Автоматически созданный замещающий текст: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2840" cy="2647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3" w:type="dxa"/>
          </w:tcPr>
          <w:p w:rsidR="00625BE4" w:rsidRPr="00625BE4" w:rsidRDefault="00625BE4" w:rsidP="00617911">
            <w:pPr>
              <w:pStyle w:val="a5"/>
              <w:numPr>
                <w:ilvl w:val="0"/>
                <w:numId w:val="19"/>
              </w:numPr>
              <w:textAlignment w:val="center"/>
              <w:rPr>
                <w:rFonts w:ascii="Calibri" w:eastAsia="Times New Roman" w:hAnsi="Calibri" w:cs="Times New Roman"/>
                <w:b/>
                <w:bCs/>
                <w:lang w:val="uk-UA" w:eastAsia="ru-RU"/>
              </w:rPr>
            </w:pPr>
            <w:r w:rsidRPr="00625BE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BD2E87" wp14:editId="7CAECB54">
                  <wp:extent cx="2328530" cy="2562446"/>
                  <wp:effectExtent l="0" t="0" r="0" b="0"/>
                  <wp:docPr id="21" name="Рисунок 21" descr="Автоматически созданный замещающий текст: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Автоматически созданный замещающий текст: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8921" cy="2562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5BE4" w:rsidRDefault="00625BE4" w:rsidP="00625BE4">
      <w:pPr>
        <w:spacing w:after="0" w:line="240" w:lineRule="auto"/>
        <w:textAlignment w:val="center"/>
        <w:rPr>
          <w:rFonts w:ascii="Calibri" w:eastAsia="Times New Roman" w:hAnsi="Calibri" w:cs="Times New Roman"/>
          <w:b/>
          <w:bCs/>
          <w:lang w:val="uk-UA" w:eastAsia="ru-RU"/>
        </w:rPr>
      </w:pPr>
    </w:p>
    <w:p w:rsidR="00625BE4" w:rsidRPr="00625BE4" w:rsidRDefault="00625BE4" w:rsidP="00625B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BE4" w:rsidRPr="00625BE4" w:rsidRDefault="00625BE4" w:rsidP="00625BE4">
      <w:pPr>
        <w:spacing w:after="0" w:line="240" w:lineRule="auto"/>
        <w:rPr>
          <w:rFonts w:ascii="Calibri" w:eastAsia="Times New Roman" w:hAnsi="Calibri" w:cs="Times New Roman"/>
          <w:lang w:val="uk-UA" w:eastAsia="ru-RU"/>
        </w:rPr>
      </w:pPr>
      <w:r w:rsidRPr="00625BE4">
        <w:rPr>
          <w:rFonts w:ascii="Calibri" w:eastAsia="Times New Roman" w:hAnsi="Calibri" w:cs="Times New Roman"/>
          <w:lang w:val="uk-UA" w:eastAsia="ru-RU"/>
        </w:rPr>
        <w:t xml:space="preserve">     </w:t>
      </w:r>
    </w:p>
    <w:p w:rsid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>ІІ. Перевірка  домашнього завдання  (тлумачення фразеологізм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>ів зі словами  ОКО, НОГА, РУКА).</w:t>
      </w:r>
    </w:p>
    <w:p w:rsidR="00C92271" w:rsidRPr="00625BE4" w:rsidRDefault="00C92271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 xml:space="preserve">ІІІ. Завдання. Прослухати </w:t>
      </w:r>
      <w:proofErr w:type="spellStart"/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>аудіофайл</w:t>
      </w:r>
      <w:proofErr w:type="spellEnd"/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 xml:space="preserve">  про фразеологізми зі словом ХЛІБ. Виписати кілька фразеологізмів, розтлумачити їхнє значення.</w:t>
      </w:r>
    </w:p>
    <w:p w:rsidR="00625BE4" w:rsidRPr="00625BE4" w:rsidRDefault="00625BE4" w:rsidP="00625BE4">
      <w:pPr>
        <w:spacing w:after="0" w:line="240" w:lineRule="auto"/>
        <w:rPr>
          <w:rFonts w:ascii="Calibri" w:eastAsia="Times New Roman" w:hAnsi="Calibri" w:cs="Times New Roman"/>
          <w:lang w:val="uk-UA" w:eastAsia="ru-RU"/>
        </w:rPr>
      </w:pPr>
      <w:r w:rsidRPr="00625BE4">
        <w:rPr>
          <w:rFonts w:ascii="Calibri" w:eastAsia="Times New Roman" w:hAnsi="Calibri" w:cs="Times New Roman"/>
          <w:lang w:val="uk-UA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BE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1744E0" wp14:editId="44B9F2A2">
            <wp:extent cx="3466214" cy="2275367"/>
            <wp:effectExtent l="0" t="0" r="1270" b="0"/>
            <wp:docPr id="24" name="Рисунок 24" descr="Автоматически созданный замещающий текст: . __‚_иіи’ІІІІ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Автоматически созданный замещающий текст: . __‚_иіи’ІІІІІ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090" cy="2275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BE4" w:rsidRPr="00625BE4" w:rsidRDefault="00625BE4" w:rsidP="00625B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25BE4">
        <w:rPr>
          <w:rFonts w:ascii="Times New Roman" w:eastAsia="Times New Roman" w:hAnsi="Times New Roman" w:cs="Times New Roman"/>
          <w:sz w:val="24"/>
          <w:szCs w:val="24"/>
          <w:lang w:eastAsia="ru-RU"/>
        </w:rPr>
        <w:t>&lt;&lt;</w:t>
      </w:r>
      <w:proofErr w:type="spellStart"/>
      <w:r w:rsidRPr="00625BE4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Фразеологізми</w:t>
      </w:r>
      <w:proofErr w:type="spellEnd"/>
      <w:r w:rsidRPr="00625B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25BE4">
        <w:rPr>
          <w:rFonts w:ascii="Times New Roman" w:eastAsia="Times New Roman" w:hAnsi="Times New Roman" w:cs="Times New Roman"/>
          <w:sz w:val="24"/>
          <w:szCs w:val="24"/>
          <w:lang w:eastAsia="ru-RU"/>
        </w:rPr>
        <w:t>зі</w:t>
      </w:r>
      <w:proofErr w:type="spellEnd"/>
      <w:r w:rsidRPr="00625B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словом ХЛІБ.mp3&gt;&gt; </w:t>
      </w:r>
      <w:r w:rsidR="00C922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Див</w:t>
      </w:r>
      <w:proofErr w:type="gramStart"/>
      <w:r w:rsidR="00C922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proofErr w:type="gramEnd"/>
      <w:r w:rsidR="00C922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gramStart"/>
      <w:r w:rsidR="00C922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</w:t>
      </w:r>
      <w:proofErr w:type="gramEnd"/>
      <w:r w:rsidR="00C922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одаток</w:t>
      </w:r>
    </w:p>
    <w:p w:rsidR="00625BE4" w:rsidRPr="00625BE4" w:rsidRDefault="00625BE4" w:rsidP="00625B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BE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lastRenderedPageBreak/>
        <w:t> 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 xml:space="preserve">ІУ. Завдання. </w:t>
      </w:r>
      <w:proofErr w:type="spellStart"/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eastAsia="ru-RU"/>
        </w:rPr>
        <w:t>Відновити</w:t>
      </w:r>
      <w:proofErr w:type="spellEnd"/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eastAsia="ru-RU"/>
        </w:rPr>
        <w:t>первісну</w:t>
      </w:r>
      <w:proofErr w:type="spellEnd"/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eastAsia="ru-RU"/>
        </w:rPr>
        <w:t xml:space="preserve"> форму  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>фразеологізмів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eastAsia="ru-RU"/>
        </w:rPr>
        <w:t xml:space="preserve"> 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>з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eastAsia="ru-RU"/>
        </w:rPr>
        <w:t xml:space="preserve"> 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>переплутаними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eastAsia="ru-RU"/>
        </w:rPr>
        <w:t xml:space="preserve">  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>компонентами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eastAsia="ru-RU"/>
        </w:rPr>
        <w:t xml:space="preserve">. 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 xml:space="preserve">Рід і число прикметників можна змінювати. 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lang w:val="uk-UA" w:eastAsia="ru-RU"/>
        </w:rPr>
        <w:t>/Слова на  екрані/.</w:t>
      </w:r>
    </w:p>
    <w:p w:rsidR="00625BE4" w:rsidRPr="00625BE4" w:rsidRDefault="00625BE4" w:rsidP="00625BE4">
      <w:pPr>
        <w:spacing w:after="0" w:line="240" w:lineRule="auto"/>
        <w:rPr>
          <w:rFonts w:ascii="Candara" w:eastAsia="Times New Roman" w:hAnsi="Candara" w:cs="Times New Roman"/>
          <w:i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sz w:val="24"/>
          <w:szCs w:val="24"/>
          <w:shd w:val="clear" w:color="auto" w:fill="FFFFFF"/>
          <w:lang w:val="uk-UA" w:eastAsia="ru-RU"/>
        </w:rPr>
        <w:t xml:space="preserve">Троянська праця, нитка Тантала, сізіфів кінь, </w:t>
      </w:r>
      <w:proofErr w:type="spellStart"/>
      <w:r w:rsidRPr="00625BE4">
        <w:rPr>
          <w:rFonts w:ascii="Candara" w:eastAsia="Times New Roman" w:hAnsi="Candara" w:cs="Times New Roman"/>
          <w:i/>
          <w:sz w:val="24"/>
          <w:szCs w:val="24"/>
          <w:shd w:val="clear" w:color="auto" w:fill="FFFFFF"/>
          <w:lang w:val="uk-UA" w:eastAsia="ru-RU"/>
        </w:rPr>
        <w:t>аріаднина</w:t>
      </w:r>
      <w:proofErr w:type="spellEnd"/>
      <w:r w:rsidRPr="00625BE4">
        <w:rPr>
          <w:rFonts w:ascii="Candara" w:eastAsia="Times New Roman" w:hAnsi="Candara" w:cs="Times New Roman"/>
          <w:i/>
          <w:sz w:val="24"/>
          <w:szCs w:val="24"/>
          <w:shd w:val="clear" w:color="auto" w:fill="FFFFFF"/>
          <w:lang w:val="uk-UA" w:eastAsia="ru-RU"/>
        </w:rPr>
        <w:t xml:space="preserve"> мова,  </w:t>
      </w:r>
      <w:proofErr w:type="spellStart"/>
      <w:r w:rsidRPr="00625BE4">
        <w:rPr>
          <w:rFonts w:ascii="Candara" w:eastAsia="Times New Roman" w:hAnsi="Candara" w:cs="Times New Roman"/>
          <w:i/>
          <w:sz w:val="24"/>
          <w:szCs w:val="24"/>
          <w:shd w:val="clear" w:color="auto" w:fill="FFFFFF"/>
          <w:lang w:val="uk-UA" w:eastAsia="ru-RU"/>
        </w:rPr>
        <w:t>гераклова</w:t>
      </w:r>
      <w:proofErr w:type="spellEnd"/>
      <w:r w:rsidRPr="00625BE4">
        <w:rPr>
          <w:rFonts w:ascii="Candara" w:eastAsia="Times New Roman" w:hAnsi="Candara" w:cs="Times New Roman"/>
          <w:i/>
          <w:sz w:val="24"/>
          <w:szCs w:val="24"/>
          <w:shd w:val="clear" w:color="auto" w:fill="FFFFFF"/>
          <w:lang w:val="uk-UA" w:eastAsia="ru-RU"/>
        </w:rPr>
        <w:t xml:space="preserve"> арфа, авгієві муки,  </w:t>
      </w:r>
      <w:proofErr w:type="spellStart"/>
      <w:r w:rsidRPr="00625BE4">
        <w:rPr>
          <w:rFonts w:ascii="Candara" w:eastAsia="Times New Roman" w:hAnsi="Candara" w:cs="Times New Roman"/>
          <w:i/>
          <w:sz w:val="24"/>
          <w:szCs w:val="24"/>
          <w:shd w:val="clear" w:color="auto" w:fill="FFFFFF"/>
          <w:lang w:val="uk-UA" w:eastAsia="ru-RU"/>
        </w:rPr>
        <w:t>ахіллесова</w:t>
      </w:r>
      <w:proofErr w:type="spellEnd"/>
      <w:r w:rsidRPr="00625BE4">
        <w:rPr>
          <w:rFonts w:ascii="Candara" w:eastAsia="Times New Roman" w:hAnsi="Candara" w:cs="Times New Roman"/>
          <w:i/>
          <w:sz w:val="24"/>
          <w:szCs w:val="24"/>
          <w:shd w:val="clear" w:color="auto" w:fill="FFFFFF"/>
          <w:lang w:val="uk-UA" w:eastAsia="ru-RU"/>
        </w:rPr>
        <w:t xml:space="preserve"> скринька, слава </w:t>
      </w:r>
      <w:proofErr w:type="spellStart"/>
      <w:r w:rsidRPr="00625BE4">
        <w:rPr>
          <w:rFonts w:ascii="Candara" w:eastAsia="Times New Roman" w:hAnsi="Candara" w:cs="Times New Roman"/>
          <w:i/>
          <w:sz w:val="24"/>
          <w:szCs w:val="24"/>
          <w:shd w:val="clear" w:color="auto" w:fill="FFFFFF"/>
          <w:lang w:val="uk-UA" w:eastAsia="ru-RU"/>
        </w:rPr>
        <w:t>Пандори</w:t>
      </w:r>
      <w:proofErr w:type="spellEnd"/>
      <w:r w:rsidRPr="00625BE4">
        <w:rPr>
          <w:rFonts w:ascii="Candara" w:eastAsia="Times New Roman" w:hAnsi="Candara" w:cs="Times New Roman"/>
          <w:i/>
          <w:sz w:val="24"/>
          <w:szCs w:val="24"/>
          <w:shd w:val="clear" w:color="auto" w:fill="FFFFFF"/>
          <w:lang w:val="uk-UA" w:eastAsia="ru-RU"/>
        </w:rPr>
        <w:t>, танталові стайні, геростратове ложе.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lang w:val="en-US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 xml:space="preserve">У. Завдання. Переглянути проект учнів 11-А класу  </w:t>
      </w:r>
      <w:proofErr w:type="spellStart"/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>Соцької</w:t>
      </w:r>
      <w:proofErr w:type="spellEnd"/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 xml:space="preserve"> Л., </w:t>
      </w:r>
      <w:proofErr w:type="spellStart"/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>Чернатої</w:t>
      </w:r>
      <w:proofErr w:type="spellEnd"/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 xml:space="preserve"> О. 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eastAsia="ru-RU"/>
        </w:rPr>
        <w:t>«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>Сізіфова праця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eastAsia="ru-RU"/>
        </w:rPr>
        <w:t>».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 xml:space="preserve"> Записати значення фразеологізму.</w:t>
      </w:r>
    </w:p>
    <w:p w:rsidR="00625BE4" w:rsidRPr="00625BE4" w:rsidRDefault="00625BE4" w:rsidP="00625B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25BE4">
        <w:rPr>
          <w:rFonts w:ascii="Times New Roman" w:eastAsia="Times New Roman" w:hAnsi="Times New Roman" w:cs="Times New Roman"/>
          <w:sz w:val="24"/>
          <w:szCs w:val="24"/>
          <w:lang w:eastAsia="ru-RU"/>
        </w:rPr>
        <w:t>&lt;&lt;</w:t>
      </w:r>
      <w:proofErr w:type="spellStart"/>
      <w:r w:rsidRPr="00625BE4">
        <w:rPr>
          <w:rFonts w:ascii="Times New Roman" w:eastAsia="Times New Roman" w:hAnsi="Times New Roman" w:cs="Times New Roman"/>
          <w:sz w:val="24"/>
          <w:szCs w:val="24"/>
          <w:lang w:eastAsia="ru-RU"/>
        </w:rPr>
        <w:t>Сізіфова</w:t>
      </w:r>
      <w:proofErr w:type="spellEnd"/>
      <w:r w:rsidRPr="00625B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праця.avi&gt;&gt;</w:t>
      </w:r>
      <w:r w:rsidR="00C922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Див</w:t>
      </w:r>
      <w:proofErr w:type="gramStart"/>
      <w:r w:rsidR="00C922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proofErr w:type="gramEnd"/>
      <w:r w:rsidR="00C922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gramStart"/>
      <w:r w:rsidR="00C922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</w:t>
      </w:r>
      <w:proofErr w:type="gramEnd"/>
      <w:r w:rsidR="00C922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одаток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lang w:val="en-US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lang w:val="en-US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val="uk-UA" w:eastAsia="ru-RU"/>
        </w:rPr>
        <w:t>УІ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. 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highlight w:val="lightGray"/>
          <w:lang w:val="uk-UA" w:eastAsia="ru-RU"/>
        </w:rPr>
        <w:t>Завдання.</w:t>
      </w:r>
      <w:r w:rsidRPr="00625BE4">
        <w:rPr>
          <w:rFonts w:ascii="Century Gothic" w:eastAsia="Times New Roman" w:hAnsi="Century Gothic" w:cs="Times New Roman"/>
          <w:sz w:val="24"/>
          <w:szCs w:val="24"/>
          <w:highlight w:val="lightGray"/>
          <w:lang w:val="uk-UA" w:eastAsia="ru-RU"/>
        </w:rPr>
        <w:t xml:space="preserve"> 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highlight w:val="lightGray"/>
          <w:lang w:val="uk-UA" w:eastAsia="ru-RU"/>
        </w:rPr>
        <w:t xml:space="preserve">Прослухати </w:t>
      </w:r>
      <w:proofErr w:type="spellStart"/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highlight w:val="lightGray"/>
          <w:lang w:val="uk-UA" w:eastAsia="ru-RU"/>
        </w:rPr>
        <w:t>відеофайл</w:t>
      </w:r>
      <w:proofErr w:type="spellEnd"/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highlight w:val="lightGray"/>
          <w:lang w:val="uk-UA" w:eastAsia="ru-RU"/>
        </w:rPr>
        <w:t xml:space="preserve">  про походження фразеологізму ВНЕСТИ СВОЮ ЛЕПТУ.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lang w:val="uk-UA" w:eastAsia="ru-RU"/>
        </w:rPr>
      </w:pPr>
      <w:proofErr w:type="spellStart"/>
      <w:r w:rsidRPr="00625BE4">
        <w:rPr>
          <w:rFonts w:ascii="Century Gothic" w:eastAsia="Times New Roman" w:hAnsi="Century Gothic" w:cs="Times New Roman"/>
          <w:iCs/>
          <w:shd w:val="clear" w:color="auto" w:fill="FFFFFF"/>
          <w:lang w:val="uk-UA" w:eastAsia="ru-RU"/>
        </w:rPr>
        <w:t>Внести</w:t>
      </w:r>
      <w:proofErr w:type="spellEnd"/>
      <w:r w:rsidRPr="00625BE4">
        <w:rPr>
          <w:rFonts w:ascii="Century Gothic" w:eastAsia="Times New Roman" w:hAnsi="Century Gothic" w:cs="Times New Roman"/>
          <w:iCs/>
          <w:shd w:val="clear" w:color="auto" w:fill="FFFFFF"/>
          <w:lang w:val="uk-UA" w:eastAsia="ru-RU"/>
        </w:rPr>
        <w:t xml:space="preserve"> свою лепту - внесок кількісно малий, але великий за  своєю моральною цінністю.</w:t>
      </w:r>
    </w:p>
    <w:p w:rsidR="00625BE4" w:rsidRPr="00625BE4" w:rsidRDefault="00625BE4" w:rsidP="00625B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BE4">
        <w:rPr>
          <w:rFonts w:ascii="Times New Roman" w:eastAsia="Times New Roman" w:hAnsi="Times New Roman" w:cs="Times New Roman"/>
          <w:sz w:val="24"/>
          <w:szCs w:val="24"/>
          <w:lang w:eastAsia="ru-RU"/>
        </w:rPr>
        <w:t>&lt;&lt;Внести свою лепту.mp3&gt;&gt;</w:t>
      </w:r>
      <w:r w:rsidR="00C92271" w:rsidRPr="00C922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922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Див</w:t>
      </w:r>
      <w:proofErr w:type="gramStart"/>
      <w:r w:rsidR="00C922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proofErr w:type="gramEnd"/>
      <w:r w:rsidR="00C922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gramStart"/>
      <w:r w:rsidR="00C922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</w:t>
      </w:r>
      <w:proofErr w:type="gramEnd"/>
      <w:r w:rsidR="00C922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одаток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>УІІ. Слово вчителя.</w:t>
      </w:r>
    </w:p>
    <w:p w:rsidR="00625BE4" w:rsidRPr="00625BE4" w:rsidRDefault="002755C6" w:rsidP="00625B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&lt;&lt;Українська мова. 10 клас</w:t>
      </w:r>
      <w:r w:rsidR="00625BE4" w:rsidRPr="00625BE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proofErr w:type="spellStart"/>
      <w:r w:rsidR="00625BE4" w:rsidRPr="00625BE4">
        <w:rPr>
          <w:rFonts w:ascii="Times New Roman" w:eastAsia="Times New Roman" w:hAnsi="Times New Roman" w:cs="Times New Roman"/>
          <w:sz w:val="24"/>
          <w:szCs w:val="24"/>
          <w:lang w:eastAsia="ru-RU"/>
        </w:rPr>
        <w:t>wma</w:t>
      </w:r>
      <w:proofErr w:type="spellEnd"/>
      <w:r w:rsidR="00625BE4" w:rsidRPr="00625BE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&gt;&gt;</w:t>
      </w:r>
      <w:r w:rsidR="00C9227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Див. додаток</w:t>
      </w:r>
    </w:p>
    <w:p w:rsidR="00C92271" w:rsidRDefault="00625BE4" w:rsidP="00625BE4">
      <w:pPr>
        <w:spacing w:after="0" w:line="240" w:lineRule="auto"/>
        <w:rPr>
          <w:rFonts w:ascii="Calibri" w:eastAsia="Times New Roman" w:hAnsi="Calibri" w:cs="Times New Roman"/>
          <w:lang w:val="uk-UA" w:eastAsia="ru-RU"/>
        </w:rPr>
      </w:pPr>
      <w:r w:rsidRPr="00625BE4">
        <w:rPr>
          <w:rFonts w:ascii="Calibri" w:eastAsia="Times New Roman" w:hAnsi="Calibri" w:cs="Times New Roman"/>
          <w:lang w:val="uk-UA" w:eastAsia="ru-RU"/>
        </w:rPr>
        <w:t> </w:t>
      </w:r>
    </w:p>
    <w:p w:rsidR="00C92271" w:rsidRDefault="00C92271" w:rsidP="00625BE4">
      <w:pPr>
        <w:spacing w:after="0" w:line="240" w:lineRule="auto"/>
        <w:rPr>
          <w:rFonts w:ascii="Calibri" w:eastAsia="Times New Roman" w:hAnsi="Calibri" w:cs="Times New Roman"/>
          <w:lang w:val="uk-UA" w:eastAsia="ru-RU"/>
        </w:rPr>
      </w:pP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2F72E2" wp14:editId="2956F61C">
                <wp:simplePos x="0" y="0"/>
                <wp:positionH relativeFrom="column">
                  <wp:posOffset>-14280</wp:posOffset>
                </wp:positionH>
                <wp:positionV relativeFrom="paragraph">
                  <wp:posOffset>36963</wp:posOffset>
                </wp:positionV>
                <wp:extent cx="6681145" cy="4146698"/>
                <wp:effectExtent l="57150" t="38100" r="81915" b="10160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145" cy="4146698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2271" w:rsidRPr="00C92271" w:rsidRDefault="00C92271" w:rsidP="00C92271">
                            <w:pPr>
                              <w:spacing w:after="0"/>
                              <w:ind w:right="388"/>
                              <w:rPr>
                                <w:lang w:val="uk-UA"/>
                              </w:rPr>
                            </w:pPr>
                            <w:r w:rsidRPr="00C92271">
                              <w:rPr>
                                <w:b/>
                                <w:bCs/>
                                <w:lang w:val="uk-UA"/>
                              </w:rPr>
                              <w:t>Багатозначність, синонімія і антонімія фразеологізмів</w:t>
                            </w:r>
                          </w:p>
                          <w:p w:rsidR="00C92271" w:rsidRPr="00C92271" w:rsidRDefault="00C92271" w:rsidP="00C92271">
                            <w:pPr>
                              <w:spacing w:after="0"/>
                              <w:ind w:right="388"/>
                              <w:rPr>
                                <w:lang w:val="uk-UA"/>
                              </w:rPr>
                            </w:pPr>
                            <w:r w:rsidRPr="00C92271">
                              <w:rPr>
                                <w:lang w:val="uk-UA"/>
                              </w:rPr>
                              <w:t>Для фразеологізмів, як і для звичайних лексем, властиві такі явища, як багатозначність,  синонімія й антонімія.</w:t>
                            </w:r>
                          </w:p>
                          <w:p w:rsidR="00C92271" w:rsidRPr="00C92271" w:rsidRDefault="00C92271" w:rsidP="00C92271">
                            <w:pPr>
                              <w:spacing w:after="0"/>
                              <w:ind w:right="388"/>
                            </w:pPr>
                            <w:proofErr w:type="spellStart"/>
                            <w:r w:rsidRPr="00C92271">
                              <w:t>Наприклад</w:t>
                            </w:r>
                            <w:proofErr w:type="spellEnd"/>
                            <w:r w:rsidRPr="00C92271">
                              <w:rPr>
                                <w:lang w:val="uk-UA"/>
                              </w:rPr>
                              <w:t xml:space="preserve">, </w:t>
                            </w:r>
                            <w:proofErr w:type="spellStart"/>
                            <w:r w:rsidRPr="00C92271">
                              <w:t>багатозначним</w:t>
                            </w:r>
                            <w:proofErr w:type="spellEnd"/>
                            <w:r w:rsidRPr="00C92271"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C92271">
                              <w:t>є</w:t>
                            </w:r>
                            <w:r w:rsidRPr="00C92271">
                              <w:rPr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C92271">
                              <w:t>фразеологізм</w:t>
                            </w:r>
                            <w:proofErr w:type="spellEnd"/>
                            <w:r w:rsidRPr="00C92271">
                              <w:t xml:space="preserve"> </w:t>
                            </w:r>
                            <w:proofErr w:type="spellStart"/>
                            <w:r w:rsidRPr="00C92271">
                              <w:rPr>
                                <w:b/>
                                <w:bCs/>
                                <w:i/>
                                <w:iCs/>
                              </w:rPr>
                              <w:t>роззявити</w:t>
                            </w:r>
                            <w:proofErr w:type="spellEnd"/>
                            <w:r w:rsidRPr="00C922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рота</w:t>
                            </w:r>
                            <w:r w:rsidRPr="00C92271">
                              <w:t>:</w:t>
                            </w:r>
                          </w:p>
                          <w:p w:rsidR="00C92271" w:rsidRPr="00C92271" w:rsidRDefault="00C92271" w:rsidP="00C92271">
                            <w:pPr>
                              <w:spacing w:after="0"/>
                              <w:ind w:right="388"/>
                            </w:pPr>
                            <w:r w:rsidRPr="00C92271">
                              <w:rPr>
                                <w:lang w:val="uk-UA"/>
                              </w:rPr>
                              <w:t xml:space="preserve">1) </w:t>
                            </w:r>
                            <w:proofErr w:type="spellStart"/>
                            <w:r w:rsidRPr="00C92271">
                              <w:t>говорити</w:t>
                            </w:r>
                            <w:proofErr w:type="spellEnd"/>
                            <w:r w:rsidRPr="00C92271">
                              <w:rPr>
                                <w:lang w:val="uk-UA"/>
                              </w:rPr>
                              <w:t xml:space="preserve">, </w:t>
                            </w:r>
                            <w:proofErr w:type="spellStart"/>
                            <w:r w:rsidRPr="00C92271">
                              <w:t>казати</w:t>
                            </w:r>
                            <w:proofErr w:type="spellEnd"/>
                            <w:r w:rsidRPr="00C92271">
                              <w:t xml:space="preserve"> </w:t>
                            </w:r>
                            <w:proofErr w:type="spellStart"/>
                            <w:r w:rsidRPr="00C92271">
                              <w:t>що-небудь</w:t>
                            </w:r>
                            <w:proofErr w:type="spellEnd"/>
                          </w:p>
                          <w:p w:rsidR="00C92271" w:rsidRPr="00C92271" w:rsidRDefault="00C92271" w:rsidP="00C92271">
                            <w:pPr>
                              <w:spacing w:after="0"/>
                              <w:ind w:right="388"/>
                            </w:pPr>
                            <w:r w:rsidRPr="00C92271">
                              <w:rPr>
                                <w:lang w:val="uk-UA"/>
                              </w:rPr>
                              <w:t xml:space="preserve">2) </w:t>
                            </w:r>
                            <w:proofErr w:type="spellStart"/>
                            <w:r w:rsidRPr="00C92271">
                              <w:t>уважно</w:t>
                            </w:r>
                            <w:proofErr w:type="spellEnd"/>
                            <w:r w:rsidRPr="00C92271">
                              <w:t xml:space="preserve"> </w:t>
                            </w:r>
                            <w:proofErr w:type="spellStart"/>
                            <w:r w:rsidRPr="00C92271">
                              <w:t>слухати</w:t>
                            </w:r>
                            <w:proofErr w:type="spellEnd"/>
                          </w:p>
                          <w:p w:rsidR="00C92271" w:rsidRPr="00C92271" w:rsidRDefault="00C92271" w:rsidP="00C92271">
                            <w:pPr>
                              <w:spacing w:after="0"/>
                              <w:ind w:right="388"/>
                            </w:pPr>
                            <w:r w:rsidRPr="00C92271">
                              <w:rPr>
                                <w:lang w:val="uk-UA"/>
                              </w:rPr>
                              <w:t xml:space="preserve">3) </w:t>
                            </w:r>
                            <w:r w:rsidRPr="00C92271">
                              <w:t>бути</w:t>
                            </w:r>
                            <w:r w:rsidRPr="00C92271">
                              <w:rPr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C92271">
                              <w:t>дуже</w:t>
                            </w:r>
                            <w:proofErr w:type="spellEnd"/>
                            <w:r w:rsidRPr="00C92271">
                              <w:t xml:space="preserve"> </w:t>
                            </w:r>
                            <w:proofErr w:type="spellStart"/>
                            <w:r w:rsidRPr="00C92271">
                              <w:t>враже</w:t>
                            </w:r>
                            <w:r w:rsidRPr="00C92271">
                              <w:softHyphen/>
                              <w:t>ним</w:t>
                            </w:r>
                            <w:proofErr w:type="spellEnd"/>
                            <w:r w:rsidRPr="00C92271">
                              <w:t xml:space="preserve"> </w:t>
                            </w:r>
                            <w:proofErr w:type="spellStart"/>
                            <w:r w:rsidRPr="00C92271">
                              <w:t>чимось</w:t>
                            </w:r>
                            <w:proofErr w:type="spellEnd"/>
                          </w:p>
                          <w:p w:rsidR="00C92271" w:rsidRPr="00C92271" w:rsidRDefault="00C92271" w:rsidP="00C92271">
                            <w:pPr>
                              <w:spacing w:after="0"/>
                              <w:ind w:right="388"/>
                            </w:pPr>
                            <w:r w:rsidRPr="00C92271">
                              <w:rPr>
                                <w:lang w:val="uk-UA"/>
                              </w:rPr>
                              <w:t xml:space="preserve">4) </w:t>
                            </w:r>
                            <w:r w:rsidRPr="00C92271">
                              <w:t>бути</w:t>
                            </w:r>
                            <w:r w:rsidRPr="00C92271">
                              <w:rPr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C92271">
                              <w:t>неуважним</w:t>
                            </w:r>
                            <w:proofErr w:type="spellEnd"/>
                          </w:p>
                          <w:p w:rsidR="00C92271" w:rsidRPr="00C92271" w:rsidRDefault="00C92271" w:rsidP="00C92271">
                            <w:pPr>
                              <w:spacing w:after="0"/>
                              <w:ind w:right="388"/>
                            </w:pPr>
                            <w:r w:rsidRPr="00C92271">
                              <w:rPr>
                                <w:lang w:val="uk-UA"/>
                              </w:rPr>
                              <w:t xml:space="preserve">5) </w:t>
                            </w:r>
                            <w:proofErr w:type="spellStart"/>
                            <w:r w:rsidRPr="00C92271">
                              <w:t>посягати</w:t>
                            </w:r>
                            <w:proofErr w:type="spellEnd"/>
                            <w:r w:rsidRPr="00C92271"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C92271">
                              <w:t>на</w:t>
                            </w:r>
                            <w:r w:rsidRPr="00C92271">
                              <w:rPr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C92271">
                              <w:t>що</w:t>
                            </w:r>
                            <w:proofErr w:type="spellEnd"/>
                            <w:r w:rsidRPr="00C92271">
                              <w:rPr>
                                <w:lang w:val="uk-UA"/>
                              </w:rPr>
                              <w:t>-</w:t>
                            </w:r>
                            <w:proofErr w:type="spellStart"/>
                            <w:r w:rsidRPr="00C92271">
                              <w:t>небудь</w:t>
                            </w:r>
                            <w:proofErr w:type="spellEnd"/>
                          </w:p>
                          <w:p w:rsidR="00C92271" w:rsidRPr="00C92271" w:rsidRDefault="00C92271" w:rsidP="00C92271">
                            <w:pPr>
                              <w:spacing w:after="0"/>
                              <w:ind w:right="388"/>
                            </w:pPr>
                            <w:r w:rsidRPr="00C92271">
                              <w:rPr>
                                <w:lang w:val="uk-UA"/>
                              </w:rPr>
                              <w:t xml:space="preserve">6) </w:t>
                            </w:r>
                            <w:proofErr w:type="spellStart"/>
                            <w:r w:rsidRPr="00C92271">
                              <w:t>рватися</w:t>
                            </w:r>
                            <w:proofErr w:type="spellEnd"/>
                            <w:r w:rsidRPr="00C92271">
                              <w:t xml:space="preserve"> (про </w:t>
                            </w:r>
                            <w:proofErr w:type="spellStart"/>
                            <w:r w:rsidRPr="00C92271">
                              <w:t>взуття</w:t>
                            </w:r>
                            <w:proofErr w:type="spellEnd"/>
                            <w:r w:rsidRPr="00C92271">
                              <w:t>)</w:t>
                            </w:r>
                          </w:p>
                          <w:p w:rsidR="00C92271" w:rsidRPr="00C92271" w:rsidRDefault="00C92271" w:rsidP="00C92271">
                            <w:pPr>
                              <w:spacing w:after="0"/>
                              <w:ind w:right="388"/>
                              <w:rPr>
                                <w:lang w:val="uk-UA"/>
                              </w:rPr>
                            </w:pPr>
                            <w:r w:rsidRPr="00C92271">
                              <w:rPr>
                                <w:lang w:val="uk-UA"/>
                              </w:rPr>
                              <w:t xml:space="preserve">Багатозначність серед фразеологізмів, щоправда, трапляється </w:t>
                            </w:r>
                            <w:proofErr w:type="spellStart"/>
                            <w:r w:rsidRPr="00C92271">
                              <w:rPr>
                                <w:lang w:val="uk-UA"/>
                              </w:rPr>
                              <w:t>рідко</w:t>
                            </w:r>
                            <w:proofErr w:type="spellEnd"/>
                            <w:r w:rsidRPr="00C92271">
                              <w:rPr>
                                <w:lang w:val="uk-UA"/>
                              </w:rPr>
                              <w:t>.</w:t>
                            </w:r>
                          </w:p>
                          <w:p w:rsidR="00C92271" w:rsidRPr="00C92271" w:rsidRDefault="00C92271" w:rsidP="00C92271">
                            <w:pPr>
                              <w:spacing w:after="0"/>
                              <w:ind w:right="388"/>
                              <w:rPr>
                                <w:lang w:val="uk-UA"/>
                              </w:rPr>
                            </w:pPr>
                            <w:r w:rsidRPr="00C92271">
                              <w:rPr>
                                <w:lang w:val="uk-UA"/>
                              </w:rPr>
                              <w:t xml:space="preserve">Частою серед фразеологізмів є синонімія. Наприклад, значення «бувала людина» передають  фразеологізми </w:t>
                            </w:r>
                            <w:r w:rsidRPr="00C92271">
                              <w:rPr>
                                <w:i/>
                                <w:iCs/>
                                <w:lang w:val="uk-UA"/>
                              </w:rPr>
                              <w:t>був на коні і під конем, пройшов Крим, Рим і мідні труби, перейшов крізь сито й  решето, не з одного колодязя воду пив, тертий калач, стріляний горобець, бував у бувальцях.</w:t>
                            </w:r>
                          </w:p>
                          <w:p w:rsidR="00C92271" w:rsidRPr="00C92271" w:rsidRDefault="00C92271" w:rsidP="00C92271">
                            <w:pPr>
                              <w:spacing w:after="0"/>
                              <w:ind w:right="388"/>
                              <w:rPr>
                                <w:lang w:val="uk-UA"/>
                              </w:rPr>
                            </w:pPr>
                            <w:r w:rsidRPr="00C92271">
                              <w:rPr>
                                <w:lang w:val="uk-UA"/>
                              </w:rPr>
                              <w:t> </w:t>
                            </w:r>
                          </w:p>
                          <w:p w:rsidR="00C92271" w:rsidRPr="00C92271" w:rsidRDefault="00C92271" w:rsidP="00C92271">
                            <w:pPr>
                              <w:spacing w:after="0"/>
                              <w:ind w:right="388"/>
                              <w:rPr>
                                <w:lang w:val="uk-UA"/>
                              </w:rPr>
                            </w:pPr>
                            <w:r w:rsidRPr="00C92271">
                              <w:rPr>
                                <w:lang w:val="uk-UA"/>
                              </w:rPr>
                              <w:t>Серед фразеологізмів виділяються також пари з антоні</w:t>
                            </w:r>
                            <w:r w:rsidRPr="00C92271">
                              <w:rPr>
                                <w:lang w:val="uk-UA"/>
                              </w:rPr>
                              <w:softHyphen/>
                              <w:t xml:space="preserve">мічним значенням: </w:t>
                            </w:r>
                            <w:r w:rsidRPr="00C92271">
                              <w:rPr>
                                <w:i/>
                                <w:iCs/>
                                <w:lang w:val="uk-UA"/>
                              </w:rPr>
                              <w:t>хоч греблю гати — як  кіт наплакав, набитий гаманець — вітер у кишенях сви</w:t>
                            </w:r>
                            <w:r w:rsidRPr="00C92271">
                              <w:rPr>
                                <w:i/>
                                <w:iCs/>
                                <w:lang w:val="uk-UA"/>
                              </w:rPr>
                              <w:softHyphen/>
                              <w:t xml:space="preserve">стить. </w:t>
                            </w:r>
                            <w:r w:rsidRPr="00C92271">
                              <w:rPr>
                                <w:lang w:val="uk-UA"/>
                              </w:rPr>
                              <w:t xml:space="preserve">Протиставлення може  відбуватися також через </w:t>
                            </w:r>
                            <w:proofErr w:type="spellStart"/>
                            <w:r w:rsidRPr="00C92271">
                              <w:rPr>
                                <w:lang w:val="uk-UA"/>
                              </w:rPr>
                              <w:t>запе</w:t>
                            </w:r>
                            <w:proofErr w:type="spellEnd"/>
                            <w:r w:rsidRPr="00C92271">
                              <w:softHyphen/>
                            </w:r>
                            <w:r w:rsidRPr="00C92271">
                              <w:rPr>
                                <w:lang w:val="uk-UA"/>
                              </w:rPr>
                              <w:t xml:space="preserve">речення: </w:t>
                            </w:r>
                            <w:r w:rsidRPr="00C92271">
                              <w:rPr>
                                <w:i/>
                                <w:iCs/>
                                <w:lang w:val="uk-UA"/>
                              </w:rPr>
                              <w:t>велике цабе — невелике цабе; через антонімічні  компоненти: з іншого тіста — з одного тіста</w:t>
                            </w:r>
                            <w:r w:rsidRPr="00C92271">
                              <w:rPr>
                                <w:lang w:val="uk-U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26" style="position:absolute;margin-left:-1.1pt;margin-top:2.9pt;width:526.05pt;height:3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C92271" w:rsidRPr="00C92271" w:rsidRDefault="00C92271" w:rsidP="00C92271">
                      <w:pPr>
                        <w:spacing w:after="0"/>
                        <w:ind w:right="388"/>
                        <w:rPr>
                          <w:lang w:val="uk-UA"/>
                        </w:rPr>
                      </w:pPr>
                      <w:r w:rsidRPr="00C92271">
                        <w:rPr>
                          <w:b/>
                          <w:bCs/>
                          <w:lang w:val="uk-UA"/>
                        </w:rPr>
                        <w:t>Багатозначність, синонімія і антонімія фразеологізмів</w:t>
                      </w:r>
                    </w:p>
                    <w:p w:rsidR="00C92271" w:rsidRPr="00C92271" w:rsidRDefault="00C92271" w:rsidP="00C92271">
                      <w:pPr>
                        <w:spacing w:after="0"/>
                        <w:ind w:right="388"/>
                        <w:rPr>
                          <w:lang w:val="uk-UA"/>
                        </w:rPr>
                      </w:pPr>
                      <w:r w:rsidRPr="00C92271">
                        <w:rPr>
                          <w:lang w:val="uk-UA"/>
                        </w:rPr>
                        <w:t>Для фразеологізмів, як і для звичайних лексем, властиві такі явища, як багатозначність,  синонімія й антонімія.</w:t>
                      </w:r>
                    </w:p>
                    <w:p w:rsidR="00C92271" w:rsidRPr="00C92271" w:rsidRDefault="00C92271" w:rsidP="00C92271">
                      <w:pPr>
                        <w:spacing w:after="0"/>
                        <w:ind w:right="388"/>
                      </w:pPr>
                      <w:proofErr w:type="spellStart"/>
                      <w:r w:rsidRPr="00C92271">
                        <w:t>Наприклад</w:t>
                      </w:r>
                      <w:proofErr w:type="spellEnd"/>
                      <w:r w:rsidRPr="00C92271">
                        <w:rPr>
                          <w:lang w:val="uk-UA"/>
                        </w:rPr>
                        <w:t xml:space="preserve">, </w:t>
                      </w:r>
                      <w:proofErr w:type="spellStart"/>
                      <w:r w:rsidRPr="00C92271">
                        <w:t>багатозначним</w:t>
                      </w:r>
                      <w:proofErr w:type="spellEnd"/>
                      <w:r w:rsidRPr="00C92271">
                        <w:rPr>
                          <w:lang w:val="uk-UA"/>
                        </w:rPr>
                        <w:t xml:space="preserve"> </w:t>
                      </w:r>
                      <w:r w:rsidRPr="00C92271">
                        <w:t>є</w:t>
                      </w:r>
                      <w:r w:rsidRPr="00C92271">
                        <w:rPr>
                          <w:lang w:val="uk-UA"/>
                        </w:rPr>
                        <w:t xml:space="preserve"> </w:t>
                      </w:r>
                      <w:proofErr w:type="spellStart"/>
                      <w:r w:rsidRPr="00C92271">
                        <w:t>фразеологізм</w:t>
                      </w:r>
                      <w:proofErr w:type="spellEnd"/>
                      <w:r w:rsidRPr="00C92271">
                        <w:t xml:space="preserve"> </w:t>
                      </w:r>
                      <w:proofErr w:type="spellStart"/>
                      <w:r w:rsidRPr="00C92271">
                        <w:rPr>
                          <w:b/>
                          <w:bCs/>
                          <w:i/>
                          <w:iCs/>
                        </w:rPr>
                        <w:t>роззявити</w:t>
                      </w:r>
                      <w:proofErr w:type="spellEnd"/>
                      <w:r w:rsidRPr="00C92271">
                        <w:rPr>
                          <w:b/>
                          <w:bCs/>
                          <w:i/>
                          <w:iCs/>
                        </w:rPr>
                        <w:t xml:space="preserve"> рота</w:t>
                      </w:r>
                      <w:r w:rsidRPr="00C92271">
                        <w:t>:</w:t>
                      </w:r>
                    </w:p>
                    <w:p w:rsidR="00C92271" w:rsidRPr="00C92271" w:rsidRDefault="00C92271" w:rsidP="00C92271">
                      <w:pPr>
                        <w:spacing w:after="0"/>
                        <w:ind w:right="388"/>
                      </w:pPr>
                      <w:r w:rsidRPr="00C92271">
                        <w:rPr>
                          <w:lang w:val="uk-UA"/>
                        </w:rPr>
                        <w:t xml:space="preserve">1) </w:t>
                      </w:r>
                      <w:proofErr w:type="spellStart"/>
                      <w:r w:rsidRPr="00C92271">
                        <w:t>говорити</w:t>
                      </w:r>
                      <w:proofErr w:type="spellEnd"/>
                      <w:r w:rsidRPr="00C92271">
                        <w:rPr>
                          <w:lang w:val="uk-UA"/>
                        </w:rPr>
                        <w:t xml:space="preserve">, </w:t>
                      </w:r>
                      <w:proofErr w:type="spellStart"/>
                      <w:r w:rsidRPr="00C92271">
                        <w:t>казати</w:t>
                      </w:r>
                      <w:proofErr w:type="spellEnd"/>
                      <w:r w:rsidRPr="00C92271">
                        <w:t xml:space="preserve"> </w:t>
                      </w:r>
                      <w:proofErr w:type="spellStart"/>
                      <w:r w:rsidRPr="00C92271">
                        <w:t>що-небудь</w:t>
                      </w:r>
                      <w:proofErr w:type="spellEnd"/>
                    </w:p>
                    <w:p w:rsidR="00C92271" w:rsidRPr="00C92271" w:rsidRDefault="00C92271" w:rsidP="00C92271">
                      <w:pPr>
                        <w:spacing w:after="0"/>
                        <w:ind w:right="388"/>
                      </w:pPr>
                      <w:r w:rsidRPr="00C92271">
                        <w:rPr>
                          <w:lang w:val="uk-UA"/>
                        </w:rPr>
                        <w:t xml:space="preserve">2) </w:t>
                      </w:r>
                      <w:proofErr w:type="spellStart"/>
                      <w:r w:rsidRPr="00C92271">
                        <w:t>уважно</w:t>
                      </w:r>
                      <w:proofErr w:type="spellEnd"/>
                      <w:r w:rsidRPr="00C92271">
                        <w:t xml:space="preserve"> </w:t>
                      </w:r>
                      <w:proofErr w:type="spellStart"/>
                      <w:r w:rsidRPr="00C92271">
                        <w:t>слухати</w:t>
                      </w:r>
                      <w:proofErr w:type="spellEnd"/>
                    </w:p>
                    <w:p w:rsidR="00C92271" w:rsidRPr="00C92271" w:rsidRDefault="00C92271" w:rsidP="00C92271">
                      <w:pPr>
                        <w:spacing w:after="0"/>
                        <w:ind w:right="388"/>
                      </w:pPr>
                      <w:r w:rsidRPr="00C92271">
                        <w:rPr>
                          <w:lang w:val="uk-UA"/>
                        </w:rPr>
                        <w:t xml:space="preserve">3) </w:t>
                      </w:r>
                      <w:r w:rsidRPr="00C92271">
                        <w:t>бути</w:t>
                      </w:r>
                      <w:r w:rsidRPr="00C92271">
                        <w:rPr>
                          <w:lang w:val="uk-UA"/>
                        </w:rPr>
                        <w:t xml:space="preserve"> </w:t>
                      </w:r>
                      <w:proofErr w:type="spellStart"/>
                      <w:r w:rsidRPr="00C92271">
                        <w:t>дуже</w:t>
                      </w:r>
                      <w:proofErr w:type="spellEnd"/>
                      <w:r w:rsidRPr="00C92271">
                        <w:t xml:space="preserve"> </w:t>
                      </w:r>
                      <w:proofErr w:type="spellStart"/>
                      <w:r w:rsidRPr="00C92271">
                        <w:t>враже</w:t>
                      </w:r>
                      <w:r w:rsidRPr="00C92271">
                        <w:softHyphen/>
                        <w:t>ним</w:t>
                      </w:r>
                      <w:proofErr w:type="spellEnd"/>
                      <w:r w:rsidRPr="00C92271">
                        <w:t xml:space="preserve"> </w:t>
                      </w:r>
                      <w:proofErr w:type="spellStart"/>
                      <w:r w:rsidRPr="00C92271">
                        <w:t>чимось</w:t>
                      </w:r>
                      <w:proofErr w:type="spellEnd"/>
                    </w:p>
                    <w:p w:rsidR="00C92271" w:rsidRPr="00C92271" w:rsidRDefault="00C92271" w:rsidP="00C92271">
                      <w:pPr>
                        <w:spacing w:after="0"/>
                        <w:ind w:right="388"/>
                      </w:pPr>
                      <w:r w:rsidRPr="00C92271">
                        <w:rPr>
                          <w:lang w:val="uk-UA"/>
                        </w:rPr>
                        <w:t xml:space="preserve">4) </w:t>
                      </w:r>
                      <w:r w:rsidRPr="00C92271">
                        <w:t>бути</w:t>
                      </w:r>
                      <w:r w:rsidRPr="00C92271">
                        <w:rPr>
                          <w:lang w:val="uk-UA"/>
                        </w:rPr>
                        <w:t xml:space="preserve"> </w:t>
                      </w:r>
                      <w:proofErr w:type="spellStart"/>
                      <w:r w:rsidRPr="00C92271">
                        <w:t>неуважним</w:t>
                      </w:r>
                      <w:proofErr w:type="spellEnd"/>
                    </w:p>
                    <w:p w:rsidR="00C92271" w:rsidRPr="00C92271" w:rsidRDefault="00C92271" w:rsidP="00C92271">
                      <w:pPr>
                        <w:spacing w:after="0"/>
                        <w:ind w:right="388"/>
                      </w:pPr>
                      <w:r w:rsidRPr="00C92271">
                        <w:rPr>
                          <w:lang w:val="uk-UA"/>
                        </w:rPr>
                        <w:t xml:space="preserve">5) </w:t>
                      </w:r>
                      <w:proofErr w:type="spellStart"/>
                      <w:r w:rsidRPr="00C92271">
                        <w:t>посягати</w:t>
                      </w:r>
                      <w:proofErr w:type="spellEnd"/>
                      <w:r w:rsidRPr="00C92271">
                        <w:rPr>
                          <w:lang w:val="uk-UA"/>
                        </w:rPr>
                        <w:t xml:space="preserve"> </w:t>
                      </w:r>
                      <w:r w:rsidRPr="00C92271">
                        <w:t>на</w:t>
                      </w:r>
                      <w:r w:rsidRPr="00C92271">
                        <w:rPr>
                          <w:lang w:val="uk-UA"/>
                        </w:rPr>
                        <w:t xml:space="preserve"> </w:t>
                      </w:r>
                      <w:proofErr w:type="spellStart"/>
                      <w:r w:rsidRPr="00C92271">
                        <w:t>що</w:t>
                      </w:r>
                      <w:proofErr w:type="spellEnd"/>
                      <w:r w:rsidRPr="00C92271">
                        <w:rPr>
                          <w:lang w:val="uk-UA"/>
                        </w:rPr>
                        <w:t>-</w:t>
                      </w:r>
                      <w:proofErr w:type="spellStart"/>
                      <w:r w:rsidRPr="00C92271">
                        <w:t>небудь</w:t>
                      </w:r>
                      <w:proofErr w:type="spellEnd"/>
                    </w:p>
                    <w:p w:rsidR="00C92271" w:rsidRPr="00C92271" w:rsidRDefault="00C92271" w:rsidP="00C92271">
                      <w:pPr>
                        <w:spacing w:after="0"/>
                        <w:ind w:right="388"/>
                      </w:pPr>
                      <w:r w:rsidRPr="00C92271">
                        <w:rPr>
                          <w:lang w:val="uk-UA"/>
                        </w:rPr>
                        <w:t xml:space="preserve">6) </w:t>
                      </w:r>
                      <w:proofErr w:type="spellStart"/>
                      <w:r w:rsidRPr="00C92271">
                        <w:t>рватися</w:t>
                      </w:r>
                      <w:proofErr w:type="spellEnd"/>
                      <w:r w:rsidRPr="00C92271">
                        <w:t xml:space="preserve"> (про </w:t>
                      </w:r>
                      <w:proofErr w:type="spellStart"/>
                      <w:r w:rsidRPr="00C92271">
                        <w:t>взуття</w:t>
                      </w:r>
                      <w:proofErr w:type="spellEnd"/>
                      <w:r w:rsidRPr="00C92271">
                        <w:t>)</w:t>
                      </w:r>
                    </w:p>
                    <w:p w:rsidR="00C92271" w:rsidRPr="00C92271" w:rsidRDefault="00C92271" w:rsidP="00C92271">
                      <w:pPr>
                        <w:spacing w:after="0"/>
                        <w:ind w:right="388"/>
                        <w:rPr>
                          <w:lang w:val="uk-UA"/>
                        </w:rPr>
                      </w:pPr>
                      <w:r w:rsidRPr="00C92271">
                        <w:rPr>
                          <w:lang w:val="uk-UA"/>
                        </w:rPr>
                        <w:t xml:space="preserve">Багатозначність серед фразеологізмів, щоправда, трапляється </w:t>
                      </w:r>
                      <w:proofErr w:type="spellStart"/>
                      <w:r w:rsidRPr="00C92271">
                        <w:rPr>
                          <w:lang w:val="uk-UA"/>
                        </w:rPr>
                        <w:t>рідко</w:t>
                      </w:r>
                      <w:proofErr w:type="spellEnd"/>
                      <w:r w:rsidRPr="00C92271">
                        <w:rPr>
                          <w:lang w:val="uk-UA"/>
                        </w:rPr>
                        <w:t>.</w:t>
                      </w:r>
                    </w:p>
                    <w:p w:rsidR="00C92271" w:rsidRPr="00C92271" w:rsidRDefault="00C92271" w:rsidP="00C92271">
                      <w:pPr>
                        <w:spacing w:after="0"/>
                        <w:ind w:right="388"/>
                        <w:rPr>
                          <w:lang w:val="uk-UA"/>
                        </w:rPr>
                      </w:pPr>
                      <w:r w:rsidRPr="00C92271">
                        <w:rPr>
                          <w:lang w:val="uk-UA"/>
                        </w:rPr>
                        <w:t xml:space="preserve">Частою серед фразеологізмів є синонімія. Наприклад, значення «бувала людина» передають  фразеологізми </w:t>
                      </w:r>
                      <w:r w:rsidRPr="00C92271">
                        <w:rPr>
                          <w:i/>
                          <w:iCs/>
                          <w:lang w:val="uk-UA"/>
                        </w:rPr>
                        <w:t>був на коні і під конем, пройшов Крим, Рим і мідні труби, перейшов крізь сито й  решето, не з одного колодязя воду пив, тертий калач, стріляний горобець, бував у бувальцях.</w:t>
                      </w:r>
                    </w:p>
                    <w:p w:rsidR="00C92271" w:rsidRPr="00C92271" w:rsidRDefault="00C92271" w:rsidP="00C92271">
                      <w:pPr>
                        <w:spacing w:after="0"/>
                        <w:ind w:right="388"/>
                        <w:rPr>
                          <w:lang w:val="uk-UA"/>
                        </w:rPr>
                      </w:pPr>
                      <w:r w:rsidRPr="00C92271">
                        <w:rPr>
                          <w:lang w:val="uk-UA"/>
                        </w:rPr>
                        <w:t> </w:t>
                      </w:r>
                    </w:p>
                    <w:p w:rsidR="00C92271" w:rsidRPr="00C92271" w:rsidRDefault="00C92271" w:rsidP="00C92271">
                      <w:pPr>
                        <w:spacing w:after="0"/>
                        <w:ind w:right="388"/>
                        <w:rPr>
                          <w:lang w:val="uk-UA"/>
                        </w:rPr>
                      </w:pPr>
                      <w:r w:rsidRPr="00C92271">
                        <w:rPr>
                          <w:lang w:val="uk-UA"/>
                        </w:rPr>
                        <w:t>Серед фразеологізмів виділяються також пари з антоні</w:t>
                      </w:r>
                      <w:r w:rsidRPr="00C92271">
                        <w:rPr>
                          <w:lang w:val="uk-UA"/>
                        </w:rPr>
                        <w:softHyphen/>
                        <w:t xml:space="preserve">мічним значенням: </w:t>
                      </w:r>
                      <w:r w:rsidRPr="00C92271">
                        <w:rPr>
                          <w:i/>
                          <w:iCs/>
                          <w:lang w:val="uk-UA"/>
                        </w:rPr>
                        <w:t>хоч греблю гати — як  кіт наплакав, набитий гаманець — вітер у кишенях сви</w:t>
                      </w:r>
                      <w:r w:rsidRPr="00C92271">
                        <w:rPr>
                          <w:i/>
                          <w:iCs/>
                          <w:lang w:val="uk-UA"/>
                        </w:rPr>
                        <w:softHyphen/>
                        <w:t xml:space="preserve">стить. </w:t>
                      </w:r>
                      <w:r w:rsidRPr="00C92271">
                        <w:rPr>
                          <w:lang w:val="uk-UA"/>
                        </w:rPr>
                        <w:t xml:space="preserve">Протиставлення може  відбуватися також через </w:t>
                      </w:r>
                      <w:proofErr w:type="spellStart"/>
                      <w:r w:rsidRPr="00C92271">
                        <w:rPr>
                          <w:lang w:val="uk-UA"/>
                        </w:rPr>
                        <w:t>запе</w:t>
                      </w:r>
                      <w:proofErr w:type="spellEnd"/>
                      <w:r w:rsidRPr="00C92271">
                        <w:softHyphen/>
                      </w:r>
                      <w:r w:rsidRPr="00C92271">
                        <w:rPr>
                          <w:lang w:val="uk-UA"/>
                        </w:rPr>
                        <w:t xml:space="preserve">речення: </w:t>
                      </w:r>
                      <w:r w:rsidRPr="00C92271">
                        <w:rPr>
                          <w:i/>
                          <w:iCs/>
                          <w:lang w:val="uk-UA"/>
                        </w:rPr>
                        <w:t>велике цабе — невелике цабе; через антонімічні  компоненти: з іншого тіста — з одного тіста</w:t>
                      </w:r>
                      <w:r w:rsidRPr="00C92271">
                        <w:rPr>
                          <w:lang w:val="uk-UA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:rsidR="00C92271" w:rsidRDefault="00C92271" w:rsidP="00625BE4">
      <w:pPr>
        <w:spacing w:after="0" w:line="240" w:lineRule="auto"/>
        <w:rPr>
          <w:rFonts w:ascii="Calibri" w:eastAsia="Times New Roman" w:hAnsi="Calibri" w:cs="Times New Roman"/>
          <w:lang w:val="uk-UA" w:eastAsia="ru-RU"/>
        </w:rPr>
      </w:pPr>
    </w:p>
    <w:p w:rsidR="00C92271" w:rsidRPr="00625BE4" w:rsidRDefault="00C92271" w:rsidP="00625BE4">
      <w:pPr>
        <w:spacing w:after="0" w:line="240" w:lineRule="auto"/>
        <w:rPr>
          <w:rFonts w:ascii="Calibri" w:eastAsia="Times New Roman" w:hAnsi="Calibri" w:cs="Times New Roman"/>
          <w:lang w:val="uk-UA" w:eastAsia="ru-RU"/>
        </w:rPr>
      </w:pPr>
    </w:p>
    <w:p w:rsidR="00C92271" w:rsidRDefault="00C92271" w:rsidP="00625BE4">
      <w:pPr>
        <w:spacing w:after="0" w:line="240" w:lineRule="auto"/>
        <w:rPr>
          <w:rFonts w:ascii="Candara" w:eastAsia="Times New Roman" w:hAnsi="Candara" w:cs="Times New Roman"/>
          <w:b/>
          <w:bCs/>
          <w:shd w:val="clear" w:color="auto" w:fill="FFFFFF"/>
          <w:lang w:val="uk-UA" w:eastAsia="ru-RU"/>
        </w:rPr>
      </w:pPr>
    </w:p>
    <w:p w:rsidR="00C92271" w:rsidRDefault="00C92271" w:rsidP="00625BE4">
      <w:pPr>
        <w:spacing w:after="0" w:line="240" w:lineRule="auto"/>
        <w:rPr>
          <w:rFonts w:ascii="Candara" w:eastAsia="Times New Roman" w:hAnsi="Candara" w:cs="Times New Roman"/>
          <w:b/>
          <w:bCs/>
          <w:shd w:val="clear" w:color="auto" w:fill="FFFFFF"/>
          <w:lang w:val="uk-UA" w:eastAsia="ru-RU"/>
        </w:rPr>
      </w:pPr>
    </w:p>
    <w:p w:rsidR="00C92271" w:rsidRDefault="00C92271" w:rsidP="00625BE4">
      <w:pPr>
        <w:spacing w:after="0" w:line="240" w:lineRule="auto"/>
        <w:rPr>
          <w:rFonts w:ascii="Candara" w:eastAsia="Times New Roman" w:hAnsi="Candara" w:cs="Times New Roman"/>
          <w:b/>
          <w:bCs/>
          <w:shd w:val="clear" w:color="auto" w:fill="FFFFFF"/>
          <w:lang w:val="uk-UA" w:eastAsia="ru-RU"/>
        </w:rPr>
      </w:pPr>
    </w:p>
    <w:p w:rsidR="00C92271" w:rsidRDefault="00C92271" w:rsidP="00625BE4">
      <w:pPr>
        <w:spacing w:after="0" w:line="240" w:lineRule="auto"/>
        <w:rPr>
          <w:rFonts w:ascii="Candara" w:eastAsia="Times New Roman" w:hAnsi="Candara" w:cs="Times New Roman"/>
          <w:b/>
          <w:bCs/>
          <w:shd w:val="clear" w:color="auto" w:fill="FFFFFF"/>
          <w:lang w:val="uk-UA" w:eastAsia="ru-RU"/>
        </w:rPr>
      </w:pPr>
    </w:p>
    <w:p w:rsidR="00C92271" w:rsidRDefault="00C92271" w:rsidP="00625BE4">
      <w:pPr>
        <w:spacing w:after="0" w:line="240" w:lineRule="auto"/>
        <w:rPr>
          <w:rFonts w:ascii="Candara" w:eastAsia="Times New Roman" w:hAnsi="Candara" w:cs="Times New Roman"/>
          <w:b/>
          <w:bCs/>
          <w:shd w:val="clear" w:color="auto" w:fill="FFFFFF"/>
          <w:lang w:val="uk-UA" w:eastAsia="ru-RU"/>
        </w:rPr>
      </w:pPr>
    </w:p>
    <w:p w:rsidR="00C92271" w:rsidRDefault="00C92271" w:rsidP="00625BE4">
      <w:pPr>
        <w:spacing w:after="0" w:line="240" w:lineRule="auto"/>
        <w:rPr>
          <w:rFonts w:ascii="Candara" w:eastAsia="Times New Roman" w:hAnsi="Candara" w:cs="Times New Roman"/>
          <w:b/>
          <w:bCs/>
          <w:shd w:val="clear" w:color="auto" w:fill="FFFFFF"/>
          <w:lang w:val="uk-UA" w:eastAsia="ru-RU"/>
        </w:rPr>
      </w:pPr>
    </w:p>
    <w:p w:rsidR="00C92271" w:rsidRDefault="00C92271" w:rsidP="00625BE4">
      <w:pPr>
        <w:spacing w:after="0" w:line="240" w:lineRule="auto"/>
        <w:rPr>
          <w:rFonts w:ascii="Candara" w:eastAsia="Times New Roman" w:hAnsi="Candara" w:cs="Times New Roman"/>
          <w:b/>
          <w:bCs/>
          <w:shd w:val="clear" w:color="auto" w:fill="FFFFFF"/>
          <w:lang w:val="uk-UA" w:eastAsia="ru-RU"/>
        </w:rPr>
      </w:pPr>
    </w:p>
    <w:p w:rsidR="00C92271" w:rsidRDefault="00C92271" w:rsidP="00625BE4">
      <w:pPr>
        <w:spacing w:after="0" w:line="240" w:lineRule="auto"/>
        <w:rPr>
          <w:rFonts w:ascii="Candara" w:eastAsia="Times New Roman" w:hAnsi="Candara" w:cs="Times New Roman"/>
          <w:b/>
          <w:bCs/>
          <w:shd w:val="clear" w:color="auto" w:fill="FFFFFF"/>
          <w:lang w:val="uk-UA" w:eastAsia="ru-RU"/>
        </w:rPr>
      </w:pPr>
    </w:p>
    <w:p w:rsidR="00C92271" w:rsidRDefault="00C92271" w:rsidP="00625BE4">
      <w:pPr>
        <w:spacing w:after="0" w:line="240" w:lineRule="auto"/>
        <w:rPr>
          <w:rFonts w:ascii="Candara" w:eastAsia="Times New Roman" w:hAnsi="Candara" w:cs="Times New Roman"/>
          <w:b/>
          <w:bCs/>
          <w:shd w:val="clear" w:color="auto" w:fill="FFFFFF"/>
          <w:lang w:val="uk-UA" w:eastAsia="ru-RU"/>
        </w:rPr>
      </w:pPr>
    </w:p>
    <w:p w:rsidR="00C92271" w:rsidRDefault="00C92271" w:rsidP="00625BE4">
      <w:pPr>
        <w:spacing w:after="0" w:line="240" w:lineRule="auto"/>
        <w:rPr>
          <w:rFonts w:ascii="Candara" w:eastAsia="Times New Roman" w:hAnsi="Candara" w:cs="Times New Roman"/>
          <w:b/>
          <w:bCs/>
          <w:shd w:val="clear" w:color="auto" w:fill="FFFFFF"/>
          <w:lang w:val="uk-UA" w:eastAsia="ru-RU"/>
        </w:rPr>
      </w:pPr>
    </w:p>
    <w:p w:rsidR="00C92271" w:rsidRDefault="00C92271" w:rsidP="00625BE4">
      <w:pPr>
        <w:spacing w:after="0" w:line="240" w:lineRule="auto"/>
        <w:rPr>
          <w:rFonts w:ascii="Candara" w:eastAsia="Times New Roman" w:hAnsi="Candara" w:cs="Times New Roman"/>
          <w:b/>
          <w:bCs/>
          <w:shd w:val="clear" w:color="auto" w:fill="FFFFFF"/>
          <w:lang w:val="uk-UA" w:eastAsia="ru-RU"/>
        </w:rPr>
      </w:pPr>
    </w:p>
    <w:p w:rsidR="00C92271" w:rsidRDefault="00C92271" w:rsidP="00625BE4">
      <w:pPr>
        <w:spacing w:after="0" w:line="240" w:lineRule="auto"/>
        <w:rPr>
          <w:rFonts w:ascii="Candara" w:eastAsia="Times New Roman" w:hAnsi="Candara" w:cs="Times New Roman"/>
          <w:b/>
          <w:bCs/>
          <w:shd w:val="clear" w:color="auto" w:fill="FFFFFF"/>
          <w:lang w:val="uk-UA" w:eastAsia="ru-RU"/>
        </w:rPr>
      </w:pPr>
    </w:p>
    <w:p w:rsidR="00C92271" w:rsidRDefault="00C92271" w:rsidP="00625BE4">
      <w:pPr>
        <w:spacing w:after="0" w:line="240" w:lineRule="auto"/>
        <w:rPr>
          <w:rFonts w:ascii="Candara" w:eastAsia="Times New Roman" w:hAnsi="Candara" w:cs="Times New Roman"/>
          <w:b/>
          <w:bCs/>
          <w:shd w:val="clear" w:color="auto" w:fill="FFFFFF"/>
          <w:lang w:val="uk-UA" w:eastAsia="ru-RU"/>
        </w:rPr>
      </w:pPr>
    </w:p>
    <w:p w:rsid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val="en-US" w:eastAsia="ru-RU"/>
        </w:rPr>
        <w:t> </w:t>
      </w:r>
    </w:p>
    <w:p w:rsidR="00C92271" w:rsidRPr="00C92271" w:rsidRDefault="00C92271" w:rsidP="00C92271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C92271" w:rsidRDefault="00C92271" w:rsidP="00C92271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val="uk-UA" w:eastAsia="ru-RU"/>
        </w:rPr>
      </w:pPr>
    </w:p>
    <w:p w:rsidR="00C92271" w:rsidRDefault="00C92271" w:rsidP="00625BE4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val="uk-UA" w:eastAsia="ru-RU"/>
        </w:rPr>
      </w:pPr>
    </w:p>
    <w:p w:rsidR="00C92271" w:rsidRPr="00625BE4" w:rsidRDefault="00C92271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</w:p>
    <w:p w:rsidR="00C92271" w:rsidRDefault="00C92271" w:rsidP="00625BE4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</w:pPr>
    </w:p>
    <w:p w:rsidR="00C92271" w:rsidRDefault="00C92271" w:rsidP="00625BE4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</w:pPr>
    </w:p>
    <w:p w:rsidR="00C92271" w:rsidRDefault="00C92271" w:rsidP="00625BE4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</w:pPr>
    </w:p>
    <w:p w:rsidR="00C92271" w:rsidRDefault="00C92271" w:rsidP="00625BE4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</w:pP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 xml:space="preserve">УІІІ. Робота в парах. 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 xml:space="preserve">Завдання. Запропоновані фразеологізми потрібно 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eastAsia="ru-RU"/>
        </w:rPr>
        <w:t>«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>пересіяти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eastAsia="ru-RU"/>
        </w:rPr>
        <w:t xml:space="preserve">» 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 xml:space="preserve">так, щоб  залишились лише ті, які мають значення 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eastAsia="ru-RU"/>
        </w:rPr>
        <w:t>«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>багато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eastAsia="ru-RU"/>
        </w:rPr>
        <w:t>».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eastAsia="ru-RU"/>
        </w:rPr>
        <w:t>(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val="uk-UA" w:eastAsia="ru-RU"/>
        </w:rPr>
        <w:t>Фразеологізми на екрані).</w:t>
      </w:r>
    </w:p>
    <w:p w:rsidR="00625BE4" w:rsidRPr="00625BE4" w:rsidRDefault="00625BE4" w:rsidP="00625BE4">
      <w:pPr>
        <w:spacing w:after="0" w:line="240" w:lineRule="auto"/>
        <w:rPr>
          <w:rFonts w:ascii="Candara" w:eastAsia="Times New Roman" w:hAnsi="Candara" w:cs="Times New Roman"/>
          <w:sz w:val="24"/>
          <w:szCs w:val="24"/>
          <w:lang w:eastAsia="ru-RU"/>
        </w:rPr>
      </w:pP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Поставити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на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ноги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;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видимо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>-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невидимо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; </w:t>
      </w:r>
      <w:proofErr w:type="spellStart"/>
      <w:proofErr w:type="gram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п</w:t>
      </w:r>
      <w:proofErr w:type="gram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ідкрутити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гайки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;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крутити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носом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;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хоч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греблю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гати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;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роботи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по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шию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;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каламутити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воду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;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кури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не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клюють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;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давати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волю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язику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;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дивитись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крізь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пальці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;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роботи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по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самі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вуха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;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як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цвіту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по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всьомусвіту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;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ні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сіло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ні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впало; не з руки; одним духом; до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сьомого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поту; на край </w:t>
      </w:r>
      <w:proofErr w:type="spellStart"/>
      <w:proofErr w:type="gram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св</w:t>
      </w:r>
      <w:proofErr w:type="gram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іту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;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хоч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лопатою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загрібай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; як з-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під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землі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; рукою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сягнути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; як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грибів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після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дощу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; як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зірок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на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небі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; як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lastRenderedPageBreak/>
        <w:t>піску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морського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;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давати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волю рукам;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дихнути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не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дати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; зубами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держати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; одним миром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мазані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; не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дати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вгору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глянути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. </w:t>
      </w:r>
    </w:p>
    <w:p w:rsidR="00625BE4" w:rsidRPr="00625BE4" w:rsidRDefault="00625BE4" w:rsidP="00625BE4">
      <w:pPr>
        <w:spacing w:after="0" w:line="240" w:lineRule="auto"/>
        <w:rPr>
          <w:rFonts w:ascii="Candara" w:eastAsia="Times New Roman" w:hAnsi="Candara" w:cs="Times New Roman"/>
          <w:lang w:val="uk-UA" w:eastAsia="ru-RU"/>
        </w:rPr>
      </w:pPr>
      <w:r w:rsidRPr="00625BE4">
        <w:rPr>
          <w:rFonts w:ascii="Candara" w:eastAsia="Times New Roman" w:hAnsi="Candara" w:cs="Times New Roman"/>
          <w:lang w:val="uk-UA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>ІХ. Завдання. Продовжити каламбури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val="uk-UA" w:eastAsia="ru-RU"/>
        </w:rPr>
        <w:t>. (Перша частина фразеологізмів на екрані).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>Серед українських фразеологізмів є традиційні формули - власне українські каламбури (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>Третя хата від Кіндрата, рябі ворота, новий пес</w:t>
      </w:r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>), образні порівняння (старий, як світ, чистий, як сльоза), доброзичливі побажання (великий рости; будь здорова, як вода, а багата як земля), припрошування (гостинно просимо; чим багаті, тим і раді), різні примовки (скільки вовка не годуй, а він у ліс дивиться).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>Переважна більшість фразеологізмів, як і слів, за походженням є корінними українськими.</w:t>
      </w:r>
    </w:p>
    <w:p w:rsidR="00625BE4" w:rsidRPr="00625BE4" w:rsidRDefault="00625BE4" w:rsidP="00625BE4">
      <w:pPr>
        <w:spacing w:after="0" w:line="240" w:lineRule="auto"/>
        <w:rPr>
          <w:rFonts w:ascii="Candara" w:eastAsia="Times New Roman" w:hAnsi="Candara" w:cs="Times New Roman"/>
          <w:lang w:val="uk-UA" w:eastAsia="ru-RU"/>
        </w:rPr>
      </w:pPr>
      <w:r w:rsidRPr="00625BE4">
        <w:rPr>
          <w:rFonts w:ascii="Candara" w:eastAsia="Times New Roman" w:hAnsi="Candara" w:cs="Times New Roman"/>
          <w:lang w:val="uk-UA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Candara" w:eastAsia="Times New Roman" w:hAnsi="Candara" w:cs="Times New Roman"/>
          <w:sz w:val="24"/>
          <w:szCs w:val="24"/>
          <w:lang w:eastAsia="ru-RU"/>
        </w:rPr>
      </w:pP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Усяк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розумний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по-своєму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: </w:t>
      </w:r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один </w:t>
      </w:r>
      <w:proofErr w:type="spellStart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спершу</w:t>
      </w:r>
      <w:proofErr w:type="spellEnd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, а </w:t>
      </w:r>
      <w:proofErr w:type="spellStart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другий</w:t>
      </w:r>
      <w:proofErr w:type="spellEnd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поті</w:t>
      </w:r>
      <w:proofErr w:type="gramStart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м</w:t>
      </w:r>
      <w:proofErr w:type="spellEnd"/>
      <w:proofErr w:type="gramEnd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.</w:t>
      </w:r>
    </w:p>
    <w:p w:rsidR="00625BE4" w:rsidRPr="00625BE4" w:rsidRDefault="00625BE4" w:rsidP="00625BE4">
      <w:pPr>
        <w:spacing w:after="0" w:line="240" w:lineRule="auto"/>
        <w:rPr>
          <w:rFonts w:ascii="Candara" w:eastAsia="Times New Roman" w:hAnsi="Candara" w:cs="Times New Roman"/>
          <w:sz w:val="24"/>
          <w:szCs w:val="24"/>
          <w:lang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За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царя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Панька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, </w:t>
      </w:r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як </w:t>
      </w:r>
      <w:proofErr w:type="spellStart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була</w:t>
      </w:r>
      <w:proofErr w:type="spellEnd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 земля тонка, - пальцем </w:t>
      </w:r>
      <w:proofErr w:type="spellStart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ткнеш</w:t>
      </w:r>
      <w:proofErr w:type="spellEnd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 та й воду </w:t>
      </w:r>
      <w:proofErr w:type="spellStart"/>
      <w:proofErr w:type="gramStart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п</w:t>
      </w:r>
      <w:proofErr w:type="gramEnd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'єш</w:t>
      </w:r>
      <w:proofErr w:type="spellEnd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.</w:t>
      </w:r>
    </w:p>
    <w:p w:rsidR="00625BE4" w:rsidRPr="00625BE4" w:rsidRDefault="00625BE4" w:rsidP="00625BE4">
      <w:pPr>
        <w:spacing w:after="0" w:line="240" w:lineRule="auto"/>
        <w:rPr>
          <w:rFonts w:ascii="Candara" w:eastAsia="Times New Roman" w:hAnsi="Candara" w:cs="Times New Roman"/>
          <w:sz w:val="24"/>
          <w:szCs w:val="24"/>
          <w:lang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На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городі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бузина</w:t>
      </w:r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, а в </w:t>
      </w:r>
      <w:proofErr w:type="spellStart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Києві</w:t>
      </w:r>
      <w:proofErr w:type="spellEnd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дядько</w:t>
      </w:r>
      <w:proofErr w:type="spellEnd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.</w:t>
      </w:r>
    </w:p>
    <w:p w:rsidR="00625BE4" w:rsidRPr="00625BE4" w:rsidRDefault="00625BE4" w:rsidP="00625BE4">
      <w:pPr>
        <w:spacing w:after="0" w:line="240" w:lineRule="auto"/>
        <w:rPr>
          <w:rFonts w:ascii="Candara" w:eastAsia="Times New Roman" w:hAnsi="Candara" w:cs="Times New Roman"/>
          <w:sz w:val="24"/>
          <w:szCs w:val="24"/>
          <w:lang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Не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proofErr w:type="gram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знав</w:t>
      </w:r>
      <w:proofErr w:type="gram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,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не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знав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, </w:t>
      </w:r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та як на те й </w:t>
      </w:r>
      <w:proofErr w:type="spellStart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забув</w:t>
      </w:r>
      <w:proofErr w:type="spellEnd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!</w:t>
      </w:r>
    </w:p>
    <w:p w:rsidR="00625BE4" w:rsidRPr="00625BE4" w:rsidRDefault="00625BE4" w:rsidP="00625BE4">
      <w:pPr>
        <w:spacing w:after="0" w:line="240" w:lineRule="auto"/>
        <w:rPr>
          <w:rFonts w:ascii="Candara" w:eastAsia="Times New Roman" w:hAnsi="Candara" w:cs="Times New Roman"/>
          <w:sz w:val="24"/>
          <w:szCs w:val="24"/>
          <w:lang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>"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Сідай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,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бабо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,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підвезу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". </w:t>
      </w:r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"Нема  </w:t>
      </w:r>
      <w:proofErr w:type="gramStart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часу-треба</w:t>
      </w:r>
      <w:proofErr w:type="gramEnd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йти</w:t>
      </w:r>
      <w:proofErr w:type="spellEnd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!"</w:t>
      </w:r>
    </w:p>
    <w:p w:rsidR="00625BE4" w:rsidRPr="00625BE4" w:rsidRDefault="00625BE4" w:rsidP="00625BE4">
      <w:pPr>
        <w:spacing w:after="0" w:line="240" w:lineRule="auto"/>
        <w:rPr>
          <w:rFonts w:ascii="Candara" w:eastAsia="Times New Roman" w:hAnsi="Candara" w:cs="Times New Roman"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 xml:space="preserve">Трошки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>гречки,трошки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 xml:space="preserve"> проса, </w:t>
      </w:r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lang w:val="uk-UA" w:eastAsia="ru-RU"/>
        </w:rPr>
        <w:t>трошки взута, трошки боса.</w:t>
      </w:r>
    </w:p>
    <w:p w:rsidR="00625BE4" w:rsidRPr="00625BE4" w:rsidRDefault="00625BE4" w:rsidP="00625BE4">
      <w:pPr>
        <w:spacing w:after="0" w:line="240" w:lineRule="auto"/>
        <w:rPr>
          <w:rFonts w:ascii="Candara" w:eastAsia="Times New Roman" w:hAnsi="Candara" w:cs="Times New Roman"/>
          <w:sz w:val="24"/>
          <w:szCs w:val="24"/>
          <w:lang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Василь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бабі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 —</w:t>
      </w: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р</w:t>
      </w:r>
      <w:proofErr w:type="gramEnd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ідна</w:t>
      </w:r>
      <w:proofErr w:type="spellEnd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тіт</w:t>
      </w:r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softHyphen/>
        <w:t>к</w:t>
      </w:r>
      <w:proofErr w:type="spellEnd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val="uk-UA" w:eastAsia="ru-RU"/>
        </w:rPr>
        <w:t>а</w:t>
      </w:r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.</w:t>
      </w:r>
    </w:p>
    <w:p w:rsidR="00625BE4" w:rsidRPr="00625BE4" w:rsidRDefault="00625BE4" w:rsidP="00625BE4">
      <w:pPr>
        <w:spacing w:after="0" w:line="240" w:lineRule="auto"/>
        <w:rPr>
          <w:rFonts w:ascii="Candara" w:eastAsia="Times New Roman" w:hAnsi="Candara" w:cs="Times New Roman"/>
          <w:sz w:val="24"/>
          <w:szCs w:val="24"/>
          <w:lang w:eastAsia="ru-RU"/>
        </w:rPr>
      </w:pP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Ти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йому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 про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>діло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eastAsia="ru-RU"/>
        </w:rPr>
        <w:t xml:space="preserve">, </w:t>
      </w:r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а </w:t>
      </w:r>
      <w:proofErr w:type="spellStart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він</w:t>
      </w:r>
      <w:proofErr w:type="spellEnd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тобі</w:t>
      </w:r>
      <w:proofErr w:type="spellEnd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 про козу </w:t>
      </w:r>
      <w:proofErr w:type="spellStart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білу</w:t>
      </w:r>
      <w:proofErr w:type="spellEnd"/>
      <w:r w:rsidRPr="00625BE4">
        <w:rPr>
          <w:rFonts w:ascii="Candara" w:eastAsia="Times New Roman" w:hAnsi="Candara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>.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en-US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>Х. Завдання. Указати авторів крилатих висловів.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─ Сталі словесні формули, що являють собою часто повторювані в  писемному й усному мовленні влучні вислови видатних осіб – письменників,  філософів, учених, політичних діячів – об’єднуються під назвою крилаті  вислови. Крилаті вислови – це золотий фонд світової та національної  культури. У пам’яті кожної освіченої людини зберігається велика кількість  крилатих висловів, які використовуються в її рідній мові, а часто й багато інших  популярних зарубіжних крилатих виразів. Ці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>мовні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одиниці виконують у  мовленні важливу і специфічну функцію: дають можливість яскраво і стисло  висловити думку, охарактеризувати ситуацію. </w:t>
      </w:r>
    </w:p>
    <w:p w:rsidR="00625BE4" w:rsidRPr="00625BE4" w:rsidRDefault="00625BE4" w:rsidP="00617911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 xml:space="preserve">Лицар печального образу (Мігель Сервантес де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>Сааведра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>)</w:t>
      </w:r>
    </w:p>
    <w:p w:rsidR="00625BE4" w:rsidRPr="00625BE4" w:rsidRDefault="00625BE4" w:rsidP="00617911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>Бути чи не бути (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>У.Шекспір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>)</w:t>
      </w:r>
    </w:p>
    <w:p w:rsidR="00625BE4" w:rsidRPr="00625BE4" w:rsidRDefault="00625BE4" w:rsidP="00617911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>Без надії сподіваюсь (Леся Українка)</w:t>
      </w:r>
    </w:p>
    <w:p w:rsidR="00625BE4" w:rsidRPr="00625BE4" w:rsidRDefault="00625BE4" w:rsidP="00617911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 xml:space="preserve">Всякому народу 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>нрав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 xml:space="preserve"> і права (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>Г.Сковорода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>)</w:t>
      </w:r>
    </w:p>
    <w:p w:rsidR="00625BE4" w:rsidRPr="00625BE4" w:rsidRDefault="00625BE4" w:rsidP="00617911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>Голос духа чути скрізь (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>І.Франко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>)</w:t>
      </w:r>
    </w:p>
    <w:p w:rsidR="00625BE4" w:rsidRPr="00625BE4" w:rsidRDefault="00625BE4" w:rsidP="00617911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>Буря в склянці води (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>Монтеск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 xml:space="preserve">*є) </w:t>
      </w:r>
    </w:p>
    <w:p w:rsidR="00625BE4" w:rsidRPr="00625BE4" w:rsidRDefault="00625BE4" w:rsidP="00617911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>З корабля на бал (</w:t>
      </w:r>
      <w:proofErr w:type="spellStart"/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>О.Пушкін</w:t>
      </w:r>
      <w:proofErr w:type="spellEnd"/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 xml:space="preserve">) </w:t>
      </w:r>
    </w:p>
    <w:p w:rsidR="00625BE4" w:rsidRPr="00625BE4" w:rsidRDefault="00625BE4" w:rsidP="00617911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>У ріднім краю навіть дим солодкий і коханий (Леся Українка)</w:t>
      </w:r>
    </w:p>
    <w:p w:rsidR="00625BE4" w:rsidRPr="00625BE4" w:rsidRDefault="00625BE4" w:rsidP="00625BE4">
      <w:pPr>
        <w:spacing w:after="0" w:line="240" w:lineRule="auto"/>
        <w:ind w:left="540"/>
        <w:rPr>
          <w:rFonts w:ascii="Candara" w:eastAsia="Times New Roman" w:hAnsi="Candara" w:cs="Times New Roman"/>
          <w:lang w:eastAsia="ru-RU"/>
        </w:rPr>
      </w:pPr>
      <w:r w:rsidRPr="00625BE4">
        <w:rPr>
          <w:rFonts w:ascii="Candara" w:eastAsia="Times New Roman" w:hAnsi="Candara" w:cs="Times New Roman"/>
          <w:i/>
          <w:iCs/>
          <w:lang w:val="en-US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 xml:space="preserve">ХІ. Завдання. Згадати й записати крилаті вислови з творів Т. Шевченка. Переглянути </w:t>
      </w:r>
      <w:proofErr w:type="spellStart"/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>відеофайл</w:t>
      </w:r>
      <w:proofErr w:type="spellEnd"/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 xml:space="preserve"> 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eastAsia="ru-RU"/>
        </w:rPr>
        <w:t>«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>Крилаті вислови Т. Шевченка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eastAsia="ru-RU"/>
        </w:rPr>
        <w:t>».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lang w:val="en-US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lang w:val="uk-UA" w:eastAsia="ru-RU"/>
        </w:rPr>
        <w:t xml:space="preserve">Дивись тут: </w:t>
      </w:r>
      <w:hyperlink r:id="rId19" w:history="1">
        <w:r w:rsidRPr="00625BE4">
          <w:rPr>
            <w:rFonts w:ascii="Calibri" w:eastAsia="Times New Roman" w:hAnsi="Calibri" w:cs="Times New Roman"/>
            <w:color w:val="0000FF"/>
            <w:u w:val="single"/>
            <w:lang w:val="uk-UA" w:eastAsia="ru-RU"/>
          </w:rPr>
          <w:t>htt</w:t>
        </w:r>
        <w:bookmarkStart w:id="0" w:name="_GoBack"/>
        <w:bookmarkEnd w:id="0"/>
        <w:r w:rsidRPr="00625BE4">
          <w:rPr>
            <w:rFonts w:ascii="Calibri" w:eastAsia="Times New Roman" w:hAnsi="Calibri" w:cs="Times New Roman"/>
            <w:color w:val="0000FF"/>
            <w:u w:val="single"/>
            <w:lang w:val="uk-UA" w:eastAsia="ru-RU"/>
          </w:rPr>
          <w:t>p</w:t>
        </w:r>
        <w:r w:rsidRPr="00625BE4">
          <w:rPr>
            <w:rFonts w:ascii="Calibri" w:eastAsia="Times New Roman" w:hAnsi="Calibri" w:cs="Times New Roman"/>
            <w:color w:val="0000FF"/>
            <w:u w:val="single"/>
            <w:lang w:val="uk-UA" w:eastAsia="ru-RU"/>
          </w:rPr>
          <w:t>s://</w:t>
        </w:r>
        <w:r w:rsidRPr="00625BE4">
          <w:rPr>
            <w:rFonts w:ascii="Calibri" w:eastAsia="Times New Roman" w:hAnsi="Calibri" w:cs="Times New Roman"/>
            <w:color w:val="0000FF"/>
            <w:u w:val="single"/>
            <w:lang w:val="uk-UA" w:eastAsia="ru-RU"/>
          </w:rPr>
          <w:t>w</w:t>
        </w:r>
        <w:r w:rsidRPr="00625BE4">
          <w:rPr>
            <w:rFonts w:ascii="Calibri" w:eastAsia="Times New Roman" w:hAnsi="Calibri" w:cs="Times New Roman"/>
            <w:color w:val="0000FF"/>
            <w:u w:val="single"/>
            <w:lang w:val="uk-UA" w:eastAsia="ru-RU"/>
          </w:rPr>
          <w:t>w</w:t>
        </w:r>
        <w:r w:rsidRPr="00625BE4">
          <w:rPr>
            <w:rFonts w:ascii="Calibri" w:eastAsia="Times New Roman" w:hAnsi="Calibri" w:cs="Times New Roman"/>
            <w:color w:val="0000FF"/>
            <w:u w:val="single"/>
            <w:lang w:val="uk-UA" w:eastAsia="ru-RU"/>
          </w:rPr>
          <w:t>w.youtube.com/watch?v=uL39hgnHrGQ</w:t>
        </w:r>
      </w:hyperlink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lang w:val="en-US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D3D3D3"/>
          <w:lang w:val="uk-UA" w:eastAsia="ru-RU"/>
        </w:rPr>
        <w:t>ХІІ. Завдання. Відредагувати запропоновані фразеологізми.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> </w:t>
      </w:r>
    </w:p>
    <w:p w:rsidR="00625BE4" w:rsidRPr="00625BE4" w:rsidRDefault="00625BE4" w:rsidP="00617911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А Мирон пропав як Пилип з конопель. </w:t>
      </w:r>
    </w:p>
    <w:p w:rsidR="00625BE4" w:rsidRPr="00625BE4" w:rsidRDefault="00625BE4" w:rsidP="00617911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Від радості у нього очі на лоба лізуть. </w:t>
      </w:r>
    </w:p>
    <w:p w:rsidR="00625BE4" w:rsidRPr="00625BE4" w:rsidRDefault="00625BE4" w:rsidP="00617911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Пішов Омелько свататися до Марусі, а та дала йому гарбуза на кашу. </w:t>
      </w:r>
    </w:p>
    <w:p w:rsidR="00625BE4" w:rsidRPr="00625BE4" w:rsidRDefault="00625BE4" w:rsidP="00617911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lastRenderedPageBreak/>
        <w:t xml:space="preserve">Мова йдеться про увагу до людської праці. </w:t>
      </w:r>
    </w:p>
    <w:p w:rsidR="00625BE4" w:rsidRPr="00625BE4" w:rsidRDefault="00625BE4" w:rsidP="00617911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Автор піднімає у творі важливі питання. У неї брови були пофарбовані, як на шнурочку. </w:t>
      </w:r>
    </w:p>
    <w:p w:rsidR="00625BE4" w:rsidRPr="00625BE4" w:rsidRDefault="00625BE4" w:rsidP="00617911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shd w:val="clear" w:color="auto" w:fill="FFFFFF"/>
          <w:lang w:val="uk-UA" w:eastAsia="ru-RU"/>
        </w:rPr>
        <w:t>Вони говорили з ока на око.</w:t>
      </w:r>
    </w:p>
    <w:p w:rsidR="00625BE4" w:rsidRPr="00625BE4" w:rsidRDefault="00625BE4" w:rsidP="00625BE4">
      <w:pPr>
        <w:spacing w:after="0" w:line="240" w:lineRule="auto"/>
        <w:rPr>
          <w:rFonts w:ascii="Candara" w:eastAsia="Times New Roman" w:hAnsi="Candara" w:cs="Times New Roman"/>
          <w:lang w:eastAsia="ru-RU"/>
        </w:rPr>
      </w:pPr>
      <w:r w:rsidRPr="00625BE4">
        <w:rPr>
          <w:rFonts w:ascii="Candara" w:eastAsia="Times New Roman" w:hAnsi="Candara" w:cs="Times New Roman"/>
          <w:shd w:val="clear" w:color="auto" w:fill="FFFFFF"/>
          <w:lang w:val="en-US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highlight w:val="lightGray"/>
          <w:lang w:val="uk-UA" w:eastAsia="ru-RU"/>
        </w:rPr>
        <w:t>ХІІІ. Стилістичний експеримент.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highlight w:val="lightGray"/>
          <w:lang w:val="uk-UA" w:eastAsia="ru-RU"/>
        </w:rPr>
        <w:t>Завдання. Замінити фразеологізми словами-синонімами. Як змінився текст? Яка роль фразеологізмів у мовленні?</w:t>
      </w:r>
    </w:p>
    <w:p w:rsidR="00625BE4" w:rsidRPr="00625BE4" w:rsidRDefault="00625BE4" w:rsidP="00625BE4">
      <w:pPr>
        <w:spacing w:after="0" w:line="240" w:lineRule="auto"/>
        <w:rPr>
          <w:rFonts w:ascii="Calibri" w:eastAsia="Times New Roman" w:hAnsi="Calibri" w:cs="Times New Roman"/>
          <w:lang w:val="uk-UA" w:eastAsia="ru-RU"/>
        </w:rPr>
      </w:pPr>
      <w:r w:rsidRPr="00625BE4">
        <w:rPr>
          <w:rFonts w:ascii="Calibri" w:eastAsia="Times New Roman" w:hAnsi="Calibri" w:cs="Times New Roman"/>
          <w:lang w:val="uk-UA" w:eastAsia="ru-RU"/>
        </w:rPr>
        <w:t> </w:t>
      </w:r>
    </w:p>
    <w:p w:rsidR="00625BE4" w:rsidRPr="00625BE4" w:rsidRDefault="00625BE4" w:rsidP="00625BE4">
      <w:pPr>
        <w:spacing w:after="0" w:line="240" w:lineRule="auto"/>
        <w:jc w:val="center"/>
        <w:rPr>
          <w:rFonts w:ascii="Candara" w:eastAsia="Times New Roman" w:hAnsi="Candara" w:cs="Times New Roman"/>
          <w:color w:val="00B0F0"/>
          <w:sz w:val="28"/>
          <w:szCs w:val="28"/>
          <w:lang w:val="uk-UA" w:eastAsia="ru-RU"/>
        </w:rPr>
      </w:pPr>
      <w:r w:rsidRPr="00625BE4">
        <w:rPr>
          <w:rFonts w:ascii="Candara" w:eastAsia="Times New Roman" w:hAnsi="Candara" w:cs="Times New Roman"/>
          <w:b/>
          <w:bCs/>
          <w:i/>
          <w:iCs/>
          <w:color w:val="00B0F0"/>
          <w:sz w:val="28"/>
          <w:szCs w:val="28"/>
          <w:lang w:val="uk-UA" w:eastAsia="ru-RU"/>
        </w:rPr>
        <w:t>Перше побачення</w:t>
      </w:r>
    </w:p>
    <w:p w:rsidR="00625BE4" w:rsidRPr="00625BE4" w:rsidRDefault="00625BE4" w:rsidP="00625BE4">
      <w:pPr>
        <w:spacing w:after="0" w:line="240" w:lineRule="auto"/>
        <w:rPr>
          <w:rFonts w:ascii="Candara" w:eastAsia="Times New Roman" w:hAnsi="Candara" w:cs="Times New Roman"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 xml:space="preserve">     Сьогодні я йшов на своє перше побачення, тож почував себе ні в сих ні в тих: у голові  макітрилося, стояв ні живий ні мертвий.</w:t>
      </w:r>
    </w:p>
    <w:p w:rsidR="00625BE4" w:rsidRPr="00625BE4" w:rsidRDefault="00625BE4" w:rsidP="00625BE4">
      <w:pPr>
        <w:spacing w:after="0" w:line="240" w:lineRule="auto"/>
        <w:rPr>
          <w:rFonts w:ascii="Candara" w:eastAsia="Times New Roman" w:hAnsi="Candara" w:cs="Times New Roman"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 xml:space="preserve">     А ось і вона: струнка, гарна – хоч з лиця воду пий, хоч ікону з неї малюй. Похололо в душі,  боюся наламати дров, тільки-но відкривши рота. Завжди гострий на язик з дівчатами,  сміливий, а тут – навпаки: червонію і мовчу, наче в рот води набрав… Ледве оговтався,  несміливо простягнув квіти і запросив у кафе…</w:t>
      </w:r>
    </w:p>
    <w:p w:rsidR="00625BE4" w:rsidRPr="00625BE4" w:rsidRDefault="00625BE4" w:rsidP="00625BE4">
      <w:pPr>
        <w:spacing w:after="0" w:line="240" w:lineRule="auto"/>
        <w:rPr>
          <w:rFonts w:ascii="Candara" w:eastAsia="Times New Roman" w:hAnsi="Candara" w:cs="Times New Roman"/>
          <w:sz w:val="24"/>
          <w:szCs w:val="24"/>
          <w:lang w:val="uk-UA" w:eastAsia="ru-RU"/>
        </w:rPr>
      </w:pPr>
      <w:r w:rsidRPr="00625BE4">
        <w:rPr>
          <w:rFonts w:ascii="Candara" w:eastAsia="Times New Roman" w:hAnsi="Candara" w:cs="Times New Roman"/>
          <w:i/>
          <w:iCs/>
          <w:sz w:val="24"/>
          <w:szCs w:val="24"/>
          <w:lang w:val="uk-UA" w:eastAsia="ru-RU"/>
        </w:rPr>
        <w:t xml:space="preserve">     Як синій птах із казки на місто опускався вечір. Затаївши подих, я милувався своєю  коханою і готовий був усе життя гуляти з нею під зорями.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val="en-US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color w:val="FF0000"/>
          <w:sz w:val="28"/>
          <w:szCs w:val="28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shd w:val="clear" w:color="auto" w:fill="FFFFFF"/>
          <w:lang w:val="uk-UA" w:eastAsia="ru-RU"/>
        </w:rPr>
        <w:t>У. Підбиття підсумків уроку.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val="uk-UA" w:eastAsia="ru-RU"/>
        </w:rPr>
        <w:t>1.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val="uk-UA" w:eastAsia="ru-RU"/>
        </w:rPr>
        <w:t>Відповідь учнів на проблемне питання :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«Чи потрібно людині поповнювати  своє мовлення  фразеологізмами?» (Заслуховування кількох відповідей.)</w:t>
      </w:r>
    </w:p>
    <w:p w:rsidR="00625BE4" w:rsidRPr="00625BE4" w:rsidRDefault="00625BE4" w:rsidP="00625BE4">
      <w:pPr>
        <w:spacing w:after="0" w:line="240" w:lineRule="auto"/>
        <w:rPr>
          <w:rFonts w:ascii="Calibri" w:eastAsia="Times New Roman" w:hAnsi="Calibri" w:cs="Times New Roman"/>
          <w:lang w:val="uk-UA" w:eastAsia="ru-RU"/>
        </w:rPr>
      </w:pPr>
      <w:r w:rsidRPr="00625BE4">
        <w:rPr>
          <w:rFonts w:ascii="Calibri" w:eastAsia="Times New Roman" w:hAnsi="Calibri" w:cs="Times New Roman"/>
          <w:lang w:val="uk-UA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val="uk-UA" w:eastAsia="ru-RU"/>
        </w:rPr>
        <w:t>2.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val="uk-UA" w:eastAsia="ru-RU"/>
        </w:rPr>
        <w:t>Слово вчителя.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- Отже,  на сьогоднішньому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>уроці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ви ще раз переконалися, що фразеологізми – іскрометні скарби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>мовної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образності. Вони передають найтонші відтінки душевних порухів. Фразеологія української мови – це її багатство й окраса. Тож уміло користуйтеся фразеологічними скарбами у своєму житті.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 xml:space="preserve">В одній з легенд говориться: “Слово, воно що яблучко: з одного боку зелене, з іншого боку червоне, тільки вмій його повертати”. Головна думка  в останніх словах:  умій володіти словом, бо воно може мати не одне, а кілька значень. Кожна людина повинна вміти користуватися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>мовним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 xml:space="preserve"> багатством рідної мови та її лексичним різнобарв’ям, бо в ньому всі тони й відтінки.</w:t>
      </w:r>
    </w:p>
    <w:p w:rsidR="00625BE4" w:rsidRPr="00625BE4" w:rsidRDefault="00625BE4" w:rsidP="00625BE4">
      <w:pPr>
        <w:spacing w:after="0" w:line="240" w:lineRule="auto"/>
        <w:rPr>
          <w:rFonts w:ascii="Calibri" w:eastAsia="Times New Roman" w:hAnsi="Calibri" w:cs="Times New Roman"/>
          <w:lang w:val="uk-UA" w:eastAsia="ru-RU"/>
        </w:rPr>
      </w:pPr>
      <w:r w:rsidRPr="00625BE4">
        <w:rPr>
          <w:rFonts w:ascii="Calibri" w:eastAsia="Times New Roman" w:hAnsi="Calibri" w:cs="Times New Roman"/>
          <w:lang w:val="uk-UA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val="uk-UA" w:eastAsia="ru-RU"/>
        </w:rPr>
        <w:t>3.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eastAsia="ru-RU"/>
        </w:rPr>
        <w:t>Рефлексія</w:t>
      </w:r>
      <w:proofErr w:type="spellEnd"/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val="uk-UA" w:eastAsia="ru-RU"/>
        </w:rPr>
        <w:t>.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eastAsia="ru-RU"/>
        </w:rPr>
        <w:t>Метод</w:t>
      </w:r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eastAsia="ru-RU"/>
        </w:rPr>
        <w:t>незакінченогоречення</w:t>
      </w:r>
      <w:proofErr w:type="spellEnd"/>
      <w:r w:rsidRPr="00625BE4">
        <w:rPr>
          <w:rFonts w:ascii="Century Gothic" w:eastAsia="Times New Roman" w:hAnsi="Century Gothic" w:cs="Times New Roman"/>
          <w:b/>
          <w:bCs/>
          <w:sz w:val="24"/>
          <w:szCs w:val="24"/>
          <w:shd w:val="clear" w:color="auto" w:fill="FFFFFF"/>
          <w:lang w:eastAsia="ru-RU"/>
        </w:rPr>
        <w:t>.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На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уроці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я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>: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- 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повторив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і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узагальнив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…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-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зрозумів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…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-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найбільше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мені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сподобалось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…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- 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я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забув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, 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а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тепер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пригадав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і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засвоїв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…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- 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на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наступному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уроці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я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Pr="00625BE4">
        <w:rPr>
          <w:rFonts w:ascii="Century Gothic" w:eastAsia="Times New Roman" w:hAnsi="Century Gothic" w:cs="Times New Roman"/>
          <w:sz w:val="24"/>
          <w:szCs w:val="24"/>
          <w:shd w:val="clear" w:color="auto" w:fill="FFFFFF"/>
          <w:lang w:eastAsia="ru-RU"/>
        </w:rPr>
        <w:t>хочу…</w:t>
      </w:r>
    </w:p>
    <w:p w:rsidR="00625BE4" w:rsidRPr="00625BE4" w:rsidRDefault="00625BE4" w:rsidP="00625BE4">
      <w:pPr>
        <w:spacing w:after="0" w:line="240" w:lineRule="auto"/>
        <w:rPr>
          <w:rFonts w:ascii="Calibri" w:eastAsia="Times New Roman" w:hAnsi="Calibri" w:cs="Times New Roman"/>
          <w:lang w:val="uk-UA" w:eastAsia="ru-RU"/>
        </w:rPr>
      </w:pPr>
      <w:r w:rsidRPr="00625BE4">
        <w:rPr>
          <w:rFonts w:ascii="Calibri" w:eastAsia="Times New Roman" w:hAnsi="Calibri" w:cs="Times New Roman"/>
          <w:lang w:val="uk-UA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color w:val="FF0000"/>
          <w:sz w:val="28"/>
          <w:szCs w:val="28"/>
          <w:lang w:val="uk-UA" w:eastAsia="ru-RU"/>
        </w:rPr>
      </w:pPr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lang w:val="uk-UA" w:eastAsia="ru-RU"/>
        </w:rPr>
        <w:t xml:space="preserve">УІ. Оцінювання. </w:t>
      </w:r>
    </w:p>
    <w:p w:rsidR="00625BE4" w:rsidRPr="00625BE4" w:rsidRDefault="00625BE4" w:rsidP="00625BE4">
      <w:pPr>
        <w:spacing w:after="0" w:line="240" w:lineRule="auto"/>
        <w:rPr>
          <w:rFonts w:ascii="Calibri" w:eastAsia="Times New Roman" w:hAnsi="Calibri" w:cs="Times New Roman"/>
          <w:lang w:val="uk-UA" w:eastAsia="ru-RU"/>
        </w:rPr>
      </w:pPr>
      <w:r w:rsidRPr="00625BE4">
        <w:rPr>
          <w:rFonts w:ascii="Calibri" w:eastAsia="Times New Roman" w:hAnsi="Calibri" w:cs="Times New Roman"/>
          <w:lang w:val="uk-UA" w:eastAsia="ru-RU"/>
        </w:rPr>
        <w:t> </w:t>
      </w:r>
    </w:p>
    <w:p w:rsidR="00625BE4" w:rsidRPr="00625BE4" w:rsidRDefault="00625BE4" w:rsidP="00625BE4">
      <w:pPr>
        <w:spacing w:after="0" w:line="240" w:lineRule="auto"/>
        <w:rPr>
          <w:rFonts w:ascii="Century Gothic" w:eastAsia="Times New Roman" w:hAnsi="Century Gothic" w:cs="Times New Roman"/>
          <w:color w:val="FF0000"/>
          <w:sz w:val="28"/>
          <w:szCs w:val="28"/>
          <w:lang w:eastAsia="ru-RU"/>
        </w:rPr>
      </w:pPr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lang w:eastAsia="ru-RU"/>
        </w:rPr>
        <w:t xml:space="preserve">УІІ.  </w:t>
      </w:r>
      <w:proofErr w:type="spellStart"/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lang w:eastAsia="ru-RU"/>
        </w:rPr>
        <w:t>Домашнє</w:t>
      </w:r>
      <w:proofErr w:type="spellEnd"/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lang w:eastAsia="ru-RU"/>
        </w:rPr>
        <w:t>завдання</w:t>
      </w:r>
      <w:proofErr w:type="spellEnd"/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lang w:eastAsia="ru-RU"/>
        </w:rPr>
        <w:t xml:space="preserve"> /на </w:t>
      </w:r>
      <w:proofErr w:type="spellStart"/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lang w:eastAsia="ru-RU"/>
        </w:rPr>
        <w:t>вибір</w:t>
      </w:r>
      <w:proofErr w:type="spellEnd"/>
      <w:r w:rsidRPr="00625BE4">
        <w:rPr>
          <w:rFonts w:ascii="Century Gothic" w:eastAsia="Times New Roman" w:hAnsi="Century Gothic" w:cs="Times New Roman"/>
          <w:b/>
          <w:bCs/>
          <w:color w:val="FF0000"/>
          <w:sz w:val="28"/>
          <w:szCs w:val="28"/>
          <w:lang w:eastAsia="ru-RU"/>
        </w:rPr>
        <w:t xml:space="preserve">/. </w:t>
      </w:r>
    </w:p>
    <w:p w:rsidR="00625BE4" w:rsidRPr="00625BE4" w:rsidRDefault="00625BE4" w:rsidP="00617911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entury Gothic" w:eastAsia="Times New Roman" w:hAnsi="Century Gothic" w:cs="Times New Roman"/>
          <w:sz w:val="24"/>
          <w:szCs w:val="24"/>
          <w:lang w:eastAsia="ru-RU"/>
        </w:rPr>
      </w:pP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Скласти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гумористичне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оповідання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,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використовуючи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 xml:space="preserve">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фразеологізми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eastAsia="ru-RU"/>
        </w:rPr>
        <w:t>.</w:t>
      </w:r>
    </w:p>
    <w:p w:rsidR="00625BE4" w:rsidRPr="00625BE4" w:rsidRDefault="00625BE4" w:rsidP="00617911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 xml:space="preserve">Створити </w:t>
      </w:r>
      <w:proofErr w:type="spellStart"/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>відеотлумачення</w:t>
      </w:r>
      <w:proofErr w:type="spellEnd"/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 xml:space="preserve"> одного з фразеологізмів.</w:t>
      </w:r>
    </w:p>
    <w:p w:rsidR="00625BE4" w:rsidRPr="00625BE4" w:rsidRDefault="00625BE4" w:rsidP="00625BE4">
      <w:pPr>
        <w:spacing w:after="0" w:line="240" w:lineRule="auto"/>
        <w:ind w:left="540"/>
        <w:rPr>
          <w:rFonts w:ascii="Century Gothic" w:eastAsia="Times New Roman" w:hAnsi="Century Gothic" w:cs="Times New Roman"/>
          <w:sz w:val="24"/>
          <w:szCs w:val="24"/>
          <w:lang w:val="uk-UA" w:eastAsia="ru-RU"/>
        </w:rPr>
      </w:pPr>
      <w:r w:rsidRPr="00625BE4">
        <w:rPr>
          <w:rFonts w:ascii="Century Gothic" w:eastAsia="Times New Roman" w:hAnsi="Century Gothic" w:cs="Times New Roman"/>
          <w:sz w:val="24"/>
          <w:szCs w:val="24"/>
          <w:lang w:val="uk-UA" w:eastAsia="ru-RU"/>
        </w:rPr>
        <w:t> </w:t>
      </w:r>
    </w:p>
    <w:p w:rsidR="0083017E" w:rsidRPr="00625BE4" w:rsidRDefault="0083017E" w:rsidP="00625BE4">
      <w:pPr>
        <w:rPr>
          <w:lang w:val="uk-UA"/>
        </w:rPr>
      </w:pPr>
    </w:p>
    <w:sectPr w:rsidR="0083017E" w:rsidRPr="00625BE4" w:rsidSect="00C92271">
      <w:footerReference w:type="default" r:id="rId20"/>
      <w:pgSz w:w="11906" w:h="16838"/>
      <w:pgMar w:top="993" w:right="424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430" w:rsidRDefault="00820430" w:rsidP="00C92271">
      <w:pPr>
        <w:spacing w:after="0" w:line="240" w:lineRule="auto"/>
      </w:pPr>
      <w:r>
        <w:separator/>
      </w:r>
    </w:p>
  </w:endnote>
  <w:endnote w:type="continuationSeparator" w:id="0">
    <w:p w:rsidR="00820430" w:rsidRDefault="00820430" w:rsidP="00C92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23036394"/>
      <w:docPartObj>
        <w:docPartGallery w:val="Page Numbers (Bottom of Page)"/>
        <w:docPartUnique/>
      </w:docPartObj>
    </w:sdtPr>
    <w:sdtEndPr/>
    <w:sdtContent>
      <w:p w:rsidR="00C92271" w:rsidRDefault="00C92271">
        <w:pPr>
          <w:pStyle w:val="a9"/>
        </w:pPr>
        <w:r>
          <w:rPr>
            <w:noProof/>
            <w:lang w:eastAsia="ru-RU"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 wp14:editId="4B7418A0">
                  <wp:simplePos x="0" y="0"/>
                  <wp:positionH relativeFrom="rightMargin">
                    <wp:posOffset>-486233</wp:posOffset>
                  </wp:positionH>
                  <wp:positionV relativeFrom="margin">
                    <wp:posOffset>7737268</wp:posOffset>
                  </wp:positionV>
                  <wp:extent cx="648586" cy="1902460"/>
                  <wp:effectExtent l="0" t="0" r="18415" b="21590"/>
                  <wp:wrapNone/>
                  <wp:docPr id="528" name="Группа 5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 flipH="1">
                            <a:off x="0" y="0"/>
                            <a:ext cx="648586" cy="1902460"/>
                            <a:chOff x="13" y="11415"/>
                            <a:chExt cx="1425" cy="2996"/>
                          </a:xfrm>
                        </wpg:grpSpPr>
                        <wpg:grpSp>
                          <wpg:cNvPr id="529" name="Group 529"/>
                          <wpg:cNvGrpSpPr>
                            <a:grpSpLocks/>
                          </wpg:cNvGrpSpPr>
                          <wpg:grpSpPr bwMode="auto">
                            <a:xfrm flipV="1">
                              <a:off x="13" y="14340"/>
                              <a:ext cx="1410" cy="71"/>
                              <a:chOff x="-83" y="540"/>
                              <a:chExt cx="1218" cy="71"/>
                            </a:xfrm>
                          </wpg:grpSpPr>
                          <wps:wsp>
                            <wps:cNvPr id="530" name="Rectangle 53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78" y="540"/>
                                <a:ext cx="457" cy="71"/>
                              </a:xfrm>
                              <a:prstGeom prst="rect">
                                <a:avLst/>
                              </a:prstGeom>
                              <a:solidFill>
                                <a:srgbClr val="5F497A"/>
                              </a:solidFill>
                              <a:ln w="9525">
                                <a:solidFill>
                                  <a:srgbClr val="5F497A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31" name="AutoShape 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-83" y="540"/>
                                <a:ext cx="76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5F497A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32" name="Rectangle 532"/>
                          <wps:cNvSpPr>
                            <a:spLocks noChangeArrowheads="1"/>
                          </wps:cNvSpPr>
                          <wps:spPr bwMode="auto">
                            <a:xfrm>
                              <a:off x="405" y="11415"/>
                              <a:ext cx="1033" cy="28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92271" w:rsidRDefault="00C92271">
                                <w:pPr>
                                  <w:pStyle w:val="ab"/>
                                  <w:jc w:val="right"/>
                                  <w:rPr>
                                    <w:outline/>
                                    <w:color w:val="000000"/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noFill/>
                                    </w14:textFill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2755C6" w:rsidRPr="002755C6">
                                  <w:rPr>
                                    <w:b/>
                                    <w:bCs/>
                                    <w:outline/>
                                    <w:noProof/>
                                    <w:color w:val="8064A2" w:themeColor="accent4"/>
                                    <w:sz w:val="52"/>
                                    <w:szCs w:val="52"/>
                                    <w14:textOutline w14:w="9525" w14:cap="flat" w14:cmpd="sng" w14:algn="ctr">
                                      <w14:solidFill>
                                        <w14:schemeClr w14:val="accent4">
                                          <w14:lumMod w14:val="75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noFill/>
                                    </w14:textFill>
                                  </w:rPr>
                                  <w:t>6</w:t>
                                </w:r>
                                <w:r>
                                  <w:rPr>
                                    <w:b/>
                                    <w:bCs/>
                                    <w:outline/>
                                    <w:color w:val="8064A2" w:themeColor="accent4"/>
                                    <w:sz w:val="52"/>
                                    <w:szCs w:val="52"/>
                                    <w14:textOutline w14:w="9525" w14:cap="flat" w14:cmpd="sng" w14:algn="ctr">
                                      <w14:solidFill>
                                        <w14:schemeClr w14:val="accent4">
                                          <w14:lumMod w14:val="75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noFill/>
                                    </w14:textFill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vert" wrap="square" lIns="0" tIns="0" rIns="0" bIns="0" anchor="b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right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Группа 528" o:spid="_x0000_s1027" style="position:absolute;margin-left:-38.3pt;margin-top:609.25pt;width:51.05pt;height:149.8pt;flip:x;z-index:251659264;mso-position-horizontal-relative:right-margin-area;mso-position-vertical-relative:margin;mso-width-relative:right-margin-area" coordorigin="13,11415" coordsize="1425,29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" o:allowincell="f">
                  <v:group id="Group 529" o:spid="_x0000_s1028" style="position:absolute;left:13;top:14340;width:1410;height:71;flip:y" coordorigin="-83,540" coordsize="1218,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YjGAwwAAANwAAAAP&#10;AAAAAAAAAAAAAAAAAKoCAABkcnMvZG93bnJldi54bWxQSwUGAAAAAAQABAD6AAAAmgMAAAAA&#10;">
                    <v:rect id="Rectangle 530" o:spid="_x0000_s1029" style="position:absolute;left:678;top:540;width:457;height: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fgGcMA&#10;AADcAAAADwAAAGRycy9kb3ducmV2LnhtbERPS2vCQBC+F/oflin0Vje2VDS6ipRWCkrFF16H7JjE&#10;ZmfS7DbGf989CD1+fO/JrHOVaqnxpbCBfi8BRZyJLTk3sN99PA1B+YBssRImA1fyMJve300wtXLh&#10;DbXbkKsYwj5FA0UIdaq1zwpy6HtSE0fuJI3DEGGTa9vgJYa7Sj8nyUA7LDk2FFjTW0HZ9/bXGTjL&#10;UdrDl6xXqx9K3s/zxXq0XBjz+NDNx6ACdeFffHN/WgOvL3F+PBOPgJ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9fgGcMAAADcAAAADwAAAAAAAAAAAAAAAACYAgAAZHJzL2Rv&#10;d25yZXYueG1sUEsFBgAAAAAEAAQA9QAAAIgDAAAAAA==&#10;" fillcolor="#5f497a" strokecolor="#5f497a"/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30" type="#_x0000_t32" style="position:absolute;left:-83;top:540;width:76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Sg3sUAAADcAAAADwAAAGRycy9kb3ducmV2LnhtbESP3WrCQBSE74W+w3IK3ojZqFhKdJUi&#10;CLlrjX2A0+zJT5s9m2Y3P+3Tu4WCl8PMfMPsj5NpxECdqy0rWEUxCOLc6ppLBe/X8/IZhPPIGhvL&#10;pOCHHBwPD7M9JtqOfKEh86UIEHYJKqi8bxMpXV6RQRfZljh4he0M+iC7UuoOxwA3jVzH8ZM0WHNY&#10;qLClU0X5V9YbBXaRfp/kB3/202+73uTF22uajUrNH6eXHQhPk7+H/9upVrDdrODvTDgC8nA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9Sg3sUAAADcAAAADwAAAAAAAAAA&#10;AAAAAAChAgAAZHJzL2Rvd25yZXYueG1sUEsFBgAAAAAEAAQA+QAAAJMDAAAAAA==&#10;" strokecolor="#5f497a"/>
                  </v:group>
                  <v:rect id="Rectangle 532" o:spid="_x0000_s1031" style="position:absolute;left:405;top:11415;width:1033;height:2805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EfgMUA&#10;AADcAAAADwAAAGRycy9kb3ducmV2LnhtbESPQWvCQBSE7wX/w/KE3upGg0VSV5GAYik91GrPz+wz&#10;Ccm+Dbtrkv77bqHQ4zAz3zDr7Wha0ZPztWUF81kCgriwuuZSwflz/7QC4QOyxtYyKfgmD9vN5GGN&#10;mbYDf1B/CqWIEPYZKqhC6DIpfVGRQT+zHXH0btYZDFG6UmqHQ4SbVi6S5FkarDkuVNhRXlHRnO5G&#10;wVe/0ng9mr279Onh9X15zQ/Nm1KP03H3AiLQGP7Df+2jVrBMF/B7Jh4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IR+AxQAAANwAAAAPAAAAAAAAAAAAAAAAAJgCAABkcnMv&#10;ZG93bnJldi54bWxQSwUGAAAAAAQABAD1AAAAigMAAAAA&#10;" stroked="f">
                    <v:textbox style="layout-flow:vertical" inset="0,0,0,0">
                      <w:txbxContent>
                        <w:p w:rsidR="00C92271" w:rsidRDefault="00C92271">
                          <w:pPr>
                            <w:pStyle w:val="ab"/>
                            <w:jc w:val="right"/>
                            <w:rPr>
                              <w:outline/>
                              <w:color w:val="00000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2755C6" w:rsidRPr="002755C6">
                            <w:rPr>
                              <w:b/>
                              <w:bCs/>
                              <w:outline/>
                              <w:noProof/>
                              <w:color w:val="8064A2" w:themeColor="accent4"/>
                              <w:sz w:val="52"/>
                              <w:szCs w:val="52"/>
                              <w14:textOutline w14:w="9525" w14:cap="flat" w14:cmpd="sng" w14:algn="ctr">
                                <w14:solidFill>
                                  <w14:schemeClr w14:val="accent4">
                                    <w14:lumMod w14:val="7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t>6</w:t>
                          </w:r>
                          <w:r>
                            <w:rPr>
                              <w:b/>
                              <w:bCs/>
                              <w:outline/>
                              <w:color w:val="8064A2" w:themeColor="accent4"/>
                              <w:sz w:val="52"/>
                              <w:szCs w:val="52"/>
                              <w14:textOutline w14:w="9525" w14:cap="flat" w14:cmpd="sng" w14:algn="ctr">
                                <w14:solidFill>
                                  <w14:schemeClr w14:val="accent4">
                                    <w14:lumMod w14:val="7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430" w:rsidRDefault="00820430" w:rsidP="00C92271">
      <w:pPr>
        <w:spacing w:after="0" w:line="240" w:lineRule="auto"/>
      </w:pPr>
      <w:r>
        <w:separator/>
      </w:r>
    </w:p>
  </w:footnote>
  <w:footnote w:type="continuationSeparator" w:id="0">
    <w:p w:rsidR="00820430" w:rsidRDefault="00820430" w:rsidP="00C922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21384"/>
    <w:multiLevelType w:val="multilevel"/>
    <w:tmpl w:val="C960E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3F04B0"/>
    <w:multiLevelType w:val="multilevel"/>
    <w:tmpl w:val="EBFE2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CD5C2F"/>
    <w:multiLevelType w:val="hybridMultilevel"/>
    <w:tmpl w:val="216CA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1645AF"/>
    <w:multiLevelType w:val="multilevel"/>
    <w:tmpl w:val="3B802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E2627A"/>
    <w:multiLevelType w:val="multilevel"/>
    <w:tmpl w:val="601A5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CC56D27"/>
    <w:multiLevelType w:val="multilevel"/>
    <w:tmpl w:val="8ABE2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294B5C"/>
    <w:multiLevelType w:val="multilevel"/>
    <w:tmpl w:val="A1782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B010C7"/>
    <w:multiLevelType w:val="multilevel"/>
    <w:tmpl w:val="9D94A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7D3053"/>
    <w:multiLevelType w:val="multilevel"/>
    <w:tmpl w:val="3A3C9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211560"/>
    <w:multiLevelType w:val="multilevel"/>
    <w:tmpl w:val="6172A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C14286"/>
    <w:multiLevelType w:val="multilevel"/>
    <w:tmpl w:val="AD38C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8A665F"/>
    <w:multiLevelType w:val="multilevel"/>
    <w:tmpl w:val="3CC01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EE4D90"/>
    <w:multiLevelType w:val="multilevel"/>
    <w:tmpl w:val="8280E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B436179"/>
    <w:multiLevelType w:val="multilevel"/>
    <w:tmpl w:val="388CD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4D1E55"/>
    <w:multiLevelType w:val="multilevel"/>
    <w:tmpl w:val="C3681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717182"/>
    <w:multiLevelType w:val="multilevel"/>
    <w:tmpl w:val="A3047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2C37C30"/>
    <w:multiLevelType w:val="multilevel"/>
    <w:tmpl w:val="10389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C8556B4"/>
    <w:multiLevelType w:val="multilevel"/>
    <w:tmpl w:val="0DEA3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045325"/>
    <w:multiLevelType w:val="multilevel"/>
    <w:tmpl w:val="06E62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10"/>
    <w:lvlOverride w:ilvl="0">
      <w:startOverride w:val="1"/>
    </w:lvlOverride>
  </w:num>
  <w:num w:numId="4">
    <w:abstractNumId w:val="15"/>
    <w:lvlOverride w:ilvl="0">
      <w:startOverride w:val="4"/>
    </w:lvlOverride>
  </w:num>
  <w:num w:numId="5">
    <w:abstractNumId w:val="9"/>
    <w:lvlOverride w:ilvl="0">
      <w:startOverride w:val="5"/>
    </w:lvlOverride>
  </w:num>
  <w:num w:numId="6">
    <w:abstractNumId w:val="14"/>
    <w:lvlOverride w:ilvl="0">
      <w:startOverride w:val="6"/>
    </w:lvlOverride>
  </w:num>
  <w:num w:numId="7">
    <w:abstractNumId w:val="11"/>
    <w:lvlOverride w:ilvl="0">
      <w:startOverride w:val="1"/>
    </w:lvlOverride>
  </w:num>
  <w:num w:numId="8">
    <w:abstractNumId w:val="7"/>
    <w:lvlOverride w:ilvl="0">
      <w:startOverride w:val="3"/>
    </w:lvlOverride>
  </w:num>
  <w:num w:numId="9">
    <w:abstractNumId w:val="6"/>
    <w:lvlOverride w:ilvl="0">
      <w:startOverride w:val="4"/>
    </w:lvlOverride>
  </w:num>
  <w:num w:numId="10">
    <w:abstractNumId w:val="18"/>
    <w:lvlOverride w:ilvl="0">
      <w:startOverride w:val="5"/>
    </w:lvlOverride>
  </w:num>
  <w:num w:numId="11">
    <w:abstractNumId w:val="0"/>
    <w:lvlOverride w:ilvl="0">
      <w:startOverride w:val="8"/>
    </w:lvlOverride>
  </w:num>
  <w:num w:numId="12">
    <w:abstractNumId w:val="5"/>
    <w:lvlOverride w:ilvl="0">
      <w:startOverride w:val="1"/>
    </w:lvlOverride>
  </w:num>
  <w:num w:numId="13">
    <w:abstractNumId w:val="12"/>
    <w:lvlOverride w:ilvl="0">
      <w:startOverride w:val="2"/>
    </w:lvlOverride>
  </w:num>
  <w:num w:numId="14">
    <w:abstractNumId w:val="3"/>
    <w:lvlOverride w:ilvl="0">
      <w:startOverride w:val="3"/>
    </w:lvlOverride>
  </w:num>
  <w:num w:numId="15">
    <w:abstractNumId w:val="17"/>
    <w:lvlOverride w:ilvl="0">
      <w:startOverride w:val="4"/>
    </w:lvlOverride>
  </w:num>
  <w:num w:numId="16">
    <w:abstractNumId w:val="16"/>
    <w:lvlOverride w:ilvl="0">
      <w:startOverride w:val="6"/>
    </w:lvlOverride>
  </w:num>
  <w:num w:numId="17">
    <w:abstractNumId w:val="13"/>
    <w:lvlOverride w:ilvl="0">
      <w:startOverride w:val="1"/>
    </w:lvlOverride>
  </w:num>
  <w:num w:numId="18">
    <w:abstractNumId w:val="1"/>
    <w:lvlOverride w:ilvl="0">
      <w:startOverride w:val="2"/>
    </w:lvlOverride>
  </w:num>
  <w:num w:numId="19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BE4"/>
    <w:rsid w:val="002755C6"/>
    <w:rsid w:val="00617911"/>
    <w:rsid w:val="00625BE4"/>
    <w:rsid w:val="00820430"/>
    <w:rsid w:val="0083017E"/>
    <w:rsid w:val="009B290B"/>
    <w:rsid w:val="00C9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5BE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25BE4"/>
    <w:pPr>
      <w:ind w:left="720"/>
      <w:contextualSpacing/>
    </w:pPr>
  </w:style>
  <w:style w:type="table" w:styleId="a6">
    <w:name w:val="Table Grid"/>
    <w:basedOn w:val="a1"/>
    <w:uiPriority w:val="59"/>
    <w:rsid w:val="00625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922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92271"/>
  </w:style>
  <w:style w:type="paragraph" w:styleId="a9">
    <w:name w:val="footer"/>
    <w:basedOn w:val="a"/>
    <w:link w:val="aa"/>
    <w:uiPriority w:val="99"/>
    <w:unhideWhenUsed/>
    <w:rsid w:val="00C922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92271"/>
  </w:style>
  <w:style w:type="paragraph" w:styleId="ab">
    <w:name w:val="No Spacing"/>
    <w:link w:val="ac"/>
    <w:uiPriority w:val="1"/>
    <w:qFormat/>
    <w:rsid w:val="00C92271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rsid w:val="00C92271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5BE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25BE4"/>
    <w:pPr>
      <w:ind w:left="720"/>
      <w:contextualSpacing/>
    </w:pPr>
  </w:style>
  <w:style w:type="table" w:styleId="a6">
    <w:name w:val="Table Grid"/>
    <w:basedOn w:val="a1"/>
    <w:uiPriority w:val="59"/>
    <w:rsid w:val="00625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922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92271"/>
  </w:style>
  <w:style w:type="paragraph" w:styleId="a9">
    <w:name w:val="footer"/>
    <w:basedOn w:val="a"/>
    <w:link w:val="aa"/>
    <w:uiPriority w:val="99"/>
    <w:unhideWhenUsed/>
    <w:rsid w:val="00C922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92271"/>
  </w:style>
  <w:style w:type="paragraph" w:styleId="ab">
    <w:name w:val="No Spacing"/>
    <w:link w:val="ac"/>
    <w:uiPriority w:val="1"/>
    <w:qFormat/>
    <w:rsid w:val="00C92271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rsid w:val="00C92271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3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yperlink" Target="https://www.youtube.com/watch?v=uL39hgnHrGQ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1445</Words>
  <Characters>8240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Босак</dc:creator>
  <cp:lastModifiedBy>Босак</cp:lastModifiedBy>
  <cp:revision>6</cp:revision>
  <dcterms:created xsi:type="dcterms:W3CDTF">2016-01-21T21:58:00Z</dcterms:created>
  <dcterms:modified xsi:type="dcterms:W3CDTF">2016-01-21T22:23:00Z</dcterms:modified>
</cp:coreProperties>
</file>