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9F8" w:rsidRDefault="00AD352F" w:rsidP="008409F8">
      <w:pPr>
        <w:pBdr>
          <w:bottom w:val="single" w:sz="6" w:space="2" w:color="AAAAAA"/>
        </w:pBd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Українська мова, 8 клас</w:t>
      </w:r>
    </w:p>
    <w:p w:rsidR="008409F8" w:rsidRPr="008409F8" w:rsidRDefault="008409F8" w:rsidP="008409F8">
      <w:pPr>
        <w:pBdr>
          <w:bottom w:val="single" w:sz="6" w:space="2" w:color="AAAAAA"/>
        </w:pBd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470D8" w:rsidRPr="009B3B05" w:rsidRDefault="008409F8" w:rsidP="008409F8">
      <w:pPr>
        <w:pBdr>
          <w:bottom w:val="single" w:sz="6" w:space="2" w:color="AAAAAA"/>
        </w:pBd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Тема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bookmarkStart w:id="0" w:name="_GoBack"/>
      <w:proofErr w:type="spellStart"/>
      <w:r w:rsidR="00EA38ED" w:rsidRPr="008409F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Однорідні</w:t>
      </w:r>
      <w:proofErr w:type="spellEnd"/>
      <w:r w:rsidR="00EA38ED" w:rsidRPr="008409F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члени </w:t>
      </w:r>
      <w:proofErr w:type="spellStart"/>
      <w:r w:rsidR="00EA38ED" w:rsidRPr="008409F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речення</w:t>
      </w:r>
      <w:proofErr w:type="spellEnd"/>
      <w:r w:rsidR="00EA38ED" w:rsidRPr="008409F8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зі сполучниковим, безсполучниковим  і змішаним </w:t>
      </w:r>
      <w:proofErr w:type="spellStart"/>
      <w:r w:rsidR="00EA38ED" w:rsidRPr="008409F8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звʼязком</w:t>
      </w:r>
      <w:proofErr w:type="spellEnd"/>
      <w:r w:rsidR="00EA38ED" w:rsidRPr="008409F8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. Кома між однорідними членами речення.</w:t>
      </w:r>
    </w:p>
    <w:bookmarkEnd w:id="0"/>
    <w:p w:rsidR="000470D8" w:rsidRPr="008409F8" w:rsidRDefault="008409F8" w:rsidP="000470D8">
      <w:pPr>
        <w:pBdr>
          <w:bottom w:val="single" w:sz="6" w:space="2" w:color="AAAAAA"/>
        </w:pBd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B3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Мета</w:t>
      </w:r>
      <w:r w:rsidR="000470D8" w:rsidRPr="009B3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уроку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:rsidR="000470D8" w:rsidRPr="00AD352F" w:rsidRDefault="00820064" w:rsidP="00AD352F">
      <w:pPr>
        <w:pStyle w:val="a4"/>
        <w:numPr>
          <w:ilvl w:val="0"/>
          <w:numId w:val="14"/>
        </w:numPr>
        <w:shd w:val="clear" w:color="auto" w:fill="FFFFFF"/>
        <w:spacing w:before="96"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D352F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>допомогти учням</w:t>
      </w:r>
      <w:r w:rsidRPr="00AD352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 </w:t>
      </w:r>
      <w:r w:rsidR="000470D8"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розширити та поглибити знання восьмикласників про однорідні члени речення(поширені і непоширені)</w:t>
      </w:r>
      <w:r w:rsidR="000470D8"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="000470D8"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; формувати вміння знаходити речення з однорідними членами, визначати їх вид, аналізувати зв'язок між ними( сполучниковий, безс</w:t>
      </w:r>
      <w:r w:rsidR="00EA38ED"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получниковий чи змішаний);</w:t>
      </w:r>
    </w:p>
    <w:p w:rsidR="000470D8" w:rsidRPr="00AD352F" w:rsidRDefault="00820064" w:rsidP="00AD352F">
      <w:pPr>
        <w:pStyle w:val="a4"/>
        <w:numPr>
          <w:ilvl w:val="0"/>
          <w:numId w:val="14"/>
        </w:numPr>
        <w:shd w:val="clear" w:color="auto" w:fill="FFFFFF"/>
        <w:spacing w:before="96"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сприяти </w:t>
      </w:r>
      <w:proofErr w:type="spellStart"/>
      <w:r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розвитку</w:t>
      </w:r>
      <w:proofErr w:type="spellEnd"/>
      <w:r w:rsidR="00EA38ED"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0470D8"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="000470D8"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вміння</w:t>
      </w:r>
      <w:proofErr w:type="spellEnd"/>
      <w:r w:rsidR="000470D8"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="000470D8"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складати</w:t>
      </w:r>
      <w:proofErr w:type="spellEnd"/>
      <w:r w:rsidR="000470D8"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="000470D8"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речення</w:t>
      </w:r>
      <w:proofErr w:type="spellEnd"/>
      <w:r w:rsidR="000470D8"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з </w:t>
      </w:r>
      <w:proofErr w:type="spellStart"/>
      <w:r w:rsidR="000470D8"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однорідними</w:t>
      </w:r>
      <w:proofErr w:type="spellEnd"/>
      <w:r w:rsidR="000470D8"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членами, </w:t>
      </w:r>
      <w:proofErr w:type="spellStart"/>
      <w:r w:rsidR="000470D8"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використовувати</w:t>
      </w:r>
      <w:proofErr w:type="spellEnd"/>
      <w:r w:rsidR="000470D8"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="000470D8"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їх</w:t>
      </w:r>
      <w:proofErr w:type="spellEnd"/>
      <w:r w:rsidR="000470D8"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у </w:t>
      </w:r>
      <w:proofErr w:type="spellStart"/>
      <w:r w:rsidR="000470D8"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мовленні</w:t>
      </w:r>
      <w:proofErr w:type="spellEnd"/>
      <w:r w:rsidR="000470D8"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правильно </w:t>
      </w:r>
      <w:proofErr w:type="spellStart"/>
      <w:r w:rsidR="000470D8"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інтонуват</w:t>
      </w:r>
      <w:r w:rsidR="00EA38ED"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</w:t>
      </w:r>
      <w:proofErr w:type="spellEnd"/>
      <w:r w:rsidR="00EA38ED"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="00EA38ED"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речення</w:t>
      </w:r>
      <w:proofErr w:type="spellEnd"/>
      <w:r w:rsidR="00EA38ED"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з </w:t>
      </w:r>
      <w:proofErr w:type="spellStart"/>
      <w:r w:rsidR="00EA38ED"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однорідними</w:t>
      </w:r>
      <w:proofErr w:type="spellEnd"/>
      <w:r w:rsidR="00EA38ED"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членами</w:t>
      </w:r>
      <w:r w:rsidR="000470D8"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;</w:t>
      </w:r>
    </w:p>
    <w:p w:rsidR="000470D8" w:rsidRPr="00AD352F" w:rsidRDefault="00820064" w:rsidP="00AD352F">
      <w:pPr>
        <w:pStyle w:val="a4"/>
        <w:numPr>
          <w:ilvl w:val="0"/>
          <w:numId w:val="14"/>
        </w:numPr>
        <w:shd w:val="clear" w:color="auto" w:fill="FFFFFF"/>
        <w:spacing w:before="96"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плекати </w:t>
      </w:r>
      <w:r w:rsidR="000470D8"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="000470D8"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інтере</w:t>
      </w:r>
      <w:r w:rsidR="00EA38ED"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</w:t>
      </w:r>
      <w:proofErr w:type="spellEnd"/>
      <w:r w:rsidR="00EA38ED"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до </w:t>
      </w:r>
      <w:proofErr w:type="spellStart"/>
      <w:r w:rsidR="00EA38ED"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вивчення</w:t>
      </w:r>
      <w:proofErr w:type="spellEnd"/>
      <w:r w:rsidR="00EA38ED"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="00EA38ED"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української</w:t>
      </w:r>
      <w:proofErr w:type="spellEnd"/>
      <w:r w:rsidR="00EA38ED"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="00EA38ED"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мови</w:t>
      </w:r>
      <w:proofErr w:type="spellEnd"/>
      <w:r w:rsidR="00EA38ED" w:rsidRPr="00AD352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0470D8" w:rsidRPr="00AD352F" w:rsidRDefault="000470D8" w:rsidP="00820064">
      <w:pPr>
        <w:pBdr>
          <w:bottom w:val="single" w:sz="6" w:space="2" w:color="AAAAAA"/>
        </w:pBd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AD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Хід</w:t>
      </w:r>
      <w:proofErr w:type="spellEnd"/>
      <w:r w:rsidRPr="00AD35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уроку</w:t>
      </w:r>
    </w:p>
    <w:p w:rsidR="000470D8" w:rsidRPr="008409F8" w:rsidRDefault="000470D8" w:rsidP="000470D8">
      <w:pPr>
        <w:shd w:val="clear" w:color="auto" w:fill="FFFFFF"/>
        <w:spacing w:before="96"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І. </w:t>
      </w:r>
      <w:proofErr w:type="spellStart"/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Організаційний</w:t>
      </w:r>
      <w:proofErr w:type="spellEnd"/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момент.</w:t>
      </w:r>
    </w:p>
    <w:p w:rsidR="000470D8" w:rsidRPr="008409F8" w:rsidRDefault="000470D8" w:rsidP="000470D8">
      <w:pPr>
        <w:shd w:val="clear" w:color="auto" w:fill="FFFFFF"/>
        <w:spacing w:before="96"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409F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Вступне</w:t>
      </w:r>
      <w:proofErr w:type="spellEnd"/>
      <w:r w:rsidRPr="008409F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слово </w:t>
      </w:r>
      <w:proofErr w:type="spellStart"/>
      <w:r w:rsidRPr="008409F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вчителя</w:t>
      </w:r>
      <w:proofErr w:type="spellEnd"/>
      <w:r w:rsidRPr="008409F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0470D8" w:rsidRPr="008409F8" w:rsidRDefault="00EA38ED" w:rsidP="000470D8">
      <w:pPr>
        <w:shd w:val="clear" w:color="auto" w:fill="FFFFFF"/>
        <w:spacing w:before="96"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Бажаю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всім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успіху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сподіваюся</w:t>
      </w:r>
      <w:proofErr w:type="spellEnd"/>
      <w:r w:rsidR="000470D8"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0470D8"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0470D8"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</w:t>
      </w:r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допоможе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поповнити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ваші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</w:t>
      </w:r>
      <w:proofErr w:type="spellEnd"/>
      <w:r w:rsidR="004219FA"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9FA"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новим</w:t>
      </w:r>
      <w:proofErr w:type="spellEnd"/>
      <w:r w:rsidR="004219FA"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4219FA"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корисним</w:t>
      </w:r>
      <w:proofErr w:type="spellEnd"/>
      <w:r w:rsidR="000470D8"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0470D8"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Успіхів</w:t>
      </w:r>
      <w:proofErr w:type="spellEnd"/>
      <w:r w:rsidR="000470D8"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вам! Вперед до </w:t>
      </w:r>
      <w:proofErr w:type="spellStart"/>
      <w:r w:rsidR="000470D8"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знань</w:t>
      </w:r>
      <w:proofErr w:type="spellEnd"/>
      <w:r w:rsidR="000470D8"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! </w:t>
      </w:r>
      <w:r w:rsidR="000470D8" w:rsidRPr="008409F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(слайд 4)</w:t>
      </w:r>
    </w:p>
    <w:p w:rsidR="000470D8" w:rsidRPr="008409F8" w:rsidRDefault="000470D8" w:rsidP="000470D8">
      <w:pPr>
        <w:shd w:val="clear" w:color="auto" w:fill="FFFFFF"/>
        <w:spacing w:before="96"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ІІ.Мотивація</w:t>
      </w:r>
      <w:proofErr w:type="spellEnd"/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навчальної</w:t>
      </w:r>
      <w:proofErr w:type="spellEnd"/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діяльності</w:t>
      </w:r>
      <w:proofErr w:type="spellEnd"/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proofErr w:type="spellStart"/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Повідомлення</w:t>
      </w:r>
      <w:proofErr w:type="spellEnd"/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теми і мети уроку.</w:t>
      </w:r>
    </w:p>
    <w:p w:rsidR="000470D8" w:rsidRPr="008409F8" w:rsidRDefault="000470D8" w:rsidP="004219FA">
      <w:pPr>
        <w:shd w:val="clear" w:color="auto" w:fill="FFFFFF"/>
        <w:spacing w:before="96"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8409F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Вчитель</w:t>
      </w:r>
      <w:proofErr w:type="spellEnd"/>
      <w:r w:rsidRPr="008409F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Колись Марк Твен сказав:"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знає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куди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прямує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здивується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потрапить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туди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". Я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пропоную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спробувати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визначити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якими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науковими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стежками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попрямуємо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 з вами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сьогодні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будемо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дізнаватися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повинні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вивчити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навчитись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робити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Погляньте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ще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 н</w:t>
      </w:r>
      <w:r w:rsidR="004219FA"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тему уроку та </w:t>
      </w:r>
      <w:proofErr w:type="spellStart"/>
      <w:r w:rsidR="004219FA"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сформулюйте</w:t>
      </w:r>
      <w:proofErr w:type="spellEnd"/>
      <w:r w:rsidR="004219FA"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9FA"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цілі</w:t>
      </w:r>
      <w:proofErr w:type="spellEnd"/>
      <w:r w:rsidR="00AD35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4219FA" w:rsidRPr="008409F8" w:rsidRDefault="004219FA" w:rsidP="004219FA">
      <w:pPr>
        <w:shd w:val="clear" w:color="auto" w:fill="FFFFFF"/>
        <w:spacing w:before="96"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470D8" w:rsidRPr="008409F8" w:rsidRDefault="000470D8" w:rsidP="000470D8">
      <w:pPr>
        <w:shd w:val="clear" w:color="auto" w:fill="FFFFFF"/>
        <w:spacing w:before="96"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ІІІ. </w:t>
      </w:r>
      <w:proofErr w:type="spellStart"/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Актуалізація</w:t>
      </w:r>
      <w:proofErr w:type="spellEnd"/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опорних</w:t>
      </w:r>
      <w:proofErr w:type="spellEnd"/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знань</w:t>
      </w:r>
      <w:proofErr w:type="spellEnd"/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учнів</w:t>
      </w:r>
      <w:proofErr w:type="spellEnd"/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0470D8" w:rsidRPr="008409F8" w:rsidRDefault="000470D8" w:rsidP="000470D8">
      <w:pPr>
        <w:shd w:val="clear" w:color="auto" w:fill="FFFFFF"/>
        <w:spacing w:before="96"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409F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Вчитель</w:t>
      </w:r>
      <w:proofErr w:type="spellEnd"/>
      <w:r w:rsidRPr="008409F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Наше з вами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звичайно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AD352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вилюватися</w:t>
      </w:r>
      <w:proofErr w:type="spellEnd"/>
      <w:r w:rsidR="00AD3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gramStart"/>
      <w:r w:rsidR="00AD3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бути </w:t>
      </w:r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максимально</w:t>
      </w:r>
      <w:proofErr w:type="gram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уважними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сумлінними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активними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Не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лякайтесь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помилок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адже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буває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ніякої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 і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без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помилок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</w:t>
      </w:r>
      <w:r w:rsidR="00AD352F">
        <w:rPr>
          <w:rFonts w:ascii="Times New Roman" w:eastAsia="Times New Roman" w:hAnsi="Times New Roman" w:cs="Times New Roman"/>
          <w:sz w:val="28"/>
          <w:szCs w:val="28"/>
          <w:lang w:eastAsia="ru-RU"/>
        </w:rPr>
        <w:t>нощів</w:t>
      </w:r>
      <w:proofErr w:type="spellEnd"/>
      <w:r w:rsidR="00AD3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Як ми </w:t>
      </w:r>
      <w:proofErr w:type="spellStart"/>
      <w:r w:rsidR="00AD352F">
        <w:rPr>
          <w:rFonts w:ascii="Times New Roman" w:eastAsia="Times New Roman" w:hAnsi="Times New Roman" w:cs="Times New Roman"/>
          <w:sz w:val="28"/>
          <w:szCs w:val="28"/>
          <w:lang w:eastAsia="ru-RU"/>
        </w:rPr>
        <w:t>вже</w:t>
      </w:r>
      <w:proofErr w:type="spellEnd"/>
      <w:r w:rsidR="00AD3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D352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зазначили</w:t>
      </w:r>
      <w:proofErr w:type="spellEnd"/>
      <w:r w:rsidR="00AD35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тема для нас не нова.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Тож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пригадаймо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знаємо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Відомо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повторення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найкращий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 для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запам’ятовування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70D8" w:rsidRPr="008409F8" w:rsidRDefault="000470D8" w:rsidP="000470D8">
      <w:pPr>
        <w:shd w:val="clear" w:color="auto" w:fill="FFFFFF"/>
        <w:spacing w:before="96"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9F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1.Гра «</w:t>
      </w:r>
      <w:proofErr w:type="spellStart"/>
      <w:r w:rsidRPr="008409F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Лінгвістичний</w:t>
      </w:r>
      <w:proofErr w:type="spellEnd"/>
      <w:r w:rsidRPr="008409F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баскетбол» .</w:t>
      </w:r>
    </w:p>
    <w:p w:rsidR="000470D8" w:rsidRDefault="000470D8" w:rsidP="000470D8">
      <w:pPr>
        <w:shd w:val="clear" w:color="auto" w:fill="FFFFFF"/>
        <w:spacing w:before="96"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409F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Вчитель</w:t>
      </w:r>
      <w:proofErr w:type="spellEnd"/>
      <w:r w:rsidRPr="008409F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Лінгвістичний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</w:t>
      </w:r>
      <w:r w:rsidR="008200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скетбол» </w:t>
      </w:r>
      <w:proofErr w:type="spellStart"/>
      <w:r w:rsidR="0082006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допоможе</w:t>
      </w:r>
      <w:proofErr w:type="spellEnd"/>
      <w:r w:rsidR="008200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20064">
        <w:rPr>
          <w:rFonts w:ascii="Times New Roman" w:eastAsia="Times New Roman" w:hAnsi="Times New Roman" w:cs="Times New Roman"/>
          <w:sz w:val="28"/>
          <w:szCs w:val="28"/>
          <w:lang w:eastAsia="ru-RU"/>
        </w:rPr>
        <w:t>з'ясувати</w:t>
      </w:r>
      <w:proofErr w:type="spellEnd"/>
      <w:r w:rsidR="008200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820064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="008200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20064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пам'ятаєте</w:t>
      </w:r>
      <w:proofErr w:type="spellEnd"/>
      <w:r w:rsidR="008200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попередн</w:t>
      </w:r>
      <w:r w:rsidR="00AD352F">
        <w:rPr>
          <w:rFonts w:ascii="Times New Roman" w:eastAsia="Times New Roman" w:hAnsi="Times New Roman" w:cs="Times New Roman"/>
          <w:sz w:val="28"/>
          <w:szCs w:val="28"/>
          <w:lang w:eastAsia="ru-RU"/>
        </w:rPr>
        <w:t>іх</w:t>
      </w:r>
      <w:proofErr w:type="spellEnd"/>
      <w:r w:rsidR="00AD3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D352F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класів</w:t>
      </w:r>
      <w:proofErr w:type="spellEnd"/>
      <w:r w:rsidR="00AD3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AD352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Визначте</w:t>
      </w:r>
      <w:proofErr w:type="spellEnd"/>
      <w:r w:rsidR="00AD3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D352F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="00AD3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D3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</w:t>
      </w:r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тверджень</w:t>
      </w:r>
      <w:proofErr w:type="spellEnd"/>
      <w:proofErr w:type="gram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правильні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них є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хибними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.  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Заповніть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таблицю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дві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колонки,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проставте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них «+» (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правильне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твердження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«-» (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хибне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твердження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). </w:t>
      </w:r>
      <w:r w:rsidR="004219FA"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D352F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Після</w:t>
      </w:r>
      <w:proofErr w:type="spellEnd"/>
      <w:r w:rsidR="00AD3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D352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 w:rsidR="00AD3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D352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перевірте</w:t>
      </w:r>
      <w:proofErr w:type="spellEnd"/>
      <w:r w:rsidR="00AD3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себе, </w:t>
      </w:r>
      <w:proofErr w:type="spellStart"/>
      <w:r w:rsidR="00AD352F">
        <w:rPr>
          <w:rFonts w:ascii="Times New Roman" w:eastAsia="Times New Roman" w:hAnsi="Times New Roman" w:cs="Times New Roman"/>
          <w:sz w:val="28"/>
          <w:szCs w:val="28"/>
          <w:lang w:eastAsia="ru-RU"/>
        </w:rPr>
        <w:t>дізнай</w:t>
      </w:r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тесь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влучних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</w:t>
      </w:r>
      <w:r w:rsidR="00AD352F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адань</w:t>
      </w:r>
      <w:proofErr w:type="spellEnd"/>
      <w:r w:rsidR="00AD3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="00AD352F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свій</w:t>
      </w:r>
      <w:proofErr w:type="spellEnd"/>
      <w:r w:rsidR="00AD3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 </w:t>
      </w:r>
      <w:proofErr w:type="spellStart"/>
      <w:r w:rsidR="00AD352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запишіть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залікової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картки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219FA"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D352F" w:rsidRPr="008409F8" w:rsidRDefault="00AD352F" w:rsidP="000470D8">
      <w:pPr>
        <w:shd w:val="clear" w:color="auto" w:fill="FFFFFF"/>
        <w:spacing w:before="96"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19FA" w:rsidRPr="004219FA" w:rsidRDefault="004219FA" w:rsidP="00AD352F">
      <w:pPr>
        <w:spacing w:after="0" w:line="360" w:lineRule="auto"/>
        <w:rPr>
          <w:rFonts w:ascii="Times New Roman" w:eastAsia="Calibri" w:hAnsi="Times New Roman" w:cs="Times New Roman"/>
          <w:sz w:val="28"/>
          <w:lang w:val="uk-UA"/>
        </w:rPr>
      </w:pPr>
      <w:r w:rsidRPr="004219FA">
        <w:rPr>
          <w:rFonts w:ascii="Times New Roman" w:eastAsia="Calibri" w:hAnsi="Times New Roman" w:cs="Times New Roman"/>
          <w:sz w:val="28"/>
          <w:lang w:val="uk-UA"/>
        </w:rPr>
        <w:t>1.</w:t>
      </w:r>
      <w:r w:rsidRPr="004219FA">
        <w:rPr>
          <w:rFonts w:ascii="Times New Roman" w:eastAsia="Calibri" w:hAnsi="Times New Roman" w:cs="Times New Roman"/>
          <w:sz w:val="28"/>
          <w:lang w:val="uk-UA"/>
        </w:rPr>
        <w:tab/>
        <w:t>Однорідні члени речення відповідають на однакове питання.</w:t>
      </w:r>
    </w:p>
    <w:p w:rsidR="004219FA" w:rsidRPr="004219FA" w:rsidRDefault="004219FA" w:rsidP="00AD352F">
      <w:pPr>
        <w:spacing w:after="0" w:line="360" w:lineRule="auto"/>
        <w:rPr>
          <w:rFonts w:ascii="Times New Roman" w:eastAsia="Calibri" w:hAnsi="Times New Roman" w:cs="Times New Roman"/>
          <w:sz w:val="28"/>
          <w:lang w:val="uk-UA"/>
        </w:rPr>
      </w:pPr>
      <w:r w:rsidRPr="004219FA">
        <w:rPr>
          <w:rFonts w:ascii="Times New Roman" w:eastAsia="Calibri" w:hAnsi="Times New Roman" w:cs="Times New Roman"/>
          <w:sz w:val="28"/>
          <w:lang w:val="uk-UA"/>
        </w:rPr>
        <w:t>2.</w:t>
      </w:r>
      <w:r w:rsidRPr="004219FA">
        <w:rPr>
          <w:rFonts w:ascii="Times New Roman" w:eastAsia="Calibri" w:hAnsi="Times New Roman" w:cs="Times New Roman"/>
          <w:sz w:val="28"/>
          <w:lang w:val="uk-UA"/>
        </w:rPr>
        <w:tab/>
        <w:t>Однорідні члени  виступають одним членом речення.</w:t>
      </w:r>
    </w:p>
    <w:p w:rsidR="004219FA" w:rsidRPr="004219FA" w:rsidRDefault="004219FA" w:rsidP="00AD352F">
      <w:pPr>
        <w:spacing w:after="0" w:line="360" w:lineRule="auto"/>
        <w:rPr>
          <w:rFonts w:ascii="Times New Roman" w:eastAsia="Calibri" w:hAnsi="Times New Roman" w:cs="Times New Roman"/>
          <w:sz w:val="28"/>
          <w:lang w:val="uk-UA"/>
        </w:rPr>
      </w:pPr>
      <w:r w:rsidRPr="004219FA">
        <w:rPr>
          <w:rFonts w:ascii="Times New Roman" w:eastAsia="Calibri" w:hAnsi="Times New Roman" w:cs="Times New Roman"/>
          <w:sz w:val="28"/>
          <w:lang w:val="uk-UA"/>
        </w:rPr>
        <w:t>3.</w:t>
      </w:r>
      <w:r w:rsidRPr="004219FA">
        <w:rPr>
          <w:rFonts w:ascii="Times New Roman" w:eastAsia="Calibri" w:hAnsi="Times New Roman" w:cs="Times New Roman"/>
          <w:sz w:val="28"/>
          <w:lang w:val="uk-UA"/>
        </w:rPr>
        <w:tab/>
        <w:t>Однорідні члени речення  належать до різних слів у реченні.</w:t>
      </w:r>
    </w:p>
    <w:p w:rsidR="004219FA" w:rsidRPr="004219FA" w:rsidRDefault="004219FA" w:rsidP="00AD352F">
      <w:pPr>
        <w:spacing w:after="0" w:line="360" w:lineRule="auto"/>
        <w:rPr>
          <w:rFonts w:ascii="Times New Roman" w:eastAsia="Calibri" w:hAnsi="Times New Roman" w:cs="Times New Roman"/>
          <w:sz w:val="28"/>
          <w:lang w:val="uk-UA"/>
        </w:rPr>
      </w:pPr>
      <w:r w:rsidRPr="004219FA">
        <w:rPr>
          <w:rFonts w:ascii="Times New Roman" w:eastAsia="Calibri" w:hAnsi="Times New Roman" w:cs="Times New Roman"/>
          <w:sz w:val="28"/>
          <w:lang w:val="uk-UA"/>
        </w:rPr>
        <w:lastRenderedPageBreak/>
        <w:t>4.</w:t>
      </w:r>
      <w:r w:rsidRPr="004219FA">
        <w:rPr>
          <w:rFonts w:ascii="Times New Roman" w:eastAsia="Calibri" w:hAnsi="Times New Roman" w:cs="Times New Roman"/>
          <w:sz w:val="28"/>
          <w:lang w:val="uk-UA"/>
        </w:rPr>
        <w:tab/>
        <w:t>Однорідними членами  речення є лише підмет та присудок.</w:t>
      </w:r>
    </w:p>
    <w:p w:rsidR="004219FA" w:rsidRPr="004219FA" w:rsidRDefault="004219FA" w:rsidP="00AD352F">
      <w:pPr>
        <w:spacing w:after="0" w:line="360" w:lineRule="auto"/>
        <w:rPr>
          <w:rFonts w:ascii="Times New Roman" w:eastAsia="Calibri" w:hAnsi="Times New Roman" w:cs="Times New Roman"/>
          <w:sz w:val="28"/>
          <w:lang w:val="uk-UA"/>
        </w:rPr>
      </w:pPr>
      <w:r w:rsidRPr="004219FA">
        <w:rPr>
          <w:rFonts w:ascii="Times New Roman" w:eastAsia="Calibri" w:hAnsi="Times New Roman" w:cs="Times New Roman"/>
          <w:sz w:val="28"/>
          <w:lang w:val="uk-UA"/>
        </w:rPr>
        <w:t>5.</w:t>
      </w:r>
      <w:r w:rsidRPr="004219FA">
        <w:rPr>
          <w:rFonts w:ascii="Times New Roman" w:eastAsia="Calibri" w:hAnsi="Times New Roman" w:cs="Times New Roman"/>
          <w:sz w:val="28"/>
          <w:lang w:val="uk-UA"/>
        </w:rPr>
        <w:tab/>
        <w:t xml:space="preserve">Однорідні члени речення завжди знаходяться перед </w:t>
      </w:r>
      <w:proofErr w:type="spellStart"/>
      <w:r w:rsidRPr="004219FA">
        <w:rPr>
          <w:rFonts w:ascii="Times New Roman" w:eastAsia="Calibri" w:hAnsi="Times New Roman" w:cs="Times New Roman"/>
          <w:sz w:val="28"/>
          <w:lang w:val="uk-UA"/>
        </w:rPr>
        <w:t>узагальнювальним</w:t>
      </w:r>
      <w:proofErr w:type="spellEnd"/>
      <w:r w:rsidRPr="004219FA">
        <w:rPr>
          <w:rFonts w:ascii="Times New Roman" w:eastAsia="Calibri" w:hAnsi="Times New Roman" w:cs="Times New Roman"/>
          <w:sz w:val="28"/>
          <w:lang w:val="uk-UA"/>
        </w:rPr>
        <w:t xml:space="preserve"> словом у реченні.</w:t>
      </w:r>
    </w:p>
    <w:p w:rsidR="004219FA" w:rsidRPr="004219FA" w:rsidRDefault="004219FA" w:rsidP="00AD352F">
      <w:pPr>
        <w:spacing w:after="0" w:line="360" w:lineRule="auto"/>
        <w:rPr>
          <w:rFonts w:ascii="Times New Roman" w:eastAsia="Calibri" w:hAnsi="Times New Roman" w:cs="Times New Roman"/>
          <w:sz w:val="28"/>
          <w:lang w:val="uk-UA"/>
        </w:rPr>
      </w:pPr>
      <w:r w:rsidRPr="004219FA">
        <w:rPr>
          <w:rFonts w:ascii="Times New Roman" w:eastAsia="Calibri" w:hAnsi="Times New Roman" w:cs="Times New Roman"/>
          <w:sz w:val="28"/>
          <w:lang w:val="uk-UA"/>
        </w:rPr>
        <w:t>6.</w:t>
      </w:r>
      <w:r w:rsidRPr="004219FA">
        <w:rPr>
          <w:rFonts w:ascii="Times New Roman" w:eastAsia="Calibri" w:hAnsi="Times New Roman" w:cs="Times New Roman"/>
          <w:sz w:val="28"/>
          <w:lang w:val="uk-UA"/>
        </w:rPr>
        <w:tab/>
        <w:t xml:space="preserve">Однорідні члени речення можуть пов'язуватися сполучниками. </w:t>
      </w:r>
    </w:p>
    <w:p w:rsidR="004219FA" w:rsidRPr="004219FA" w:rsidRDefault="004219FA" w:rsidP="00AD352F">
      <w:pPr>
        <w:spacing w:after="0" w:line="360" w:lineRule="auto"/>
        <w:rPr>
          <w:rFonts w:ascii="Times New Roman" w:eastAsia="Calibri" w:hAnsi="Times New Roman" w:cs="Times New Roman"/>
          <w:sz w:val="28"/>
          <w:lang w:val="uk-UA"/>
        </w:rPr>
      </w:pPr>
      <w:r w:rsidRPr="004219FA">
        <w:rPr>
          <w:rFonts w:ascii="Times New Roman" w:eastAsia="Calibri" w:hAnsi="Times New Roman" w:cs="Times New Roman"/>
          <w:sz w:val="28"/>
          <w:lang w:val="uk-UA"/>
        </w:rPr>
        <w:t>7.</w:t>
      </w:r>
      <w:r w:rsidRPr="004219FA">
        <w:rPr>
          <w:rFonts w:ascii="Times New Roman" w:eastAsia="Calibri" w:hAnsi="Times New Roman" w:cs="Times New Roman"/>
          <w:sz w:val="28"/>
          <w:lang w:val="uk-UA"/>
        </w:rPr>
        <w:tab/>
        <w:t>Однорідні члени речення вимовляються з перелічувальною інтонацією.</w:t>
      </w:r>
    </w:p>
    <w:p w:rsidR="004219FA" w:rsidRPr="004219FA" w:rsidRDefault="004219FA" w:rsidP="00AD352F">
      <w:pPr>
        <w:spacing w:after="0" w:line="360" w:lineRule="auto"/>
        <w:rPr>
          <w:rFonts w:ascii="Times New Roman" w:eastAsia="Calibri" w:hAnsi="Times New Roman" w:cs="Times New Roman"/>
          <w:sz w:val="28"/>
          <w:lang w:val="uk-UA"/>
        </w:rPr>
      </w:pPr>
      <w:r w:rsidRPr="004219FA">
        <w:rPr>
          <w:rFonts w:ascii="Times New Roman" w:eastAsia="Calibri" w:hAnsi="Times New Roman" w:cs="Times New Roman"/>
          <w:sz w:val="28"/>
          <w:lang w:val="uk-UA"/>
        </w:rPr>
        <w:t>8.</w:t>
      </w:r>
      <w:r w:rsidRPr="004219FA">
        <w:rPr>
          <w:rFonts w:ascii="Times New Roman" w:eastAsia="Calibri" w:hAnsi="Times New Roman" w:cs="Times New Roman"/>
          <w:sz w:val="28"/>
          <w:lang w:val="uk-UA"/>
        </w:rPr>
        <w:tab/>
        <w:t>Якщо однорідні члени  не з’єднані сполучниками, між ними ставимо кому.</w:t>
      </w:r>
    </w:p>
    <w:p w:rsidR="004219FA" w:rsidRPr="004219FA" w:rsidRDefault="004219FA" w:rsidP="00AD352F">
      <w:pPr>
        <w:spacing w:after="0" w:line="360" w:lineRule="auto"/>
        <w:rPr>
          <w:rFonts w:ascii="Times New Roman" w:eastAsia="Calibri" w:hAnsi="Times New Roman" w:cs="Times New Roman"/>
          <w:sz w:val="28"/>
          <w:lang w:val="uk-UA"/>
        </w:rPr>
      </w:pPr>
      <w:r w:rsidRPr="004219FA">
        <w:rPr>
          <w:rFonts w:ascii="Times New Roman" w:eastAsia="Calibri" w:hAnsi="Times New Roman" w:cs="Times New Roman"/>
          <w:sz w:val="28"/>
          <w:lang w:val="uk-UA"/>
        </w:rPr>
        <w:t>9.</w:t>
      </w:r>
      <w:r w:rsidRPr="004219FA">
        <w:rPr>
          <w:rFonts w:ascii="Times New Roman" w:eastAsia="Calibri" w:hAnsi="Times New Roman" w:cs="Times New Roman"/>
          <w:sz w:val="28"/>
          <w:lang w:val="uk-UA"/>
        </w:rPr>
        <w:tab/>
        <w:t xml:space="preserve">Якщо між двома однорідними членами речення стоїть неповторюваний сполучник </w:t>
      </w:r>
      <w:proofErr w:type="spellStart"/>
      <w:r w:rsidRPr="004219FA">
        <w:rPr>
          <w:rFonts w:ascii="Times New Roman" w:eastAsia="Calibri" w:hAnsi="Times New Roman" w:cs="Times New Roman"/>
          <w:sz w:val="28"/>
          <w:lang w:val="uk-UA"/>
        </w:rPr>
        <w:t>і,й</w:t>
      </w:r>
      <w:proofErr w:type="spellEnd"/>
      <w:r w:rsidRPr="004219FA">
        <w:rPr>
          <w:rFonts w:ascii="Times New Roman" w:eastAsia="Calibri" w:hAnsi="Times New Roman" w:cs="Times New Roman"/>
          <w:sz w:val="28"/>
          <w:lang w:val="uk-UA"/>
        </w:rPr>
        <w:t>, та ( у значенні і), або, чи, то кому між ними не ставимо.</w:t>
      </w:r>
    </w:p>
    <w:p w:rsidR="004219FA" w:rsidRPr="004219FA" w:rsidRDefault="004219FA" w:rsidP="00AD352F">
      <w:pPr>
        <w:spacing w:after="0" w:line="360" w:lineRule="auto"/>
        <w:rPr>
          <w:rFonts w:ascii="Times New Roman" w:eastAsia="Calibri" w:hAnsi="Times New Roman" w:cs="Times New Roman"/>
          <w:sz w:val="28"/>
          <w:lang w:val="uk-UA"/>
        </w:rPr>
      </w:pPr>
      <w:r w:rsidRPr="004219FA">
        <w:rPr>
          <w:rFonts w:ascii="Times New Roman" w:eastAsia="Calibri" w:hAnsi="Times New Roman" w:cs="Times New Roman"/>
          <w:sz w:val="28"/>
          <w:lang w:val="uk-UA"/>
        </w:rPr>
        <w:t>10.</w:t>
      </w:r>
      <w:r w:rsidRPr="004219FA">
        <w:rPr>
          <w:rFonts w:ascii="Times New Roman" w:eastAsia="Calibri" w:hAnsi="Times New Roman" w:cs="Times New Roman"/>
          <w:sz w:val="28"/>
          <w:lang w:val="uk-UA"/>
        </w:rPr>
        <w:tab/>
        <w:t xml:space="preserve">Якщо </w:t>
      </w:r>
      <w:proofErr w:type="spellStart"/>
      <w:r w:rsidRPr="004219FA">
        <w:rPr>
          <w:rFonts w:ascii="Times New Roman" w:eastAsia="Calibri" w:hAnsi="Times New Roman" w:cs="Times New Roman"/>
          <w:sz w:val="28"/>
          <w:lang w:val="uk-UA"/>
        </w:rPr>
        <w:t>узагальнювальне</w:t>
      </w:r>
      <w:proofErr w:type="spellEnd"/>
      <w:r w:rsidRPr="004219FA">
        <w:rPr>
          <w:rFonts w:ascii="Times New Roman" w:eastAsia="Calibri" w:hAnsi="Times New Roman" w:cs="Times New Roman"/>
          <w:sz w:val="28"/>
          <w:lang w:val="uk-UA"/>
        </w:rPr>
        <w:t xml:space="preserve"> слово стоїть перед однорідними членами, після нього ставимо кому.</w:t>
      </w:r>
    </w:p>
    <w:p w:rsidR="004219FA" w:rsidRPr="004219FA" w:rsidRDefault="004219FA" w:rsidP="00AD352F">
      <w:pPr>
        <w:spacing w:after="0" w:line="360" w:lineRule="auto"/>
        <w:rPr>
          <w:rFonts w:ascii="Times New Roman" w:eastAsia="Calibri" w:hAnsi="Times New Roman" w:cs="Times New Roman"/>
          <w:sz w:val="28"/>
          <w:lang w:val="uk-UA"/>
        </w:rPr>
      </w:pPr>
      <w:r w:rsidRPr="004219FA">
        <w:rPr>
          <w:rFonts w:ascii="Times New Roman" w:eastAsia="Calibri" w:hAnsi="Times New Roman" w:cs="Times New Roman"/>
          <w:sz w:val="28"/>
          <w:lang w:val="uk-UA"/>
        </w:rPr>
        <w:t>11.</w:t>
      </w:r>
      <w:r w:rsidRPr="004219FA">
        <w:rPr>
          <w:rFonts w:ascii="Times New Roman" w:eastAsia="Calibri" w:hAnsi="Times New Roman" w:cs="Times New Roman"/>
          <w:sz w:val="28"/>
          <w:lang w:val="uk-UA"/>
        </w:rPr>
        <w:tab/>
      </w:r>
      <w:proofErr w:type="spellStart"/>
      <w:r w:rsidRPr="004219FA">
        <w:rPr>
          <w:rFonts w:ascii="Times New Roman" w:eastAsia="Calibri" w:hAnsi="Times New Roman" w:cs="Times New Roman"/>
          <w:sz w:val="28"/>
          <w:lang w:val="uk-UA"/>
        </w:rPr>
        <w:t>Узагальнювальне</w:t>
      </w:r>
      <w:proofErr w:type="spellEnd"/>
      <w:r w:rsidRPr="004219FA">
        <w:rPr>
          <w:rFonts w:ascii="Times New Roman" w:eastAsia="Calibri" w:hAnsi="Times New Roman" w:cs="Times New Roman"/>
          <w:sz w:val="28"/>
          <w:lang w:val="uk-UA"/>
        </w:rPr>
        <w:t xml:space="preserve"> слово завжди виступає тим самим членом речення, що й однорідні.</w:t>
      </w:r>
    </w:p>
    <w:p w:rsidR="004219FA" w:rsidRPr="00820064" w:rsidRDefault="004219FA" w:rsidP="00AD352F">
      <w:pPr>
        <w:spacing w:after="0" w:line="360" w:lineRule="auto"/>
        <w:rPr>
          <w:rFonts w:ascii="Times New Roman" w:eastAsia="Calibri" w:hAnsi="Times New Roman" w:cs="Times New Roman"/>
          <w:sz w:val="28"/>
        </w:rPr>
      </w:pPr>
      <w:r w:rsidRPr="004219FA">
        <w:rPr>
          <w:rFonts w:ascii="Times New Roman" w:eastAsia="Calibri" w:hAnsi="Times New Roman" w:cs="Times New Roman"/>
          <w:sz w:val="28"/>
          <w:lang w:val="uk-UA"/>
        </w:rPr>
        <w:t>12.</w:t>
      </w:r>
      <w:r w:rsidRPr="004219FA">
        <w:rPr>
          <w:rFonts w:ascii="Times New Roman" w:eastAsia="Calibri" w:hAnsi="Times New Roman" w:cs="Times New Roman"/>
          <w:sz w:val="28"/>
          <w:lang w:val="uk-UA"/>
        </w:rPr>
        <w:tab/>
        <w:t>Якщо узагальню вальне слово стоїть після однорідних членів, то перед ним ставиться тире.</w:t>
      </w:r>
      <w:r w:rsidRPr="004219FA">
        <w:rPr>
          <w:noProof/>
          <w:lang w:eastAsia="ru-RU"/>
        </w:rPr>
        <w:t xml:space="preserve"> </w:t>
      </w:r>
    </w:p>
    <w:p w:rsidR="000470D8" w:rsidRPr="008409F8" w:rsidRDefault="000470D8" w:rsidP="000470D8">
      <w:pPr>
        <w:shd w:val="clear" w:color="auto" w:fill="FFFFFF"/>
        <w:spacing w:before="96"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ІV. </w:t>
      </w:r>
      <w:proofErr w:type="spellStart"/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Сприймання</w:t>
      </w:r>
      <w:proofErr w:type="spellEnd"/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й </w:t>
      </w:r>
      <w:proofErr w:type="spellStart"/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усвідомлення</w:t>
      </w:r>
      <w:proofErr w:type="spellEnd"/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учнями</w:t>
      </w:r>
      <w:proofErr w:type="spellEnd"/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навчального</w:t>
      </w:r>
      <w:proofErr w:type="spellEnd"/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матеріалу</w:t>
      </w:r>
      <w:proofErr w:type="spellEnd"/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0470D8" w:rsidRPr="008409F8" w:rsidRDefault="004219FA" w:rsidP="000470D8">
      <w:pPr>
        <w:shd w:val="clear" w:color="auto" w:fill="FFFFFF"/>
        <w:spacing w:before="96"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9F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Робота в парах</w:t>
      </w:r>
      <w:r w:rsidR="000470D8" w:rsidRPr="008409F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</w:p>
    <w:p w:rsidR="004219FA" w:rsidRPr="008409F8" w:rsidRDefault="000470D8" w:rsidP="004219FA">
      <w:pPr>
        <w:shd w:val="clear" w:color="auto" w:fill="FFFFFF"/>
        <w:spacing w:before="96" w:after="0" w:line="360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8409F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Вчитель</w:t>
      </w:r>
      <w:proofErr w:type="spellEnd"/>
      <w:r w:rsidRPr="008409F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D35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Опрацюйте</w:t>
      </w:r>
      <w:r w:rsidR="004219FA" w:rsidRPr="008409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правило </w:t>
      </w:r>
      <w:r w:rsidR="00AD35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 підручнику. Відповідь оформіть</w:t>
      </w:r>
      <w:r w:rsidR="004219FA" w:rsidRPr="008409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вигляді діалогу (питання +відповідь за матеріалами параграфа).</w:t>
      </w:r>
      <w:r w:rsidR="006348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Що нового дізналися?</w:t>
      </w:r>
    </w:p>
    <w:p w:rsidR="000470D8" w:rsidRPr="008409F8" w:rsidRDefault="000470D8" w:rsidP="000470D8">
      <w:pPr>
        <w:shd w:val="clear" w:color="auto" w:fill="FFFFFF"/>
        <w:spacing w:before="96"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V. </w:t>
      </w:r>
      <w:proofErr w:type="spellStart"/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Вправи</w:t>
      </w:r>
      <w:proofErr w:type="spellEnd"/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</w:t>
      </w:r>
      <w:proofErr w:type="spellStart"/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закріплення</w:t>
      </w:r>
      <w:proofErr w:type="spellEnd"/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одержаних</w:t>
      </w:r>
      <w:proofErr w:type="spellEnd"/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знань</w:t>
      </w:r>
      <w:proofErr w:type="spellEnd"/>
      <w:r w:rsidRPr="008409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0470D8" w:rsidRPr="008409F8" w:rsidRDefault="000470D8" w:rsidP="000470D8">
      <w:pPr>
        <w:shd w:val="clear" w:color="auto" w:fill="FFFFFF"/>
        <w:spacing w:before="96"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9F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Робота з текстом в </w:t>
      </w:r>
      <w:proofErr w:type="spellStart"/>
      <w:r w:rsidRPr="008409F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парі</w:t>
      </w:r>
      <w:proofErr w:type="spellEnd"/>
      <w:r w:rsidRPr="008409F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 </w:t>
      </w:r>
    </w:p>
    <w:p w:rsidR="000470D8" w:rsidRPr="008409F8" w:rsidRDefault="000470D8" w:rsidP="000470D8">
      <w:pPr>
        <w:shd w:val="clear" w:color="auto" w:fill="FFFFFF"/>
        <w:spacing w:before="96"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409F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Вчитель</w:t>
      </w:r>
      <w:proofErr w:type="spellEnd"/>
      <w:r w:rsidRPr="008409F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="006348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А </w:t>
      </w:r>
      <w:proofErr w:type="gramStart"/>
      <w:r w:rsidR="006348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зараз  </w:t>
      </w:r>
      <w:proofErr w:type="spellStart"/>
      <w:r w:rsidR="006348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попрацю</w:t>
      </w:r>
      <w:r w:rsidR="006348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йте</w:t>
      </w:r>
      <w:proofErr w:type="spellEnd"/>
      <w:proofErr w:type="gram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парах. Прочитайте текст, правильно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інтонуючи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речення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ОЧ,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визначте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тип і стиль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мовлення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підкресліть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однорідні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члени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речення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їхньої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ролі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реченні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визначте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поширеними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непоширеними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вони є та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з'ясуйте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яким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зв’язком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поєднані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однорідні</w:t>
      </w:r>
      <w:proofErr w:type="spellEnd"/>
      <w:r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члени. </w:t>
      </w:r>
      <w:r w:rsidR="004219FA" w:rsidRPr="008409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25633" w:rsidRPr="00725633" w:rsidRDefault="00AD352F" w:rsidP="00725633">
      <w:pPr>
        <w:numPr>
          <w:ilvl w:val="0"/>
          <w:numId w:val="8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Прочитайте</w:t>
      </w:r>
      <w:r w:rsidR="00725633" w:rsidRPr="007256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текст  спочатку м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овчки, а потім уголос. Визначте</w:t>
      </w:r>
      <w:r w:rsidR="00725633" w:rsidRPr="007256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стиль</w:t>
      </w:r>
      <w:r w:rsidR="006348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тип</w:t>
      </w:r>
      <w:r w:rsidR="00725633" w:rsidRPr="0072563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725633" w:rsidRPr="007256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мовлення, тему і головну думку</w:t>
      </w:r>
      <w:r w:rsidR="006348B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тексту. Аргументуйте</w:t>
      </w:r>
      <w:r w:rsidR="00725633" w:rsidRPr="007256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свою думку. </w:t>
      </w:r>
      <w:r w:rsidR="007256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725633" w:rsidRPr="00725633" w:rsidRDefault="00725633" w:rsidP="00725633">
      <w:pPr>
        <w:spacing w:after="20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Святвечір</w:t>
      </w:r>
    </w:p>
    <w:p w:rsidR="004219FA" w:rsidRPr="00725633" w:rsidRDefault="004219FA" w:rsidP="000470D8">
      <w:pPr>
        <w:shd w:val="clear" w:color="auto" w:fill="FFFFFF"/>
        <w:spacing w:before="96"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Хоч</w:t>
      </w:r>
      <w:proofErr w:type="spellEnd"/>
      <w:r w:rsidRPr="004219F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219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убога-убога наша </w:t>
      </w:r>
      <w:proofErr w:type="spellStart"/>
      <w:r w:rsidRPr="004219FA">
        <w:rPr>
          <w:rFonts w:ascii="Times New Roman" w:hAnsi="Times New Roman" w:cs="Times New Roman"/>
          <w:sz w:val="28"/>
          <w:szCs w:val="28"/>
          <w:shd w:val="clear" w:color="auto" w:fill="FFFFFF"/>
        </w:rPr>
        <w:t>хатина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та в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цей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вечір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256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і вона </w:t>
      </w:r>
      <w:proofErr w:type="spellStart"/>
      <w:r w:rsidR="007256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покращала</w:t>
      </w:r>
      <w:proofErr w:type="spellEnd"/>
      <w:r w:rsidR="007256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7256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побагатшала</w:t>
      </w:r>
      <w:proofErr w:type="spellEnd"/>
      <w:r w:rsidR="007256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="007256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Ї</w:t>
      </w:r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ї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бідність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скрасили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вишиті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рушники і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кетяги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калини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запашне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сіно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покуті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й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святвечірній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стіл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На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ньому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зараз лежать три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хлібини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грудка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солі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височіє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стос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гречаних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млинців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стоять з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різними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пісними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стравами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ті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святешні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мальовані</w:t>
      </w:r>
      <w:proofErr w:type="spellEnd"/>
      <w:r w:rsidRPr="004219FA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proofErr w:type="spellStart"/>
      <w:r w:rsidRPr="004219FA">
        <w:rPr>
          <w:rFonts w:ascii="Times New Roman" w:hAnsi="Times New Roman" w:cs="Times New Roman"/>
          <w:sz w:val="28"/>
          <w:szCs w:val="28"/>
          <w:shd w:val="clear" w:color="auto" w:fill="FFFFFF"/>
        </w:rPr>
        <w:t>полумиски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бажають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добрим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людям і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здоров'я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і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щастя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і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червоного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цвіту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4219FA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</w:t>
      </w:r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батько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поглянув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засніжену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далечінь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тричі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покликав Мороза: «Морозе, Морозе,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іди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нас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кутю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їсти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!» Але й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після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цього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ні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вулиці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ні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городах не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обізвалися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кроки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дідугана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Він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мабуть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забарився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якійсь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лісовій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степовій</w:t>
      </w:r>
      <w:proofErr w:type="spellEnd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2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дорозі</w:t>
      </w:r>
      <w:proofErr w:type="spellEnd"/>
      <w:r w:rsidR="007256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  <w:r w:rsidR="008409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(</w:t>
      </w:r>
      <w:proofErr w:type="spellStart"/>
      <w:r w:rsidR="008409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М.Стель</w:t>
      </w:r>
      <w:r w:rsidR="007256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мах</w:t>
      </w:r>
      <w:proofErr w:type="spellEnd"/>
      <w:r w:rsidR="007256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)</w:t>
      </w:r>
    </w:p>
    <w:p w:rsidR="00725633" w:rsidRDefault="00725633" w:rsidP="000470D8">
      <w:pPr>
        <w:shd w:val="clear" w:color="auto" w:fill="FFFFFF"/>
        <w:spacing w:before="96" w:after="0" w:line="360" w:lineRule="atLeast"/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  <w:lang w:eastAsia="ru-RU"/>
        </w:rPr>
      </w:pPr>
    </w:p>
    <w:p w:rsidR="00AD352F" w:rsidRDefault="00725633" w:rsidP="00725633">
      <w:pPr>
        <w:numPr>
          <w:ilvl w:val="0"/>
          <w:numId w:val="9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256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Лексична хвилинка.  </w:t>
      </w:r>
    </w:p>
    <w:p w:rsidR="00725633" w:rsidRPr="00AD352F" w:rsidRDefault="00AD352F" w:rsidP="00AD352F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D35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25633" w:rsidRPr="00AD35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Подумайте і скажіть. Як у народі називали січень? Запишіть ці назви.</w:t>
      </w:r>
    </w:p>
    <w:p w:rsidR="00725633" w:rsidRPr="00725633" w:rsidRDefault="00AD352F" w:rsidP="00AD352F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- </w:t>
      </w:r>
      <w:r w:rsidR="007256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</w:t>
      </w:r>
      <w:r w:rsidR="00725633" w:rsidRPr="007256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ерший місяць року мав і інші назви: студень, </w:t>
      </w:r>
      <w:proofErr w:type="spellStart"/>
      <w:r w:rsidR="00725633" w:rsidRPr="007256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просинець</w:t>
      </w:r>
      <w:proofErr w:type="spellEnd"/>
      <w:r w:rsidR="00725633" w:rsidRPr="007256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сніговик, тріскун, вогневик, л</w:t>
      </w:r>
      <w:r w:rsidR="00FC6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ьодовик, </w:t>
      </w:r>
      <w:proofErr w:type="spellStart"/>
      <w:r w:rsidR="00FC6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щипун</w:t>
      </w:r>
      <w:proofErr w:type="spellEnd"/>
      <w:r w:rsidR="00FC6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="00FC6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сніжень</w:t>
      </w:r>
      <w:proofErr w:type="spellEnd"/>
      <w:r w:rsidR="00FC6C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</w:t>
      </w:r>
      <w:r w:rsidR="00725633" w:rsidRPr="007256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AD352F" w:rsidRPr="00AD352F" w:rsidRDefault="00725633" w:rsidP="00725633">
      <w:pPr>
        <w:numPr>
          <w:ilvl w:val="0"/>
          <w:numId w:val="10"/>
        </w:numPr>
        <w:spacing w:after="200" w:line="276" w:lineRule="auto"/>
        <w:contextualSpacing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7256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Орфографічна хвилинка. </w:t>
      </w:r>
    </w:p>
    <w:p w:rsidR="00725633" w:rsidRPr="00AD352F" w:rsidRDefault="00AD352F" w:rsidP="00AD352F">
      <w:pPr>
        <w:spacing w:after="200" w:line="276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D352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-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FC6CBB" w:rsidRPr="00AD352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Назвіть орфограми і пунктограми.</w:t>
      </w:r>
    </w:p>
    <w:p w:rsidR="00725633" w:rsidRPr="00725633" w:rsidRDefault="00725633" w:rsidP="00725633">
      <w:pPr>
        <w:numPr>
          <w:ilvl w:val="0"/>
          <w:numId w:val="9"/>
        </w:numPr>
        <w:autoSpaceDE w:val="0"/>
        <w:autoSpaceDN w:val="0"/>
        <w:adjustRightInd w:val="0"/>
        <w:spacing w:after="200" w:line="276" w:lineRule="auto"/>
        <w:contextualSpacing/>
        <w:rPr>
          <w:rFonts w:ascii="Times New Roman" w:eastAsia="NewtonC" w:hAnsi="Times New Roman" w:cs="Times New Roman"/>
          <w:b/>
          <w:bCs/>
          <w:sz w:val="28"/>
          <w:szCs w:val="28"/>
          <w:lang w:val="uk-UA" w:eastAsia="ru-RU"/>
        </w:rPr>
      </w:pPr>
      <w:proofErr w:type="spellStart"/>
      <w:r w:rsidRPr="00725633">
        <w:rPr>
          <w:rFonts w:ascii="Times New Roman" w:eastAsia="NewtonC" w:hAnsi="Times New Roman" w:cs="Times New Roman"/>
          <w:sz w:val="28"/>
          <w:szCs w:val="28"/>
          <w:lang w:eastAsia="ru-RU"/>
        </w:rPr>
        <w:t>Розв’язання</w:t>
      </w:r>
      <w:proofErr w:type="spellEnd"/>
      <w:r w:rsidRPr="00725633">
        <w:rPr>
          <w:rFonts w:ascii="Times New Roman" w:eastAsia="NewtonC" w:hAnsi="Times New Roman" w:cs="Times New Roman"/>
          <w:sz w:val="28"/>
          <w:szCs w:val="28"/>
          <w:lang w:eastAsia="ru-RU"/>
        </w:rPr>
        <w:t xml:space="preserve"> проблемного </w:t>
      </w:r>
      <w:proofErr w:type="spellStart"/>
      <w:r w:rsidRPr="00725633">
        <w:rPr>
          <w:rFonts w:ascii="Times New Roman" w:eastAsia="NewtonC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725633">
        <w:rPr>
          <w:rFonts w:ascii="Times New Roman" w:eastAsia="NewtonC" w:hAnsi="Times New Roman" w:cs="Times New Roman"/>
          <w:sz w:val="28"/>
          <w:szCs w:val="28"/>
          <w:lang w:eastAsia="ru-RU"/>
        </w:rPr>
        <w:t xml:space="preserve">. </w:t>
      </w:r>
      <w:r w:rsidRPr="00725633">
        <w:rPr>
          <w:rFonts w:ascii="Times New Roman" w:eastAsia="NewtonC" w:hAnsi="Times New Roman" w:cs="Times New Roman"/>
          <w:b/>
          <w:bCs/>
          <w:sz w:val="28"/>
          <w:szCs w:val="28"/>
          <w:lang w:eastAsia="ru-RU"/>
        </w:rPr>
        <w:t>«</w:t>
      </w:r>
      <w:proofErr w:type="spellStart"/>
      <w:r w:rsidRPr="00725633">
        <w:rPr>
          <w:rFonts w:ascii="Times New Roman" w:eastAsia="NewtonC" w:hAnsi="Times New Roman" w:cs="Times New Roman"/>
          <w:b/>
          <w:bCs/>
          <w:sz w:val="28"/>
          <w:szCs w:val="28"/>
          <w:lang w:eastAsia="ru-RU"/>
        </w:rPr>
        <w:t>Згоден</w:t>
      </w:r>
      <w:proofErr w:type="spellEnd"/>
      <w:r w:rsidRPr="00725633">
        <w:rPr>
          <w:rFonts w:ascii="Times New Roman" w:eastAsia="NewtonC" w:hAnsi="Times New Roman" w:cs="Times New Roman"/>
          <w:b/>
          <w:bCs/>
          <w:sz w:val="28"/>
          <w:szCs w:val="28"/>
          <w:lang w:eastAsia="ru-RU"/>
        </w:rPr>
        <w:t>?</w:t>
      </w:r>
      <w:r w:rsidR="00820064">
        <w:rPr>
          <w:rFonts w:ascii="Times New Roman" w:eastAsia="NewtonC" w:hAnsi="Times New Roman" w:cs="Times New Roman"/>
          <w:b/>
          <w:bCs/>
          <w:sz w:val="28"/>
          <w:szCs w:val="28"/>
          <w:lang w:val="uk-UA" w:eastAsia="ru-RU"/>
        </w:rPr>
        <w:t>»</w:t>
      </w:r>
      <w:r w:rsidRPr="00725633">
        <w:rPr>
          <w:rFonts w:ascii="Times New Roman" w:eastAsia="NewtonC" w:hAnsi="Times New Roman" w:cs="Times New Roman"/>
          <w:b/>
          <w:bCs/>
          <w:sz w:val="28"/>
          <w:szCs w:val="28"/>
          <w:lang w:eastAsia="ru-RU"/>
        </w:rPr>
        <w:t xml:space="preserve"> — </w:t>
      </w:r>
      <w:r w:rsidR="00820064">
        <w:rPr>
          <w:rFonts w:ascii="Times New Roman" w:eastAsia="NewtonC" w:hAnsi="Times New Roman" w:cs="Times New Roman"/>
          <w:b/>
          <w:bCs/>
          <w:sz w:val="28"/>
          <w:szCs w:val="28"/>
          <w:lang w:val="uk-UA" w:eastAsia="ru-RU"/>
        </w:rPr>
        <w:t>«</w:t>
      </w:r>
      <w:r w:rsidRPr="00725633">
        <w:rPr>
          <w:rFonts w:ascii="Times New Roman" w:eastAsia="NewtonC" w:hAnsi="Times New Roman" w:cs="Times New Roman"/>
          <w:b/>
          <w:bCs/>
          <w:sz w:val="28"/>
          <w:szCs w:val="28"/>
          <w:lang w:eastAsia="ru-RU"/>
        </w:rPr>
        <w:t xml:space="preserve">Не </w:t>
      </w:r>
      <w:proofErr w:type="spellStart"/>
      <w:r w:rsidRPr="00725633">
        <w:rPr>
          <w:rFonts w:ascii="Times New Roman" w:eastAsia="NewtonC" w:hAnsi="Times New Roman" w:cs="Times New Roman"/>
          <w:b/>
          <w:bCs/>
          <w:sz w:val="28"/>
          <w:szCs w:val="28"/>
          <w:lang w:eastAsia="ru-RU"/>
        </w:rPr>
        <w:t>згоден</w:t>
      </w:r>
      <w:proofErr w:type="spellEnd"/>
      <w:r w:rsidRPr="00725633">
        <w:rPr>
          <w:rFonts w:ascii="Times New Roman" w:eastAsia="NewtonC" w:hAnsi="Times New Roman" w:cs="Times New Roman"/>
          <w:b/>
          <w:bCs/>
          <w:sz w:val="28"/>
          <w:szCs w:val="28"/>
          <w:lang w:eastAsia="ru-RU"/>
        </w:rPr>
        <w:t>?</w:t>
      </w:r>
      <w:r w:rsidR="00820064">
        <w:rPr>
          <w:rFonts w:ascii="Times New Roman" w:eastAsia="NewtonC" w:hAnsi="Times New Roman" w:cs="Times New Roman"/>
          <w:b/>
          <w:bCs/>
          <w:sz w:val="28"/>
          <w:szCs w:val="28"/>
          <w:lang w:val="uk-UA" w:eastAsia="ru-RU"/>
        </w:rPr>
        <w:t>»</w:t>
      </w:r>
      <w:r w:rsidRPr="00725633">
        <w:rPr>
          <w:rFonts w:ascii="Times New Roman" w:eastAsia="NewtonC" w:hAnsi="Times New Roman" w:cs="Times New Roman"/>
          <w:b/>
          <w:bCs/>
          <w:sz w:val="28"/>
          <w:szCs w:val="28"/>
          <w:lang w:eastAsia="ru-RU"/>
        </w:rPr>
        <w:t xml:space="preserve"> — </w:t>
      </w:r>
      <w:r w:rsidR="00820064">
        <w:rPr>
          <w:rFonts w:ascii="Times New Roman" w:eastAsia="NewtonC" w:hAnsi="Times New Roman" w:cs="Times New Roman"/>
          <w:b/>
          <w:bCs/>
          <w:sz w:val="28"/>
          <w:szCs w:val="28"/>
          <w:lang w:val="uk-UA" w:eastAsia="ru-RU"/>
        </w:rPr>
        <w:t>«</w:t>
      </w:r>
      <w:proofErr w:type="spellStart"/>
      <w:r w:rsidRPr="00725633">
        <w:rPr>
          <w:rFonts w:ascii="Times New Roman" w:eastAsia="NewtonC" w:hAnsi="Times New Roman" w:cs="Times New Roman"/>
          <w:b/>
          <w:bCs/>
          <w:sz w:val="28"/>
          <w:szCs w:val="28"/>
          <w:lang w:eastAsia="ru-RU"/>
        </w:rPr>
        <w:t>Обґрунтуй</w:t>
      </w:r>
      <w:proofErr w:type="spellEnd"/>
      <w:r w:rsidRPr="00725633">
        <w:rPr>
          <w:rFonts w:ascii="Times New Roman" w:eastAsia="NewtonC" w:hAnsi="Times New Roman" w:cs="Times New Roman"/>
          <w:b/>
          <w:bCs/>
          <w:sz w:val="28"/>
          <w:szCs w:val="28"/>
          <w:lang w:eastAsia="ru-RU"/>
        </w:rPr>
        <w:t>!»</w:t>
      </w:r>
    </w:p>
    <w:p w:rsidR="00725633" w:rsidRPr="00AD352F" w:rsidRDefault="00AD352F" w:rsidP="00AD352F">
      <w:pPr>
        <w:spacing w:after="200" w:line="276" w:lineRule="auto"/>
        <w:rPr>
          <w:rFonts w:ascii="Times New Roman" w:eastAsia="NewtonC" w:hAnsi="Times New Roman" w:cs="Times New Roman"/>
          <w:i/>
          <w:sz w:val="28"/>
          <w:szCs w:val="28"/>
          <w:lang w:val="uk-UA" w:eastAsia="ru-RU"/>
        </w:rPr>
      </w:pPr>
      <w:r w:rsidRPr="00AD352F">
        <w:rPr>
          <w:rFonts w:ascii="Times New Roman" w:eastAsia="NewtonC" w:hAnsi="Times New Roman" w:cs="Times New Roman"/>
          <w:i/>
          <w:sz w:val="28"/>
          <w:szCs w:val="28"/>
          <w:lang w:val="uk-UA" w:eastAsia="ru-RU"/>
        </w:rPr>
        <w:t xml:space="preserve"> </w:t>
      </w:r>
      <w:r>
        <w:rPr>
          <w:rFonts w:ascii="Times New Roman" w:eastAsia="NewtonC" w:hAnsi="Times New Roman" w:cs="Times New Roman"/>
          <w:i/>
          <w:sz w:val="28"/>
          <w:szCs w:val="28"/>
          <w:lang w:val="uk-UA" w:eastAsia="ru-RU"/>
        </w:rPr>
        <w:t xml:space="preserve">- </w:t>
      </w:r>
      <w:r w:rsidR="00FC6CBB" w:rsidRPr="00AD352F">
        <w:rPr>
          <w:rFonts w:ascii="Times New Roman" w:eastAsia="NewtonC" w:hAnsi="Times New Roman" w:cs="Times New Roman"/>
          <w:i/>
          <w:sz w:val="28"/>
          <w:szCs w:val="28"/>
          <w:lang w:val="uk-UA" w:eastAsia="ru-RU"/>
        </w:rPr>
        <w:t xml:space="preserve">У тексті однорідні члени речення </w:t>
      </w:r>
      <w:proofErr w:type="spellStart"/>
      <w:r w:rsidR="00FC6CBB" w:rsidRPr="00AD352F">
        <w:rPr>
          <w:rFonts w:ascii="Times New Roman" w:eastAsia="NewtonC" w:hAnsi="Times New Roman" w:cs="Times New Roman"/>
          <w:i/>
          <w:sz w:val="28"/>
          <w:szCs w:val="28"/>
          <w:lang w:val="uk-UA" w:eastAsia="ru-RU"/>
        </w:rPr>
        <w:t>повʼязані</w:t>
      </w:r>
      <w:proofErr w:type="spellEnd"/>
      <w:r w:rsidR="00FC6CBB" w:rsidRPr="00AD352F">
        <w:rPr>
          <w:rFonts w:ascii="Times New Roman" w:eastAsia="NewtonC" w:hAnsi="Times New Roman" w:cs="Times New Roman"/>
          <w:i/>
          <w:sz w:val="28"/>
          <w:szCs w:val="28"/>
          <w:lang w:val="uk-UA" w:eastAsia="ru-RU"/>
        </w:rPr>
        <w:t xml:space="preserve">  тільки сполучниковим </w:t>
      </w:r>
      <w:proofErr w:type="spellStart"/>
      <w:r w:rsidR="00FC6CBB" w:rsidRPr="00AD352F">
        <w:rPr>
          <w:rFonts w:ascii="Times New Roman" w:eastAsia="NewtonC" w:hAnsi="Times New Roman" w:cs="Times New Roman"/>
          <w:i/>
          <w:sz w:val="28"/>
          <w:szCs w:val="28"/>
          <w:lang w:val="uk-UA" w:eastAsia="ru-RU"/>
        </w:rPr>
        <w:t>звʼязком</w:t>
      </w:r>
      <w:proofErr w:type="spellEnd"/>
      <w:r w:rsidR="00725633" w:rsidRPr="00AD352F">
        <w:rPr>
          <w:rFonts w:ascii="Times New Roman" w:eastAsia="NewtonC" w:hAnsi="Times New Roman" w:cs="Times New Roman"/>
          <w:i/>
          <w:sz w:val="28"/>
          <w:szCs w:val="28"/>
          <w:lang w:val="uk-UA" w:eastAsia="ru-RU"/>
        </w:rPr>
        <w:t>.</w:t>
      </w:r>
    </w:p>
    <w:p w:rsidR="00FC6CBB" w:rsidRDefault="00725633" w:rsidP="00FC6CBB">
      <w:pPr>
        <w:spacing w:after="200" w:line="276" w:lineRule="auto"/>
        <w:rPr>
          <w:rFonts w:ascii="Times New Roman" w:eastAsia="NewtonC" w:hAnsi="Times New Roman" w:cs="Times New Roman"/>
          <w:sz w:val="28"/>
          <w:szCs w:val="28"/>
          <w:lang w:val="uk-UA" w:eastAsia="ru-RU"/>
        </w:rPr>
      </w:pPr>
      <w:r w:rsidRPr="00725633">
        <w:rPr>
          <w:rFonts w:ascii="Times New Roman" w:eastAsia="NewtonC" w:hAnsi="Times New Roman" w:cs="Times New Roman"/>
          <w:sz w:val="28"/>
          <w:szCs w:val="28"/>
          <w:lang w:val="uk-UA" w:eastAsia="ru-RU"/>
        </w:rPr>
        <w:t xml:space="preserve"> </w:t>
      </w:r>
      <w:r w:rsidR="00AD352F">
        <w:rPr>
          <w:rFonts w:ascii="Times New Roman" w:eastAsia="NewtonC" w:hAnsi="Times New Roman" w:cs="Times New Roman"/>
          <w:sz w:val="28"/>
          <w:szCs w:val="28"/>
          <w:lang w:val="uk-UA" w:eastAsia="ru-RU"/>
        </w:rPr>
        <w:t xml:space="preserve">- </w:t>
      </w:r>
      <w:r w:rsidRPr="00725633">
        <w:rPr>
          <w:rFonts w:ascii="Times New Roman" w:eastAsia="NewtonC" w:hAnsi="Times New Roman" w:cs="Times New Roman"/>
          <w:sz w:val="28"/>
          <w:szCs w:val="28"/>
          <w:lang w:val="uk-UA" w:eastAsia="ru-RU"/>
        </w:rPr>
        <w:t>Відповідь на це питання викликало у вас певні труднощі. От</w:t>
      </w:r>
      <w:r w:rsidR="00FC6CBB">
        <w:rPr>
          <w:rFonts w:ascii="Times New Roman" w:eastAsia="NewtonC" w:hAnsi="Times New Roman" w:cs="Times New Roman"/>
          <w:sz w:val="28"/>
          <w:szCs w:val="28"/>
          <w:lang w:val="uk-UA" w:eastAsia="ru-RU"/>
        </w:rPr>
        <w:t>ож спробуємо проаналізувати речення з однорідними членами</w:t>
      </w:r>
      <w:r w:rsidRPr="00725633">
        <w:rPr>
          <w:rFonts w:ascii="Times New Roman" w:eastAsia="NewtonC" w:hAnsi="Times New Roman" w:cs="Times New Roman"/>
          <w:sz w:val="28"/>
          <w:szCs w:val="28"/>
          <w:lang w:val="uk-UA" w:eastAsia="ru-RU"/>
        </w:rPr>
        <w:t xml:space="preserve"> </w:t>
      </w:r>
      <w:r w:rsidR="00FC6CBB">
        <w:rPr>
          <w:rFonts w:ascii="Times New Roman" w:eastAsia="NewtonC" w:hAnsi="Times New Roman" w:cs="Times New Roman"/>
          <w:sz w:val="28"/>
          <w:szCs w:val="28"/>
          <w:lang w:val="uk-UA" w:eastAsia="ru-RU"/>
        </w:rPr>
        <w:t>.</w:t>
      </w:r>
    </w:p>
    <w:p w:rsidR="00725633" w:rsidRPr="00725633" w:rsidRDefault="00725633" w:rsidP="00FC6CBB">
      <w:pPr>
        <w:spacing w:after="200" w:line="276" w:lineRule="auto"/>
        <w:rPr>
          <w:rFonts w:ascii="Times New Roman" w:eastAsia="NewtonC" w:hAnsi="Times New Roman" w:cs="Times New Roman"/>
          <w:i/>
          <w:sz w:val="28"/>
          <w:szCs w:val="28"/>
          <w:lang w:val="uk-UA" w:eastAsia="ru-RU"/>
        </w:rPr>
      </w:pPr>
      <w:r w:rsidRPr="00725633">
        <w:rPr>
          <w:rFonts w:ascii="Times New Roman" w:eastAsia="NewtonC" w:hAnsi="Times New Roman" w:cs="Times New Roman"/>
          <w:i/>
          <w:sz w:val="28"/>
          <w:szCs w:val="28"/>
          <w:lang w:val="uk-UA" w:eastAsia="ru-RU"/>
        </w:rPr>
        <w:t xml:space="preserve">Дослідження-реконструювання. </w:t>
      </w:r>
      <w:proofErr w:type="spellStart"/>
      <w:r w:rsidR="00AD352F">
        <w:rPr>
          <w:rFonts w:ascii="Times New Roman" w:eastAsia="NewtonC" w:hAnsi="Times New Roman" w:cs="Times New Roman"/>
          <w:sz w:val="28"/>
          <w:szCs w:val="28"/>
          <w:lang w:val="uk-UA" w:eastAsia="ru-RU"/>
        </w:rPr>
        <w:t>Поширте</w:t>
      </w:r>
      <w:proofErr w:type="spellEnd"/>
      <w:r w:rsidR="00FC6CBB">
        <w:rPr>
          <w:rFonts w:ascii="Times New Roman" w:eastAsia="NewtonC" w:hAnsi="Times New Roman" w:cs="Times New Roman"/>
          <w:sz w:val="28"/>
          <w:szCs w:val="28"/>
          <w:lang w:val="uk-UA" w:eastAsia="ru-RU"/>
        </w:rPr>
        <w:t xml:space="preserve"> речення однорідними членами</w:t>
      </w:r>
      <w:r w:rsidR="006348BF">
        <w:rPr>
          <w:rFonts w:ascii="Times New Roman" w:eastAsia="NewtonC" w:hAnsi="Times New Roman" w:cs="Times New Roman"/>
          <w:sz w:val="28"/>
          <w:szCs w:val="28"/>
          <w:lang w:val="uk-UA" w:eastAsia="ru-RU"/>
        </w:rPr>
        <w:t xml:space="preserve"> (на вибір).</w:t>
      </w:r>
    </w:p>
    <w:p w:rsidR="00725633" w:rsidRPr="00725633" w:rsidRDefault="00725633" w:rsidP="006348BF">
      <w:pPr>
        <w:tabs>
          <w:tab w:val="left" w:pos="531"/>
        </w:tabs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25633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Висновок:</w:t>
      </w:r>
      <w:r w:rsidRPr="0072563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</w:t>
      </w:r>
      <w:r w:rsidR="00FC6C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однорідними членами речення можуть бути головні і другорядні члени речення. </w:t>
      </w:r>
      <w:proofErr w:type="spellStart"/>
      <w:r w:rsidR="00FC6C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Повʼязуються</w:t>
      </w:r>
      <w:proofErr w:type="spellEnd"/>
      <w:r w:rsidR="00FC6C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однорідні члени речення сполучниковим, безсполучниковим і змішаним </w:t>
      </w:r>
      <w:proofErr w:type="spellStart"/>
      <w:r w:rsidR="00FC6C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звʼязком</w:t>
      </w:r>
      <w:proofErr w:type="spellEnd"/>
      <w:r w:rsidR="00FC6C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. Між однорідними членами речення ставиться </w:t>
      </w:r>
      <w:r w:rsidR="008409F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найчастіше ставиться </w:t>
      </w:r>
      <w:r w:rsidR="00FC6C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кома</w:t>
      </w:r>
      <w:r w:rsidR="008409F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</w:t>
      </w:r>
      <w:r w:rsidR="00FC6C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</w:p>
    <w:p w:rsidR="006348BF" w:rsidRDefault="006348BF" w:rsidP="00AD352F">
      <w:pPr>
        <w:tabs>
          <w:tab w:val="left" w:pos="531"/>
        </w:tabs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Творча робота. </w:t>
      </w:r>
    </w:p>
    <w:p w:rsidR="00725633" w:rsidRPr="00AD352F" w:rsidRDefault="00AD352F" w:rsidP="00AD352F">
      <w:pPr>
        <w:tabs>
          <w:tab w:val="left" w:pos="531"/>
        </w:tabs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D35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D35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айвідповідальніша мить нашого уроку - </w:t>
      </w:r>
      <w:r w:rsidR="00725633" w:rsidRPr="00AD35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творча лабораторія. </w:t>
      </w:r>
    </w:p>
    <w:p w:rsidR="00725633" w:rsidRPr="00725633" w:rsidRDefault="00AD352F" w:rsidP="008409F8">
      <w:pPr>
        <w:tabs>
          <w:tab w:val="left" w:pos="531"/>
        </w:tabs>
        <w:spacing w:after="200" w:line="276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- </w:t>
      </w:r>
      <w:r w:rsidR="00725633" w:rsidRPr="0072563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А що ви знаєте про це свято? Спробуйте уявити себе письменниками і доповніть те</w:t>
      </w:r>
      <w:r w:rsidR="008409F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кст розповіддю про Святвечір</w:t>
      </w:r>
      <w:r w:rsidR="00725633" w:rsidRPr="0072563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, викорис</w:t>
      </w:r>
      <w:r w:rsidR="008409F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товуючи речення з однорідними членами</w:t>
      </w:r>
      <w:r w:rsidR="00725633" w:rsidRPr="0072563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з різними засобами зв'язку.(2-3 речення). </w:t>
      </w:r>
    </w:p>
    <w:p w:rsidR="00725633" w:rsidRPr="006348BF" w:rsidRDefault="00AD352F" w:rsidP="00AD352F">
      <w:pPr>
        <w:tabs>
          <w:tab w:val="left" w:pos="531"/>
        </w:tabs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348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="00725633" w:rsidRPr="006348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Зробіть висновок про важливість ви</w:t>
      </w:r>
      <w:r w:rsidR="008409F8" w:rsidRPr="006348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вчення речень з однорідними членами</w:t>
      </w:r>
      <w:r w:rsidR="00725633" w:rsidRPr="006348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:</w:t>
      </w:r>
    </w:p>
    <w:p w:rsidR="00725633" w:rsidRPr="00725633" w:rsidRDefault="00AD352F" w:rsidP="006348BF">
      <w:pPr>
        <w:tabs>
          <w:tab w:val="left" w:pos="531"/>
        </w:tabs>
        <w:spacing w:after="200" w:line="276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6348BF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Висновок.</w:t>
      </w:r>
      <w:r w:rsidRPr="00AD35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409F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Вивчення </w:t>
      </w:r>
      <w:r w:rsidR="00725633" w:rsidRPr="0072563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речень</w:t>
      </w:r>
      <w:r w:rsidR="009B3B0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8409F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з однорідними членами </w:t>
      </w:r>
      <w:r w:rsidR="00725633" w:rsidRPr="0072563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є дуже важливим, бо ми маємо вміти правильно будувати речення і використовувати  їх у своєму мовленні.</w:t>
      </w:r>
    </w:p>
    <w:p w:rsidR="00725633" w:rsidRPr="00725633" w:rsidRDefault="00725633" w:rsidP="00725633">
      <w:pPr>
        <w:tabs>
          <w:tab w:val="left" w:pos="575"/>
        </w:tabs>
        <w:spacing w:after="200" w:line="276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2563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r w:rsidRPr="007256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V. П</w:t>
      </w:r>
      <w:proofErr w:type="spellStart"/>
      <w:r w:rsidRPr="0072563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ідсумок</w:t>
      </w:r>
      <w:proofErr w:type="spellEnd"/>
      <w:r w:rsidRPr="0072563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уроку.</w:t>
      </w:r>
    </w:p>
    <w:p w:rsidR="00725633" w:rsidRPr="00725633" w:rsidRDefault="00725633" w:rsidP="00725633">
      <w:pPr>
        <w:numPr>
          <w:ilvl w:val="0"/>
          <w:numId w:val="12"/>
        </w:numPr>
        <w:tabs>
          <w:tab w:val="left" w:pos="575"/>
        </w:tabs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2563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Оцінювання (підрахуйте свої бали)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8"/>
        <w:gridCol w:w="2600"/>
        <w:gridCol w:w="950"/>
        <w:gridCol w:w="2453"/>
        <w:gridCol w:w="2551"/>
      </w:tblGrid>
      <w:tr w:rsidR="00725633" w:rsidRPr="00725633" w:rsidTr="00FB44CC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5633" w:rsidRPr="00725633" w:rsidRDefault="00725633" w:rsidP="00725633"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b/>
                <w:lang w:val="uk-UA" w:eastAsia="ru-RU"/>
              </w:rPr>
            </w:pPr>
            <w:r w:rsidRPr="00725633">
              <w:rPr>
                <w:rFonts w:ascii="Calibri" w:eastAsia="Times New Roman" w:hAnsi="Calibri" w:cs="Times New Roman"/>
                <w:b/>
                <w:lang w:val="uk-UA" w:eastAsia="ru-RU"/>
              </w:rPr>
              <w:t>№</w:t>
            </w:r>
          </w:p>
          <w:p w:rsidR="00725633" w:rsidRPr="00725633" w:rsidRDefault="00725633" w:rsidP="00725633"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b/>
                <w:lang w:val="uk-UA" w:eastAsia="ru-RU"/>
              </w:rPr>
            </w:pPr>
            <w:r w:rsidRPr="00725633">
              <w:rPr>
                <w:rFonts w:ascii="Calibri" w:eastAsia="Times New Roman" w:hAnsi="Calibri" w:cs="Times New Roman"/>
                <w:b/>
                <w:lang w:val="uk-UA" w:eastAsia="ru-RU"/>
              </w:rPr>
              <w:t>з\п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5633" w:rsidRPr="00725633" w:rsidRDefault="00725633" w:rsidP="00725633"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b/>
                <w:lang w:val="uk-UA" w:eastAsia="ru-RU"/>
              </w:rPr>
            </w:pPr>
            <w:r w:rsidRPr="00725633">
              <w:rPr>
                <w:rFonts w:ascii="Calibri" w:eastAsia="Times New Roman" w:hAnsi="Calibri" w:cs="Times New Roman"/>
                <w:b/>
                <w:lang w:val="uk-UA" w:eastAsia="ru-RU"/>
              </w:rPr>
              <w:t>План роботи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5633" w:rsidRPr="00725633" w:rsidRDefault="00725633" w:rsidP="00725633"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b/>
                <w:lang w:val="uk-UA" w:eastAsia="ru-RU"/>
              </w:rPr>
            </w:pPr>
            <w:r w:rsidRPr="00725633">
              <w:rPr>
                <w:rFonts w:ascii="Calibri" w:eastAsia="Times New Roman" w:hAnsi="Calibri" w:cs="Times New Roman"/>
                <w:b/>
                <w:lang w:val="uk-UA" w:eastAsia="ru-RU"/>
              </w:rPr>
              <w:t>Кіль-кість балів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5633" w:rsidRPr="00725633" w:rsidRDefault="00725633" w:rsidP="00725633"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b/>
                <w:lang w:val="uk-UA" w:eastAsia="ru-RU"/>
              </w:rPr>
            </w:pPr>
            <w:r w:rsidRPr="00725633">
              <w:rPr>
                <w:rFonts w:ascii="Calibri" w:eastAsia="Times New Roman" w:hAnsi="Calibri" w:cs="Times New Roman"/>
                <w:b/>
                <w:lang w:val="uk-UA" w:eastAsia="ru-RU"/>
              </w:rPr>
              <w:t>Степінь компетентності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5633" w:rsidRPr="00725633" w:rsidRDefault="00725633" w:rsidP="00725633"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b/>
                <w:lang w:val="uk-UA" w:eastAsia="ru-RU"/>
              </w:rPr>
            </w:pPr>
            <w:r w:rsidRPr="00725633">
              <w:rPr>
                <w:rFonts w:ascii="Calibri" w:eastAsia="Times New Roman" w:hAnsi="Calibri" w:cs="Times New Roman"/>
                <w:b/>
                <w:lang w:val="uk-UA" w:eastAsia="ru-RU"/>
              </w:rPr>
              <w:t>Помилки</w:t>
            </w:r>
          </w:p>
        </w:tc>
      </w:tr>
      <w:tr w:rsidR="008409F8" w:rsidRPr="00725633" w:rsidTr="00FB44CC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9F8" w:rsidRPr="00725633" w:rsidRDefault="008409F8" w:rsidP="008409F8"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lang w:val="uk-UA" w:eastAsia="ru-RU"/>
              </w:rPr>
            </w:pPr>
            <w:r w:rsidRPr="00725633">
              <w:rPr>
                <w:rFonts w:ascii="Calibri" w:eastAsia="Times New Roman" w:hAnsi="Calibri" w:cs="Times New Roman"/>
                <w:lang w:val="uk-UA" w:eastAsia="ru-RU"/>
              </w:rPr>
              <w:t>1.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9F8" w:rsidRDefault="008409F8" w:rsidP="008409F8"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i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i/>
                <w:lang w:val="uk-UA" w:eastAsia="ru-RU"/>
              </w:rPr>
              <w:t>Тести ( 2 б.)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9F8" w:rsidRPr="00725633" w:rsidRDefault="008409F8" w:rsidP="008409F8"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lang w:val="uk-UA" w:eastAsia="ru-RU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9F8" w:rsidRPr="00725633" w:rsidRDefault="008409F8" w:rsidP="008409F8"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lang w:val="uk-UA"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9F8" w:rsidRPr="00725633" w:rsidRDefault="008409F8" w:rsidP="008409F8"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lang w:val="uk-UA" w:eastAsia="ru-RU"/>
              </w:rPr>
            </w:pPr>
          </w:p>
        </w:tc>
      </w:tr>
      <w:tr w:rsidR="008409F8" w:rsidRPr="00725633" w:rsidTr="00FB44CC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9F8" w:rsidRPr="00725633" w:rsidRDefault="008409F8" w:rsidP="008409F8"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lang w:val="uk-UA" w:eastAsia="ru-RU"/>
              </w:rPr>
            </w:pPr>
            <w:r w:rsidRPr="00725633">
              <w:rPr>
                <w:rFonts w:ascii="Calibri" w:eastAsia="Times New Roman" w:hAnsi="Calibri" w:cs="Times New Roman"/>
                <w:lang w:val="uk-UA" w:eastAsia="ru-RU"/>
              </w:rPr>
              <w:t>2.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9F8" w:rsidRPr="00725633" w:rsidRDefault="008409F8" w:rsidP="008409F8"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i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i/>
                <w:lang w:val="uk-UA" w:eastAsia="ru-RU"/>
              </w:rPr>
              <w:t>Робота в парі ( 3</w:t>
            </w:r>
            <w:r w:rsidRPr="00725633">
              <w:rPr>
                <w:rFonts w:ascii="Calibri" w:eastAsia="Times New Roman" w:hAnsi="Calibri" w:cs="Times New Roman"/>
                <w:i/>
                <w:lang w:val="uk-UA" w:eastAsia="ru-RU"/>
              </w:rPr>
              <w:t xml:space="preserve"> б.)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9F8" w:rsidRPr="00725633" w:rsidRDefault="008409F8" w:rsidP="008409F8"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lang w:val="uk-UA" w:eastAsia="ru-RU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9F8" w:rsidRPr="00725633" w:rsidRDefault="008409F8" w:rsidP="008409F8"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lang w:val="uk-UA"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9F8" w:rsidRPr="00725633" w:rsidRDefault="008409F8" w:rsidP="008409F8"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lang w:val="uk-UA" w:eastAsia="ru-RU"/>
              </w:rPr>
            </w:pPr>
          </w:p>
        </w:tc>
      </w:tr>
      <w:tr w:rsidR="008409F8" w:rsidRPr="00725633" w:rsidTr="00FB44CC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9F8" w:rsidRPr="00725633" w:rsidRDefault="008409F8" w:rsidP="008409F8"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lang w:val="uk-UA" w:eastAsia="ru-RU"/>
              </w:rPr>
            </w:pPr>
            <w:r w:rsidRPr="00725633">
              <w:rPr>
                <w:rFonts w:ascii="Calibri" w:eastAsia="Times New Roman" w:hAnsi="Calibri" w:cs="Times New Roman"/>
                <w:lang w:val="uk-UA" w:eastAsia="ru-RU"/>
              </w:rPr>
              <w:t>3.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9F8" w:rsidRPr="00725633" w:rsidRDefault="008409F8" w:rsidP="008409F8">
            <w:pPr>
              <w:spacing w:after="200" w:line="276" w:lineRule="auto"/>
              <w:rPr>
                <w:rFonts w:ascii="Calibri" w:eastAsia="Times New Roman" w:hAnsi="Calibri" w:cs="Times New Roman"/>
                <w:i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i/>
                <w:lang w:val="uk-UA" w:eastAsia="ru-RU"/>
              </w:rPr>
              <w:t>Робота з текстом (3</w:t>
            </w:r>
            <w:r w:rsidRPr="00725633">
              <w:rPr>
                <w:rFonts w:ascii="Calibri" w:eastAsia="Times New Roman" w:hAnsi="Calibri" w:cs="Times New Roman"/>
                <w:i/>
                <w:lang w:val="uk-UA" w:eastAsia="ru-RU"/>
              </w:rPr>
              <w:t xml:space="preserve"> б.)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9F8" w:rsidRPr="00725633" w:rsidRDefault="008409F8" w:rsidP="008409F8"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lang w:val="uk-UA" w:eastAsia="ru-RU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9F8" w:rsidRPr="00725633" w:rsidRDefault="008409F8" w:rsidP="008409F8"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lang w:val="uk-UA"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9F8" w:rsidRPr="00725633" w:rsidRDefault="008409F8" w:rsidP="008409F8"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lang w:val="uk-UA" w:eastAsia="ru-RU"/>
              </w:rPr>
            </w:pPr>
          </w:p>
        </w:tc>
      </w:tr>
      <w:tr w:rsidR="008409F8" w:rsidRPr="00725633" w:rsidTr="00FB44CC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9F8" w:rsidRDefault="003C6C88" w:rsidP="008409F8"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lang w:val="uk-UA" w:eastAsia="ru-RU"/>
              </w:rPr>
            </w:pPr>
            <w:r>
              <w:rPr>
                <w:rFonts w:ascii="Calibri" w:eastAsia="Times New Roman" w:hAnsi="Calibri" w:cs="Times New Roman"/>
                <w:lang w:val="uk-UA" w:eastAsia="ru-RU"/>
              </w:rPr>
              <w:t>4</w:t>
            </w: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9F8" w:rsidRPr="00725633" w:rsidRDefault="008409F8" w:rsidP="008409F8"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i/>
                <w:lang w:val="uk-UA" w:eastAsia="ru-RU"/>
              </w:rPr>
            </w:pPr>
            <w:r w:rsidRPr="00725633">
              <w:rPr>
                <w:rFonts w:ascii="Calibri" w:eastAsia="Times New Roman" w:hAnsi="Calibri" w:cs="Times New Roman"/>
                <w:i/>
                <w:lang w:val="uk-UA" w:eastAsia="ru-RU"/>
              </w:rPr>
              <w:t>Творча робота (3 б.)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9F8" w:rsidRPr="00725633" w:rsidRDefault="008409F8" w:rsidP="008409F8"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lang w:val="uk-UA" w:eastAsia="ru-RU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9F8" w:rsidRPr="00725633" w:rsidRDefault="008409F8" w:rsidP="008409F8"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lang w:val="uk-UA"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09F8" w:rsidRPr="00725633" w:rsidRDefault="008409F8" w:rsidP="008409F8">
            <w:pPr>
              <w:spacing w:after="200" w:line="276" w:lineRule="auto"/>
              <w:jc w:val="center"/>
              <w:rPr>
                <w:rFonts w:ascii="Calibri" w:eastAsia="Times New Roman" w:hAnsi="Calibri" w:cs="Times New Roman"/>
                <w:lang w:val="uk-UA" w:eastAsia="ru-RU"/>
              </w:rPr>
            </w:pPr>
          </w:p>
        </w:tc>
      </w:tr>
    </w:tbl>
    <w:p w:rsidR="00725633" w:rsidRPr="00725633" w:rsidRDefault="00725633" w:rsidP="00725633">
      <w:pPr>
        <w:tabs>
          <w:tab w:val="left" w:pos="575"/>
        </w:tabs>
        <w:spacing w:after="200" w:line="276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725633" w:rsidRPr="00725633" w:rsidRDefault="00725633" w:rsidP="00725633">
      <w:pPr>
        <w:numPr>
          <w:ilvl w:val="0"/>
          <w:numId w:val="12"/>
        </w:numPr>
        <w:spacing w:after="200" w:line="36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72563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Рефлексія.</w:t>
      </w:r>
      <w:r w:rsidRPr="0072563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 Чи вдалося Вам виконати поставлені перед собою завдання? Чи відчували трудність при виконанні завдань?  Відповідь дайте у фо</w:t>
      </w:r>
      <w:r w:rsidR="006348BF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рмі монологічного висловлювання.</w:t>
      </w:r>
    </w:p>
    <w:p w:rsidR="00725633" w:rsidRPr="00725633" w:rsidRDefault="00725633" w:rsidP="00725633">
      <w:pPr>
        <w:tabs>
          <w:tab w:val="left" w:pos="655"/>
        </w:tabs>
        <w:spacing w:after="200" w:line="276" w:lineRule="auto"/>
        <w:ind w:left="426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256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VI. ДОМАШНЄ ЗАВДАННЯ </w:t>
      </w:r>
    </w:p>
    <w:p w:rsidR="00725633" w:rsidRPr="00725633" w:rsidRDefault="008409F8" w:rsidP="00725633">
      <w:pPr>
        <w:numPr>
          <w:ilvl w:val="0"/>
          <w:numId w:val="13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Опрацювати §26, вправа 8 ст. 93</w:t>
      </w:r>
    </w:p>
    <w:p w:rsidR="00725633" w:rsidRPr="00725633" w:rsidRDefault="00725633" w:rsidP="000470D8">
      <w:pPr>
        <w:shd w:val="clear" w:color="auto" w:fill="FFFFFF"/>
        <w:spacing w:before="96" w:after="0" w:line="360" w:lineRule="atLeast"/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  <w:lang w:val="uk-UA" w:eastAsia="ru-RU"/>
        </w:rPr>
      </w:pPr>
    </w:p>
    <w:p w:rsidR="00554507" w:rsidRPr="000470D8" w:rsidRDefault="00554507" w:rsidP="000470D8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554507" w:rsidRPr="000470D8" w:rsidSect="000470D8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ewtonC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B53FE"/>
    <w:multiLevelType w:val="hybridMultilevel"/>
    <w:tmpl w:val="D09A2626"/>
    <w:lvl w:ilvl="0" w:tplc="1B6E8D2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ED75DB"/>
    <w:multiLevelType w:val="multilevel"/>
    <w:tmpl w:val="2786A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6BF614F"/>
    <w:multiLevelType w:val="hybridMultilevel"/>
    <w:tmpl w:val="54CA3A60"/>
    <w:lvl w:ilvl="0" w:tplc="B26A2680">
      <w:start w:val="1"/>
      <w:numFmt w:val="bullet"/>
      <w:lvlText w:val="-"/>
      <w:lvlJc w:val="left"/>
      <w:pPr>
        <w:ind w:left="435" w:hanging="360"/>
      </w:pPr>
      <w:rPr>
        <w:rFonts w:ascii="Times New Roman" w:eastAsia="NewtonC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 w15:restartNumberingAfterBreak="0">
    <w:nsid w:val="24A466A9"/>
    <w:multiLevelType w:val="hybridMultilevel"/>
    <w:tmpl w:val="D02A735A"/>
    <w:lvl w:ilvl="0" w:tplc="86A8755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685BEF"/>
    <w:multiLevelType w:val="multilevel"/>
    <w:tmpl w:val="7780D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88F284D"/>
    <w:multiLevelType w:val="hybridMultilevel"/>
    <w:tmpl w:val="7EAE55FE"/>
    <w:lvl w:ilvl="0" w:tplc="E442512C">
      <w:start w:val="1"/>
      <w:numFmt w:val="bullet"/>
      <w:lvlText w:val="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3123A64"/>
    <w:multiLevelType w:val="multilevel"/>
    <w:tmpl w:val="9FB0C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56E5B47"/>
    <w:multiLevelType w:val="hybridMultilevel"/>
    <w:tmpl w:val="DE643A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4171AF"/>
    <w:multiLevelType w:val="multilevel"/>
    <w:tmpl w:val="2360A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CF8114B"/>
    <w:multiLevelType w:val="hybridMultilevel"/>
    <w:tmpl w:val="4BBCC50E"/>
    <w:lvl w:ilvl="0" w:tplc="93EC642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3D1753"/>
    <w:multiLevelType w:val="hybridMultilevel"/>
    <w:tmpl w:val="91783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330930"/>
    <w:multiLevelType w:val="hybridMultilevel"/>
    <w:tmpl w:val="2D1E36B8"/>
    <w:lvl w:ilvl="0" w:tplc="E442512C">
      <w:start w:val="1"/>
      <w:numFmt w:val="bullet"/>
      <w:lvlText w:val="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8937B5"/>
    <w:multiLevelType w:val="hybridMultilevel"/>
    <w:tmpl w:val="98C2F8EC"/>
    <w:lvl w:ilvl="0" w:tplc="E442512C">
      <w:start w:val="1"/>
      <w:numFmt w:val="bullet"/>
      <w:lvlText w:val="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5E3FF4"/>
    <w:multiLevelType w:val="multilevel"/>
    <w:tmpl w:val="5350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1884741"/>
    <w:multiLevelType w:val="hybridMultilevel"/>
    <w:tmpl w:val="1BE47D5A"/>
    <w:lvl w:ilvl="0" w:tplc="E442512C">
      <w:start w:val="1"/>
      <w:numFmt w:val="bullet"/>
      <w:lvlText w:val="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8914E3"/>
    <w:multiLevelType w:val="multilevel"/>
    <w:tmpl w:val="05DAD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8192FBB"/>
    <w:multiLevelType w:val="multilevel"/>
    <w:tmpl w:val="A184B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B053786"/>
    <w:multiLevelType w:val="hybridMultilevel"/>
    <w:tmpl w:val="A8CAB7A6"/>
    <w:lvl w:ilvl="0" w:tplc="55B4476C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Calibri" w:eastAsia="Times New Roman" w:hAnsi="Calibri" w:cs="Calibri" w:hint="default"/>
        <w:b/>
      </w:rPr>
    </w:lvl>
    <w:lvl w:ilvl="1" w:tplc="85905340">
      <w:start w:val="1"/>
      <w:numFmt w:val="bullet"/>
      <w:lvlText w:val=""/>
      <w:lvlJc w:val="left"/>
      <w:pPr>
        <w:tabs>
          <w:tab w:val="num" w:pos="1506"/>
        </w:tabs>
        <w:ind w:left="1506" w:hanging="360"/>
      </w:pPr>
      <w:rPr>
        <w:rFonts w:ascii="Wingdings" w:hAnsi="Wingdings" w:hint="default"/>
      </w:rPr>
    </w:lvl>
    <w:lvl w:ilvl="2" w:tplc="0D7A5C8E">
      <w:start w:val="1"/>
      <w:numFmt w:val="bullet"/>
      <w:lvlText w:val="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47C830A4">
      <w:start w:val="1"/>
      <w:numFmt w:val="bullet"/>
      <w:lvlText w:val="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</w:rPr>
    </w:lvl>
    <w:lvl w:ilvl="4" w:tplc="5F5017E8">
      <w:start w:val="1"/>
      <w:numFmt w:val="bullet"/>
      <w:lvlText w:val="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</w:rPr>
    </w:lvl>
    <w:lvl w:ilvl="5" w:tplc="A5844F8C">
      <w:start w:val="1"/>
      <w:numFmt w:val="bullet"/>
      <w:lvlText w:val="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3482B98">
      <w:start w:val="1"/>
      <w:numFmt w:val="bullet"/>
      <w:lvlText w:val="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</w:rPr>
    </w:lvl>
    <w:lvl w:ilvl="7" w:tplc="E09A0508">
      <w:start w:val="1"/>
      <w:numFmt w:val="bullet"/>
      <w:lvlText w:val="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</w:rPr>
    </w:lvl>
    <w:lvl w:ilvl="8" w:tplc="599C30AC">
      <w:start w:val="1"/>
      <w:numFmt w:val="bullet"/>
      <w:lvlText w:val="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"/>
  </w:num>
  <w:num w:numId="3">
    <w:abstractNumId w:val="13"/>
  </w:num>
  <w:num w:numId="4">
    <w:abstractNumId w:val="15"/>
  </w:num>
  <w:num w:numId="5">
    <w:abstractNumId w:val="6"/>
  </w:num>
  <w:num w:numId="6">
    <w:abstractNumId w:val="4"/>
  </w:num>
  <w:num w:numId="7">
    <w:abstractNumId w:val="8"/>
  </w:num>
  <w:num w:numId="8">
    <w:abstractNumId w:val="5"/>
  </w:num>
  <w:num w:numId="9">
    <w:abstractNumId w:val="14"/>
  </w:num>
  <w:num w:numId="10">
    <w:abstractNumId w:val="11"/>
  </w:num>
  <w:num w:numId="11">
    <w:abstractNumId w:val="17"/>
  </w:num>
  <w:num w:numId="12">
    <w:abstractNumId w:val="10"/>
  </w:num>
  <w:num w:numId="13">
    <w:abstractNumId w:val="12"/>
  </w:num>
  <w:num w:numId="14">
    <w:abstractNumId w:val="7"/>
  </w:num>
  <w:num w:numId="15">
    <w:abstractNumId w:val="0"/>
  </w:num>
  <w:num w:numId="16">
    <w:abstractNumId w:val="3"/>
  </w:num>
  <w:num w:numId="17">
    <w:abstractNumId w:val="2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0D8"/>
    <w:rsid w:val="000470D8"/>
    <w:rsid w:val="000B7A13"/>
    <w:rsid w:val="00332452"/>
    <w:rsid w:val="003C6C88"/>
    <w:rsid w:val="004219FA"/>
    <w:rsid w:val="004307F3"/>
    <w:rsid w:val="00554507"/>
    <w:rsid w:val="0062144A"/>
    <w:rsid w:val="006348BF"/>
    <w:rsid w:val="00725633"/>
    <w:rsid w:val="00820064"/>
    <w:rsid w:val="008409F8"/>
    <w:rsid w:val="009A04BD"/>
    <w:rsid w:val="009B3B05"/>
    <w:rsid w:val="00AD352F"/>
    <w:rsid w:val="00B45013"/>
    <w:rsid w:val="00EA38ED"/>
    <w:rsid w:val="00FC6CBB"/>
    <w:rsid w:val="00FE6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2E3ED"/>
  <w15:chartTrackingRefBased/>
  <w15:docId w15:val="{7B36F7D8-7043-4D11-999A-00FD891AB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219FA"/>
  </w:style>
  <w:style w:type="character" w:styleId="a3">
    <w:name w:val="Hyperlink"/>
    <w:basedOn w:val="a0"/>
    <w:uiPriority w:val="99"/>
    <w:semiHidden/>
    <w:unhideWhenUsed/>
    <w:rsid w:val="004219F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D35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756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925</Words>
  <Characters>5278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Адамчук</dc:creator>
  <cp:keywords/>
  <dc:description/>
  <cp:lastModifiedBy>Максим Адамчук</cp:lastModifiedBy>
  <cp:revision>14</cp:revision>
  <dcterms:created xsi:type="dcterms:W3CDTF">2017-02-02T16:41:00Z</dcterms:created>
  <dcterms:modified xsi:type="dcterms:W3CDTF">2022-01-19T13:28:00Z</dcterms:modified>
</cp:coreProperties>
</file>