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  <w:r w:rsidRPr="00187419">
        <w:rPr>
          <w:rFonts w:ascii="Times New Roman" w:hAnsi="Times New Roman" w:cs="Times New Roman"/>
          <w:sz w:val="144"/>
          <w:szCs w:val="144"/>
        </w:rPr>
        <w:t>А ) Музика, яка одного разу ввірвалася у вашу душу, стає її часткою.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 xml:space="preserve">Б) </w:t>
      </w:r>
      <w:r w:rsidRPr="00187419">
        <w:rPr>
          <w:rFonts w:ascii="Times New Roman" w:hAnsi="Times New Roman" w:cs="Times New Roman"/>
          <w:sz w:val="144"/>
          <w:szCs w:val="144"/>
        </w:rPr>
        <w:t xml:space="preserve"> Страждання нам дано як милість, бо так Всевишній заповів. 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 xml:space="preserve">В)  Куди голова </w:t>
      </w:r>
      <w:r w:rsidRPr="00187419">
        <w:rPr>
          <w:rFonts w:ascii="Times New Roman" w:hAnsi="Times New Roman" w:cs="Times New Roman"/>
          <w:sz w:val="144"/>
          <w:szCs w:val="144"/>
        </w:rPr>
        <w:t>задумала, туди й ноги несуть</w:t>
      </w:r>
      <w:r>
        <w:rPr>
          <w:rFonts w:ascii="Times New Roman" w:hAnsi="Times New Roman" w:cs="Times New Roman"/>
          <w:sz w:val="144"/>
          <w:szCs w:val="144"/>
        </w:rPr>
        <w:t>.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  <w:r>
        <w:rPr>
          <w:rFonts w:ascii="Times New Roman" w:hAnsi="Times New Roman" w:cs="Times New Roman"/>
          <w:sz w:val="144"/>
          <w:szCs w:val="144"/>
        </w:rPr>
        <w:t xml:space="preserve">Г ) </w:t>
      </w:r>
      <w:r w:rsidRPr="00187419">
        <w:rPr>
          <w:rFonts w:ascii="Times New Roman" w:hAnsi="Times New Roman" w:cs="Times New Roman"/>
          <w:sz w:val="144"/>
          <w:szCs w:val="144"/>
        </w:rPr>
        <w:t xml:space="preserve">Не може бути, щоб брат у лихій годині не підтримав брата. </w:t>
      </w: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0"/>
          <w:szCs w:val="144"/>
        </w:rPr>
      </w:pP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0"/>
          <w:szCs w:val="144"/>
        </w:rPr>
      </w:pPr>
      <w:r w:rsidRPr="00187419">
        <w:rPr>
          <w:rFonts w:ascii="Times New Roman" w:hAnsi="Times New Roman" w:cs="Times New Roman"/>
          <w:sz w:val="240"/>
          <w:szCs w:val="144"/>
        </w:rPr>
        <w:t xml:space="preserve">1 . Означальне 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0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0"/>
          <w:szCs w:val="144"/>
        </w:rPr>
      </w:pP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0"/>
          <w:szCs w:val="144"/>
        </w:rPr>
      </w:pPr>
      <w:r>
        <w:rPr>
          <w:rFonts w:ascii="Times New Roman" w:hAnsi="Times New Roman" w:cs="Times New Roman"/>
          <w:sz w:val="240"/>
          <w:szCs w:val="144"/>
        </w:rPr>
        <w:t xml:space="preserve">2. </w:t>
      </w:r>
      <w:r w:rsidRPr="00187419">
        <w:rPr>
          <w:rFonts w:ascii="Times New Roman" w:hAnsi="Times New Roman" w:cs="Times New Roman"/>
          <w:sz w:val="240"/>
          <w:szCs w:val="144"/>
        </w:rPr>
        <w:t xml:space="preserve">З’ясувальне </w:t>
      </w:r>
    </w:p>
    <w:p w:rsidR="00187419" w:rsidRDefault="00187419" w:rsidP="00187419">
      <w:pPr>
        <w:spacing w:before="100" w:beforeAutospacing="1" w:after="100" w:afterAutospacing="1" w:line="240" w:lineRule="auto"/>
        <w:ind w:left="708"/>
        <w:rPr>
          <w:rFonts w:ascii="Times New Roman" w:hAnsi="Times New Roman" w:cs="Times New Roman"/>
          <w:sz w:val="144"/>
          <w:szCs w:val="144"/>
        </w:rPr>
      </w:pPr>
      <w:r w:rsidRPr="00187419">
        <w:rPr>
          <w:rFonts w:ascii="Times New Roman" w:hAnsi="Times New Roman" w:cs="Times New Roman"/>
          <w:sz w:val="200"/>
          <w:szCs w:val="144"/>
        </w:rPr>
        <w:lastRenderedPageBreak/>
        <w:t xml:space="preserve">3. Способу дії і ступеня 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144"/>
          <w:szCs w:val="144"/>
        </w:rPr>
      </w:pPr>
    </w:p>
    <w:p w:rsidR="00EC22F8" w:rsidRPr="00EC22F8" w:rsidRDefault="00EC22F8" w:rsidP="00EC22F8">
      <w:pPr>
        <w:spacing w:before="100" w:beforeAutospacing="1" w:after="100" w:afterAutospacing="1" w:line="240" w:lineRule="auto"/>
        <w:ind w:left="708" w:firstLine="708"/>
        <w:rPr>
          <w:rFonts w:ascii="Times New Roman" w:hAnsi="Times New Roman" w:cs="Times New Roman"/>
          <w:sz w:val="360"/>
          <w:szCs w:val="144"/>
        </w:rPr>
      </w:pPr>
      <w:r w:rsidRPr="00EC22F8">
        <w:rPr>
          <w:rFonts w:ascii="Times New Roman" w:hAnsi="Times New Roman" w:cs="Times New Roman"/>
          <w:sz w:val="360"/>
          <w:szCs w:val="144"/>
        </w:rPr>
        <w:t>Гідність</w:t>
      </w:r>
    </w:p>
    <w:p w:rsidR="00187419" w:rsidRPr="00EC22F8" w:rsidRDefault="00187419" w:rsidP="00EC22F8">
      <w:pPr>
        <w:spacing w:before="100" w:beforeAutospacing="1" w:after="100" w:afterAutospacing="1" w:line="240" w:lineRule="auto"/>
        <w:ind w:left="708" w:firstLine="708"/>
        <w:rPr>
          <w:rFonts w:ascii="Times New Roman" w:hAnsi="Times New Roman" w:cs="Times New Roman"/>
          <w:sz w:val="260"/>
          <w:szCs w:val="144"/>
        </w:rPr>
      </w:pPr>
      <w:r w:rsidRPr="00187419">
        <w:rPr>
          <w:rFonts w:ascii="Times New Roman" w:eastAsia="Times New Roman" w:hAnsi="Times New Roman" w:cs="Times New Roman"/>
          <w:sz w:val="260"/>
          <w:szCs w:val="144"/>
          <w:lang w:val="ru-RU" w:eastAsia="ru-RU"/>
        </w:rPr>
        <w:t xml:space="preserve"> </w:t>
      </w: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0"/>
          <w:szCs w:val="144"/>
          <w:lang w:val="ru-RU" w:eastAsia="ru-RU"/>
        </w:rPr>
      </w:pPr>
      <w:r>
        <w:rPr>
          <w:rFonts w:ascii="Times New Roman" w:eastAsia="Times New Roman" w:hAnsi="Times New Roman" w:cs="Times New Roman"/>
          <w:sz w:val="260"/>
          <w:szCs w:val="144"/>
          <w:lang w:val="ru-RU" w:eastAsia="ru-RU"/>
        </w:rPr>
        <w:lastRenderedPageBreak/>
        <w:t>ЧЕСНОТА</w:t>
      </w: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0"/>
          <w:szCs w:val="144"/>
          <w:lang w:val="ru-RU" w:eastAsia="ru-RU"/>
        </w:rPr>
      </w:pP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20"/>
          <w:szCs w:val="144"/>
          <w:lang w:val="ru-RU" w:eastAsia="ru-RU"/>
        </w:rPr>
      </w:pPr>
      <w:r w:rsidRPr="00EC22F8">
        <w:rPr>
          <w:rFonts w:ascii="Times New Roman" w:eastAsia="Times New Roman" w:hAnsi="Times New Roman" w:cs="Times New Roman"/>
          <w:sz w:val="220"/>
          <w:szCs w:val="144"/>
          <w:lang w:val="ru-RU" w:eastAsia="ru-RU"/>
        </w:rPr>
        <w:t>ПРОЙДИСВІТ</w:t>
      </w: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  <w:r w:rsidRPr="00EC22F8"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  <w:lastRenderedPageBreak/>
        <w:t>НЕВІГЛАСТВО</w:t>
      </w: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</w:p>
    <w:p w:rsidR="00EC22F8" w:rsidRP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0"/>
          <w:szCs w:val="144"/>
          <w:lang w:val="ru-RU" w:eastAsia="ru-RU"/>
        </w:rPr>
      </w:pPr>
      <w:r w:rsidRPr="00EC22F8">
        <w:rPr>
          <w:rFonts w:ascii="Times New Roman" w:eastAsia="Times New Roman" w:hAnsi="Times New Roman" w:cs="Times New Roman"/>
          <w:sz w:val="240"/>
          <w:szCs w:val="144"/>
          <w:lang w:val="ru-RU" w:eastAsia="ru-RU"/>
        </w:rPr>
        <w:t>ЗУБОЖІННЯ</w:t>
      </w: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  <w:r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  <w:lastRenderedPageBreak/>
        <w:t>ШИБЕНИК</w:t>
      </w: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</w:p>
    <w:p w:rsidR="00EC22F8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</w:p>
    <w:p w:rsidR="00EC22F8" w:rsidRPr="00FF7226" w:rsidRDefault="00EC22F8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F7226" w:rsidRDefault="00FF7226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  <w:bookmarkStart w:id="0" w:name="_GoBack"/>
      <w:bookmarkEnd w:id="0"/>
    </w:p>
    <w:p w:rsidR="00FF7226" w:rsidRDefault="00FF7226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</w:p>
    <w:p w:rsidR="00FF7226" w:rsidRPr="00EC22F8" w:rsidRDefault="00FF7226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0"/>
          <w:szCs w:val="144"/>
          <w:lang w:val="ru-RU" w:eastAsia="ru-RU"/>
        </w:rPr>
      </w:pPr>
    </w:p>
    <w:p w:rsidR="00187419" w:rsidRPr="00DC1BB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</w:pPr>
      <w:proofErr w:type="spellStart"/>
      <w:r w:rsidRPr="00DC1BB9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  <w:t>Група</w:t>
      </w:r>
      <w:proofErr w:type="spellEnd"/>
      <w:r w:rsidRPr="00DC1BB9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  <w:t xml:space="preserve"> 1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Аналізує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репліки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Наталки .</w:t>
      </w:r>
      <w:proofErr w:type="gramEnd"/>
    </w:p>
    <w:p w:rsidR="00187419" w:rsidRPr="00DC1BB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</w:pPr>
      <w:proofErr w:type="spellStart"/>
      <w:proofErr w:type="gram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Завдання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:</w:t>
      </w:r>
      <w:proofErr w:type="gram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прочитати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репліки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Наталки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виписати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складнопідрядні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речення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граматичні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основи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накреслити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схеми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визначити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вид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підрядної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. </w:t>
      </w: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</w:pPr>
      <w:r w:rsidRPr="00187419">
        <w:rPr>
          <w:rFonts w:ascii="Times New Roman" w:hAnsi="Times New Roman" w:cs="Times New Roman"/>
          <w:sz w:val="40"/>
          <w:szCs w:val="40"/>
        </w:rPr>
        <w:lastRenderedPageBreak/>
        <w:t>Н а тал к а. Далеко іще до того, щоб я з вами одружилася! Рушники нічого не значать.</w:t>
      </w: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</w:pPr>
      <w:r w:rsidRPr="00187419">
        <w:rPr>
          <w:rFonts w:ascii="Times New Roman" w:hAnsi="Times New Roman" w:cs="Times New Roman"/>
          <w:sz w:val="40"/>
          <w:szCs w:val="40"/>
        </w:rPr>
        <w:t xml:space="preserve">Н а тал к а. Коли кого любиш, то нічого не </w:t>
      </w:r>
      <w:proofErr w:type="spellStart"/>
      <w:r w:rsidRPr="00187419">
        <w:rPr>
          <w:rFonts w:ascii="Times New Roman" w:hAnsi="Times New Roman" w:cs="Times New Roman"/>
          <w:sz w:val="40"/>
          <w:szCs w:val="40"/>
        </w:rPr>
        <w:t>забудеш</w:t>
      </w:r>
      <w:proofErr w:type="spellEnd"/>
      <w:r w:rsidRPr="00187419">
        <w:rPr>
          <w:rFonts w:ascii="Times New Roman" w:hAnsi="Times New Roman" w:cs="Times New Roman"/>
          <w:sz w:val="40"/>
          <w:szCs w:val="40"/>
        </w:rPr>
        <w:t>.</w:t>
      </w:r>
      <w:r w:rsidRPr="00187419">
        <w:rPr>
          <w:rFonts w:ascii="Times New Roman" w:eastAsia="Times New Roman" w:hAnsi="Times New Roman" w:cs="Times New Roman"/>
          <w:sz w:val="40"/>
          <w:szCs w:val="40"/>
          <w:lang w:val="ru-RU" w:eastAsia="ru-RU"/>
        </w:rPr>
        <w:t>.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0"/>
          <w:szCs w:val="144"/>
          <w:lang w:val="ru-RU"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225F10A6" wp14:editId="340E74CA">
                <wp:extent cx="304800" cy="304800"/>
                <wp:effectExtent l="0" t="0" r="0" b="0"/>
                <wp:docPr id="2" name="AutoShape 2" descr="https://ideogram.ai/assets/image/lossless/response/luWagrqnSD-koM4yZ3yu5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CF45BD" id="AutoShape 2" o:spid="_x0000_s1026" alt="https://ideogram.ai/assets/image/lossless/response/luWagrqnSD-koM4yZ3yu5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O+xYiOwCAAAJ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="00DC1BB9">
        <w:rPr>
          <w:rFonts w:ascii="Times New Roman" w:eastAsia="Times New Roman" w:hAnsi="Times New Roman" w:cs="Times New Roman"/>
          <w:noProof/>
          <w:sz w:val="260"/>
          <w:szCs w:val="144"/>
          <w:lang w:val="ru-RU" w:eastAsia="ru-RU"/>
        </w:rPr>
        <w:drawing>
          <wp:inline distT="0" distB="0" distL="0" distR="0" wp14:anchorId="15F48508" wp14:editId="60A040F9">
            <wp:extent cx="3947160" cy="35128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7419" w:rsidRPr="00C25C6B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47E182AC" wp14:editId="3DCBC595">
                <wp:extent cx="304800" cy="304800"/>
                <wp:effectExtent l="0" t="0" r="0" b="0"/>
                <wp:docPr id="4" name="AutoShape 4" descr="https://ideogram.ai/assets/image/lossless/response/luWagrqnSD-koM4yZ3yu5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7EF376" id="AutoShape 4" o:spid="_x0000_s1026" alt="https://ideogram.ai/assets/image/lossless/response/luWagrqnSD-koM4yZ3yu5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MwKCv6wIAAAk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proofErr w:type="spellStart"/>
      <w:r w:rsidRPr="00DC1BB9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  <w:t>Група</w:t>
      </w:r>
      <w:proofErr w:type="spellEnd"/>
      <w:r w:rsidRPr="00DC1BB9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  <w:t xml:space="preserve"> 2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Аналізує</w:t>
      </w:r>
      <w:proofErr w:type="spellEnd"/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речення</w:t>
      </w:r>
      <w:proofErr w:type="spellEnd"/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Возного</w:t>
      </w:r>
      <w:proofErr w:type="spellEnd"/>
      <w:r w:rsidRPr="00660A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87419" w:rsidRPr="00DC1BB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</w:pPr>
      <w:proofErr w:type="spellStart"/>
      <w:proofErr w:type="gram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Завдання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:</w:t>
      </w:r>
      <w:proofErr w:type="gram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прочитати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репліки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Возного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виписати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складнопідрядні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речення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граматичні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основи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накреслити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схеми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визначити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вид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підрядної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. </w:t>
      </w:r>
    </w:p>
    <w:p w:rsid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</w:pPr>
      <w:r w:rsidRPr="00187419"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  <w:t>В</w:t>
      </w:r>
      <w:r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  <w:t xml:space="preserve"> </w:t>
      </w:r>
      <w:r w:rsidRPr="00187419"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  <w:t>о</w:t>
      </w:r>
      <w:r w:rsidRPr="00187419">
        <w:rPr>
          <w:rFonts w:ascii="Times New Roman" w:hAnsi="Times New Roman" w:cs="Times New Roman"/>
          <w:sz w:val="36"/>
          <w:szCs w:val="36"/>
        </w:rPr>
        <w:t xml:space="preserve"> з н и й. Коли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другії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облизня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 поймають, то і ми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остерегаємся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. Наталка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многим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 женихам піднесла печеного кабака;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глядя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 на сіє, і я собі на умі.</w:t>
      </w:r>
    </w:p>
    <w:p w:rsidR="00187419" w:rsidRPr="00187419" w:rsidRDefault="00187419" w:rsidP="001874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</w:pPr>
      <w:r w:rsidRPr="00187419">
        <w:rPr>
          <w:rFonts w:ascii="Times New Roman" w:hAnsi="Times New Roman" w:cs="Times New Roman"/>
          <w:sz w:val="36"/>
          <w:szCs w:val="36"/>
        </w:rPr>
        <w:t>В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оз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 н и й. Я їй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пояснил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 xml:space="preserve">, що любов усе </w:t>
      </w:r>
      <w:proofErr w:type="spellStart"/>
      <w:r w:rsidRPr="00187419">
        <w:rPr>
          <w:rFonts w:ascii="Times New Roman" w:hAnsi="Times New Roman" w:cs="Times New Roman"/>
          <w:sz w:val="36"/>
          <w:szCs w:val="36"/>
        </w:rPr>
        <w:t>равняєть</w:t>
      </w:r>
      <w:proofErr w:type="spellEnd"/>
      <w:r w:rsidRPr="00187419">
        <w:rPr>
          <w:rFonts w:ascii="Times New Roman" w:hAnsi="Times New Roman" w:cs="Times New Roman"/>
          <w:sz w:val="36"/>
          <w:szCs w:val="36"/>
        </w:rPr>
        <w:t>.</w:t>
      </w:r>
    </w:p>
    <w:p w:rsidR="00DC1BB9" w:rsidRDefault="00704001" w:rsidP="00704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0"/>
          <w:szCs w:val="144"/>
          <w:lang w:val="ru-RU"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5AC5D8BE" wp14:editId="3F67C455">
                <wp:extent cx="304800" cy="304800"/>
                <wp:effectExtent l="0" t="0" r="0" b="0"/>
                <wp:docPr id="8" name="AutoShape 10" descr="https://ideogram.ai/assets/image/lossless/response/Rq3HjPDkQ9KDFqaYH9k0VQ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53FA7B" id="AutoShape 10" o:spid="_x0000_s1026" alt="https://ideogram.ai/assets/image/lossless/response/Rq3HjPDkQ9KDFqaYH9k0VQ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AvfALY7gIAAAoGAAAOAAAA&#10;AAAAAAAAAAAAAC4CAABkcnMvZTJvRG9jLnhtbFBLAQItABQABgAIAAAAIQBMoOks2AAAAAMBAAAP&#10;AAAAAAAAAAAAAAAAAEg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60"/>
          <w:szCs w:val="144"/>
          <w:lang w:val="ru-RU" w:eastAsia="ru-RU"/>
        </w:rPr>
        <w:drawing>
          <wp:inline distT="0" distB="0" distL="0" distR="0" wp14:anchorId="1BE95B93">
            <wp:extent cx="4191000" cy="3048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19100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001" w:rsidRPr="00704001" w:rsidRDefault="00704001" w:rsidP="00704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472C4" w:themeColor="accent1"/>
          <w:sz w:val="260"/>
          <w:szCs w:val="144"/>
          <w:lang w:val="ru-RU" w:eastAsia="ru-RU"/>
        </w:rPr>
      </w:pPr>
      <w:proofErr w:type="spellStart"/>
      <w:r w:rsidRPr="00704001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  <w:t>Група</w:t>
      </w:r>
      <w:proofErr w:type="spellEnd"/>
      <w:r w:rsidRPr="00704001">
        <w:rPr>
          <w:rFonts w:ascii="Times New Roman" w:eastAsia="Times New Roman" w:hAnsi="Times New Roman" w:cs="Times New Roman"/>
          <w:b/>
          <w:color w:val="4472C4" w:themeColor="accent1"/>
          <w:sz w:val="28"/>
          <w:szCs w:val="28"/>
          <w:lang w:val="ru-RU" w:eastAsia="ru-RU"/>
        </w:rPr>
        <w:t xml:space="preserve"> 3 </w:t>
      </w:r>
    </w:p>
    <w:p w:rsidR="00704001" w:rsidRDefault="00704001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040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Аналізує</w:t>
      </w:r>
      <w:proofErr w:type="spellEnd"/>
      <w:r w:rsidRPr="007040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7040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речення</w:t>
      </w:r>
      <w:proofErr w:type="spellEnd"/>
      <w:r w:rsidRPr="007040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70400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Петра .</w:t>
      </w:r>
      <w:proofErr w:type="gramEnd"/>
      <w:r w:rsidRPr="007040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4001" w:rsidRPr="00DC1BB9" w:rsidRDefault="00704001" w:rsidP="00704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</w:pPr>
      <w:proofErr w:type="spellStart"/>
      <w:proofErr w:type="gram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Завдання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:</w:t>
      </w:r>
      <w:proofErr w:type="gram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прочитати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репліки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Петра 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виписати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складнопідрядні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речення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граматичні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основи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накреслити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схеми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визначити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вид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підрядної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. </w:t>
      </w:r>
    </w:p>
    <w:p w:rsidR="00704001" w:rsidRPr="00704001" w:rsidRDefault="00704001" w:rsidP="00704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val="ru-RU" w:eastAsia="ru-RU"/>
        </w:rPr>
      </w:pPr>
      <w:proofErr w:type="spellStart"/>
      <w:r w:rsidRPr="00704001">
        <w:rPr>
          <w:rFonts w:ascii="Times New Roman" w:hAnsi="Times New Roman" w:cs="Times New Roman"/>
          <w:sz w:val="36"/>
          <w:szCs w:val="36"/>
        </w:rPr>
        <w:lastRenderedPageBreak/>
        <w:t>Пет</w:t>
      </w:r>
      <w:proofErr w:type="spellEnd"/>
      <w:r w:rsidRPr="00704001">
        <w:rPr>
          <w:rFonts w:ascii="Times New Roman" w:hAnsi="Times New Roman" w:cs="Times New Roman"/>
          <w:sz w:val="36"/>
          <w:szCs w:val="36"/>
        </w:rPr>
        <w:t xml:space="preserve"> р о. Правда твоя, брате.  Я, </w:t>
      </w:r>
      <w:proofErr w:type="spellStart"/>
      <w:r w:rsidRPr="00704001">
        <w:rPr>
          <w:rFonts w:ascii="Times New Roman" w:hAnsi="Times New Roman" w:cs="Times New Roman"/>
          <w:sz w:val="36"/>
          <w:szCs w:val="36"/>
        </w:rPr>
        <w:t>благодареніє</w:t>
      </w:r>
      <w:proofErr w:type="spellEnd"/>
      <w:r w:rsidRPr="00704001">
        <w:rPr>
          <w:rFonts w:ascii="Times New Roman" w:hAnsi="Times New Roman" w:cs="Times New Roman"/>
          <w:sz w:val="36"/>
          <w:szCs w:val="36"/>
        </w:rPr>
        <w:t xml:space="preserve"> Богу, до сього часу прожив так на світі, що ніхто нічим мене не уразить. Не знаю, чи моя </w:t>
      </w:r>
      <w:proofErr w:type="spellStart"/>
      <w:r w:rsidRPr="00704001">
        <w:rPr>
          <w:rFonts w:ascii="Times New Roman" w:hAnsi="Times New Roman" w:cs="Times New Roman"/>
          <w:sz w:val="36"/>
          <w:szCs w:val="36"/>
        </w:rPr>
        <w:t>одинакова</w:t>
      </w:r>
      <w:proofErr w:type="spellEnd"/>
      <w:r w:rsidRPr="00704001">
        <w:rPr>
          <w:rFonts w:ascii="Times New Roman" w:hAnsi="Times New Roman" w:cs="Times New Roman"/>
          <w:sz w:val="36"/>
          <w:szCs w:val="36"/>
        </w:rPr>
        <w:t xml:space="preserve"> доля з тобою.  Серце моє до тебе </w:t>
      </w:r>
      <w:proofErr w:type="spellStart"/>
      <w:r w:rsidRPr="00704001">
        <w:rPr>
          <w:rFonts w:ascii="Times New Roman" w:hAnsi="Times New Roman" w:cs="Times New Roman"/>
          <w:sz w:val="36"/>
          <w:szCs w:val="36"/>
        </w:rPr>
        <w:t>склоняється</w:t>
      </w:r>
      <w:proofErr w:type="spellEnd"/>
      <w:r w:rsidRPr="00704001">
        <w:rPr>
          <w:rFonts w:ascii="Times New Roman" w:hAnsi="Times New Roman" w:cs="Times New Roman"/>
          <w:sz w:val="36"/>
          <w:szCs w:val="36"/>
        </w:rPr>
        <w:t>, як до рідного брата. Будь моїм приятелем...</w:t>
      </w:r>
    </w:p>
    <w:p w:rsidR="00704001" w:rsidRPr="00704001" w:rsidRDefault="00704001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 w:rsidRPr="00704001">
        <w:rPr>
          <w:rFonts w:ascii="Times New Roman" w:hAnsi="Times New Roman" w:cs="Times New Roman"/>
          <w:sz w:val="36"/>
          <w:szCs w:val="36"/>
        </w:rPr>
        <w:t>Пет</w:t>
      </w:r>
      <w:proofErr w:type="spellEnd"/>
      <w:r w:rsidRPr="00704001">
        <w:rPr>
          <w:rFonts w:ascii="Times New Roman" w:hAnsi="Times New Roman" w:cs="Times New Roman"/>
          <w:sz w:val="36"/>
          <w:szCs w:val="36"/>
        </w:rPr>
        <w:t xml:space="preserve"> р о. Так, угадав!.. Я — той нещасний Петро, якому Наталка </w:t>
      </w:r>
      <w:proofErr w:type="spellStart"/>
      <w:r w:rsidRPr="00704001">
        <w:rPr>
          <w:rFonts w:ascii="Times New Roman" w:hAnsi="Times New Roman" w:cs="Times New Roman"/>
          <w:sz w:val="36"/>
          <w:szCs w:val="36"/>
        </w:rPr>
        <w:t>припівала</w:t>
      </w:r>
      <w:proofErr w:type="spellEnd"/>
      <w:r w:rsidRPr="00704001">
        <w:rPr>
          <w:rFonts w:ascii="Times New Roman" w:hAnsi="Times New Roman" w:cs="Times New Roman"/>
          <w:sz w:val="36"/>
          <w:szCs w:val="36"/>
        </w:rPr>
        <w:t xml:space="preserve"> сю пісню....</w:t>
      </w:r>
    </w:p>
    <w:p w:rsidR="00DC1BB9" w:rsidRDefault="00DC1BB9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3055157" wp14:editId="4E0E334C">
            <wp:extent cx="4061460" cy="3114701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195" cy="3124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001" w:rsidRPr="00704001" w:rsidRDefault="00704001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04001">
        <w:rPr>
          <w:rFonts w:ascii="Times New Roman" w:hAnsi="Times New Roman" w:cs="Times New Roman"/>
          <w:b/>
          <w:color w:val="4472C4" w:themeColor="accent1"/>
          <w:sz w:val="28"/>
          <w:szCs w:val="28"/>
        </w:rPr>
        <w:t>Група 4</w:t>
      </w:r>
      <w:r w:rsidRPr="007040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1BB9" w:rsidRDefault="00704001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04001">
        <w:rPr>
          <w:rFonts w:ascii="Times New Roman" w:hAnsi="Times New Roman" w:cs="Times New Roman"/>
          <w:sz w:val="28"/>
          <w:szCs w:val="28"/>
        </w:rPr>
        <w:t>Аналізує речення Миколи</w:t>
      </w:r>
    </w:p>
    <w:p w:rsidR="00704001" w:rsidRPr="00DC1BB9" w:rsidRDefault="00704001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70400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proofErr w:type="gram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Завдання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:</w:t>
      </w:r>
      <w:proofErr w:type="gram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прочитати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репліки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Миколи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виписати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складнопідрядні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речення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граматичні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основи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накреслити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схеми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,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визначити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 вид </w:t>
      </w:r>
      <w:proofErr w:type="spellStart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>підрядної</w:t>
      </w:r>
      <w:proofErr w:type="spellEnd"/>
      <w:r w:rsidRPr="00DC1BB9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  <w:t xml:space="preserve">. </w:t>
      </w:r>
    </w:p>
    <w:p w:rsidR="00704001" w:rsidRPr="00704001" w:rsidRDefault="00704001" w:rsidP="00704001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302119"/>
          <w:sz w:val="32"/>
          <w:szCs w:val="32"/>
          <w:shd w:val="clear" w:color="auto" w:fill="FFFFFF"/>
        </w:rPr>
      </w:pPr>
      <w:r w:rsidRPr="00704001">
        <w:rPr>
          <w:rFonts w:ascii="Times New Roman" w:hAnsi="Times New Roman" w:cs="Times New Roman"/>
          <w:color w:val="302119"/>
          <w:sz w:val="32"/>
          <w:szCs w:val="32"/>
          <w:shd w:val="clear" w:color="auto" w:fill="FFFFFF"/>
        </w:rPr>
        <w:lastRenderedPageBreak/>
        <w:t xml:space="preserve">М и к о л а. От </w:t>
      </w:r>
      <w:proofErr w:type="spellStart"/>
      <w:r w:rsidRPr="00704001">
        <w:rPr>
          <w:rFonts w:ascii="Times New Roman" w:hAnsi="Times New Roman" w:cs="Times New Roman"/>
          <w:color w:val="302119"/>
          <w:sz w:val="32"/>
          <w:szCs w:val="32"/>
          <w:shd w:val="clear" w:color="auto" w:fill="FFFFFF"/>
        </w:rPr>
        <w:t>такові</w:t>
      </w:r>
      <w:proofErr w:type="spellEnd"/>
      <w:r w:rsidRPr="00704001">
        <w:rPr>
          <w:rFonts w:ascii="Times New Roman" w:hAnsi="Times New Roman" w:cs="Times New Roman"/>
          <w:color w:val="302119"/>
          <w:sz w:val="32"/>
          <w:szCs w:val="32"/>
          <w:shd w:val="clear" w:color="auto" w:fill="FFFFFF"/>
        </w:rPr>
        <w:t>-то наші полтавці! Коли діло піде добро зробити, то один перед другим хватаються.</w:t>
      </w:r>
    </w:p>
    <w:p w:rsidR="00704001" w:rsidRPr="00704001" w:rsidRDefault="00704001" w:rsidP="007040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М и к о л </w:t>
      </w:r>
      <w:proofErr w:type="gramStart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а  .</w:t>
      </w:r>
      <w:proofErr w:type="gramEnd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Хоть </w:t>
      </w:r>
      <w:proofErr w:type="spellStart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із</w:t>
      </w:r>
      <w:proofErr w:type="spellEnd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мене і </w:t>
      </w:r>
      <w:proofErr w:type="spellStart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непоказний</w:t>
      </w:r>
      <w:proofErr w:type="spellEnd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козак</w:t>
      </w:r>
      <w:proofErr w:type="spellEnd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буде, та </w:t>
      </w:r>
      <w:proofErr w:type="spellStart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єсть</w:t>
      </w:r>
      <w:proofErr w:type="spellEnd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же і </w:t>
      </w:r>
      <w:proofErr w:type="spellStart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негідніші</w:t>
      </w:r>
      <w:proofErr w:type="spellEnd"/>
      <w:r w:rsidRPr="00704001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од мене.</w:t>
      </w:r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Люблю я </w:t>
      </w:r>
      <w:proofErr w:type="spellStart"/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козаків</w:t>
      </w:r>
      <w:proofErr w:type="spellEnd"/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за </w:t>
      </w:r>
      <w:proofErr w:type="spellStart"/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їх</w:t>
      </w:r>
      <w:proofErr w:type="spellEnd"/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 xml:space="preserve"> </w:t>
      </w:r>
      <w:proofErr w:type="spellStart"/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обичай</w:t>
      </w:r>
      <w:proofErr w:type="spellEnd"/>
      <w:r w:rsidRPr="00DC1BB9"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  <w:t>!</w:t>
      </w:r>
    </w:p>
    <w:p w:rsidR="00704001" w:rsidRPr="00704001" w:rsidRDefault="00704001">
      <w:r>
        <w:rPr>
          <w:noProof/>
          <w:lang w:val="ru-RU" w:eastAsia="ru-RU"/>
        </w:rPr>
        <w:drawing>
          <wp:inline distT="0" distB="0" distL="0" distR="0" wp14:anchorId="58E760FD">
            <wp:extent cx="4373880" cy="3611880"/>
            <wp:effectExtent l="0" t="0" r="762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361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04001" w:rsidRPr="00704001" w:rsidSect="0018741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4B4"/>
    <w:rsid w:val="0008706D"/>
    <w:rsid w:val="00187419"/>
    <w:rsid w:val="00704001"/>
    <w:rsid w:val="00A564B4"/>
    <w:rsid w:val="00BA3EFE"/>
    <w:rsid w:val="00DC1BB9"/>
    <w:rsid w:val="00EC22F8"/>
    <w:rsid w:val="00FF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7B4AA"/>
  <w15:chartTrackingRefBased/>
  <w15:docId w15:val="{232758B3-2808-4575-BEB5-5AD19BF6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7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2024-12-16T18:16:00Z</cp:lastPrinted>
  <dcterms:created xsi:type="dcterms:W3CDTF">2024-12-14T09:11:00Z</dcterms:created>
  <dcterms:modified xsi:type="dcterms:W3CDTF">2024-12-16T18:17:00Z</dcterms:modified>
</cp:coreProperties>
</file>