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F5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Українська  мова </w:t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941F51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 клас</w:t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1590" w:rsidRPr="0090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E1658F" w:rsidRPr="00902AB6" w:rsidRDefault="00E1658F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3076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Тема. Вимова та написання префіксів</w:t>
      </w:r>
      <w:r w:rsidRPr="00902AB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   </w:t>
      </w:r>
      <w:r w:rsidRPr="00902A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ru-RU"/>
        </w:rPr>
        <w:t>пре-, при-, прі-</w:t>
      </w:r>
      <w:r w:rsidR="00730761"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730761" w:rsidRDefault="0073076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Pr="00902AB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Урок зі смаком шоколаду</w:t>
      </w:r>
    </w:p>
    <w:p w:rsidR="00E1658F" w:rsidRPr="00902AB6" w:rsidRDefault="00E1658F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</w:p>
    <w:p w:rsidR="00941F5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Мета: </w:t>
      </w:r>
    </w:p>
    <w:p w:rsidR="00AB1590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поглибити знання учнів про вимову та написання слів із префіксами пре-,</w:t>
      </w:r>
    </w:p>
    <w:p w:rsidR="00941F5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при-, прі-; </w:t>
      </w:r>
    </w:p>
    <w:p w:rsidR="00941F5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формувати </w:t>
      </w:r>
      <w:r w:rsidR="00AB1590"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</w:t>
      </w:r>
      <w:r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міння та навички творення нових слів з даними префіксами; </w:t>
      </w:r>
    </w:p>
    <w:p w:rsidR="00941F5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розрізняти префікси пре- і при- за значенням; </w:t>
      </w:r>
    </w:p>
    <w:p w:rsidR="00941F5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розвивати логічне мислення, увагу, спостережливість; </w:t>
      </w:r>
    </w:p>
    <w:p w:rsidR="00941F51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виховувати любов </w:t>
      </w:r>
      <w:r w:rsidR="00730761" w:rsidRPr="00902AB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до читання  літературних творів.</w:t>
      </w:r>
    </w:p>
    <w:p w:rsidR="00E1658F" w:rsidRPr="00902AB6" w:rsidRDefault="00E1658F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730761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Тип уроку:</w:t>
      </w:r>
      <w:r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урок вивчення </w:t>
      </w:r>
      <w:r w:rsidR="00730761"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нового матеріалу</w:t>
      </w:r>
    </w:p>
    <w:p w:rsidR="00E1658F" w:rsidRPr="00902AB6" w:rsidRDefault="00E1658F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41F5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Обладнання:</w:t>
      </w:r>
      <w:r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AB1590"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робочий зошит</w:t>
      </w:r>
      <w:r w:rsidR="00730761"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куб Блума, наочні матеріали для вивчення винятків із шоколаду,</w:t>
      </w:r>
      <w:r w:rsidR="003F6960" w:rsidRPr="00902A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960"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буктрейлер до повісті-казки Роальда Дала «Чарлі і шоколадна фабрика»</w:t>
      </w:r>
      <w:r w:rsidR="00E1658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презентація.</w:t>
      </w:r>
    </w:p>
    <w:p w:rsidR="00941F51" w:rsidRPr="00902AB6" w:rsidRDefault="00941F51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       </w:t>
      </w:r>
    </w:p>
    <w:p w:rsidR="00BB48C2" w:rsidRPr="00902AB6" w:rsidRDefault="00BB48C2" w:rsidP="00902A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            </w:t>
      </w:r>
      <w:r w:rsidRPr="00902AB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Хід уроку</w:t>
      </w:r>
    </w:p>
    <w:p w:rsidR="00BB48C2" w:rsidRPr="00902AB6" w:rsidRDefault="00152EAC" w:rsidP="00902AB6">
      <w:pPr>
        <w:shd w:val="clear" w:color="auto" w:fill="DEEAF6" w:themeFill="accent1" w:themeFillTint="33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u w:val="single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u w:val="single"/>
          <w:lang w:val="uk-UA" w:eastAsia="ru-RU"/>
        </w:rPr>
        <w:t>І.Організаційний момент</w:t>
      </w:r>
    </w:p>
    <w:p w:rsidR="00E1658F" w:rsidRDefault="00E1658F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</w:p>
    <w:p w:rsidR="00BB48C2" w:rsidRPr="00E1658F" w:rsidRDefault="00BB48C2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u w:val="single"/>
          <w:lang w:val="uk-UA"/>
        </w:rPr>
      </w:pPr>
      <w:r w:rsidRPr="00E1658F">
        <w:rPr>
          <w:rFonts w:ascii="Times New Roman" w:hAnsi="Times New Roman" w:cs="Times New Roman"/>
          <w:color w:val="5B9BD5" w:themeColor="accent1"/>
          <w:sz w:val="28"/>
          <w:szCs w:val="28"/>
          <w:u w:val="single"/>
          <w:lang w:val="uk-UA"/>
        </w:rPr>
        <w:t>Учитель.</w:t>
      </w:r>
    </w:p>
    <w:p w:rsidR="00BB48C2" w:rsidRPr="00902AB6" w:rsidRDefault="00BB48C2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Вітаю всіх цього жовтневого дня на уроці української мови.</w:t>
      </w:r>
    </w:p>
    <w:p w:rsidR="00BB48C2" w:rsidRPr="00902AB6" w:rsidRDefault="00D419FF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Сьогодні </w:t>
      </w:r>
      <w:r w:rsidR="00BB48C2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ми</w:t>
      </w: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 станемо</w:t>
      </w:r>
      <w:r w:rsidR="00BB48C2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 учасниками</w:t>
      </w: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 </w:t>
      </w:r>
      <w:r w:rsidRPr="00902AB6">
        <w:rPr>
          <w:rFonts w:ascii="Times New Roman" w:hAnsi="Times New Roman" w:cs="Times New Roman"/>
          <w:b/>
          <w:color w:val="5B9BD5" w:themeColor="accent1"/>
          <w:sz w:val="28"/>
          <w:szCs w:val="28"/>
          <w:lang w:val="uk-UA"/>
        </w:rPr>
        <w:t>пре</w:t>
      </w: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солодкого</w:t>
      </w:r>
      <w:r w:rsidR="00643648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 урок</w:t>
      </w: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у</w:t>
      </w:r>
      <w:r w:rsidR="00643648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. </w:t>
      </w:r>
    </w:p>
    <w:p w:rsidR="00C93643" w:rsidRDefault="00643648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b/>
          <w:color w:val="5B9BD5" w:themeColor="accent1"/>
          <w:sz w:val="28"/>
          <w:szCs w:val="28"/>
          <w:lang w:val="uk-UA"/>
        </w:rPr>
        <w:t>При</w:t>
      </w: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гадаємо імена й </w:t>
      </w:r>
      <w:r w:rsidRPr="00902AB6">
        <w:rPr>
          <w:rFonts w:ascii="Times New Roman" w:hAnsi="Times New Roman" w:cs="Times New Roman"/>
          <w:b/>
          <w:color w:val="5B9BD5" w:themeColor="accent1"/>
          <w:sz w:val="28"/>
          <w:szCs w:val="28"/>
          <w:lang w:val="uk-UA"/>
        </w:rPr>
        <w:t>прі</w:t>
      </w: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звища героїв </w:t>
      </w:r>
      <w:r w:rsidR="003D0E36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повісті-казки Роальда Дала</w:t>
      </w:r>
      <w:r w:rsidR="00C93643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 «Чарлі й шоколадна фабрика» і разом із ними…</w:t>
      </w:r>
    </w:p>
    <w:p w:rsidR="00BB48C2" w:rsidRPr="00902AB6" w:rsidRDefault="00C93643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с</w:t>
      </w:r>
      <w:r w:rsidR="00643648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куштуємо </w:t>
      </w:r>
      <w:r w:rsidR="00643648" w:rsidRPr="00902AB6">
        <w:rPr>
          <w:rFonts w:ascii="Times New Roman" w:hAnsi="Times New Roman" w:cs="Times New Roman"/>
          <w:b/>
          <w:color w:val="5B9BD5" w:themeColor="accent1"/>
          <w:sz w:val="28"/>
          <w:szCs w:val="28"/>
          <w:lang w:val="uk-UA"/>
        </w:rPr>
        <w:t>пре</w:t>
      </w:r>
      <w:r w:rsidR="00643648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смачного шоколаду. </w:t>
      </w:r>
    </w:p>
    <w:p w:rsidR="00997C2A" w:rsidRPr="00902AB6" w:rsidRDefault="00730761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А головне - </w:t>
      </w:r>
      <w:r w:rsidR="00BB48C2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 з</w:t>
      </w:r>
      <w:r w:rsidR="00643648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добудемо </w:t>
      </w:r>
      <w:r w:rsidR="00643648" w:rsidRPr="00902AB6">
        <w:rPr>
          <w:rFonts w:ascii="Times New Roman" w:hAnsi="Times New Roman" w:cs="Times New Roman"/>
          <w:b/>
          <w:color w:val="5B9BD5" w:themeColor="accent1"/>
          <w:sz w:val="28"/>
          <w:szCs w:val="28"/>
          <w:lang w:val="uk-UA"/>
        </w:rPr>
        <w:t>пре</w:t>
      </w:r>
      <w:r w:rsidR="00643648"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міцні знання про…</w:t>
      </w:r>
    </w:p>
    <w:p w:rsidR="00EC4316" w:rsidRDefault="00EC4316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5B9BD5" w:themeColor="accent1"/>
          <w:sz w:val="28"/>
          <w:szCs w:val="28"/>
          <w:u w:val="single"/>
          <w:lang w:val="uk-UA"/>
        </w:rPr>
        <w:t xml:space="preserve">ІІ. </w:t>
      </w:r>
      <w:r w:rsidRPr="00902AB6">
        <w:rPr>
          <w:rFonts w:ascii="Times New Roman" w:hAnsi="Times New Roman" w:cs="Times New Roman"/>
          <w:b/>
          <w:color w:val="5B9BD5" w:themeColor="accent1"/>
          <w:sz w:val="28"/>
          <w:szCs w:val="28"/>
          <w:u w:val="single"/>
          <w:lang w:val="uk-UA"/>
        </w:rPr>
        <w:t>Проблемене запитання.</w:t>
      </w: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5B9BD5" w:themeColor="accent1"/>
          <w:sz w:val="28"/>
          <w:szCs w:val="28"/>
          <w:u w:val="single"/>
          <w:lang w:val="uk-UA"/>
        </w:rPr>
        <w:t xml:space="preserve">Мотивація навчальної діяльності. </w:t>
      </w:r>
    </w:p>
    <w:p w:rsidR="00EC4316" w:rsidRDefault="00BB48C2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Треба визначити тему уроку. Допоможете?</w:t>
      </w:r>
      <w:r w:rsidR="00EC431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 </w:t>
      </w:r>
    </w:p>
    <w:p w:rsidR="00BB48C2" w:rsidRPr="00902AB6" w:rsidRDefault="00EC4316" w:rsidP="00902AB6">
      <w:pPr>
        <w:shd w:val="clear" w:color="auto" w:fill="DEEAF6" w:themeFill="accent1" w:themeFillTint="33"/>
        <w:jc w:val="both"/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>З якою метою вивчаємо орфографічні правила?</w:t>
      </w:r>
    </w:p>
    <w:p w:rsidR="00BB48C2" w:rsidRPr="00902AB6" w:rsidRDefault="00BB48C2" w:rsidP="00902AB6">
      <w:pPr>
        <w:shd w:val="clear" w:color="auto" w:fill="DEEAF6" w:themeFill="accent1" w:themeFillTint="33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B9BD5" w:themeColor="accent1"/>
          <w:sz w:val="28"/>
          <w:szCs w:val="28"/>
          <w:u w:val="single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color w:val="5B9BD5" w:themeColor="accent1"/>
          <w:sz w:val="28"/>
          <w:szCs w:val="28"/>
          <w:u w:val="single"/>
          <w:lang w:val="uk-UA" w:eastAsia="ru-RU"/>
        </w:rPr>
        <w:t>ІІ</w:t>
      </w:r>
      <w:r w:rsidR="00EC4316">
        <w:rPr>
          <w:rFonts w:ascii="Times New Roman" w:eastAsia="Times New Roman" w:hAnsi="Times New Roman" w:cs="Times New Roman"/>
          <w:b/>
          <w:color w:val="5B9BD5" w:themeColor="accent1"/>
          <w:sz w:val="28"/>
          <w:szCs w:val="28"/>
          <w:u w:val="single"/>
          <w:lang w:val="uk-UA" w:eastAsia="ru-RU"/>
        </w:rPr>
        <w:t>І</w:t>
      </w:r>
      <w:r w:rsidRPr="00902AB6">
        <w:rPr>
          <w:rFonts w:ascii="Times New Roman" w:eastAsia="Times New Roman" w:hAnsi="Times New Roman" w:cs="Times New Roman"/>
          <w:b/>
          <w:color w:val="5B9BD5" w:themeColor="accent1"/>
          <w:sz w:val="28"/>
          <w:szCs w:val="28"/>
          <w:u w:val="single"/>
          <w:lang w:val="uk-UA" w:eastAsia="ru-RU"/>
        </w:rPr>
        <w:t xml:space="preserve">. Повідомлення теми та мети уроку. </w:t>
      </w:r>
    </w:p>
    <w:p w:rsidR="00BB48C2" w:rsidRPr="00902AB6" w:rsidRDefault="00BB48C2" w:rsidP="00902AB6">
      <w:pPr>
        <w:shd w:val="clear" w:color="auto" w:fill="DEEAF6" w:themeFill="accent1" w:themeFillTint="33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5B9BD5" w:themeColor="accent1"/>
          <w:sz w:val="28"/>
          <w:szCs w:val="28"/>
          <w:lang w:val="uk-UA" w:eastAsia="ru-RU"/>
        </w:rPr>
      </w:pPr>
      <w:r w:rsidRPr="00902AB6">
        <w:rPr>
          <w:rFonts w:ascii="Times New Roman" w:hAnsi="Times New Roman" w:cs="Times New Roman"/>
          <w:color w:val="5B9BD5" w:themeColor="accent1"/>
          <w:sz w:val="28"/>
          <w:szCs w:val="28"/>
          <w:lang w:val="uk-UA"/>
        </w:rPr>
        <w:t xml:space="preserve">Так, </w:t>
      </w:r>
      <w:r w:rsidRPr="00902AB6">
        <w:rPr>
          <w:rFonts w:ascii="Times New Roman" w:eastAsia="Times New Roman" w:hAnsi="Times New Roman" w:cs="Times New Roman"/>
          <w:color w:val="5B9BD5" w:themeColor="accent1"/>
          <w:sz w:val="28"/>
          <w:szCs w:val="28"/>
          <w:lang w:val="uk-UA" w:eastAsia="ru-RU"/>
        </w:rPr>
        <w:t>тема уроку: вимова та написання префіксів</w:t>
      </w:r>
      <w:r w:rsidRPr="00902AB6"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uk-UA" w:eastAsia="ru-RU"/>
        </w:rPr>
        <w:t xml:space="preserve">   </w:t>
      </w:r>
      <w:r w:rsidRPr="00902AB6">
        <w:rPr>
          <w:rFonts w:ascii="Times New Roman" w:eastAsia="Times New Roman" w:hAnsi="Times New Roman" w:cs="Times New Roman"/>
          <w:b/>
          <w:bCs/>
          <w:i/>
          <w:iCs/>
          <w:color w:val="5B9BD5" w:themeColor="accent1"/>
          <w:sz w:val="28"/>
          <w:szCs w:val="28"/>
          <w:lang w:val="uk-UA" w:eastAsia="ru-RU"/>
        </w:rPr>
        <w:t>пре-, при-, прі-</w:t>
      </w:r>
      <w:r w:rsidR="00EC4316">
        <w:rPr>
          <w:rFonts w:ascii="Times New Roman" w:eastAsia="Times New Roman" w:hAnsi="Times New Roman" w:cs="Times New Roman"/>
          <w:b/>
          <w:bCs/>
          <w:i/>
          <w:iCs/>
          <w:color w:val="5B9BD5" w:themeColor="accent1"/>
          <w:sz w:val="28"/>
          <w:szCs w:val="28"/>
          <w:lang w:val="uk-UA" w:eastAsia="ru-RU"/>
        </w:rPr>
        <w:t>.</w:t>
      </w:r>
    </w:p>
    <w:p w:rsidR="00BB48C2" w:rsidRDefault="00BB48C2" w:rsidP="00902AB6">
      <w:pPr>
        <w:shd w:val="clear" w:color="auto" w:fill="DEEAF6" w:themeFill="accent1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5B9BD5" w:themeColor="accent1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iCs/>
          <w:color w:val="5B9BD5" w:themeColor="accent1"/>
          <w:sz w:val="28"/>
          <w:szCs w:val="28"/>
          <w:lang w:val="uk-UA" w:eastAsia="ru-RU"/>
        </w:rPr>
        <w:t xml:space="preserve">Запишімо </w:t>
      </w:r>
      <w:r w:rsidR="00D62ADE">
        <w:rPr>
          <w:rFonts w:ascii="Times New Roman" w:eastAsia="Times New Roman" w:hAnsi="Times New Roman" w:cs="Times New Roman"/>
          <w:bCs/>
          <w:iCs/>
          <w:color w:val="5B9BD5" w:themeColor="accent1"/>
          <w:sz w:val="28"/>
          <w:szCs w:val="28"/>
          <w:lang w:val="uk-UA" w:eastAsia="ru-RU"/>
        </w:rPr>
        <w:t>в робочі зошити:</w:t>
      </w:r>
    </w:p>
    <w:p w:rsidR="00D62ADE" w:rsidRPr="00BD027E" w:rsidRDefault="00BD027E" w:rsidP="00902AB6">
      <w:pPr>
        <w:shd w:val="clear" w:color="auto" w:fill="DEEAF6" w:themeFill="accent1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5B9BD5" w:themeColor="accen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5B9BD5" w:themeColor="accent1"/>
          <w:sz w:val="28"/>
          <w:szCs w:val="28"/>
          <w:lang w:val="uk-UA" w:eastAsia="ru-RU"/>
        </w:rPr>
        <w:t>Дата</w:t>
      </w:r>
    </w:p>
    <w:p w:rsidR="00D62ADE" w:rsidRPr="00902AB6" w:rsidRDefault="00D62ADE" w:rsidP="00902AB6">
      <w:pPr>
        <w:shd w:val="clear" w:color="auto" w:fill="DEEAF6" w:themeFill="accent1" w:themeFillTint="33"/>
        <w:spacing w:after="0" w:line="240" w:lineRule="auto"/>
        <w:jc w:val="both"/>
        <w:rPr>
          <w:rFonts w:ascii="Times New Roman" w:eastAsia="Times New Roman" w:hAnsi="Times New Roman" w:cs="Times New Roman"/>
          <w:color w:val="5B9BD5" w:themeColor="accen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5B9BD5" w:themeColor="accent1"/>
          <w:sz w:val="28"/>
          <w:szCs w:val="28"/>
          <w:lang w:val="uk-UA" w:eastAsia="ru-RU"/>
        </w:rPr>
        <w:t>Класна робота</w:t>
      </w:r>
    </w:p>
    <w:p w:rsidR="00BB48C2" w:rsidRDefault="00BB48C2" w:rsidP="00902A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4316" w:rsidRDefault="00EC4316" w:rsidP="00902A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48C2" w:rsidRPr="00902AB6" w:rsidRDefault="003D37DF" w:rsidP="00902AB6">
      <w:pPr>
        <w:shd w:val="clear" w:color="auto" w:fill="E2EFD9" w:themeFill="accent6" w:themeFillTint="33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u w:val="single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u w:val="single"/>
          <w:lang w:val="uk-UA" w:eastAsia="ru-RU"/>
        </w:rPr>
        <w:t>І</w:t>
      </w:r>
      <w:r w:rsidR="00EC4316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u w:val="single"/>
          <w:lang w:val="uk-UA" w:eastAsia="ru-RU"/>
        </w:rPr>
        <w:t>У</w:t>
      </w:r>
      <w:r w:rsidR="00BB48C2" w:rsidRPr="00902AB6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u w:val="single"/>
          <w:lang w:val="uk-UA" w:eastAsia="ru-RU"/>
        </w:rPr>
        <w:t>. Актуалізація опорних  знань</w:t>
      </w:r>
    </w:p>
    <w:p w:rsidR="00CC3593" w:rsidRPr="00902AB6" w:rsidRDefault="00076538" w:rsidP="00902AB6">
      <w:pPr>
        <w:shd w:val="clear" w:color="auto" w:fill="E2EFD9" w:themeFill="accent6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 xml:space="preserve">На основі куба Блума: </w:t>
      </w:r>
    </w:p>
    <w:p w:rsidR="00076538" w:rsidRPr="00902AB6" w:rsidRDefault="00076538" w:rsidP="00902AB6">
      <w:pPr>
        <w:shd w:val="clear" w:color="auto" w:fill="E2EFD9" w:themeFill="accent6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>Корінь – це…</w:t>
      </w:r>
      <w:r w:rsidR="00F47B74" w:rsidRPr="00F47B74"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  <w:t>(головна значуща частина слова)</w:t>
      </w:r>
    </w:p>
    <w:p w:rsidR="00076538" w:rsidRPr="00902AB6" w:rsidRDefault="00076538" w:rsidP="00902AB6">
      <w:pPr>
        <w:shd w:val="clear" w:color="auto" w:fill="E2EFD9" w:themeFill="accent6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 xml:space="preserve">Лексичне значення </w:t>
      </w:r>
      <w:r w:rsidR="00F47B74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>слова виражає</w:t>
      </w:r>
      <w:r w:rsidRPr="00902AB6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 xml:space="preserve"> …</w:t>
      </w:r>
      <w:r w:rsidR="00F47B74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 xml:space="preserve"> </w:t>
      </w:r>
      <w:r w:rsidR="00F47B74" w:rsidRPr="00F47B74"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  <w:t>(основа слова)</w:t>
      </w:r>
    </w:p>
    <w:p w:rsidR="00076538" w:rsidRPr="00F47B74" w:rsidRDefault="00076538" w:rsidP="00902AB6">
      <w:pPr>
        <w:shd w:val="clear" w:color="auto" w:fill="E2EFD9" w:themeFill="accent6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>Спільнокореневими називаються слова</w:t>
      </w:r>
      <w:r w:rsidRPr="00F47B74"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  <w:t>…</w:t>
      </w:r>
      <w:r w:rsidR="00F47B74" w:rsidRPr="00F47B74"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  <w:t>(зі спільним коренем, але різними лексичними значеннями)</w:t>
      </w:r>
    </w:p>
    <w:p w:rsidR="00076538" w:rsidRPr="00F47B74" w:rsidRDefault="00076538" w:rsidP="00902AB6">
      <w:pPr>
        <w:shd w:val="clear" w:color="auto" w:fill="E2EFD9" w:themeFill="accent6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>Визнач закінчення в слові «шоколад»</w:t>
      </w:r>
      <w:r w:rsidR="00F47B74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 xml:space="preserve"> </w:t>
      </w:r>
      <w:r w:rsidR="00F47B74" w:rsidRPr="00F47B74"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  <w:t>(нульове)</w:t>
      </w:r>
    </w:p>
    <w:p w:rsidR="00076538" w:rsidRPr="00902AB6" w:rsidRDefault="00076538" w:rsidP="00902AB6">
      <w:pPr>
        <w:shd w:val="clear" w:color="auto" w:fill="E2EFD9" w:themeFill="accent6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>Добери спільнокореневе до слова</w:t>
      </w:r>
      <w:r w:rsidR="00F47B74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 xml:space="preserve"> «шоколад», використавши суфікс </w:t>
      </w:r>
      <w:r w:rsidR="00F47B74" w:rsidRPr="00F47B74"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  <w:t>(шоколадНий)</w:t>
      </w:r>
    </w:p>
    <w:p w:rsidR="00076538" w:rsidRDefault="00076538" w:rsidP="00902AB6">
      <w:pPr>
        <w:shd w:val="clear" w:color="auto" w:fill="E2EFD9" w:themeFill="accent6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  <w:t>Префікс – це…</w:t>
      </w:r>
      <w:r w:rsidR="00F47B74" w:rsidRPr="00F47B74">
        <w:rPr>
          <w:rFonts w:ascii="Times New Roman" w:eastAsia="Times New Roman" w:hAnsi="Times New Roman" w:cs="Times New Roman"/>
          <w:bCs/>
          <w:i/>
          <w:color w:val="70AD47" w:themeColor="accent6"/>
          <w:sz w:val="28"/>
          <w:szCs w:val="28"/>
          <w:lang w:val="uk-UA" w:eastAsia="ru-RU"/>
        </w:rPr>
        <w:t>(значуща частина слова, яка стоїть перед коренем і надає словам нового лексичного значення або відтінку в значенні)</w:t>
      </w:r>
    </w:p>
    <w:p w:rsidR="00F47B74" w:rsidRPr="00902AB6" w:rsidRDefault="00F47B74" w:rsidP="00F47B7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70AD47" w:themeColor="accent6"/>
          <w:sz w:val="28"/>
          <w:szCs w:val="28"/>
          <w:lang w:val="uk-UA" w:eastAsia="ru-RU"/>
        </w:rPr>
      </w:pPr>
    </w:p>
    <w:p w:rsidR="003D37DF" w:rsidRPr="00902AB6" w:rsidRDefault="007F296E" w:rsidP="00902AB6">
      <w:pPr>
        <w:shd w:val="clear" w:color="auto" w:fill="FFF2CC" w:themeFill="accent4" w:themeFillTint="33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8"/>
          <w:szCs w:val="28"/>
          <w:lang w:val="uk-UA" w:eastAsia="ru-RU"/>
        </w:rPr>
        <w:t>У</w:t>
      </w:r>
      <w:r w:rsidR="003D37DF" w:rsidRPr="00902AB6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8"/>
          <w:szCs w:val="28"/>
          <w:lang w:val="uk-UA" w:eastAsia="ru-RU"/>
        </w:rPr>
        <w:t xml:space="preserve">. </w:t>
      </w:r>
      <w:r w:rsidR="00EC4316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8"/>
          <w:szCs w:val="28"/>
          <w:lang w:val="uk-UA" w:eastAsia="ru-RU"/>
        </w:rPr>
        <w:t xml:space="preserve">Осмислення </w:t>
      </w:r>
      <w:r w:rsidR="00152EAC" w:rsidRPr="00902AB6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8"/>
          <w:szCs w:val="28"/>
          <w:lang w:val="uk-UA" w:eastAsia="ru-RU"/>
        </w:rPr>
        <w:t xml:space="preserve"> навчального матеріалу</w:t>
      </w:r>
      <w:r w:rsidR="00CB4794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8"/>
          <w:szCs w:val="28"/>
          <w:lang w:val="uk-UA" w:eastAsia="ru-RU"/>
        </w:rPr>
        <w:t>, нових знань, умінь</w:t>
      </w:r>
    </w:p>
    <w:p w:rsidR="00CB6DE0" w:rsidRDefault="00AB1590" w:rsidP="00902AB6">
      <w:pPr>
        <w:shd w:val="clear" w:color="auto" w:fill="FFF2CC" w:themeFill="accent4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  <w:t xml:space="preserve">1. </w:t>
      </w:r>
      <w:r w:rsidR="00CB6DE0" w:rsidRPr="00902AB6"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  <w:t>Опрацювання теоретичного матеріа</w:t>
      </w:r>
      <w:r w:rsidR="00152EAC" w:rsidRPr="00902AB6"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  <w:t>лу за допомогою робочого зошита</w:t>
      </w:r>
    </w:p>
    <w:p w:rsidR="00902AB6" w:rsidRPr="00902AB6" w:rsidRDefault="00D62ADE" w:rsidP="00902AB6">
      <w:pPr>
        <w:shd w:val="clear" w:color="auto" w:fill="FFF2CC" w:themeFill="accent4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  <w:t>Додаток: сторінки робочого зошита</w:t>
      </w:r>
    </w:p>
    <w:p w:rsidR="003D37DF" w:rsidRPr="00902AB6" w:rsidRDefault="00AB1590" w:rsidP="00902AB6">
      <w:pPr>
        <w:shd w:val="clear" w:color="auto" w:fill="FFF2CC" w:themeFill="accent4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  <w:t xml:space="preserve">2. </w:t>
      </w:r>
      <w:r w:rsidR="00152EAC" w:rsidRPr="00902AB6"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  <w:t>Вибірковий диктант</w:t>
      </w:r>
    </w:p>
    <w:p w:rsidR="00CB6DE0" w:rsidRPr="00902AB6" w:rsidRDefault="00CB6DE0" w:rsidP="00902AB6">
      <w:pPr>
        <w:shd w:val="clear" w:color="auto" w:fill="FFF2CC" w:themeFill="accent4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u w:val="single"/>
          <w:lang w:val="uk-UA" w:eastAsia="ru-RU"/>
        </w:rPr>
      </w:pPr>
    </w:p>
    <w:p w:rsidR="007F296E" w:rsidRPr="00902AB6" w:rsidRDefault="007F296E" w:rsidP="00902AB6">
      <w:pPr>
        <w:shd w:val="clear" w:color="auto" w:fill="FFF2CC" w:themeFill="accent4" w:themeFillTint="3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lang w:val="uk-UA" w:eastAsia="ru-RU"/>
        </w:rPr>
      </w:pPr>
      <w:r w:rsidRPr="00902AB6">
        <w:rPr>
          <w:rFonts w:ascii="Times New Roman" w:eastAsia="Times New Roman" w:hAnsi="Times New Roman" w:cs="Times New Roman"/>
          <w:bCs/>
          <w:color w:val="806000" w:themeColor="accent4" w:themeShade="80"/>
          <w:sz w:val="28"/>
          <w:szCs w:val="28"/>
          <w:lang w:val="uk-UA" w:eastAsia="ru-RU"/>
        </w:rPr>
        <w:t>Прочитайте, випишіть із тексту слова з префіксами  пре-, при-, прі. Поясніть правопис</w:t>
      </w:r>
    </w:p>
    <w:p w:rsidR="007F296E" w:rsidRPr="00902AB6" w:rsidRDefault="007F296E" w:rsidP="00902AB6">
      <w:pPr>
        <w:shd w:val="clear" w:color="auto" w:fill="FFF2CC" w:themeFill="accent4" w:themeFillTint="33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8"/>
          <w:szCs w:val="28"/>
          <w:u w:val="single"/>
          <w:lang w:val="uk-UA" w:eastAsia="ru-RU"/>
        </w:rPr>
      </w:pPr>
    </w:p>
    <w:p w:rsidR="00643648" w:rsidRPr="00902AB6" w:rsidRDefault="00CB6DE0" w:rsidP="00902AB6">
      <w:pPr>
        <w:shd w:val="clear" w:color="auto" w:fill="FFF2CC" w:themeFill="accent4" w:themeFillTint="33"/>
        <w:tabs>
          <w:tab w:val="left" w:pos="8481"/>
        </w:tabs>
        <w:jc w:val="both"/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 xml:space="preserve">      </w:t>
      </w:r>
      <w:r w:rsidR="00643648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</w:rPr>
        <w:t>Пан та пані</w:t>
      </w:r>
      <w:r w:rsidR="00643648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 xml:space="preserve"> на прізвище </w:t>
      </w:r>
      <w:r w:rsidR="00643648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</w:rPr>
        <w:t xml:space="preserve"> Бакети мають синочка, якого звати</w:t>
      </w:r>
      <w:r w:rsidR="00D419FF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</w:rPr>
        <w:t xml:space="preserve"> Чарл</w:t>
      </w:r>
      <w:r w:rsidR="00D419FF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>і</w:t>
      </w:r>
      <w:r w:rsidR="00643648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</w:rPr>
        <w:t xml:space="preserve">. Хатинка </w:t>
      </w:r>
      <w:r w:rsidR="00643648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 xml:space="preserve">в них була премаленька, а людей у ній мешкало пребагато: шестеро дорослих і </w:t>
      </w:r>
      <w:r w:rsidR="00D419FF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 xml:space="preserve">той самий </w:t>
      </w:r>
      <w:r w:rsidR="00643648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>Чарлі. Усі члени родини мріяли придбати нове житло. Однак грошей не вистачало навіть на їжу. Животи їхні присихали до спин. Чарлі завжди хотілося чогось сит</w:t>
      </w:r>
      <w:r w:rsidR="001329F5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>нішого за капуст</w:t>
      </w:r>
      <w:r w:rsidR="00643648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>у з капусняком. А понад усе він хотів… шоколаду.</w:t>
      </w:r>
      <w:r w:rsidR="00112BDC" w:rsidRPr="00902AB6">
        <w:rPr>
          <w:rFonts w:ascii="Times New Roman" w:hAnsi="Times New Roman" w:cs="Times New Roman"/>
          <w:i/>
          <w:color w:val="806000" w:themeColor="accent4" w:themeShade="80"/>
          <w:sz w:val="28"/>
          <w:szCs w:val="28"/>
          <w:lang w:val="uk-UA"/>
        </w:rPr>
        <w:t xml:space="preserve"> Ідучи до школи, хлопчик притискався до вітрин крамничок і дивився на шоколадні плитки.</w:t>
      </w:r>
    </w:p>
    <w:p w:rsidR="00A008C1" w:rsidRPr="00902AB6" w:rsidRDefault="00A008C1" w:rsidP="00902AB6">
      <w:pPr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sz w:val="28"/>
          <w:szCs w:val="28"/>
          <w:lang w:val="uk-UA"/>
        </w:rPr>
        <w:t>Вибірковий диктант</w:t>
      </w:r>
    </w:p>
    <w:p w:rsidR="00AB1590" w:rsidRPr="00902AB6" w:rsidRDefault="00A008C1" w:rsidP="00902AB6">
      <w:pPr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sz w:val="28"/>
          <w:szCs w:val="28"/>
          <w:lang w:val="uk-UA"/>
        </w:rPr>
        <w:t>Прізвище, премаленька, пребагато, придбати, присихали, притискався.</w:t>
      </w:r>
    </w:p>
    <w:p w:rsidR="00AB1590" w:rsidRPr="00902AB6" w:rsidRDefault="00AB1590" w:rsidP="00902AB6">
      <w:pPr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</w:pPr>
      <w:r w:rsidRPr="00902AB6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3. </w:t>
      </w:r>
      <w:r w:rsidRPr="00902AB6"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  <w:t>Енергізатор «Австралійський дощ»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Послухаємо, як піднявся вітер (ведучий тре долоні).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Починає накрапати дощ (клацання пальцями).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Дощ посилюється (почергове плескання долонями по плечах).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Починається справжня злива (плескання по стегнах).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А ось і град та  справжня буря (тупіт ногами).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Але що це? Буря стихає (плескання по стегнах).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Дощ стихає (плескання долонями по плечах).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Лише рідкі краплі падають на землю (клацання пальцями)</w:t>
      </w:r>
    </w:p>
    <w:p w:rsidR="00AB1590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Тихий шелест вітру (потирання долонь).</w:t>
      </w:r>
    </w:p>
    <w:p w:rsidR="003D37DF" w:rsidRPr="00902AB6" w:rsidRDefault="00AB1590" w:rsidP="00902AB6">
      <w:pPr>
        <w:shd w:val="clear" w:color="auto" w:fill="DEEAF6" w:themeFill="accent1" w:themeFillTint="33"/>
        <w:tabs>
          <w:tab w:val="left" w:pos="8481"/>
        </w:tabs>
        <w:spacing w:after="0"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>Ура! Сонце! (руки догори).</w:t>
      </w:r>
    </w:p>
    <w:p w:rsidR="00870567" w:rsidRPr="00902AB6" w:rsidRDefault="00FD5AEA" w:rsidP="00902AB6">
      <w:pPr>
        <w:shd w:val="clear" w:color="auto" w:fill="FBE4D5" w:themeFill="accent2" w:themeFillTint="33"/>
        <w:tabs>
          <w:tab w:val="left" w:pos="8481"/>
        </w:tabs>
        <w:jc w:val="both"/>
        <w:rPr>
          <w:rFonts w:ascii="Times New Roman" w:hAnsi="Times New Roman" w:cs="Times New Roman"/>
          <w:color w:val="833C0B" w:themeColor="accent2" w:themeShade="80"/>
          <w:sz w:val="28"/>
          <w:szCs w:val="28"/>
          <w:u w:val="single"/>
          <w:lang w:val="uk-UA"/>
        </w:rPr>
      </w:pPr>
      <w:r w:rsidRPr="00902AB6">
        <w:rPr>
          <w:rFonts w:ascii="Times New Roman" w:hAnsi="Times New Roman" w:cs="Times New Roman"/>
          <w:color w:val="833C0B" w:themeColor="accent2" w:themeShade="80"/>
          <w:sz w:val="28"/>
          <w:szCs w:val="28"/>
          <w:u w:val="single"/>
          <w:lang w:val="uk-UA"/>
        </w:rPr>
        <w:lastRenderedPageBreak/>
        <w:t xml:space="preserve">4. </w:t>
      </w:r>
      <w:r w:rsidR="00152EAC" w:rsidRPr="00902AB6">
        <w:rPr>
          <w:rFonts w:ascii="Times New Roman" w:hAnsi="Times New Roman" w:cs="Times New Roman"/>
          <w:color w:val="833C0B" w:themeColor="accent2" w:themeShade="80"/>
          <w:sz w:val="28"/>
          <w:szCs w:val="28"/>
          <w:u w:val="single"/>
          <w:lang w:val="uk-UA"/>
        </w:rPr>
        <w:t>Творче конструювання</w:t>
      </w:r>
    </w:p>
    <w:p w:rsidR="002A48C1" w:rsidRPr="00D62ADE" w:rsidRDefault="002A48C1" w:rsidP="00902AB6">
      <w:pPr>
        <w:shd w:val="clear" w:color="auto" w:fill="FBE4D5" w:themeFill="accent2" w:themeFillTint="33"/>
        <w:tabs>
          <w:tab w:val="left" w:pos="8481"/>
        </w:tabs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 w:rsidRPr="00D62ADE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Від поданих у дужках слів утворіть нові слова за допомогою префіксів пре-, при- .</w:t>
      </w:r>
    </w:p>
    <w:p w:rsidR="002A48C1" w:rsidRPr="00D62ADE" w:rsidRDefault="002A48C1" w:rsidP="00902AB6">
      <w:pPr>
        <w:shd w:val="clear" w:color="auto" w:fill="FBE4D5" w:themeFill="accent2" w:themeFillTint="33"/>
        <w:tabs>
          <w:tab w:val="left" w:pos="8481"/>
        </w:tabs>
        <w:jc w:val="both"/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</w:pPr>
      <w:r w:rsidRPr="00D62ADE">
        <w:rPr>
          <w:rFonts w:ascii="Times New Roman" w:hAnsi="Times New Roman" w:cs="Times New Roman"/>
          <w:i/>
          <w:color w:val="833C0B" w:themeColor="accent2" w:themeShade="80"/>
          <w:sz w:val="28"/>
          <w:szCs w:val="28"/>
          <w:lang w:val="uk-UA"/>
        </w:rPr>
        <w:t>Поясніть свій вибір</w:t>
      </w:r>
    </w:p>
    <w:p w:rsidR="00870567" w:rsidRPr="00D62ADE" w:rsidRDefault="00152EAC" w:rsidP="00902AB6">
      <w:pPr>
        <w:pStyle w:val="a8"/>
        <w:shd w:val="clear" w:color="auto" w:fill="FBE4D5" w:themeFill="accent2" w:themeFillTint="33"/>
        <w:spacing w:before="0" w:beforeAutospacing="0" w:after="0" w:afterAutospacing="0"/>
        <w:jc w:val="both"/>
        <w:rPr>
          <w:i/>
          <w:color w:val="833C0B" w:themeColor="accent2" w:themeShade="80"/>
          <w:sz w:val="28"/>
          <w:szCs w:val="28"/>
        </w:rPr>
      </w:pPr>
      <w:r w:rsidRPr="00D62ADE">
        <w:rPr>
          <w:i/>
          <w:color w:val="833C0B" w:themeColor="accent2" w:themeShade="80"/>
          <w:sz w:val="28"/>
          <w:szCs w:val="28"/>
        </w:rPr>
        <w:t xml:space="preserve">У місті </w:t>
      </w:r>
      <w:r w:rsidR="00870567" w:rsidRPr="00D62ADE">
        <w:rPr>
          <w:i/>
          <w:color w:val="833C0B" w:themeColor="accent2" w:themeShade="80"/>
          <w:sz w:val="28"/>
          <w:szCs w:val="28"/>
        </w:rPr>
        <w:t xml:space="preserve"> стояла </w:t>
      </w:r>
      <w:r w:rsidR="00F34A84" w:rsidRPr="00D62ADE">
        <w:rPr>
          <w:i/>
          <w:color w:val="833C0B" w:themeColor="accent2" w:themeShade="80"/>
          <w:sz w:val="28"/>
          <w:szCs w:val="28"/>
          <w:lang w:val="uk-UA"/>
        </w:rPr>
        <w:t>(</w:t>
      </w:r>
      <w:r w:rsidR="00A008C1" w:rsidRPr="00D62ADE">
        <w:rPr>
          <w:b/>
          <w:i/>
          <w:color w:val="833C0B" w:themeColor="accent2" w:themeShade="80"/>
          <w:sz w:val="28"/>
          <w:szCs w:val="28"/>
          <w:lang w:val="uk-UA"/>
        </w:rPr>
        <w:t>велика</w:t>
      </w:r>
      <w:r w:rsidR="00F34A84" w:rsidRPr="00D62ADE">
        <w:rPr>
          <w:b/>
          <w:i/>
          <w:color w:val="833C0B" w:themeColor="accent2" w:themeShade="80"/>
          <w:sz w:val="28"/>
          <w:szCs w:val="28"/>
          <w:lang w:val="uk-UA"/>
        </w:rPr>
        <w:t>)</w:t>
      </w:r>
      <w:r w:rsidR="00FD5AEA" w:rsidRPr="00D62ADE">
        <w:rPr>
          <w:b/>
          <w:i/>
          <w:color w:val="833C0B" w:themeColor="accent2" w:themeShade="80"/>
          <w:sz w:val="28"/>
          <w:szCs w:val="28"/>
          <w:lang w:val="uk-UA"/>
        </w:rPr>
        <w:t xml:space="preserve"> _______________</w:t>
      </w:r>
      <w:r w:rsidR="00A008C1" w:rsidRPr="00D62ADE">
        <w:rPr>
          <w:b/>
          <w:i/>
          <w:color w:val="833C0B" w:themeColor="accent2" w:themeShade="80"/>
          <w:sz w:val="28"/>
          <w:szCs w:val="28"/>
          <w:lang w:val="uk-UA"/>
        </w:rPr>
        <w:t xml:space="preserve"> </w:t>
      </w:r>
      <w:r w:rsidR="00A008C1" w:rsidRPr="00D62ADE">
        <w:rPr>
          <w:i/>
          <w:color w:val="833C0B" w:themeColor="accent2" w:themeShade="80"/>
          <w:sz w:val="28"/>
          <w:szCs w:val="28"/>
          <w:lang w:val="uk-UA"/>
        </w:rPr>
        <w:t>шоколадна фабрика</w:t>
      </w:r>
      <w:r w:rsidR="00870567" w:rsidRPr="00D62ADE">
        <w:rPr>
          <w:i/>
          <w:color w:val="833C0B" w:themeColor="accent2" w:themeShade="80"/>
          <w:sz w:val="28"/>
          <w:szCs w:val="28"/>
        </w:rPr>
        <w:t>!</w:t>
      </w:r>
    </w:p>
    <w:p w:rsidR="00FD5AEA" w:rsidRPr="00D62ADE" w:rsidRDefault="00F34A84" w:rsidP="00902AB6">
      <w:pPr>
        <w:pStyle w:val="a8"/>
        <w:shd w:val="clear" w:color="auto" w:fill="FBE4D5" w:themeFill="accent2" w:themeFillTint="33"/>
        <w:spacing w:before="0" w:beforeAutospacing="0" w:after="0" w:afterAutospacing="0"/>
        <w:jc w:val="both"/>
        <w:rPr>
          <w:i/>
          <w:color w:val="833C0B" w:themeColor="accent2" w:themeShade="80"/>
          <w:sz w:val="28"/>
          <w:szCs w:val="28"/>
          <w:lang w:val="uk-UA"/>
        </w:rPr>
      </w:pPr>
      <w:r w:rsidRPr="00D62ADE">
        <w:rPr>
          <w:i/>
          <w:color w:val="833C0B" w:themeColor="accent2" w:themeShade="80"/>
          <w:sz w:val="28"/>
          <w:szCs w:val="28"/>
          <w:lang w:val="uk-UA"/>
        </w:rPr>
        <w:t>Ця</w:t>
      </w:r>
      <w:r w:rsidRPr="00D62ADE">
        <w:rPr>
          <w:i/>
          <w:color w:val="833C0B" w:themeColor="accent2" w:themeShade="80"/>
          <w:sz w:val="28"/>
          <w:szCs w:val="28"/>
        </w:rPr>
        <w:t xml:space="preserve"> </w:t>
      </w:r>
      <w:r w:rsidRPr="00D62ADE">
        <w:rPr>
          <w:i/>
          <w:color w:val="833C0B" w:themeColor="accent2" w:themeShade="80"/>
          <w:sz w:val="28"/>
          <w:szCs w:val="28"/>
          <w:lang w:val="uk-UA"/>
        </w:rPr>
        <w:t>(</w:t>
      </w:r>
      <w:r w:rsidR="00A008C1" w:rsidRPr="00D62ADE">
        <w:rPr>
          <w:b/>
          <w:i/>
          <w:color w:val="833C0B" w:themeColor="accent2" w:themeShade="80"/>
          <w:sz w:val="28"/>
          <w:szCs w:val="28"/>
        </w:rPr>
        <w:t>чудова</w:t>
      </w:r>
      <w:r w:rsidRPr="00D62ADE">
        <w:rPr>
          <w:b/>
          <w:i/>
          <w:color w:val="833C0B" w:themeColor="accent2" w:themeShade="80"/>
          <w:sz w:val="28"/>
          <w:szCs w:val="28"/>
          <w:lang w:val="uk-UA"/>
        </w:rPr>
        <w:t>)</w:t>
      </w:r>
      <w:r w:rsidR="00FD5AEA" w:rsidRPr="00D62ADE">
        <w:rPr>
          <w:b/>
          <w:i/>
          <w:color w:val="833C0B" w:themeColor="accent2" w:themeShade="80"/>
          <w:sz w:val="28"/>
          <w:szCs w:val="28"/>
          <w:lang w:val="uk-UA"/>
        </w:rPr>
        <w:t xml:space="preserve"> _____________</w:t>
      </w:r>
      <w:r w:rsidR="00870567" w:rsidRPr="00D62ADE">
        <w:rPr>
          <w:b/>
          <w:i/>
          <w:color w:val="833C0B" w:themeColor="accent2" w:themeShade="80"/>
          <w:sz w:val="28"/>
          <w:szCs w:val="28"/>
        </w:rPr>
        <w:t xml:space="preserve"> </w:t>
      </w:r>
      <w:r w:rsidR="00870567" w:rsidRPr="00D62ADE">
        <w:rPr>
          <w:i/>
          <w:color w:val="833C0B" w:themeColor="accent2" w:themeShade="80"/>
          <w:sz w:val="28"/>
          <w:szCs w:val="28"/>
        </w:rPr>
        <w:t>будівля</w:t>
      </w:r>
      <w:r w:rsidRPr="00D62ADE">
        <w:rPr>
          <w:i/>
          <w:color w:val="833C0B" w:themeColor="accent2" w:themeShade="80"/>
          <w:sz w:val="28"/>
          <w:szCs w:val="28"/>
          <w:lang w:val="uk-UA"/>
        </w:rPr>
        <w:t xml:space="preserve">  </w:t>
      </w:r>
      <w:r w:rsidRPr="00D62ADE">
        <w:rPr>
          <w:b/>
          <w:i/>
          <w:color w:val="833C0B" w:themeColor="accent2" w:themeShade="80"/>
          <w:sz w:val="28"/>
          <w:szCs w:val="28"/>
          <w:lang w:val="uk-UA"/>
        </w:rPr>
        <w:t>(</w:t>
      </w:r>
      <w:r w:rsidR="00152EAC" w:rsidRPr="00D62ADE">
        <w:rPr>
          <w:b/>
          <w:i/>
          <w:color w:val="833C0B" w:themeColor="accent2" w:themeShade="80"/>
          <w:sz w:val="28"/>
          <w:szCs w:val="28"/>
          <w:lang w:val="uk-UA"/>
        </w:rPr>
        <w:t>вабити</w:t>
      </w:r>
      <w:r w:rsidRPr="00D62ADE">
        <w:rPr>
          <w:b/>
          <w:i/>
          <w:color w:val="833C0B" w:themeColor="accent2" w:themeShade="80"/>
          <w:sz w:val="28"/>
          <w:szCs w:val="28"/>
          <w:lang w:val="uk-UA"/>
        </w:rPr>
        <w:t>)</w:t>
      </w:r>
      <w:r w:rsidRPr="00D62ADE">
        <w:rPr>
          <w:i/>
          <w:color w:val="833C0B" w:themeColor="accent2" w:themeShade="80"/>
          <w:sz w:val="28"/>
          <w:szCs w:val="28"/>
          <w:lang w:val="uk-UA"/>
        </w:rPr>
        <w:t xml:space="preserve"> </w:t>
      </w:r>
      <w:r w:rsidR="00FD5AEA" w:rsidRPr="00D62ADE">
        <w:rPr>
          <w:i/>
          <w:color w:val="833C0B" w:themeColor="accent2" w:themeShade="80"/>
          <w:sz w:val="28"/>
          <w:szCs w:val="28"/>
          <w:lang w:val="uk-UA"/>
        </w:rPr>
        <w:t xml:space="preserve">______________ </w:t>
      </w:r>
      <w:r w:rsidR="00152EAC" w:rsidRPr="00D62ADE">
        <w:rPr>
          <w:i/>
          <w:color w:val="833C0B" w:themeColor="accent2" w:themeShade="80"/>
          <w:sz w:val="28"/>
          <w:szCs w:val="28"/>
        </w:rPr>
        <w:t>розкішними пахощами</w:t>
      </w:r>
      <w:r w:rsidR="00870567" w:rsidRPr="00D62ADE">
        <w:rPr>
          <w:i/>
          <w:color w:val="833C0B" w:themeColor="accent2" w:themeShade="80"/>
          <w:sz w:val="28"/>
          <w:szCs w:val="28"/>
        </w:rPr>
        <w:t xml:space="preserve"> шоколаду!</w:t>
      </w:r>
      <w:r w:rsidR="00152EAC" w:rsidRPr="00D62ADE">
        <w:rPr>
          <w:i/>
          <w:color w:val="833C0B" w:themeColor="accent2" w:themeShade="80"/>
          <w:sz w:val="28"/>
          <w:szCs w:val="28"/>
          <w:lang w:val="uk-UA"/>
        </w:rPr>
        <w:t xml:space="preserve"> </w:t>
      </w:r>
    </w:p>
    <w:p w:rsidR="00870567" w:rsidRPr="00D62ADE" w:rsidRDefault="00152EAC" w:rsidP="00902AB6">
      <w:pPr>
        <w:pStyle w:val="a8"/>
        <w:shd w:val="clear" w:color="auto" w:fill="FBE4D5" w:themeFill="accent2" w:themeFillTint="33"/>
        <w:spacing w:before="0" w:beforeAutospacing="0" w:after="0" w:afterAutospacing="0"/>
        <w:jc w:val="both"/>
        <w:rPr>
          <w:i/>
          <w:color w:val="833C0B" w:themeColor="accent2" w:themeShade="80"/>
          <w:sz w:val="28"/>
          <w:szCs w:val="28"/>
          <w:lang w:val="uk-UA"/>
        </w:rPr>
      </w:pPr>
      <w:r w:rsidRPr="00D62ADE">
        <w:rPr>
          <w:i/>
          <w:color w:val="833C0B" w:themeColor="accent2" w:themeShade="80"/>
          <w:sz w:val="28"/>
          <w:szCs w:val="28"/>
          <w:lang w:val="uk-UA"/>
        </w:rPr>
        <w:t xml:space="preserve">Одного дня Віллі </w:t>
      </w:r>
      <w:r w:rsidR="00FD5AEA" w:rsidRPr="00D62ADE">
        <w:rPr>
          <w:b/>
          <w:i/>
          <w:color w:val="833C0B" w:themeColor="accent2" w:themeShade="80"/>
          <w:sz w:val="28"/>
          <w:szCs w:val="28"/>
          <w:lang w:val="uk-UA"/>
        </w:rPr>
        <w:t xml:space="preserve"> </w:t>
      </w:r>
      <w:r w:rsidR="00FD5AEA" w:rsidRPr="00D62ADE">
        <w:rPr>
          <w:i/>
          <w:color w:val="833C0B" w:themeColor="accent2" w:themeShade="80"/>
          <w:sz w:val="28"/>
          <w:szCs w:val="28"/>
          <w:lang w:val="uk-UA"/>
        </w:rPr>
        <w:t>Вонка</w:t>
      </w:r>
      <w:r w:rsidR="00FD5AEA" w:rsidRPr="00D62ADE">
        <w:rPr>
          <w:b/>
          <w:i/>
          <w:color w:val="833C0B" w:themeColor="accent2" w:themeShade="80"/>
          <w:sz w:val="28"/>
          <w:szCs w:val="28"/>
          <w:lang w:val="uk-UA"/>
        </w:rPr>
        <w:t xml:space="preserve"> (слати)</w:t>
      </w:r>
      <w:r w:rsidRPr="00D62ADE">
        <w:rPr>
          <w:i/>
          <w:color w:val="833C0B" w:themeColor="accent2" w:themeShade="80"/>
          <w:sz w:val="28"/>
          <w:szCs w:val="28"/>
          <w:lang w:val="uk-UA"/>
        </w:rPr>
        <w:t xml:space="preserve"> </w:t>
      </w:r>
      <w:r w:rsidR="00FD5AEA" w:rsidRPr="00D62ADE">
        <w:rPr>
          <w:i/>
          <w:color w:val="833C0B" w:themeColor="accent2" w:themeShade="80"/>
          <w:sz w:val="28"/>
          <w:szCs w:val="28"/>
          <w:lang w:val="uk-UA"/>
        </w:rPr>
        <w:t xml:space="preserve"> _____________ </w:t>
      </w:r>
      <w:r w:rsidRPr="00D62ADE">
        <w:rPr>
          <w:i/>
          <w:color w:val="833C0B" w:themeColor="accent2" w:themeShade="80"/>
          <w:sz w:val="28"/>
          <w:szCs w:val="28"/>
          <w:lang w:val="uk-UA"/>
        </w:rPr>
        <w:t>оголошення</w:t>
      </w:r>
      <w:r w:rsidR="00FD5AEA" w:rsidRPr="00D62ADE">
        <w:rPr>
          <w:i/>
          <w:color w:val="833C0B" w:themeColor="accent2" w:themeShade="80"/>
          <w:sz w:val="28"/>
          <w:szCs w:val="28"/>
          <w:lang w:val="uk-UA"/>
        </w:rPr>
        <w:t>: «</w:t>
      </w:r>
      <w:r w:rsidR="00FD5AEA" w:rsidRPr="00D62ADE">
        <w:rPr>
          <w:i/>
          <w:color w:val="833C0B" w:themeColor="accent2" w:themeShade="80"/>
          <w:sz w:val="28"/>
          <w:szCs w:val="28"/>
        </w:rPr>
        <w:t>Я</w:t>
      </w:r>
      <w:r w:rsidR="00FD5AEA" w:rsidRPr="00D62ADE">
        <w:rPr>
          <w:i/>
          <w:color w:val="833C0B" w:themeColor="accent2" w:themeShade="80"/>
          <w:sz w:val="28"/>
          <w:szCs w:val="28"/>
          <w:lang w:val="uk-UA"/>
        </w:rPr>
        <w:t xml:space="preserve"> </w:t>
      </w:r>
      <w:r w:rsidR="00FD5AEA" w:rsidRPr="00D62ADE">
        <w:rPr>
          <w:i/>
          <w:color w:val="833C0B" w:themeColor="accent2" w:themeShade="80"/>
          <w:sz w:val="28"/>
          <w:szCs w:val="28"/>
        </w:rPr>
        <w:t xml:space="preserve">вирішив дозволити цього року </w:t>
      </w:r>
      <w:r w:rsidR="00FD5AEA" w:rsidRPr="00D62ADE">
        <w:rPr>
          <w:b/>
          <w:i/>
          <w:color w:val="833C0B" w:themeColor="accent2" w:themeShade="80"/>
          <w:sz w:val="28"/>
          <w:szCs w:val="28"/>
          <w:lang w:val="uk-UA"/>
        </w:rPr>
        <w:t>(їхати)___________</w:t>
      </w:r>
      <w:r w:rsidR="00FD5AEA" w:rsidRPr="00D62ADE">
        <w:rPr>
          <w:i/>
          <w:color w:val="833C0B" w:themeColor="accent2" w:themeShade="80"/>
          <w:sz w:val="28"/>
          <w:szCs w:val="28"/>
          <w:lang w:val="uk-UA"/>
        </w:rPr>
        <w:t>на</w:t>
      </w:r>
      <w:r w:rsidR="00FD5AEA" w:rsidRPr="00D62ADE">
        <w:rPr>
          <w:i/>
          <w:color w:val="833C0B" w:themeColor="accent2" w:themeShade="80"/>
          <w:sz w:val="28"/>
          <w:szCs w:val="28"/>
        </w:rPr>
        <w:t xml:space="preserve"> мою фабрику п'ятьом дітям</w:t>
      </w:r>
      <w:r w:rsidR="00FD5AEA" w:rsidRPr="00D62ADE">
        <w:rPr>
          <w:i/>
          <w:color w:val="833C0B" w:themeColor="accent2" w:themeShade="80"/>
          <w:sz w:val="28"/>
          <w:szCs w:val="28"/>
          <w:lang w:val="uk-UA"/>
        </w:rPr>
        <w:t xml:space="preserve">». Мешканці міста </w:t>
      </w:r>
      <w:r w:rsidR="00FD5AEA" w:rsidRPr="00D62ADE">
        <w:rPr>
          <w:b/>
          <w:i/>
          <w:color w:val="833C0B" w:themeColor="accent2" w:themeShade="80"/>
          <w:sz w:val="28"/>
          <w:szCs w:val="28"/>
          <w:lang w:val="uk-UA"/>
        </w:rPr>
        <w:t>(бадьоритися)</w:t>
      </w:r>
      <w:r w:rsidR="00FD5AEA" w:rsidRPr="00D62ADE">
        <w:rPr>
          <w:i/>
          <w:color w:val="833C0B" w:themeColor="accent2" w:themeShade="80"/>
          <w:sz w:val="28"/>
          <w:szCs w:val="28"/>
          <w:lang w:val="uk-UA"/>
        </w:rPr>
        <w:t>_______________________.</w:t>
      </w:r>
    </w:p>
    <w:p w:rsidR="00F34A84" w:rsidRPr="00902AB6" w:rsidRDefault="00283A31" w:rsidP="00E1658F">
      <w:pPr>
        <w:pStyle w:val="a8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 w:rsidRPr="00902AB6">
        <w:rPr>
          <w:i/>
          <w:color w:val="000000"/>
          <w:sz w:val="28"/>
          <w:szCs w:val="28"/>
          <w:lang w:val="uk-UA"/>
        </w:rPr>
        <w:t>Творче конструювання: превелика, пречудова, приваблювала, прислав, приїхати, прибадьорилися.</w:t>
      </w:r>
    </w:p>
    <w:p w:rsidR="00283A31" w:rsidRPr="00902AB6" w:rsidRDefault="00283A31" w:rsidP="00902AB6">
      <w:pPr>
        <w:pStyle w:val="a8"/>
        <w:spacing w:before="0" w:beforeAutospacing="0" w:after="0" w:afterAutospacing="0"/>
        <w:ind w:firstLine="600"/>
        <w:jc w:val="both"/>
        <w:rPr>
          <w:i/>
          <w:color w:val="000000"/>
          <w:sz w:val="28"/>
          <w:szCs w:val="28"/>
          <w:lang w:val="uk-UA"/>
        </w:rPr>
      </w:pPr>
    </w:p>
    <w:p w:rsidR="00283A31" w:rsidRPr="00083754" w:rsidRDefault="003F6960" w:rsidP="00902AB6">
      <w:pPr>
        <w:shd w:val="clear" w:color="auto" w:fill="FFF2CC" w:themeFill="accent4" w:themeFillTint="33"/>
        <w:tabs>
          <w:tab w:val="left" w:pos="8481"/>
        </w:tabs>
        <w:jc w:val="both"/>
        <w:rPr>
          <w:rFonts w:ascii="Times New Roman" w:hAnsi="Times New Roman" w:cs="Times New Roman"/>
          <w:color w:val="806000" w:themeColor="accent4" w:themeShade="80"/>
          <w:sz w:val="28"/>
          <w:szCs w:val="28"/>
          <w:u w:val="single"/>
          <w:lang w:val="uk-UA"/>
        </w:rPr>
      </w:pPr>
      <w:r w:rsidRPr="00083754">
        <w:rPr>
          <w:rFonts w:ascii="Times New Roman" w:hAnsi="Times New Roman" w:cs="Times New Roman"/>
          <w:color w:val="806000" w:themeColor="accent4" w:themeShade="80"/>
          <w:sz w:val="28"/>
          <w:szCs w:val="28"/>
          <w:u w:val="single"/>
          <w:lang w:val="uk-UA"/>
        </w:rPr>
        <w:t xml:space="preserve">5. </w:t>
      </w:r>
      <w:r w:rsidR="00283A31" w:rsidRPr="00083754">
        <w:rPr>
          <w:rFonts w:ascii="Times New Roman" w:hAnsi="Times New Roman" w:cs="Times New Roman"/>
          <w:color w:val="806000" w:themeColor="accent4" w:themeShade="80"/>
          <w:sz w:val="28"/>
          <w:szCs w:val="28"/>
          <w:u w:val="single"/>
          <w:lang w:val="uk-UA"/>
        </w:rPr>
        <w:t>Фонетична п</w:t>
      </w:r>
      <w:r w:rsidR="00283A31" w:rsidRPr="00083754">
        <w:rPr>
          <w:rFonts w:ascii="Times New Roman" w:hAnsi="Times New Roman" w:cs="Times New Roman"/>
          <w:color w:val="806000" w:themeColor="accent4" w:themeShade="80"/>
          <w:sz w:val="28"/>
          <w:szCs w:val="28"/>
          <w:u w:val="single"/>
        </w:rPr>
        <w:t>’</w:t>
      </w:r>
      <w:r w:rsidR="00283A31" w:rsidRPr="00083754">
        <w:rPr>
          <w:rFonts w:ascii="Times New Roman" w:hAnsi="Times New Roman" w:cs="Times New Roman"/>
          <w:color w:val="806000" w:themeColor="accent4" w:themeShade="80"/>
          <w:sz w:val="28"/>
          <w:szCs w:val="28"/>
          <w:u w:val="single"/>
          <w:lang w:val="uk-UA"/>
        </w:rPr>
        <w:t>ятихвилинка</w:t>
      </w:r>
    </w:p>
    <w:p w:rsidR="00283A31" w:rsidRPr="00902AB6" w:rsidRDefault="00283A31" w:rsidP="00902AB6">
      <w:pPr>
        <w:shd w:val="clear" w:color="auto" w:fill="FFF2CC" w:themeFill="accent4" w:themeFillTint="33"/>
        <w:tabs>
          <w:tab w:val="left" w:pos="8481"/>
        </w:tabs>
        <w:jc w:val="both"/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</w:pP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>Пам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’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ятайте: вимова ненаголошеного звука 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[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>е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]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 наближається до 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[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>и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]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; вимова ненаголошеного звука 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[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>и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]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 наближається до 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[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>е</w:t>
      </w:r>
      <w:r w:rsidRPr="00902AB6">
        <w:rPr>
          <w:rFonts w:ascii="Times New Roman" w:hAnsi="Times New Roman" w:cs="Times New Roman"/>
          <w:color w:val="806000" w:themeColor="accent4" w:themeShade="80"/>
          <w:sz w:val="28"/>
          <w:szCs w:val="28"/>
        </w:rPr>
        <w:t>]</w:t>
      </w:r>
      <w:r w:rsidR="00F47B74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: </w:t>
      </w:r>
      <w:r w:rsidR="00F47B74" w:rsidRPr="00F47B74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премудрий [п р е </w:t>
      </w:r>
      <w:r w:rsidR="00F47B74" w:rsidRPr="00BF6141">
        <w:rPr>
          <w:rFonts w:ascii="Times New Roman" w:hAnsi="Times New Roman" w:cs="Times New Roman"/>
          <w:color w:val="806000" w:themeColor="accent4" w:themeShade="80"/>
          <w:sz w:val="28"/>
          <w:szCs w:val="28"/>
          <w:vertAlign w:val="superscript"/>
          <w:lang w:val="uk-UA"/>
        </w:rPr>
        <w:t>и</w:t>
      </w:r>
      <w:r w:rsidR="00F47B74" w:rsidRPr="00F47B74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 м у д р и й]</w:t>
      </w:r>
      <w:r w:rsidR="00F47B74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, </w:t>
      </w:r>
      <w:r w:rsidR="00F47B74" w:rsidRPr="00F47B74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припікати [п р и </w:t>
      </w:r>
      <w:r w:rsidR="00F47B74" w:rsidRPr="00BF6141">
        <w:rPr>
          <w:rFonts w:ascii="Times New Roman" w:hAnsi="Times New Roman" w:cs="Times New Roman"/>
          <w:color w:val="806000" w:themeColor="accent4" w:themeShade="80"/>
          <w:sz w:val="28"/>
          <w:szCs w:val="28"/>
          <w:vertAlign w:val="superscript"/>
          <w:lang w:val="uk-UA"/>
        </w:rPr>
        <w:t>е</w:t>
      </w:r>
      <w:r w:rsidR="00F47B74" w:rsidRPr="00F47B74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 xml:space="preserve"> п’ і к а т и ]</w:t>
      </w:r>
      <w:r w:rsidR="00F47B74">
        <w:rPr>
          <w:rFonts w:ascii="Times New Roman" w:hAnsi="Times New Roman" w:cs="Times New Roman"/>
          <w:color w:val="806000" w:themeColor="accent4" w:themeShade="80"/>
          <w:sz w:val="28"/>
          <w:szCs w:val="28"/>
          <w:lang w:val="uk-UA"/>
        </w:rPr>
        <w:t>.</w:t>
      </w:r>
    </w:p>
    <w:p w:rsidR="00FD5AEA" w:rsidRDefault="003F6960" w:rsidP="00902AB6">
      <w:pPr>
        <w:shd w:val="clear" w:color="auto" w:fill="FFF2CC" w:themeFill="accent4" w:themeFillTint="33"/>
        <w:tabs>
          <w:tab w:val="left" w:pos="8481"/>
        </w:tabs>
        <w:jc w:val="both"/>
        <w:rPr>
          <w:rFonts w:ascii="Times New Roman" w:hAnsi="Times New Roman" w:cs="Times New Roman"/>
          <w:b/>
          <w:color w:val="806000" w:themeColor="accent4" w:themeShade="80"/>
          <w:sz w:val="28"/>
          <w:szCs w:val="28"/>
          <w:lang w:val="uk-UA"/>
        </w:rPr>
      </w:pPr>
      <w:r w:rsidRPr="00D62ADE">
        <w:rPr>
          <w:rFonts w:ascii="Times New Roman" w:hAnsi="Times New Roman" w:cs="Times New Roman"/>
          <w:b/>
          <w:color w:val="806000" w:themeColor="accent4" w:themeShade="80"/>
          <w:sz w:val="28"/>
          <w:szCs w:val="28"/>
          <w:lang w:val="uk-UA"/>
        </w:rPr>
        <w:t>Перегляньте буктрейлер до повісті-казки Роальда Дала, знайдіть  2 слова із префіксами при-. Запишіть слова звукописом.</w:t>
      </w:r>
    </w:p>
    <w:p w:rsidR="00191831" w:rsidRDefault="00191831" w:rsidP="00902AB6">
      <w:pPr>
        <w:shd w:val="clear" w:color="auto" w:fill="FFF2CC" w:themeFill="accent4" w:themeFillTint="33"/>
        <w:tabs>
          <w:tab w:val="left" w:pos="8481"/>
        </w:tabs>
        <w:jc w:val="both"/>
        <w:rPr>
          <w:rFonts w:ascii="Times New Roman" w:hAnsi="Times New Roman" w:cs="Times New Roman"/>
          <w:b/>
          <w:color w:val="806000" w:themeColor="accent4" w:themeShade="80"/>
          <w:sz w:val="28"/>
          <w:szCs w:val="28"/>
          <w:lang w:val="uk-UA"/>
        </w:rPr>
      </w:pPr>
      <w:hyperlink r:id="rId8" w:history="1">
        <w:r w:rsidRPr="004B163E">
          <w:rPr>
            <w:rStyle w:val="ab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https://www.youtube.com/watch?v=db5Nu3rKYUU</w:t>
        </w:r>
      </w:hyperlink>
    </w:p>
    <w:p w:rsidR="003F6960" w:rsidRPr="00E1658F" w:rsidRDefault="003F6960" w:rsidP="00902AB6">
      <w:pPr>
        <w:tabs>
          <w:tab w:val="left" w:pos="8481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  <w:r w:rsidRPr="00902AB6">
        <w:rPr>
          <w:rFonts w:ascii="Times New Roman" w:hAnsi="Times New Roman" w:cs="Times New Roman"/>
          <w:i/>
          <w:sz w:val="28"/>
          <w:szCs w:val="28"/>
          <w:lang w:val="uk-UA"/>
        </w:rPr>
        <w:t>Виписати слова: приправивши, пригоди</w:t>
      </w:r>
      <w:r w:rsidR="00E165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1658F" w:rsidRPr="00E1658F">
        <w:rPr>
          <w:rFonts w:ascii="Times New Roman" w:hAnsi="Times New Roman" w:cs="Times New Roman"/>
          <w:i/>
          <w:sz w:val="28"/>
          <w:szCs w:val="28"/>
        </w:rPr>
        <w:t>[</w:t>
      </w:r>
      <w:r w:rsidR="00E165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 р и </w:t>
      </w:r>
      <w:r w:rsidR="00E1658F" w:rsidRPr="00E1658F"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>е</w:t>
      </w:r>
      <w:r w:rsidR="00E165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 р </w:t>
      </w:r>
      <w:r w:rsidR="00E1658F" w:rsidRPr="00E1658F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E165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и </w:t>
      </w:r>
      <w:r w:rsidR="00E1658F" w:rsidRPr="00E1658F"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>е</w:t>
      </w:r>
      <w:r w:rsidR="00E165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 и</w:t>
      </w:r>
      <w:r w:rsidR="00E1658F" w:rsidRPr="00E1658F">
        <w:rPr>
          <w:rFonts w:ascii="Times New Roman" w:hAnsi="Times New Roman" w:cs="Times New Roman"/>
          <w:i/>
          <w:sz w:val="28"/>
          <w:szCs w:val="28"/>
        </w:rPr>
        <w:t>] [</w:t>
      </w:r>
      <w:r w:rsidR="00E165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 р и </w:t>
      </w:r>
      <w:r w:rsidR="00E1658F" w:rsidRPr="00E1658F"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>е</w:t>
      </w:r>
      <w:r w:rsidR="00E165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</w:t>
      </w:r>
      <w:r w:rsidR="00E1658F" w:rsidRPr="00E1658F"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="00E1658F">
        <w:rPr>
          <w:rFonts w:ascii="Times New Roman" w:hAnsi="Times New Roman" w:cs="Times New Roman"/>
          <w:i/>
          <w:sz w:val="28"/>
          <w:szCs w:val="28"/>
          <w:lang w:val="uk-UA"/>
        </w:rPr>
        <w:t>д и</w:t>
      </w:r>
      <w:r w:rsidR="00E1658F" w:rsidRPr="00E1658F">
        <w:rPr>
          <w:rFonts w:ascii="Times New Roman" w:hAnsi="Times New Roman" w:cs="Times New Roman"/>
          <w:i/>
          <w:sz w:val="28"/>
          <w:szCs w:val="28"/>
        </w:rPr>
        <w:t>]</w:t>
      </w:r>
    </w:p>
    <w:p w:rsidR="00083754" w:rsidRDefault="00083754" w:rsidP="00902AB6">
      <w:pPr>
        <w:tabs>
          <w:tab w:val="left" w:pos="8481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УІ. Контрольно-коригувальний етап</w:t>
      </w:r>
    </w:p>
    <w:p w:rsidR="00FD5AEA" w:rsidRPr="002D72D7" w:rsidRDefault="00083754" w:rsidP="002D72D7">
      <w:pPr>
        <w:shd w:val="clear" w:color="auto" w:fill="D0CECE" w:themeFill="background2" w:themeFillShade="E6"/>
        <w:tabs>
          <w:tab w:val="left" w:pos="8481"/>
        </w:tabs>
        <w:jc w:val="both"/>
        <w:rPr>
          <w:rFonts w:ascii="Times New Roman" w:hAnsi="Times New Roman" w:cs="Times New Roman"/>
          <w:color w:val="222A35" w:themeColor="text2" w:themeShade="80"/>
          <w:sz w:val="28"/>
          <w:szCs w:val="28"/>
          <w:u w:val="single"/>
          <w:lang w:val="uk-UA"/>
        </w:rPr>
      </w:pP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  <w:u w:val="single"/>
          <w:lang w:val="uk-UA"/>
        </w:rPr>
        <w:t>1</w:t>
      </w:r>
      <w:r w:rsidR="00EC4316" w:rsidRPr="002D72D7">
        <w:rPr>
          <w:rFonts w:ascii="Times New Roman" w:hAnsi="Times New Roman" w:cs="Times New Roman"/>
          <w:color w:val="222A35" w:themeColor="text2" w:themeShade="80"/>
          <w:sz w:val="28"/>
          <w:szCs w:val="28"/>
          <w:u w:val="single"/>
          <w:lang w:val="uk-UA"/>
        </w:rPr>
        <w:t xml:space="preserve">. </w:t>
      </w:r>
      <w:r w:rsidR="00AD69A0" w:rsidRPr="002D72D7">
        <w:rPr>
          <w:rFonts w:ascii="Times New Roman" w:hAnsi="Times New Roman" w:cs="Times New Roman"/>
          <w:color w:val="222A35" w:themeColor="text2" w:themeShade="80"/>
          <w:sz w:val="28"/>
          <w:szCs w:val="28"/>
          <w:u w:val="single"/>
          <w:lang w:val="uk-UA"/>
        </w:rPr>
        <w:t>Я редактор</w:t>
      </w:r>
    </w:p>
    <w:p w:rsidR="00CB4794" w:rsidRPr="002D72D7" w:rsidRDefault="00CB4794" w:rsidP="002D72D7">
      <w:pPr>
        <w:shd w:val="clear" w:color="auto" w:fill="D0CECE" w:themeFill="background2" w:themeFillShade="E6"/>
        <w:tabs>
          <w:tab w:val="left" w:pos="8481"/>
        </w:tabs>
        <w:jc w:val="both"/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Сьогодні ви вчилися розрізняти значення слів із префіксами пре-, при-, правильно вимовляти звуки </w:t>
      </w: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</w:rPr>
        <w:t>[</w:t>
      </w: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е</w:t>
      </w: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</w:rPr>
        <w:t>]</w:t>
      </w: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,</w:t>
      </w: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</w:rPr>
        <w:t xml:space="preserve"> [</w:t>
      </w: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и</w:t>
      </w: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</w:rPr>
        <w:t>]</w:t>
      </w:r>
      <w:r w:rsidRPr="002D72D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в цих префіксах, утворювали нові слова. Пропоную відредагувати текст, у якому учні, ваші однолітки, переказали події, що відбулися далі в повісті-казці про Чарлі й шоколадну фабрику. Якщо в тексті допущено помилки, їх необхідно виправити.</w:t>
      </w:r>
    </w:p>
    <w:p w:rsidR="002D72D7" w:rsidRPr="00D62ADE" w:rsidRDefault="002D72D7" w:rsidP="00D62ADE">
      <w:pPr>
        <w:pStyle w:val="a8"/>
        <w:shd w:val="clear" w:color="auto" w:fill="D0CECE" w:themeFill="background2" w:themeFillShade="E6"/>
        <w:spacing w:before="0" w:beforeAutospacing="0" w:after="0" w:afterAutospacing="0"/>
        <w:ind w:firstLine="600"/>
        <w:jc w:val="both"/>
        <w:rPr>
          <w:i/>
          <w:color w:val="222A35" w:themeColor="text2" w:themeShade="80"/>
          <w:sz w:val="28"/>
          <w:szCs w:val="28"/>
          <w:lang w:val="uk-UA"/>
        </w:rPr>
      </w:pPr>
      <w:r w:rsidRPr="00D62ADE">
        <w:rPr>
          <w:i/>
          <w:color w:val="222A35" w:themeColor="text2" w:themeShade="80"/>
          <w:sz w:val="28"/>
          <w:szCs w:val="28"/>
        </w:rPr>
        <w:t xml:space="preserve">Натовп, притупуючи ногами, </w:t>
      </w:r>
      <w:r w:rsidR="00782352" w:rsidRPr="00D62ADE">
        <w:rPr>
          <w:i/>
          <w:color w:val="222A35" w:themeColor="text2" w:themeShade="80"/>
          <w:sz w:val="28"/>
          <w:szCs w:val="28"/>
        </w:rPr>
        <w:t>розглядав щасливчиків, які побачать шоколадну фабрику.</w:t>
      </w:r>
      <w:r w:rsidRPr="00D62ADE">
        <w:rPr>
          <w:i/>
          <w:color w:val="222A35" w:themeColor="text2" w:themeShade="80"/>
          <w:sz w:val="28"/>
          <w:szCs w:val="28"/>
        </w:rPr>
        <w:t xml:space="preserve"> Віолета Бореґард продовжувала жувати свою 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>при</w:t>
      </w:r>
      <w:r w:rsidRPr="00D62ADE">
        <w:rPr>
          <w:i/>
          <w:color w:val="222A35" w:themeColor="text2" w:themeShade="80"/>
          <w:sz w:val="28"/>
          <w:szCs w:val="28"/>
        </w:rPr>
        <w:t xml:space="preserve">стару гумку. Авґустус Ґлуп був такий же 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>при</w:t>
      </w:r>
      <w:r w:rsidR="00782352" w:rsidRPr="00D62ADE">
        <w:rPr>
          <w:i/>
          <w:color w:val="222A35" w:themeColor="text2" w:themeShade="80"/>
          <w:sz w:val="28"/>
          <w:szCs w:val="28"/>
        </w:rPr>
        <w:t>товстий, як на фото.</w:t>
      </w:r>
      <w:r w:rsidRPr="00D62ADE">
        <w:rPr>
          <w:i/>
          <w:color w:val="222A35" w:themeColor="text2" w:themeShade="80"/>
          <w:sz w:val="28"/>
          <w:szCs w:val="28"/>
        </w:rPr>
        <w:t xml:space="preserve"> Майк Тіві 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>стояв</w:t>
      </w:r>
      <w:r w:rsidRPr="00D62ADE">
        <w:rPr>
          <w:i/>
          <w:color w:val="222A35" w:themeColor="text2" w:themeShade="80"/>
          <w:sz w:val="28"/>
          <w:szCs w:val="28"/>
        </w:rPr>
        <w:t xml:space="preserve"> обвішаний пістолями. А Верука Солт, батько якої 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>пре</w:t>
      </w:r>
      <w:r w:rsidRPr="00D62ADE">
        <w:rPr>
          <w:i/>
          <w:color w:val="222A35" w:themeColor="text2" w:themeShade="80"/>
          <w:sz w:val="28"/>
          <w:szCs w:val="28"/>
        </w:rPr>
        <w:t xml:space="preserve">купив пів 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 xml:space="preserve"> </w:t>
      </w:r>
      <w:r w:rsidRPr="00D62ADE">
        <w:rPr>
          <w:i/>
          <w:color w:val="222A35" w:themeColor="text2" w:themeShade="80"/>
          <w:sz w:val="28"/>
          <w:szCs w:val="28"/>
        </w:rPr>
        <w:t xml:space="preserve">мільйона </w:t>
      </w:r>
      <w:r w:rsidR="00782352" w:rsidRPr="00D62ADE">
        <w:rPr>
          <w:i/>
          <w:color w:val="222A35" w:themeColor="text2" w:themeShade="80"/>
          <w:sz w:val="28"/>
          <w:szCs w:val="28"/>
          <w:lang w:val="uk-UA"/>
        </w:rPr>
        <w:t xml:space="preserve">шоколадних </w:t>
      </w:r>
      <w:r w:rsidRPr="00D62ADE">
        <w:rPr>
          <w:i/>
          <w:color w:val="222A35" w:themeColor="text2" w:themeShade="80"/>
          <w:sz w:val="28"/>
          <w:szCs w:val="28"/>
        </w:rPr>
        <w:t xml:space="preserve">батончиків, була одягнена в сріблясту норкову шубу. Про Чарлі 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 xml:space="preserve">на призвище </w:t>
      </w:r>
      <w:r w:rsidRPr="00D62ADE">
        <w:rPr>
          <w:i/>
          <w:color w:val="222A35" w:themeColor="text2" w:themeShade="80"/>
          <w:sz w:val="28"/>
          <w:szCs w:val="28"/>
        </w:rPr>
        <w:t>Бакет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 xml:space="preserve"> хтось</w:t>
      </w:r>
      <w:r w:rsidRPr="00D62ADE">
        <w:rPr>
          <w:i/>
          <w:color w:val="222A35" w:themeColor="text2" w:themeShade="80"/>
          <w:sz w:val="28"/>
          <w:szCs w:val="28"/>
        </w:rPr>
        <w:t xml:space="preserve"> сказав, що той надзвичайно худющий.</w:t>
      </w:r>
    </w:p>
    <w:p w:rsidR="002D72D7" w:rsidRPr="00D62ADE" w:rsidRDefault="002D72D7" w:rsidP="00D62ADE">
      <w:pPr>
        <w:pStyle w:val="a8"/>
        <w:shd w:val="clear" w:color="auto" w:fill="D0CECE" w:themeFill="background2" w:themeFillShade="E6"/>
        <w:spacing w:before="0" w:beforeAutospacing="0" w:after="0" w:afterAutospacing="0"/>
        <w:ind w:firstLine="600"/>
        <w:jc w:val="both"/>
        <w:rPr>
          <w:i/>
          <w:color w:val="222A35" w:themeColor="text2" w:themeShade="80"/>
          <w:sz w:val="28"/>
          <w:szCs w:val="28"/>
        </w:rPr>
      </w:pPr>
    </w:p>
    <w:p w:rsidR="002D72D7" w:rsidRPr="00D62ADE" w:rsidRDefault="002D72D7" w:rsidP="00D62ADE">
      <w:pPr>
        <w:pStyle w:val="a8"/>
        <w:shd w:val="clear" w:color="auto" w:fill="D0CECE" w:themeFill="background2" w:themeFillShade="E6"/>
        <w:spacing w:before="0" w:beforeAutospacing="0" w:after="0" w:afterAutospacing="0"/>
        <w:ind w:firstLine="600"/>
        <w:jc w:val="both"/>
        <w:rPr>
          <w:i/>
          <w:color w:val="222A35" w:themeColor="text2" w:themeShade="80"/>
          <w:sz w:val="28"/>
          <w:szCs w:val="28"/>
          <w:lang w:val="uk-UA"/>
        </w:rPr>
      </w:pPr>
      <w:r w:rsidRPr="00D62ADE">
        <w:rPr>
          <w:i/>
          <w:color w:val="222A35" w:themeColor="text2" w:themeShade="80"/>
          <w:sz w:val="28"/>
          <w:szCs w:val="28"/>
        </w:rPr>
        <w:t xml:space="preserve">Десь удалині годинник забамкав 10-ту. 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 xml:space="preserve">Діти пребадьорилися. Залізні ворота </w:t>
      </w:r>
      <w:r w:rsidR="00782352" w:rsidRPr="00D62ADE">
        <w:rPr>
          <w:i/>
          <w:color w:val="222A35" w:themeColor="text2" w:themeShade="80"/>
          <w:sz w:val="28"/>
          <w:szCs w:val="28"/>
          <w:lang w:val="uk-UA"/>
        </w:rPr>
        <w:t xml:space="preserve">шоколадної </w:t>
      </w:r>
      <w:r w:rsidRPr="00D62ADE">
        <w:rPr>
          <w:i/>
          <w:color w:val="222A35" w:themeColor="text2" w:themeShade="80"/>
          <w:sz w:val="28"/>
          <w:szCs w:val="28"/>
          <w:lang w:val="uk-UA"/>
        </w:rPr>
        <w:t>фабрики почали відчинятися, і з'явився Віллі Вонка.</w:t>
      </w:r>
    </w:p>
    <w:p w:rsidR="002D72D7" w:rsidRPr="00E1658F" w:rsidRDefault="00782352" w:rsidP="00902AB6">
      <w:pPr>
        <w:tabs>
          <w:tab w:val="left" w:pos="8481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1658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Помилки допущено в словах: </w:t>
      </w:r>
      <w:r w:rsidR="00E1658F" w:rsidRPr="00E1658F">
        <w:rPr>
          <w:rFonts w:ascii="Times New Roman" w:hAnsi="Times New Roman" w:cs="Times New Roman"/>
          <w:i/>
          <w:sz w:val="28"/>
          <w:szCs w:val="28"/>
          <w:lang w:val="uk-UA"/>
        </w:rPr>
        <w:t>пристару, притовстий, прекупив, призвище, пребадьорилися.</w:t>
      </w:r>
    </w:p>
    <w:p w:rsidR="00CB4794" w:rsidRPr="00E1658F" w:rsidRDefault="00083754" w:rsidP="00E1658F">
      <w:pPr>
        <w:shd w:val="clear" w:color="auto" w:fill="FBE4D5" w:themeFill="accent2" w:themeFillTint="33"/>
        <w:tabs>
          <w:tab w:val="left" w:pos="8481"/>
        </w:tabs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  <w:lang w:val="uk-UA"/>
        </w:rPr>
      </w:pPr>
      <w:r w:rsidRPr="00E1658F">
        <w:rPr>
          <w:rFonts w:ascii="Times New Roman" w:hAnsi="Times New Roman" w:cs="Times New Roman"/>
          <w:color w:val="C00000"/>
          <w:sz w:val="28"/>
          <w:szCs w:val="28"/>
          <w:u w:val="single"/>
          <w:lang w:val="uk-UA"/>
        </w:rPr>
        <w:t>2. Виконання тестових завдань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1. Позначте рядок, у якому слово треба писати із префіксом пре-  </w:t>
      </w:r>
    </w:p>
    <w:p w:rsidR="00782352" w:rsidRPr="00782352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А пр..горнути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Б 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пр…горілий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В пр...вокзальний 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Г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пр..лютий 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2. Позначте рядок, у якому слово треба писати із префіксом при-  </w:t>
      </w:r>
    </w:p>
    <w:p w:rsidR="00782352" w:rsidRPr="00782352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А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пр..швидко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Б 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пр..жарити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В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пр..чистий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Г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пр..веселий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3. Позначте рядок, у якому слово треба писати із префіксом прі-  </w:t>
      </w:r>
    </w:p>
    <w:p w:rsidR="00782352" w:rsidRPr="00782352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А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пр..дорожній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Б 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пр..чудовий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В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пр..</w:t>
      </w: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рва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Г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пр..кидати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4. Позначте рядок, у якому допущено орфографічну помилку  </w:t>
      </w:r>
    </w:p>
    <w:p w:rsidR="00782352" w:rsidRPr="00782352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А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</w:t>
      </w: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и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мирити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Б 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</w:t>
      </w: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и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слухатися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В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</w:t>
      </w: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и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кумедний</w:t>
      </w:r>
    </w:p>
    <w:p w:rsidR="00782352" w:rsidRPr="00E1658F" w:rsidRDefault="00782352" w:rsidP="00E1658F">
      <w:pPr>
        <w:shd w:val="clear" w:color="auto" w:fill="FBE4D5" w:themeFill="accent2" w:themeFillTint="33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    Г 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пр</w:t>
      </w:r>
      <w:r w:rsidRPr="00E1658F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и</w:t>
      </w:r>
      <w:r w:rsidRPr="00782352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бавляти</w:t>
      </w:r>
    </w:p>
    <w:p w:rsidR="00782352" w:rsidRPr="00E1658F" w:rsidRDefault="00E1658F" w:rsidP="0078235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1658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Ключ: 1Г, 2Б, 3В, 4В</w:t>
      </w:r>
    </w:p>
    <w:p w:rsidR="00E1658F" w:rsidRDefault="00E1658F" w:rsidP="007823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70567" w:rsidRDefault="00083754" w:rsidP="00AB1590">
      <w:pPr>
        <w:tabs>
          <w:tab w:val="left" w:pos="8481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837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УІІ. Підсумки уроку. Рефлексія</w:t>
      </w:r>
    </w:p>
    <w:p w:rsidR="00E1658F" w:rsidRPr="00E1658F" w:rsidRDefault="000C579E" w:rsidP="000C579E">
      <w:pPr>
        <w:shd w:val="clear" w:color="auto" w:fill="D9E2F3" w:themeFill="accent5" w:themeFillTint="33"/>
        <w:spacing w:after="0" w:line="240" w:lineRule="auto"/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  <w:t xml:space="preserve"> </w:t>
      </w:r>
      <w:r w:rsidR="00E1658F" w:rsidRPr="000C579E"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  <w:t xml:space="preserve"> </w:t>
      </w:r>
      <w:r w:rsidR="00E1658F" w:rsidRPr="00E1658F"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u w:val="single"/>
          <w:lang w:val="uk-UA" w:eastAsia="ru-RU"/>
        </w:rPr>
        <w:t>Метод «Мікрофон»</w:t>
      </w:r>
    </w:p>
    <w:p w:rsidR="00E1658F" w:rsidRPr="00E1658F" w:rsidRDefault="000C579E" w:rsidP="000C579E">
      <w:pPr>
        <w:shd w:val="clear" w:color="auto" w:fill="D9E2F3" w:themeFill="accent5" w:themeFillTint="33"/>
        <w:spacing w:after="0" w:line="240" w:lineRule="auto"/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  <w:t xml:space="preserve">  </w:t>
      </w:r>
      <w:r w:rsidR="00E1658F" w:rsidRPr="00E1658F"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  <w:t>Найцікавішим для мене на уроці було…</w:t>
      </w:r>
    </w:p>
    <w:p w:rsidR="00E1658F" w:rsidRPr="00E1658F" w:rsidRDefault="000C579E" w:rsidP="000C579E">
      <w:pPr>
        <w:shd w:val="clear" w:color="auto" w:fill="D9E2F3" w:themeFill="accent5" w:themeFillTint="33"/>
        <w:spacing w:after="0" w:line="240" w:lineRule="auto"/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  <w:t xml:space="preserve">  </w:t>
      </w:r>
      <w:r w:rsidR="00E1658F" w:rsidRPr="00E1658F"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  <w:t xml:space="preserve">Найскладнішим </w:t>
      </w:r>
      <w:r w:rsidR="00BD027E"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  <w:t>стало</w:t>
      </w:r>
      <w:r w:rsidR="00E1658F" w:rsidRPr="00E1658F">
        <w:rPr>
          <w:rFonts w:ascii="Times New Roman" w:eastAsia="Times New Roman" w:hAnsi="Times New Roman" w:cs="Times New Roman"/>
          <w:color w:val="1F3864" w:themeColor="accent5" w:themeShade="80"/>
          <w:sz w:val="28"/>
          <w:szCs w:val="28"/>
          <w:lang w:val="uk-UA" w:eastAsia="ru-RU"/>
        </w:rPr>
        <w:t xml:space="preserve"> …</w:t>
      </w:r>
    </w:p>
    <w:p w:rsidR="00E1658F" w:rsidRPr="00083754" w:rsidRDefault="00E1658F" w:rsidP="00AB1590">
      <w:pPr>
        <w:tabs>
          <w:tab w:val="left" w:pos="8481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E1658F" w:rsidRDefault="00083754" w:rsidP="00AB1590">
      <w:pPr>
        <w:tabs>
          <w:tab w:val="left" w:pos="8481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837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УІІІ. Інс</w:t>
      </w:r>
      <w:r w:rsidR="000C579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труктаж щодо домашнього завдання</w:t>
      </w:r>
    </w:p>
    <w:p w:rsidR="00D62ADE" w:rsidRDefault="00D62ADE" w:rsidP="00AB1590">
      <w:p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2ADE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всі учні 5-б </w:t>
      </w:r>
      <w:r w:rsidR="007E1720">
        <w:rPr>
          <w:rFonts w:ascii="Times New Roman" w:hAnsi="Times New Roman" w:cs="Times New Roman"/>
          <w:sz w:val="28"/>
          <w:szCs w:val="28"/>
          <w:lang w:val="uk-UA"/>
        </w:rPr>
        <w:t xml:space="preserve">класу </w:t>
      </w:r>
      <w:r w:rsidRPr="00D62ADE">
        <w:rPr>
          <w:rFonts w:ascii="Times New Roman" w:hAnsi="Times New Roman" w:cs="Times New Roman"/>
          <w:sz w:val="28"/>
          <w:szCs w:val="28"/>
          <w:lang w:val="uk-UA"/>
        </w:rPr>
        <w:t>стали власниками золотих  шоколадних батончиків Віллі Вонка. Однак ці батончики – перепустка до наступного уроку: на кожному ви знайдете домашнє завдання.</w:t>
      </w:r>
    </w:p>
    <w:p w:rsidR="00D62ADE" w:rsidRDefault="00D62ADE" w:rsidP="00AB1590">
      <w:p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2ADE" w:rsidRDefault="00D62ADE" w:rsidP="00D62ADE">
      <w:pPr>
        <w:pStyle w:val="a7"/>
        <w:numPr>
          <w:ilvl w:val="0"/>
          <w:numId w:val="5"/>
        </w:num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Вивчити правила написання префіксів пре-, при-, прі-.</w:t>
      </w:r>
    </w:p>
    <w:p w:rsidR="00D62ADE" w:rsidRPr="00D62ADE" w:rsidRDefault="00D62ADE" w:rsidP="00D62ADE">
      <w:pPr>
        <w:pStyle w:val="a7"/>
        <w:numPr>
          <w:ilvl w:val="0"/>
          <w:numId w:val="5"/>
        </w:numPr>
        <w:tabs>
          <w:tab w:val="left" w:pos="8481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2ADE">
        <w:rPr>
          <w:rFonts w:ascii="Times New Roman" w:hAnsi="Times New Roman" w:cs="Times New Roman"/>
          <w:sz w:val="28"/>
          <w:szCs w:val="28"/>
          <w:lang w:val="uk-UA"/>
        </w:rPr>
        <w:t>ПРИгадати  ПРЕцікаву історію про  героя на ПРІзвище Глуп, який провалився в ПРІрву Шоколадної ріки. П</w:t>
      </w:r>
      <w:r w:rsidR="007E1720">
        <w:rPr>
          <w:rFonts w:ascii="Times New Roman" w:hAnsi="Times New Roman" w:cs="Times New Roman"/>
          <w:sz w:val="28"/>
          <w:szCs w:val="28"/>
          <w:lang w:val="uk-UA"/>
        </w:rPr>
        <w:t>исьмово п</w:t>
      </w:r>
      <w:r w:rsidRPr="00D62ADE">
        <w:rPr>
          <w:rFonts w:ascii="Times New Roman" w:hAnsi="Times New Roman" w:cs="Times New Roman"/>
          <w:sz w:val="28"/>
          <w:szCs w:val="28"/>
          <w:lang w:val="uk-UA"/>
        </w:rPr>
        <w:t>ереказати епізод (5-6 речень).</w:t>
      </w:r>
    </w:p>
    <w:sectPr w:rsidR="00D62ADE" w:rsidRPr="00D62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EB4" w:rsidRDefault="00626EB4" w:rsidP="00C43463">
      <w:pPr>
        <w:spacing w:after="0" w:line="240" w:lineRule="auto"/>
      </w:pPr>
      <w:r>
        <w:separator/>
      </w:r>
    </w:p>
  </w:endnote>
  <w:endnote w:type="continuationSeparator" w:id="0">
    <w:p w:rsidR="00626EB4" w:rsidRDefault="00626EB4" w:rsidP="00C43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EB4" w:rsidRDefault="00626EB4" w:rsidP="00C43463">
      <w:pPr>
        <w:spacing w:after="0" w:line="240" w:lineRule="auto"/>
      </w:pPr>
      <w:r>
        <w:separator/>
      </w:r>
    </w:p>
  </w:footnote>
  <w:footnote w:type="continuationSeparator" w:id="0">
    <w:p w:rsidR="00626EB4" w:rsidRDefault="00626EB4" w:rsidP="00C43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123F9"/>
    <w:multiLevelType w:val="hybridMultilevel"/>
    <w:tmpl w:val="A2C60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475B0"/>
    <w:multiLevelType w:val="hybridMultilevel"/>
    <w:tmpl w:val="69B273DE"/>
    <w:lvl w:ilvl="0" w:tplc="827436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6EB4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AE37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3076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0AE1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0004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409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787A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0C9D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3B169C"/>
    <w:multiLevelType w:val="hybridMultilevel"/>
    <w:tmpl w:val="63AE98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4360E7"/>
    <w:multiLevelType w:val="hybridMultilevel"/>
    <w:tmpl w:val="9CF85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D7B61"/>
    <w:multiLevelType w:val="hybridMultilevel"/>
    <w:tmpl w:val="CC9E756A"/>
    <w:lvl w:ilvl="0" w:tplc="10FE362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8BF"/>
    <w:rsid w:val="000608BF"/>
    <w:rsid w:val="00061A42"/>
    <w:rsid w:val="00076538"/>
    <w:rsid w:val="00083754"/>
    <w:rsid w:val="000C579E"/>
    <w:rsid w:val="00112BDC"/>
    <w:rsid w:val="001329F5"/>
    <w:rsid w:val="00152EAC"/>
    <w:rsid w:val="00191831"/>
    <w:rsid w:val="00196A55"/>
    <w:rsid w:val="00283A31"/>
    <w:rsid w:val="002A48C1"/>
    <w:rsid w:val="002D72D7"/>
    <w:rsid w:val="002E46C7"/>
    <w:rsid w:val="003D0E36"/>
    <w:rsid w:val="003D37DF"/>
    <w:rsid w:val="003F6960"/>
    <w:rsid w:val="00473478"/>
    <w:rsid w:val="004C7DF8"/>
    <w:rsid w:val="00626EB4"/>
    <w:rsid w:val="00643648"/>
    <w:rsid w:val="00730761"/>
    <w:rsid w:val="00782352"/>
    <w:rsid w:val="007E1720"/>
    <w:rsid w:val="007F296E"/>
    <w:rsid w:val="00804DBA"/>
    <w:rsid w:val="00870567"/>
    <w:rsid w:val="008E08BD"/>
    <w:rsid w:val="00902AB6"/>
    <w:rsid w:val="00941F51"/>
    <w:rsid w:val="00997C2A"/>
    <w:rsid w:val="009C3D16"/>
    <w:rsid w:val="00A008C1"/>
    <w:rsid w:val="00AB1590"/>
    <w:rsid w:val="00AD69A0"/>
    <w:rsid w:val="00B03FAE"/>
    <w:rsid w:val="00B323E9"/>
    <w:rsid w:val="00BB48C2"/>
    <w:rsid w:val="00BD027E"/>
    <w:rsid w:val="00BF6141"/>
    <w:rsid w:val="00C43463"/>
    <w:rsid w:val="00C93643"/>
    <w:rsid w:val="00CA401D"/>
    <w:rsid w:val="00CB4794"/>
    <w:rsid w:val="00CB6DE0"/>
    <w:rsid w:val="00CC3593"/>
    <w:rsid w:val="00D419FF"/>
    <w:rsid w:val="00D62ADE"/>
    <w:rsid w:val="00D81CBD"/>
    <w:rsid w:val="00DD1403"/>
    <w:rsid w:val="00E1658F"/>
    <w:rsid w:val="00EA050F"/>
    <w:rsid w:val="00EC4316"/>
    <w:rsid w:val="00F34A84"/>
    <w:rsid w:val="00F47B74"/>
    <w:rsid w:val="00FD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A1BE5"/>
  <w15:chartTrackingRefBased/>
  <w15:docId w15:val="{620E098A-A24B-43CA-8562-09B308B0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3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3463"/>
  </w:style>
  <w:style w:type="paragraph" w:styleId="a5">
    <w:name w:val="footer"/>
    <w:basedOn w:val="a"/>
    <w:link w:val="a6"/>
    <w:uiPriority w:val="99"/>
    <w:unhideWhenUsed/>
    <w:rsid w:val="00C43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3463"/>
  </w:style>
  <w:style w:type="paragraph" w:styleId="a7">
    <w:name w:val="List Paragraph"/>
    <w:basedOn w:val="a"/>
    <w:uiPriority w:val="34"/>
    <w:qFormat/>
    <w:rsid w:val="00CB6DE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7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F61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F6141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191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4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b5Nu3rKYU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369E8-002B-4482-83CB-81BC000AD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38</cp:revision>
  <cp:lastPrinted>2021-10-17T14:08:00Z</cp:lastPrinted>
  <dcterms:created xsi:type="dcterms:W3CDTF">2021-10-10T20:03:00Z</dcterms:created>
  <dcterms:modified xsi:type="dcterms:W3CDTF">2021-11-17T19:22:00Z</dcterms:modified>
</cp:coreProperties>
</file>