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Ципунова  Наталія  Михайлівна  старший викладач музично - теоретичного відділу  дитячої школи мистецтв №4 м. Запоріжжя, 2020р.</w:t>
      </w:r>
    </w:p>
    <w:p w:rsidR="00000000" w:rsidDel="00000000" w:rsidP="00000000" w:rsidRDefault="00000000" w:rsidRPr="00000000" w14:paraId="0000000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Інтерактивний відкритий урок з предмету «Українська та зарубіжна музична літератури»  з учнями 7- 8 класу </w:t>
      </w:r>
    </w:p>
    <w:p w:rsidR="00000000" w:rsidDel="00000000" w:rsidP="00000000" w:rsidRDefault="00000000" w:rsidRPr="00000000" w14:paraId="00000003">
      <w:pPr>
        <w:rPr>
          <w:rFonts w:ascii="Times New Roman" w:cs="Times New Roman" w:eastAsia="Times New Roman" w:hAnsi="Times New Roman"/>
          <w:b w:val="1"/>
          <w:sz w:val="28"/>
          <w:szCs w:val="28"/>
        </w:rPr>
      </w:pPr>
      <w:r w:rsidDel="00000000" w:rsidR="00000000" w:rsidRPr="00000000">
        <w:rPr>
          <w:b w:val="1"/>
          <w:sz w:val="28"/>
          <w:szCs w:val="28"/>
          <w:rtl w:val="0"/>
        </w:rPr>
        <w:t xml:space="preserve"> «</w:t>
      </w:r>
      <w:r w:rsidDel="00000000" w:rsidR="00000000" w:rsidRPr="00000000">
        <w:rPr>
          <w:rFonts w:ascii="Times New Roman" w:cs="Times New Roman" w:eastAsia="Times New Roman" w:hAnsi="Times New Roman"/>
          <w:b w:val="1"/>
          <w:sz w:val="28"/>
          <w:szCs w:val="28"/>
          <w:rtl w:val="0"/>
        </w:rPr>
        <w:t xml:space="preserve">Відображення української теми в творчості  зарубіжних  композиторів»</w:t>
      </w:r>
      <w:r w:rsidDel="00000000" w:rsidR="00000000" w:rsidRPr="00000000">
        <w:rPr>
          <w:rFonts w:ascii="Times New Roman" w:cs="Times New Roman" w:eastAsia="Times New Roman" w:hAnsi="Times New Roman"/>
          <w:b w:val="1"/>
          <w:sz w:val="32"/>
          <w:szCs w:val="32"/>
          <w:rtl w:val="0"/>
        </w:rPr>
        <w:t xml:space="preserve"> </w:t>
      </w:r>
      <w:r w:rsidDel="00000000" w:rsidR="00000000" w:rsidRPr="00000000">
        <w:rPr>
          <w:rFonts w:ascii="Times New Roman" w:cs="Times New Roman" w:eastAsia="Times New Roman" w:hAnsi="Times New Roman"/>
          <w:b w:val="1"/>
          <w:sz w:val="28"/>
          <w:szCs w:val="28"/>
          <w:rtl w:val="0"/>
        </w:rPr>
        <w:t xml:space="preserve">                          </w:t>
      </w:r>
    </w:p>
    <w:p w:rsidR="00000000" w:rsidDel="00000000" w:rsidP="00000000" w:rsidRDefault="00000000" w:rsidRPr="00000000" w14:paraId="00000004">
      <w:pPr>
        <w:tabs>
          <w:tab w:val="left" w:pos="3270"/>
        </w:tabs>
        <w:ind w:left="-142"/>
        <w:rPr>
          <w:sz w:val="28"/>
          <w:szCs w:val="28"/>
        </w:rPr>
      </w:pPr>
      <w:r w:rsidDel="00000000" w:rsidR="00000000" w:rsidRPr="00000000">
        <w:rPr>
          <w:rFonts w:ascii="Times New Roman" w:cs="Times New Roman" w:eastAsia="Times New Roman" w:hAnsi="Times New Roman"/>
          <w:sz w:val="28"/>
          <w:szCs w:val="28"/>
          <w:u w:val="single"/>
          <w:rtl w:val="0"/>
        </w:rPr>
        <w:t xml:space="preserve">Тема уроку</w:t>
      </w:r>
      <w:r w:rsidDel="00000000" w:rsidR="00000000" w:rsidRPr="00000000">
        <w:rPr>
          <w:rFonts w:ascii="Times New Roman" w:cs="Times New Roman" w:eastAsia="Times New Roman" w:hAnsi="Times New Roman"/>
          <w:sz w:val="28"/>
          <w:szCs w:val="28"/>
          <w:rtl w:val="0"/>
        </w:rPr>
        <w:t xml:space="preserve">:   відображення української теми в творчості  зарубіжних композиторів. </w:t>
      </w:r>
      <w:r w:rsidDel="00000000" w:rsidR="00000000" w:rsidRPr="00000000">
        <w:rPr>
          <w:rtl w:val="0"/>
        </w:rPr>
      </w:r>
    </w:p>
    <w:p w:rsidR="00000000" w:rsidDel="00000000" w:rsidP="00000000" w:rsidRDefault="00000000" w:rsidRPr="00000000" w14:paraId="00000005">
      <w:pPr>
        <w:tabs>
          <w:tab w:val="left" w:pos="3270"/>
        </w:tabs>
        <w:ind w:left="-142"/>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Навчальна мета</w:t>
      </w:r>
      <w:r w:rsidDel="00000000" w:rsidR="00000000" w:rsidRPr="00000000">
        <w:rPr>
          <w:rFonts w:ascii="Times New Roman" w:cs="Times New Roman" w:eastAsia="Times New Roman" w:hAnsi="Times New Roman"/>
          <w:sz w:val="28"/>
          <w:szCs w:val="28"/>
          <w:rtl w:val="0"/>
        </w:rPr>
        <w:t xml:space="preserve">: актуалізація знань учнів,</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sz w:val="28"/>
          <w:szCs w:val="28"/>
          <w:rtl w:val="0"/>
        </w:rPr>
        <w:t xml:space="preserve">ознайомлення з  українською  темою</w:t>
      </w:r>
    </w:p>
    <w:p w:rsidR="00000000" w:rsidDel="00000000" w:rsidP="00000000" w:rsidRDefault="00000000" w:rsidRPr="00000000" w14:paraId="00000006">
      <w:pPr>
        <w:tabs>
          <w:tab w:val="left" w:pos="3270"/>
        </w:tabs>
        <w:ind w:left="-142"/>
        <w:rPr>
          <w:sz w:val="28"/>
          <w:szCs w:val="28"/>
        </w:rPr>
      </w:pPr>
      <w:r w:rsidDel="00000000" w:rsidR="00000000" w:rsidRPr="00000000">
        <w:rPr>
          <w:rFonts w:ascii="Times New Roman" w:cs="Times New Roman" w:eastAsia="Times New Roman" w:hAnsi="Times New Roman"/>
          <w:sz w:val="28"/>
          <w:szCs w:val="28"/>
          <w:rtl w:val="0"/>
        </w:rPr>
        <w:t xml:space="preserve"> в творчості зарубіжних композиторів</w:t>
      </w:r>
      <w:r w:rsidDel="00000000" w:rsidR="00000000" w:rsidRPr="00000000">
        <w:rPr>
          <w:sz w:val="28"/>
          <w:szCs w:val="28"/>
          <w:rtl w:val="0"/>
        </w:rPr>
        <w:t xml:space="preserve">.</w:t>
      </w:r>
    </w:p>
    <w:p w:rsidR="00000000" w:rsidDel="00000000" w:rsidP="00000000" w:rsidRDefault="00000000" w:rsidRPr="00000000" w14:paraId="00000007">
      <w:pPr>
        <w:tabs>
          <w:tab w:val="left" w:pos="3270"/>
        </w:tabs>
        <w:ind w:left="-142"/>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Розвивальна мета</w:t>
      </w:r>
      <w:r w:rsidDel="00000000" w:rsidR="00000000" w:rsidRPr="00000000">
        <w:rPr>
          <w:rFonts w:ascii="Times New Roman" w:cs="Times New Roman" w:eastAsia="Times New Roman" w:hAnsi="Times New Roman"/>
          <w:sz w:val="28"/>
          <w:szCs w:val="28"/>
          <w:rtl w:val="0"/>
        </w:rPr>
        <w:t xml:space="preserve">: розвиток емоційної сфери, тренування навичок аналізу</w:t>
      </w:r>
    </w:p>
    <w:p w:rsidR="00000000" w:rsidDel="00000000" w:rsidP="00000000" w:rsidRDefault="00000000" w:rsidRPr="00000000" w14:paraId="00000008">
      <w:pPr>
        <w:tabs>
          <w:tab w:val="left" w:pos="3270"/>
        </w:tabs>
        <w:ind w:left="-142"/>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творів, усвідомлення синтезу теоретичного дисциплін,</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sz w:val="28"/>
          <w:szCs w:val="28"/>
          <w:rtl w:val="0"/>
        </w:rPr>
        <w:t xml:space="preserve">підвищення</w:t>
      </w:r>
    </w:p>
    <w:p w:rsidR="00000000" w:rsidDel="00000000" w:rsidP="00000000" w:rsidRDefault="00000000" w:rsidRPr="00000000" w14:paraId="00000009">
      <w:pPr>
        <w:tabs>
          <w:tab w:val="left" w:pos="3270"/>
        </w:tabs>
        <w:ind w:left="-142"/>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мотивації до вивчення  теоретичних предметів.</w:t>
      </w:r>
    </w:p>
    <w:p w:rsidR="00000000" w:rsidDel="00000000" w:rsidP="00000000" w:rsidRDefault="00000000" w:rsidRPr="00000000" w14:paraId="0000000A">
      <w:pPr>
        <w:tabs>
          <w:tab w:val="left" w:pos="3270"/>
        </w:tabs>
        <w:ind w:left="-142" w:right="282"/>
        <w:rPr>
          <w:sz w:val="28"/>
          <w:szCs w:val="28"/>
        </w:rPr>
      </w:pPr>
      <w:r w:rsidDel="00000000" w:rsidR="00000000" w:rsidRPr="00000000">
        <w:rPr>
          <w:rFonts w:ascii="Times New Roman" w:cs="Times New Roman" w:eastAsia="Times New Roman" w:hAnsi="Times New Roman"/>
          <w:sz w:val="28"/>
          <w:szCs w:val="28"/>
          <w:u w:val="single"/>
          <w:rtl w:val="0"/>
        </w:rPr>
        <w:t xml:space="preserve">Виховна мета</w:t>
      </w:r>
      <w:r w:rsidDel="00000000" w:rsidR="00000000" w:rsidRPr="00000000">
        <w:rPr>
          <w:rFonts w:ascii="Times New Roman" w:cs="Times New Roman" w:eastAsia="Times New Roman" w:hAnsi="Times New Roman"/>
          <w:sz w:val="28"/>
          <w:szCs w:val="28"/>
          <w:rtl w:val="0"/>
        </w:rPr>
        <w:t xml:space="preserve">: виховання поваги до культурних надбань українського народу, сприйняття  музичних творів, бажання накопичувати духовні  цінності.</w:t>
      </w:r>
      <w:r w:rsidDel="00000000" w:rsidR="00000000" w:rsidRPr="00000000">
        <w:rPr>
          <w:rtl w:val="0"/>
        </w:rPr>
      </w:r>
    </w:p>
    <w:p w:rsidR="00000000" w:rsidDel="00000000" w:rsidP="00000000" w:rsidRDefault="00000000" w:rsidRPr="00000000" w14:paraId="0000000B">
      <w:pPr>
        <w:tabs>
          <w:tab w:val="left" w:pos="3270"/>
        </w:tabs>
        <w:ind w:left="-142" w:right="282"/>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Тип: </w:t>
      </w:r>
      <w:r w:rsidDel="00000000" w:rsidR="00000000" w:rsidRPr="00000000">
        <w:rPr>
          <w:rFonts w:ascii="Times New Roman" w:cs="Times New Roman" w:eastAsia="Times New Roman" w:hAnsi="Times New Roman"/>
          <w:sz w:val="28"/>
          <w:szCs w:val="28"/>
          <w:rtl w:val="0"/>
        </w:rPr>
        <w:t xml:space="preserve"> комбінований урок</w:t>
      </w:r>
      <w:r w:rsidDel="00000000" w:rsidR="00000000" w:rsidRPr="00000000">
        <w:rPr>
          <w:color w:val="000000"/>
          <w:sz w:val="28"/>
          <w:szCs w:val="28"/>
          <w:highlight w:val="white"/>
          <w:rtl w:val="0"/>
        </w:rPr>
        <w:t xml:space="preserve"> </w:t>
      </w:r>
      <w:r w:rsidDel="00000000" w:rsidR="00000000" w:rsidRPr="00000000">
        <w:rPr>
          <w:rFonts w:ascii="Times New Roman" w:cs="Times New Roman" w:eastAsia="Times New Roman" w:hAnsi="Times New Roman"/>
          <w:sz w:val="28"/>
          <w:szCs w:val="28"/>
          <w:rtl w:val="0"/>
        </w:rPr>
        <w:t xml:space="preserve">– бесіда</w:t>
      </w:r>
    </w:p>
    <w:p w:rsidR="00000000" w:rsidDel="00000000" w:rsidP="00000000" w:rsidRDefault="00000000" w:rsidRPr="00000000" w14:paraId="0000000C">
      <w:pPr>
        <w:tabs>
          <w:tab w:val="left" w:pos="3270"/>
        </w:tabs>
        <w:ind w:left="-142" w:right="282"/>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u w:val="single"/>
          <w:rtl w:val="0"/>
        </w:rPr>
        <w:t xml:space="preserve">Наочний матеріал:</w:t>
      </w:r>
      <w:r w:rsidDel="00000000" w:rsidR="00000000" w:rsidRPr="00000000">
        <w:rPr>
          <w:rFonts w:ascii="Times New Roman" w:cs="Times New Roman" w:eastAsia="Times New Roman" w:hAnsi="Times New Roman"/>
          <w:color w:val="000000"/>
          <w:sz w:val="28"/>
          <w:szCs w:val="28"/>
          <w:highlight w:val="white"/>
          <w:rtl w:val="0"/>
        </w:rPr>
        <w:t xml:space="preserve"> презентація з відео та ілюстративним матеріалами, дидактичні матеріали.</w:t>
      </w:r>
    </w:p>
    <w:p w:rsidR="00000000" w:rsidDel="00000000" w:rsidP="00000000" w:rsidRDefault="00000000" w:rsidRPr="00000000" w14:paraId="0000000D">
      <w:pPr>
        <w:tabs>
          <w:tab w:val="left" w:pos="3270"/>
        </w:tabs>
        <w:ind w:left="-142" w:right="282"/>
        <w:rPr>
          <w:sz w:val="28"/>
          <w:szCs w:val="28"/>
        </w:rPr>
      </w:pPr>
      <w:r w:rsidDel="00000000" w:rsidR="00000000" w:rsidRPr="00000000">
        <w:rPr>
          <w:rFonts w:ascii="Times New Roman" w:cs="Times New Roman" w:eastAsia="Times New Roman" w:hAnsi="Times New Roman"/>
          <w:color w:val="000000"/>
          <w:sz w:val="28"/>
          <w:szCs w:val="28"/>
          <w:highlight w:val="white"/>
          <w:u w:val="single"/>
          <w:rtl w:val="0"/>
        </w:rPr>
        <w:t xml:space="preserve">Слуховий матеріал</w:t>
      </w:r>
      <w:r w:rsidDel="00000000" w:rsidR="00000000" w:rsidRPr="00000000">
        <w:rPr>
          <w:rFonts w:ascii="Times New Roman" w:cs="Times New Roman" w:eastAsia="Times New Roman" w:hAnsi="Times New Roman"/>
          <w:color w:val="000000"/>
          <w:sz w:val="28"/>
          <w:szCs w:val="28"/>
          <w:highlight w:val="white"/>
          <w:rtl w:val="0"/>
        </w:rPr>
        <w:t xml:space="preserve">:  музична вікторина, фрагменти музичних творів</w:t>
      </w:r>
      <w:r w:rsidDel="00000000" w:rsidR="00000000" w:rsidRPr="00000000">
        <w:rPr>
          <w:rFonts w:ascii="Times New Roman" w:cs="Times New Roman" w:eastAsia="Times New Roman" w:hAnsi="Times New Roman"/>
          <w:color w:val="000000"/>
          <w:sz w:val="28"/>
          <w:szCs w:val="28"/>
          <w:highlight w:val="white"/>
          <w:u w:val="single"/>
          <w:rtl w:val="0"/>
        </w:rPr>
        <w:t xml:space="preserve"> Обладнання</w:t>
      </w:r>
      <w:r w:rsidDel="00000000" w:rsidR="00000000" w:rsidRPr="00000000">
        <w:rPr>
          <w:rFonts w:ascii="Times New Roman" w:cs="Times New Roman" w:eastAsia="Times New Roman" w:hAnsi="Times New Roman"/>
          <w:color w:val="000000"/>
          <w:sz w:val="28"/>
          <w:szCs w:val="28"/>
          <w:highlight w:val="white"/>
          <w:rtl w:val="0"/>
        </w:rPr>
        <w:t xml:space="preserve">:</w:t>
      </w:r>
      <w:r w:rsidDel="00000000" w:rsidR="00000000" w:rsidRPr="00000000">
        <w:rPr>
          <w:rFonts w:ascii="Times New Roman" w:cs="Times New Roman" w:eastAsia="Times New Roman" w:hAnsi="Times New Roman"/>
          <w:sz w:val="28"/>
          <w:szCs w:val="28"/>
          <w:rtl w:val="0"/>
        </w:rPr>
        <w:t xml:space="preserve"> мультимедійні</w:t>
      </w:r>
      <w:r w:rsidDel="00000000" w:rsidR="00000000" w:rsidRPr="00000000">
        <w:rPr>
          <w:rFonts w:ascii="Times New Roman" w:cs="Times New Roman" w:eastAsia="Times New Roman" w:hAnsi="Times New Roman"/>
          <w:b w:val="1"/>
          <w:color w:val="000000"/>
          <w:sz w:val="28"/>
          <w:szCs w:val="28"/>
          <w:rtl w:val="0"/>
        </w:rPr>
        <w:t xml:space="preserve"> </w:t>
      </w:r>
      <w:r w:rsidDel="00000000" w:rsidR="00000000" w:rsidRPr="00000000">
        <w:rPr>
          <w:rFonts w:ascii="Times New Roman" w:cs="Times New Roman" w:eastAsia="Times New Roman" w:hAnsi="Times New Roman"/>
          <w:sz w:val="28"/>
          <w:szCs w:val="28"/>
          <w:rtl w:val="0"/>
        </w:rPr>
        <w:t xml:space="preserve">засоби</w:t>
      </w:r>
      <w:r w:rsidDel="00000000" w:rsidR="00000000" w:rsidRPr="00000000">
        <w:rPr>
          <w:rFonts w:ascii="Times New Roman" w:cs="Times New Roman" w:eastAsia="Times New Roman" w:hAnsi="Times New Roman"/>
          <w:b w:val="1"/>
          <w:color w:val="000000"/>
          <w:sz w:val="28"/>
          <w:szCs w:val="28"/>
          <w:rtl w:val="0"/>
        </w:rPr>
        <w:t xml:space="preserve"> (</w:t>
      </w:r>
      <w:r w:rsidDel="00000000" w:rsidR="00000000" w:rsidRPr="00000000">
        <w:rPr>
          <w:rFonts w:ascii="Times New Roman" w:cs="Times New Roman" w:eastAsia="Times New Roman" w:hAnsi="Times New Roman"/>
          <w:sz w:val="28"/>
          <w:szCs w:val="28"/>
          <w:rtl w:val="0"/>
        </w:rPr>
        <w:t xml:space="preserve">комп’ютер, інтерактивна дошка).</w:t>
      </w:r>
      <w:r w:rsidDel="00000000" w:rsidR="00000000" w:rsidRPr="00000000">
        <w:rPr>
          <w:rtl w:val="0"/>
        </w:rPr>
      </w:r>
    </w:p>
    <w:p w:rsidR="00000000" w:rsidDel="00000000" w:rsidP="00000000" w:rsidRDefault="00000000" w:rsidRPr="00000000" w14:paraId="0000000E">
      <w:pPr>
        <w:tabs>
          <w:tab w:val="left" w:pos="3270"/>
        </w:tabs>
        <w:ind w:left="-142" w:right="282"/>
        <w:rPr>
          <w:sz w:val="28"/>
          <w:szCs w:val="28"/>
        </w:rPr>
      </w:pPr>
      <w:r w:rsidDel="00000000" w:rsidR="00000000" w:rsidRPr="00000000">
        <w:rPr>
          <w:rFonts w:ascii="Times New Roman" w:cs="Times New Roman" w:eastAsia="Times New Roman" w:hAnsi="Times New Roman"/>
          <w:sz w:val="28"/>
          <w:szCs w:val="28"/>
          <w:u w:val="single"/>
          <w:rtl w:val="0"/>
        </w:rPr>
        <w:t xml:space="preserve"> Хід уроку.</w:t>
      </w:r>
      <w:r w:rsidDel="00000000" w:rsidR="00000000" w:rsidRPr="00000000">
        <w:rPr>
          <w:rtl w:val="0"/>
        </w:rPr>
      </w:r>
    </w:p>
    <w:p w:rsidR="00000000" w:rsidDel="00000000" w:rsidP="00000000" w:rsidRDefault="00000000" w:rsidRPr="00000000" w14:paraId="0000000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Організаційний момент : представлення учнів; повідомлення теми </w:t>
      </w:r>
    </w:p>
    <w:p w:rsidR="00000000" w:rsidDel="00000000" w:rsidP="00000000" w:rsidRDefault="00000000" w:rsidRPr="00000000" w14:paraId="00000010">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уроку (3хв.)                                                                                         слайд 1 </w:t>
      </w:r>
    </w:p>
    <w:p w:rsidR="00000000" w:rsidDel="00000000" w:rsidP="00000000" w:rsidRDefault="00000000" w:rsidRPr="00000000" w14:paraId="00000011">
      <w:pPr>
        <w:tabs>
          <w:tab w:val="left" w:pos="7215"/>
          <w:tab w:val="left" w:pos="9072"/>
        </w:tabs>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2.Закріплення попереднього матеріалу в синтезі з темою уроку:  (15 хв)</w:t>
      </w:r>
    </w:p>
    <w:p w:rsidR="00000000" w:rsidDel="00000000" w:rsidP="00000000" w:rsidRDefault="00000000" w:rsidRPr="00000000" w14:paraId="00000012">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питання</w:t>
      </w:r>
    </w:p>
    <w:p w:rsidR="00000000" w:rsidDel="00000000" w:rsidP="00000000" w:rsidRDefault="00000000" w:rsidRPr="00000000" w14:paraId="00000013">
      <w:pPr>
        <w:keepNext w:val="0"/>
        <w:keepLines w:val="0"/>
        <w:widowControl w:val="1"/>
        <w:numPr>
          <w:ilvl w:val="0"/>
          <w:numId w:val="3"/>
        </w:numPr>
        <w:pBdr>
          <w:top w:space="0" w:sz="0" w:val="nil"/>
          <w:left w:space="0" w:sz="0" w:val="nil"/>
          <w:bottom w:space="0" w:sz="0" w:val="nil"/>
          <w:right w:space="0" w:sz="0" w:val="nil"/>
          <w:between w:space="0" w:sz="0" w:val="nil"/>
        </w:pBdr>
        <w:shd w:fill="auto" w:val="clear"/>
        <w:tabs>
          <w:tab w:val="left" w:pos="7320"/>
          <w:tab w:val="left" w:pos="8647"/>
        </w:tabs>
        <w:spacing w:after="0" w:before="0" w:line="276" w:lineRule="auto"/>
        <w:ind w:left="720" w:right="0" w:hanging="360"/>
        <w:jc w:val="left"/>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завдання (поєднання композитора з твором)       </w:t>
        <w:tab/>
        <w:t xml:space="preserve">      слайд 2</w:t>
      </w:r>
    </w:p>
    <w:p w:rsidR="00000000" w:rsidDel="00000000" w:rsidP="00000000" w:rsidRDefault="00000000" w:rsidRPr="00000000" w14:paraId="00000014">
      <w:pPr>
        <w:keepNext w:val="0"/>
        <w:keepLines w:val="0"/>
        <w:widowControl w:val="1"/>
        <w:numPr>
          <w:ilvl w:val="0"/>
          <w:numId w:val="3"/>
        </w:numPr>
        <w:pBdr>
          <w:top w:space="0" w:sz="0" w:val="nil"/>
          <w:left w:space="0" w:sz="0" w:val="nil"/>
          <w:bottom w:space="0" w:sz="0" w:val="nil"/>
          <w:right w:space="0" w:sz="0" w:val="nil"/>
          <w:between w:space="0" w:sz="0" w:val="nil"/>
        </w:pBdr>
        <w:shd w:fill="auto" w:val="clear"/>
        <w:tabs>
          <w:tab w:val="left" w:pos="7320"/>
          <w:tab w:val="left" w:pos="8222"/>
          <w:tab w:val="left" w:pos="8647"/>
        </w:tabs>
        <w:spacing w:after="0" w:before="0" w:line="276" w:lineRule="auto"/>
        <w:ind w:left="720" w:right="0" w:hanging="360"/>
        <w:jc w:val="left"/>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завдання (визначення за образами твору та автора)     слайди 3-13                               </w:t>
      </w:r>
    </w:p>
    <w:p w:rsidR="00000000" w:rsidDel="00000000" w:rsidP="00000000" w:rsidRDefault="00000000" w:rsidRPr="00000000" w14:paraId="00000015">
      <w:pPr>
        <w:keepNext w:val="0"/>
        <w:keepLines w:val="0"/>
        <w:widowControl w:val="1"/>
        <w:numPr>
          <w:ilvl w:val="0"/>
          <w:numId w:val="3"/>
        </w:numPr>
        <w:pBdr>
          <w:top w:space="0" w:sz="0" w:val="nil"/>
          <w:left w:space="0" w:sz="0" w:val="nil"/>
          <w:bottom w:space="0" w:sz="0" w:val="nil"/>
          <w:right w:space="0" w:sz="0" w:val="nil"/>
          <w:between w:space="0" w:sz="0" w:val="nil"/>
        </w:pBdr>
        <w:shd w:fill="auto" w:val="clear"/>
        <w:tabs>
          <w:tab w:val="left" w:pos="7320"/>
          <w:tab w:val="left" w:pos="8505"/>
          <w:tab w:val="left" w:pos="8789"/>
        </w:tabs>
        <w:spacing w:after="0" w:before="0" w:line="276" w:lineRule="auto"/>
        <w:ind w:left="720" w:right="0" w:hanging="360"/>
        <w:jc w:val="left"/>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музична вікторина</w:t>
        <w:tab/>
        <w:t xml:space="preserve">   слайд 14</w:t>
      </w:r>
    </w:p>
    <w:p w:rsidR="00000000" w:rsidDel="00000000" w:rsidP="00000000" w:rsidRDefault="00000000" w:rsidRPr="00000000" w14:paraId="00000016">
      <w:pPr>
        <w:tabs>
          <w:tab w:val="left" w:pos="7320"/>
        </w:tabs>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3. Співбесіда по темі уроку: розповіді, питання, відповіді,завдання (35 хв)</w:t>
      </w:r>
    </w:p>
    <w:p w:rsidR="00000000" w:rsidDel="00000000" w:rsidP="00000000" w:rsidRDefault="00000000" w:rsidRPr="00000000" w14:paraId="0000001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Визначення композиторів,  пов’язаних з українською темою  слайд 15</w:t>
      </w:r>
    </w:p>
    <w:p w:rsidR="00000000" w:rsidDel="00000000" w:rsidP="00000000" w:rsidRDefault="00000000" w:rsidRPr="00000000" w14:paraId="00000018">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9072"/>
        </w:tabs>
        <w:spacing w:after="0" w:before="0" w:line="276" w:lineRule="auto"/>
        <w:ind w:left="720" w:right="0" w:hanging="360"/>
        <w:jc w:val="left"/>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М.Глінка та його зв’язок з українською темою ,знайомство з текстом </w:t>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tabs>
          <w:tab w:val="left" w:pos="9072"/>
        </w:tabs>
        <w:spacing w:after="0" w:before="0" w:line="276" w:lineRule="auto"/>
        <w:ind w:left="720" w:right="0" w:hanging="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 музичним матеріалом  пісні «Не щебечи соловейко», визначення </w:t>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tabs>
          <w:tab w:val="left" w:pos="9072"/>
        </w:tabs>
        <w:spacing w:after="0" w:before="0" w:line="276" w:lineRule="auto"/>
        <w:ind w:left="720" w:right="0" w:hanging="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особливостей                                                           слайди 16- 18</w:t>
      </w:r>
    </w:p>
    <w:p w:rsidR="00000000" w:rsidDel="00000000" w:rsidP="00000000" w:rsidRDefault="00000000" w:rsidRPr="00000000" w14:paraId="0000001B">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8789"/>
        </w:tabs>
        <w:spacing w:after="0" w:before="0" w:line="276" w:lineRule="auto"/>
        <w:ind w:left="720" w:right="0" w:hanging="360"/>
        <w:jc w:val="left"/>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Л. Бетховен та його зв’язок з українською темою, знайомство з текстом,спів нотами з супроводом пісні «Їхав козак за Дунай», визначення особливостей                     слайди 19-21, відео фрагменти                    22.23</w:t>
      </w:r>
    </w:p>
    <w:p w:rsidR="00000000" w:rsidDel="00000000" w:rsidP="00000000" w:rsidRDefault="00000000" w:rsidRPr="00000000" w14:paraId="0000001C">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П.Чайковський   та його зв’язок з українською темою , знайомство</w:t>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left" w:pos="8789"/>
        </w:tabs>
        <w:spacing w:after="0" w:before="0" w:line="276" w:lineRule="auto"/>
        <w:ind w:left="720" w:right="0" w:hanging="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з текстом, спів пісні «Вийди Іванку» під фонограму,  визначення особливостей                                     слайди 24 -27, відео фрагмент  28 </w:t>
      </w:r>
    </w:p>
    <w:p w:rsidR="00000000" w:rsidDel="00000000" w:rsidP="00000000" w:rsidRDefault="00000000" w:rsidRPr="00000000" w14:paraId="0000001E">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9072"/>
        </w:tabs>
        <w:spacing w:after="0" w:before="0" w:line="276" w:lineRule="auto"/>
        <w:ind w:left="720" w:right="0" w:hanging="360"/>
        <w:jc w:val="left"/>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М.Мусоргський  та його зв’язок з українською темою , знайомство  з текстом, спів пісні з супроводом «На бережку у ставка», гра  «Гопака» </w:t>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tabs>
          <w:tab w:val="left" w:pos="9072"/>
        </w:tabs>
        <w:spacing w:after="0" w:before="0" w:line="276" w:lineRule="auto"/>
        <w:ind w:left="720" w:right="0" w:hanging="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слайди 29-33,відео фрагмент 32                                                                                                                                                 </w:t>
      </w:r>
    </w:p>
    <w:p w:rsidR="00000000" w:rsidDel="00000000" w:rsidP="00000000" w:rsidRDefault="00000000" w:rsidRPr="00000000" w14:paraId="00000020">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9072"/>
        </w:tabs>
        <w:spacing w:after="0" w:before="0" w:line="276" w:lineRule="auto"/>
        <w:ind w:left="720" w:right="0" w:hanging="360"/>
        <w:jc w:val="left"/>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М.Римський – Корсаков та його зв’язок з українською темою , знайомство  з текстом, з  нотним матеріалом  пісні  «Просо», визначення особливостей                     слайди 34,35, відео фрагмент 36</w:t>
      </w:r>
    </w:p>
    <w:p w:rsidR="00000000" w:rsidDel="00000000" w:rsidP="00000000" w:rsidRDefault="00000000" w:rsidRPr="00000000" w14:paraId="00000021">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left" w:pos="4305"/>
        </w:tabs>
        <w:spacing w:after="0" w:before="0" w:line="276" w:lineRule="auto"/>
        <w:ind w:left="709" w:right="0" w:hanging="283"/>
        <w:jc w:val="left"/>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Ф.Ліст та його зв’язок з українською темою,спів пісні нотами «Ой, </w:t>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tabs>
          <w:tab w:val="left" w:pos="9072"/>
        </w:tabs>
        <w:spacing w:after="0" w:before="0" w:line="276" w:lineRule="auto"/>
        <w:ind w:left="720" w:right="0" w:hanging="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не ходи Грицю», визначення особливостей                  слайди 37- 39,</w:t>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tabs>
          <w:tab w:val="left" w:pos="8789"/>
          <w:tab w:val="left" w:pos="9072"/>
        </w:tabs>
        <w:spacing w:after="0" w:before="0" w:line="276" w:lineRule="auto"/>
        <w:ind w:left="720" w:right="0" w:hanging="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відео фрагменти  40,41</w:t>
      </w:r>
    </w:p>
    <w:p w:rsidR="00000000" w:rsidDel="00000000" w:rsidP="00000000" w:rsidRDefault="00000000" w:rsidRPr="00000000" w14:paraId="00000024">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left" w:pos="9072"/>
        </w:tabs>
        <w:spacing w:after="0" w:before="0" w:line="276" w:lineRule="auto"/>
        <w:ind w:left="567" w:right="141" w:hanging="141"/>
        <w:jc w:val="left"/>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Доповнення за матеріалом  уроку                                   слайди   42,43</w:t>
      </w:r>
    </w:p>
    <w:p w:rsidR="00000000" w:rsidDel="00000000" w:rsidP="00000000" w:rsidRDefault="00000000" w:rsidRPr="00000000" w14:paraId="00000025">
      <w:pPr>
        <w:tabs>
          <w:tab w:val="left" w:pos="142"/>
          <w:tab w:val="left" w:pos="7710"/>
        </w:tabs>
        <w:ind w:right="141"/>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4.Узагальнення ,закріплення матеріалу уроку : </w:t>
        <w:tab/>
        <w:t xml:space="preserve">(10 хв)</w:t>
      </w:r>
    </w:p>
    <w:p w:rsidR="00000000" w:rsidDel="00000000" w:rsidP="00000000" w:rsidRDefault="00000000" w:rsidRPr="00000000" w14:paraId="00000026">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left" w:pos="9072"/>
        </w:tabs>
        <w:spacing w:after="0" w:before="0" w:line="276" w:lineRule="auto"/>
        <w:ind w:left="709" w:right="141" w:hanging="283"/>
        <w:jc w:val="left"/>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завдання ( визначення по картині музичного твору ) слайди 44,45,46</w:t>
      </w:r>
    </w:p>
    <w:p w:rsidR="00000000" w:rsidDel="00000000" w:rsidP="00000000" w:rsidRDefault="00000000" w:rsidRPr="00000000" w14:paraId="00000027">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left" w:pos="9072"/>
        </w:tabs>
        <w:spacing w:after="0" w:before="0" w:line="276" w:lineRule="auto"/>
        <w:ind w:left="709" w:right="141" w:hanging="283"/>
        <w:jc w:val="left"/>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завдання (визначення пісні за нотним текстом)            слайди 47-52</w:t>
      </w:r>
    </w:p>
    <w:p w:rsidR="00000000" w:rsidDel="00000000" w:rsidP="00000000" w:rsidRDefault="00000000" w:rsidRPr="00000000" w14:paraId="00000028">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left" w:pos="9072"/>
        </w:tabs>
        <w:spacing w:after="0" w:before="0" w:line="276" w:lineRule="auto"/>
        <w:ind w:left="709" w:right="141" w:hanging="283"/>
        <w:jc w:val="left"/>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завдання (поєднання композитора з піснею,використаною в його творчості)                                                                             слайд 53</w:t>
      </w:r>
    </w:p>
    <w:p w:rsidR="00000000" w:rsidDel="00000000" w:rsidP="00000000" w:rsidRDefault="00000000" w:rsidRPr="00000000" w14:paraId="00000029">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left" w:pos="9072"/>
        </w:tabs>
        <w:spacing w:after="0" w:before="0" w:line="276" w:lineRule="auto"/>
        <w:ind w:left="709" w:right="141" w:hanging="283"/>
        <w:jc w:val="left"/>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завдання (визначення автора пісні)                                    слайд 54</w:t>
      </w:r>
    </w:p>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tabs>
          <w:tab w:val="left" w:pos="9072"/>
        </w:tabs>
        <w:spacing w:after="0" w:before="0" w:line="276" w:lineRule="auto"/>
        <w:ind w:left="0" w:right="141" w:hanging="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tabs>
          <w:tab w:val="left" w:pos="9072"/>
        </w:tabs>
        <w:spacing w:after="0" w:before="0" w:line="276" w:lineRule="auto"/>
        <w:ind w:left="0" w:right="141" w:hanging="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5. Підведення  підсумків уроку:                                                            (5хв.)</w:t>
      </w:r>
    </w:p>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tabs>
          <w:tab w:val="left" w:pos="9072"/>
        </w:tabs>
        <w:spacing w:after="0" w:before="0" w:line="276" w:lineRule="auto"/>
        <w:ind w:left="-142" w:right="141" w:hanging="142"/>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tabs>
          <w:tab w:val="left" w:pos="9072"/>
        </w:tabs>
        <w:spacing w:after="0" w:before="0" w:line="276" w:lineRule="auto"/>
        <w:ind w:left="-142" w:right="141" w:hanging="142"/>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tabs>
          <w:tab w:val="left" w:pos="9072"/>
        </w:tabs>
        <w:spacing w:after="0" w:before="0" w:line="276" w:lineRule="auto"/>
        <w:ind w:left="-142" w:right="141" w:hanging="142"/>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tabs>
          <w:tab w:val="left" w:pos="9072"/>
        </w:tabs>
        <w:spacing w:after="0" w:before="0" w:line="276" w:lineRule="auto"/>
        <w:ind w:left="-142" w:right="141" w:hanging="142"/>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tabs>
          <w:tab w:val="left" w:pos="9072"/>
        </w:tabs>
        <w:spacing w:after="0" w:before="0" w:line="276" w:lineRule="auto"/>
        <w:ind w:left="-142" w:right="141" w:hanging="142"/>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tabs>
          <w:tab w:val="left" w:pos="9072"/>
        </w:tabs>
        <w:spacing w:after="0" w:before="0" w:line="276" w:lineRule="auto"/>
        <w:ind w:left="-142" w:right="141" w:hanging="142"/>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tabs>
          <w:tab w:val="left" w:pos="9072"/>
        </w:tabs>
        <w:spacing w:after="0" w:before="0" w:line="276" w:lineRule="auto"/>
        <w:ind w:left="-142" w:right="141" w:hanging="142"/>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tabs>
          <w:tab w:val="left" w:pos="9072"/>
        </w:tabs>
        <w:spacing w:after="0" w:before="0" w:line="276" w:lineRule="auto"/>
        <w:ind w:left="-142" w:right="141" w:hanging="142"/>
        <w:jc w:val="left"/>
        <w:rPr>
          <w:rFonts w:ascii="Times New Roman" w:cs="Times New Roman" w:eastAsia="Times New Roman" w:hAnsi="Times New Roman"/>
          <w:b w:val="0"/>
          <w:i w:val="0"/>
          <w:smallCaps w:val="0"/>
          <w:strike w:val="0"/>
          <w:color w:val="000000"/>
          <w:sz w:val="28"/>
          <w:szCs w:val="28"/>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    Текст уроку</w:t>
      </w:r>
    </w:p>
    <w:p w:rsidR="00000000" w:rsidDel="00000000" w:rsidP="00000000" w:rsidRDefault="00000000" w:rsidRPr="00000000" w14:paraId="0000003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Сьогодні в нас відкритий урок з предмету Укр. та заруб муз. літератури, на якому учні 7 та 8 кл. попрацюють разом, тому що в кожному році вивчення предмету є теми присвячені українській музиці. </w:t>
      </w:r>
    </w:p>
    <w:p w:rsidR="00000000" w:rsidDel="00000000" w:rsidP="00000000" w:rsidRDefault="00000000" w:rsidRPr="00000000" w14:paraId="0000003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слайд 1-  Тема уроку:  Відображення української теми в творчості  зарубіжних композиторів </w:t>
      </w:r>
    </w:p>
    <w:p w:rsidR="00000000" w:rsidDel="00000000" w:rsidP="00000000" w:rsidRDefault="00000000" w:rsidRPr="00000000" w14:paraId="00000036">
      <w:pPr>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u w:val="single"/>
          <w:rtl w:val="0"/>
        </w:rPr>
        <w:t xml:space="preserve">Слово викладача</w:t>
      </w:r>
      <w:r w:rsidDel="00000000" w:rsidR="00000000" w:rsidRPr="00000000">
        <w:rPr>
          <w:rFonts w:ascii="Times New Roman" w:cs="Times New Roman" w:eastAsia="Times New Roman" w:hAnsi="Times New Roman"/>
          <w:color w:val="000000"/>
          <w:sz w:val="28"/>
          <w:szCs w:val="28"/>
          <w:highlight w:val="white"/>
          <w:rtl w:val="0"/>
        </w:rPr>
        <w:t xml:space="preserve">. Ми знаємо, що українські  композитори  використовували в своїй творчості український фольклор. </w:t>
      </w:r>
    </w:p>
    <w:p w:rsidR="00000000" w:rsidDel="00000000" w:rsidP="00000000" w:rsidRDefault="00000000" w:rsidRPr="00000000" w14:paraId="00000037">
      <w:pPr>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u w:val="single"/>
          <w:rtl w:val="0"/>
        </w:rPr>
        <w:t xml:space="preserve">Питання.  </w:t>
      </w:r>
      <w:r w:rsidDel="00000000" w:rsidR="00000000" w:rsidRPr="00000000">
        <w:rPr>
          <w:rFonts w:ascii="Times New Roman" w:cs="Times New Roman" w:eastAsia="Times New Roman" w:hAnsi="Times New Roman"/>
          <w:color w:val="000000"/>
          <w:sz w:val="28"/>
          <w:szCs w:val="28"/>
          <w:highlight w:val="white"/>
          <w:rtl w:val="0"/>
        </w:rPr>
        <w:t xml:space="preserve">Яких українських  композиторів ви можете назвати ? </w:t>
      </w:r>
    </w:p>
    <w:p w:rsidR="00000000" w:rsidDel="00000000" w:rsidP="00000000" w:rsidRDefault="00000000" w:rsidRPr="00000000" w14:paraId="00000038">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Відповіді.</w:t>
      </w:r>
      <w:r w:rsidDel="00000000" w:rsidR="00000000" w:rsidRPr="00000000">
        <w:rPr>
          <w:rFonts w:ascii="Times New Roman" w:cs="Times New Roman" w:eastAsia="Times New Roman" w:hAnsi="Times New Roman"/>
          <w:sz w:val="28"/>
          <w:szCs w:val="28"/>
          <w:rtl w:val="0"/>
        </w:rPr>
        <w:t xml:space="preserve"> Максим Березовський, Дмитро Бортнянський , Артемій Ведель,  Георгій Сковорода, Петро Ніщинський, Михайло Вербицький, Семен Гулак - Артемовський, Михайло Калачевський,  Микола Леонтович, Кирило  Стеценко, Яків Степовий (Якименко), Микола Лисенко,Левко Ревуцький, Віктор Косенко…</w:t>
      </w:r>
    </w:p>
    <w:p w:rsidR="00000000" w:rsidDel="00000000" w:rsidP="00000000" w:rsidRDefault="00000000" w:rsidRPr="00000000" w14:paraId="00000039">
      <w:pPr>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u w:val="single"/>
          <w:rtl w:val="0"/>
        </w:rPr>
        <w:t xml:space="preserve">Слово викладача</w:t>
      </w:r>
      <w:r w:rsidDel="00000000" w:rsidR="00000000" w:rsidRPr="00000000">
        <w:rPr>
          <w:rFonts w:ascii="Times New Roman" w:cs="Times New Roman" w:eastAsia="Times New Roman" w:hAnsi="Times New Roman"/>
          <w:color w:val="000000"/>
          <w:sz w:val="28"/>
          <w:szCs w:val="28"/>
          <w:highlight w:val="white"/>
          <w:rtl w:val="0"/>
        </w:rPr>
        <w:t xml:space="preserve">. Але  від давних -  давен українська пісня існувала і в різних кутках Європи, а потім Америки. Перш за все, приваблювала її мелодійність, іі образи. Вона цікавила не тільки простих людей, а й зарубіжних композиторів.</w:t>
      </w:r>
    </w:p>
    <w:p w:rsidR="00000000" w:rsidDel="00000000" w:rsidP="00000000" w:rsidRDefault="00000000" w:rsidRPr="00000000" w14:paraId="0000003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Серед тих, кого ми вивчали в 1 півріччі  теж були такі композитори.</w:t>
      </w:r>
    </w:p>
    <w:p w:rsidR="00000000" w:rsidDel="00000000" w:rsidP="00000000" w:rsidRDefault="00000000" w:rsidRPr="00000000" w14:paraId="0000003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Питання.</w:t>
      </w:r>
      <w:r w:rsidDel="00000000" w:rsidR="00000000" w:rsidRPr="00000000">
        <w:rPr>
          <w:rFonts w:ascii="Times New Roman" w:cs="Times New Roman" w:eastAsia="Times New Roman" w:hAnsi="Times New Roman"/>
          <w:sz w:val="28"/>
          <w:szCs w:val="28"/>
          <w:rtl w:val="0"/>
        </w:rPr>
        <w:t xml:space="preserve">  Яких композиторів  учні 7 класу вивчили в 1 півріччі ?   </w:t>
      </w:r>
    </w:p>
    <w:p w:rsidR="00000000" w:rsidDel="00000000" w:rsidP="00000000" w:rsidRDefault="00000000" w:rsidRPr="00000000" w14:paraId="0000003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Відповіді.</w:t>
      </w:r>
      <w:r w:rsidDel="00000000" w:rsidR="00000000" w:rsidRPr="00000000">
        <w:rPr>
          <w:rFonts w:ascii="Times New Roman" w:cs="Times New Roman" w:eastAsia="Times New Roman" w:hAnsi="Times New Roman"/>
          <w:sz w:val="28"/>
          <w:szCs w:val="28"/>
          <w:rtl w:val="0"/>
        </w:rPr>
        <w:t xml:space="preserve"> Олександр Бородін, Модест Мусоргський, Микола Римський -  Корсаков, Петро Чайковський.</w:t>
      </w:r>
    </w:p>
    <w:p w:rsidR="00000000" w:rsidDel="00000000" w:rsidP="00000000" w:rsidRDefault="00000000" w:rsidRPr="00000000" w14:paraId="0000003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Питання.</w:t>
      </w:r>
      <w:r w:rsidDel="00000000" w:rsidR="00000000" w:rsidRPr="00000000">
        <w:rPr>
          <w:rFonts w:ascii="Times New Roman" w:cs="Times New Roman" w:eastAsia="Times New Roman" w:hAnsi="Times New Roman"/>
          <w:sz w:val="28"/>
          <w:szCs w:val="28"/>
          <w:rtl w:val="0"/>
        </w:rPr>
        <w:t xml:space="preserve"> Яких композиторів учні 8 класу   вивчили в 1 семестрі  ?</w:t>
      </w:r>
    </w:p>
    <w:p w:rsidR="00000000" w:rsidDel="00000000" w:rsidP="00000000" w:rsidRDefault="00000000" w:rsidRPr="00000000" w14:paraId="0000003E">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 Відповіді.</w:t>
      </w:r>
      <w:r w:rsidDel="00000000" w:rsidR="00000000" w:rsidRPr="00000000">
        <w:rPr>
          <w:rFonts w:ascii="Times New Roman" w:cs="Times New Roman" w:eastAsia="Times New Roman" w:hAnsi="Times New Roman"/>
          <w:sz w:val="28"/>
          <w:szCs w:val="28"/>
          <w:rtl w:val="0"/>
        </w:rPr>
        <w:t xml:space="preserve"> Олександр Скряібін, Сергій Рахманінов, Клод Дебюссі, Моріс Равель, Ігор Стравінський, Сергій Прокоф’єв, Дмитро Шостакович…</w:t>
      </w:r>
    </w:p>
    <w:p w:rsidR="00000000" w:rsidDel="00000000" w:rsidP="00000000" w:rsidRDefault="00000000" w:rsidRPr="00000000" w14:paraId="0000003F">
      <w:pPr>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rtl w:val="0"/>
        </w:rPr>
        <w:t xml:space="preserve">слайд 2   </w:t>
      </w:r>
      <w:r w:rsidDel="00000000" w:rsidR="00000000" w:rsidRPr="00000000">
        <w:rPr>
          <w:rFonts w:ascii="Times New Roman" w:cs="Times New Roman" w:eastAsia="Times New Roman" w:hAnsi="Times New Roman"/>
          <w:color w:val="000000"/>
          <w:sz w:val="28"/>
          <w:szCs w:val="28"/>
          <w:highlight w:val="white"/>
          <w:u w:val="single"/>
          <w:rtl w:val="0"/>
        </w:rPr>
        <w:t xml:space="preserve">Завдання</w:t>
      </w:r>
      <w:r w:rsidDel="00000000" w:rsidR="00000000" w:rsidRPr="00000000">
        <w:rPr>
          <w:rFonts w:ascii="Times New Roman" w:cs="Times New Roman" w:eastAsia="Times New Roman" w:hAnsi="Times New Roman"/>
          <w:color w:val="000000"/>
          <w:sz w:val="28"/>
          <w:szCs w:val="28"/>
          <w:highlight w:val="white"/>
          <w:rtl w:val="0"/>
        </w:rPr>
        <w:t xml:space="preserve"> . Поєднати композитора з твором, який йому належить </w:t>
      </w:r>
    </w:p>
    <w:p w:rsidR="00000000" w:rsidDel="00000000" w:rsidP="00000000" w:rsidRDefault="00000000" w:rsidRPr="00000000" w14:paraId="00000040">
      <w:pPr>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rtl w:val="0"/>
        </w:rPr>
        <w:t xml:space="preserve">слайди 3 --13   </w:t>
      </w:r>
      <w:r w:rsidDel="00000000" w:rsidR="00000000" w:rsidRPr="00000000">
        <w:rPr>
          <w:rFonts w:ascii="Times New Roman" w:cs="Times New Roman" w:eastAsia="Times New Roman" w:hAnsi="Times New Roman"/>
          <w:color w:val="000000"/>
          <w:sz w:val="28"/>
          <w:szCs w:val="28"/>
          <w:highlight w:val="white"/>
          <w:u w:val="single"/>
          <w:rtl w:val="0"/>
        </w:rPr>
        <w:t xml:space="preserve">Завдання</w:t>
      </w:r>
      <w:r w:rsidDel="00000000" w:rsidR="00000000" w:rsidRPr="00000000">
        <w:rPr>
          <w:rFonts w:ascii="Times New Roman" w:cs="Times New Roman" w:eastAsia="Times New Roman" w:hAnsi="Times New Roman"/>
          <w:color w:val="000000"/>
          <w:sz w:val="28"/>
          <w:szCs w:val="28"/>
          <w:highlight w:val="white"/>
          <w:rtl w:val="0"/>
        </w:rPr>
        <w:t xml:space="preserve">. За образами назвати твір та автора.</w:t>
      </w:r>
    </w:p>
    <w:p w:rsidR="00000000" w:rsidDel="00000000" w:rsidP="00000000" w:rsidRDefault="00000000" w:rsidRPr="00000000" w14:paraId="00000041">
      <w:pPr>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rtl w:val="0"/>
        </w:rPr>
        <w:t xml:space="preserve">слайд 14  </w:t>
      </w:r>
      <w:r w:rsidDel="00000000" w:rsidR="00000000" w:rsidRPr="00000000">
        <w:rPr>
          <w:rFonts w:ascii="Times New Roman" w:cs="Times New Roman" w:eastAsia="Times New Roman" w:hAnsi="Times New Roman"/>
          <w:color w:val="000000"/>
          <w:sz w:val="28"/>
          <w:szCs w:val="28"/>
          <w:highlight w:val="white"/>
          <w:u w:val="single"/>
          <w:rtl w:val="0"/>
        </w:rPr>
        <w:t xml:space="preserve">Музична вікторина</w:t>
      </w:r>
      <w:r w:rsidDel="00000000" w:rsidR="00000000" w:rsidRPr="00000000">
        <w:rPr>
          <w:rFonts w:ascii="Times New Roman" w:cs="Times New Roman" w:eastAsia="Times New Roman" w:hAnsi="Times New Roman"/>
          <w:color w:val="000000"/>
          <w:sz w:val="28"/>
          <w:szCs w:val="28"/>
          <w:highlight w:val="white"/>
          <w:rtl w:val="0"/>
        </w:rPr>
        <w:t xml:space="preserve">. Прослухати тему та дати правильну відповідь, зачитавши назву.</w:t>
      </w:r>
    </w:p>
    <w:p w:rsidR="00000000" w:rsidDel="00000000" w:rsidP="00000000" w:rsidRDefault="00000000" w:rsidRPr="00000000" w14:paraId="00000042">
      <w:pPr>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u w:val="single"/>
          <w:rtl w:val="0"/>
        </w:rPr>
        <w:t xml:space="preserve">Слово викладача</w:t>
      </w:r>
      <w:r w:rsidDel="00000000" w:rsidR="00000000" w:rsidRPr="00000000">
        <w:rPr>
          <w:rFonts w:ascii="Times New Roman" w:cs="Times New Roman" w:eastAsia="Times New Roman" w:hAnsi="Times New Roman"/>
          <w:color w:val="000000"/>
          <w:sz w:val="28"/>
          <w:szCs w:val="28"/>
          <w:highlight w:val="white"/>
          <w:rtl w:val="0"/>
        </w:rPr>
        <w:t xml:space="preserve">. Ми повертаємось до теми нашого уроку.</w:t>
      </w:r>
    </w:p>
    <w:p w:rsidR="00000000" w:rsidDel="00000000" w:rsidP="00000000" w:rsidRDefault="00000000" w:rsidRPr="00000000" w14:paraId="00000043">
      <w:pPr>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rtl w:val="0"/>
        </w:rPr>
        <w:t xml:space="preserve">У світі є  велике число творів  композиторів не українців заснованих на дійсно українському  фольклорному матеріалі. Сьогодні ми лише трохи доторкнемося до української теми в творчості лише деяких композиторів,тому що в цій</w:t>
      </w:r>
      <w:r w:rsidDel="00000000" w:rsidR="00000000" w:rsidRPr="00000000">
        <w:rPr>
          <w:rFonts w:ascii="Times New Roman" w:cs="Times New Roman" w:eastAsia="Times New Roman" w:hAnsi="Times New Roman"/>
          <w:sz w:val="28"/>
          <w:szCs w:val="28"/>
          <w:rtl w:val="0"/>
        </w:rPr>
        <w:t xml:space="preserve"> області ще не все вивчено.</w:t>
      </w:r>
      <w:r w:rsidDel="00000000" w:rsidR="00000000" w:rsidRPr="00000000">
        <w:rPr>
          <w:rtl w:val="0"/>
        </w:rPr>
      </w:r>
    </w:p>
    <w:p w:rsidR="00000000" w:rsidDel="00000000" w:rsidP="00000000" w:rsidRDefault="00000000" w:rsidRPr="00000000" w14:paraId="0000004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Слайд 15 Портрети  композиторів.</w:t>
      </w:r>
    </w:p>
    <w:p w:rsidR="00000000" w:rsidDel="00000000" w:rsidP="00000000" w:rsidRDefault="00000000" w:rsidRPr="00000000" w14:paraId="0000004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 Слово викладача. </w:t>
      </w:r>
      <w:r w:rsidDel="00000000" w:rsidR="00000000" w:rsidRPr="00000000">
        <w:rPr>
          <w:rFonts w:ascii="Times New Roman" w:cs="Times New Roman" w:eastAsia="Times New Roman" w:hAnsi="Times New Roman"/>
          <w:sz w:val="28"/>
          <w:szCs w:val="28"/>
          <w:rtl w:val="0"/>
        </w:rPr>
        <w:t xml:space="preserve"> Подивиться перед вами 6 композиторів, У кожного з них є твори пов’язані з українською музикою, темами, образами. Назвіть їх.</w:t>
      </w:r>
    </w:p>
    <w:p w:rsidR="00000000" w:rsidDel="00000000" w:rsidP="00000000" w:rsidRDefault="00000000" w:rsidRPr="00000000" w14:paraId="00000046">
      <w:pPr>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Відповіді. </w:t>
      </w:r>
    </w:p>
    <w:p w:rsidR="00000000" w:rsidDel="00000000" w:rsidP="00000000" w:rsidRDefault="00000000" w:rsidRPr="00000000" w14:paraId="00000047">
      <w:pPr>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rtl w:val="0"/>
        </w:rPr>
        <w:t xml:space="preserve">слайд 16  Портрет  М. Глінки</w:t>
      </w:r>
    </w:p>
    <w:p w:rsidR="00000000" w:rsidDel="00000000" w:rsidP="00000000" w:rsidRDefault="00000000" w:rsidRPr="00000000" w14:paraId="00000048">
      <w:pPr>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u w:val="single"/>
          <w:rtl w:val="0"/>
        </w:rPr>
        <w:t xml:space="preserve">Питання</w:t>
      </w:r>
      <w:r w:rsidDel="00000000" w:rsidR="00000000" w:rsidRPr="00000000">
        <w:rPr>
          <w:rFonts w:ascii="Times New Roman" w:cs="Times New Roman" w:eastAsia="Times New Roman" w:hAnsi="Times New Roman"/>
          <w:color w:val="000000"/>
          <w:sz w:val="28"/>
          <w:szCs w:val="28"/>
          <w:highlight w:val="white"/>
          <w:rtl w:val="0"/>
        </w:rPr>
        <w:t xml:space="preserve">. Що ви можете сказати про Михайла Глінку?</w:t>
      </w:r>
    </w:p>
    <w:p w:rsidR="00000000" w:rsidDel="00000000" w:rsidP="00000000" w:rsidRDefault="00000000" w:rsidRPr="00000000" w14:paraId="00000049">
      <w:pPr>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u w:val="single"/>
          <w:rtl w:val="0"/>
        </w:rPr>
        <w:t xml:space="preserve">Відповідь. </w:t>
      </w:r>
      <w:r w:rsidDel="00000000" w:rsidR="00000000" w:rsidRPr="00000000">
        <w:rPr>
          <w:rFonts w:ascii="Times New Roman" w:cs="Times New Roman" w:eastAsia="Times New Roman" w:hAnsi="Times New Roman"/>
          <w:color w:val="000000"/>
          <w:sz w:val="28"/>
          <w:szCs w:val="28"/>
          <w:highlight w:val="white"/>
          <w:rtl w:val="0"/>
        </w:rPr>
        <w:t xml:space="preserve">Миха́йло Іва́нович Глінка -  засновник російської класичної музики.</w:t>
      </w:r>
    </w:p>
    <w:p w:rsidR="00000000" w:rsidDel="00000000" w:rsidP="00000000" w:rsidRDefault="00000000" w:rsidRPr="00000000" w14:paraId="0000004A">
      <w:pPr>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u w:val="single"/>
          <w:rtl w:val="0"/>
        </w:rPr>
        <w:t xml:space="preserve">Питання.</w:t>
      </w:r>
      <w:r w:rsidDel="00000000" w:rsidR="00000000" w:rsidRPr="00000000">
        <w:rPr>
          <w:rFonts w:ascii="Times New Roman" w:cs="Times New Roman" w:eastAsia="Times New Roman" w:hAnsi="Times New Roman"/>
          <w:color w:val="000000"/>
          <w:sz w:val="28"/>
          <w:szCs w:val="28"/>
          <w:highlight w:val="white"/>
          <w:rtl w:val="0"/>
        </w:rPr>
        <w:t xml:space="preserve"> Де в Україні бував Глінка? </w:t>
      </w:r>
    </w:p>
    <w:p w:rsidR="00000000" w:rsidDel="00000000" w:rsidP="00000000" w:rsidRDefault="00000000" w:rsidRPr="00000000" w14:paraId="0000004B">
      <w:pPr>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u w:val="single"/>
          <w:rtl w:val="0"/>
        </w:rPr>
        <w:t xml:space="preserve">Відповіді</w:t>
      </w:r>
      <w:r w:rsidDel="00000000" w:rsidR="00000000" w:rsidRPr="00000000">
        <w:rPr>
          <w:rFonts w:ascii="Times New Roman" w:cs="Times New Roman" w:eastAsia="Times New Roman" w:hAnsi="Times New Roman"/>
          <w:color w:val="000000"/>
          <w:sz w:val="28"/>
          <w:szCs w:val="28"/>
          <w:highlight w:val="white"/>
          <w:rtl w:val="0"/>
        </w:rPr>
        <w:t xml:space="preserve">.Говорячи про зв'язки композитора з Україною, потрібно зазначити, що він неодноразово бував у Києві, </w:t>
      </w:r>
      <w:hyperlink r:id="rId6">
        <w:r w:rsidDel="00000000" w:rsidR="00000000" w:rsidRPr="00000000">
          <w:rPr>
            <w:rFonts w:ascii="Times New Roman" w:cs="Times New Roman" w:eastAsia="Times New Roman" w:hAnsi="Times New Roman"/>
            <w:color w:val="000000"/>
            <w:sz w:val="28"/>
            <w:szCs w:val="28"/>
            <w:highlight w:val="white"/>
            <w:u w:val="none"/>
            <w:rtl w:val="0"/>
          </w:rPr>
          <w:t xml:space="preserve">Чернігові</w:t>
        </w:r>
      </w:hyperlink>
      <w:r w:rsidDel="00000000" w:rsidR="00000000" w:rsidRPr="00000000">
        <w:rPr>
          <w:rFonts w:ascii="Times New Roman" w:cs="Times New Roman" w:eastAsia="Times New Roman" w:hAnsi="Times New Roman"/>
          <w:color w:val="000000"/>
          <w:sz w:val="28"/>
          <w:szCs w:val="28"/>
          <w:highlight w:val="white"/>
          <w:rtl w:val="0"/>
        </w:rPr>
        <w:t xml:space="preserve">, </w:t>
      </w:r>
      <w:hyperlink r:id="rId7">
        <w:r w:rsidDel="00000000" w:rsidR="00000000" w:rsidRPr="00000000">
          <w:rPr>
            <w:rFonts w:ascii="Times New Roman" w:cs="Times New Roman" w:eastAsia="Times New Roman" w:hAnsi="Times New Roman"/>
            <w:color w:val="000000"/>
            <w:sz w:val="28"/>
            <w:szCs w:val="28"/>
            <w:highlight w:val="white"/>
            <w:u w:val="none"/>
            <w:rtl w:val="0"/>
          </w:rPr>
          <w:t xml:space="preserve">Ічні</w:t>
        </w:r>
      </w:hyperlink>
      <w:r w:rsidDel="00000000" w:rsidR="00000000" w:rsidRPr="00000000">
        <w:rPr>
          <w:rFonts w:ascii="Times New Roman" w:cs="Times New Roman" w:eastAsia="Times New Roman" w:hAnsi="Times New Roman"/>
          <w:color w:val="000000"/>
          <w:sz w:val="28"/>
          <w:szCs w:val="28"/>
          <w:highlight w:val="white"/>
          <w:rtl w:val="0"/>
        </w:rPr>
        <w:t xml:space="preserve">, </w:t>
      </w:r>
      <w:hyperlink r:id="rId8">
        <w:r w:rsidDel="00000000" w:rsidR="00000000" w:rsidRPr="00000000">
          <w:rPr>
            <w:rFonts w:ascii="Times New Roman" w:cs="Times New Roman" w:eastAsia="Times New Roman" w:hAnsi="Times New Roman"/>
            <w:color w:val="000000"/>
            <w:sz w:val="28"/>
            <w:szCs w:val="28"/>
            <w:highlight w:val="white"/>
            <w:u w:val="none"/>
            <w:rtl w:val="0"/>
          </w:rPr>
          <w:t xml:space="preserve">Ніжині</w:t>
        </w:r>
      </w:hyperlink>
      <w:r w:rsidDel="00000000" w:rsidR="00000000" w:rsidRPr="00000000">
        <w:rPr>
          <w:rFonts w:ascii="Times New Roman" w:cs="Times New Roman" w:eastAsia="Times New Roman" w:hAnsi="Times New Roman"/>
          <w:color w:val="000000"/>
          <w:sz w:val="28"/>
          <w:szCs w:val="28"/>
          <w:highlight w:val="white"/>
          <w:rtl w:val="0"/>
        </w:rPr>
        <w:t xml:space="preserve">,Полтаві, Григорівці, Монастирищах тощо. </w:t>
      </w:r>
    </w:p>
    <w:p w:rsidR="00000000" w:rsidDel="00000000" w:rsidP="00000000" w:rsidRDefault="00000000" w:rsidRPr="00000000" w14:paraId="0000004C">
      <w:pPr>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u w:val="single"/>
          <w:rtl w:val="0"/>
        </w:rPr>
        <w:t xml:space="preserve">Питання.</w:t>
      </w:r>
      <w:r w:rsidDel="00000000" w:rsidR="00000000" w:rsidRPr="00000000">
        <w:rPr>
          <w:rFonts w:ascii="Times New Roman" w:cs="Times New Roman" w:eastAsia="Times New Roman" w:hAnsi="Times New Roman"/>
          <w:color w:val="000000"/>
          <w:sz w:val="28"/>
          <w:szCs w:val="28"/>
          <w:highlight w:val="white"/>
          <w:rtl w:val="0"/>
        </w:rPr>
        <w:t xml:space="preserve"> З ким із українців Глінка був знайомий?</w:t>
      </w:r>
    </w:p>
    <w:p w:rsidR="00000000" w:rsidDel="00000000" w:rsidP="00000000" w:rsidRDefault="00000000" w:rsidRPr="00000000" w14:paraId="0000004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000000"/>
          <w:sz w:val="28"/>
          <w:szCs w:val="28"/>
          <w:highlight w:val="white"/>
          <w:u w:val="single"/>
          <w:rtl w:val="0"/>
        </w:rPr>
        <w:t xml:space="preserve">Відповіді. </w:t>
      </w:r>
      <w:r w:rsidDel="00000000" w:rsidR="00000000" w:rsidRPr="00000000">
        <w:rPr>
          <w:rFonts w:ascii="Times New Roman" w:cs="Times New Roman" w:eastAsia="Times New Roman" w:hAnsi="Times New Roman"/>
          <w:color w:val="000000"/>
          <w:sz w:val="28"/>
          <w:szCs w:val="28"/>
          <w:highlight w:val="white"/>
          <w:rtl w:val="0"/>
        </w:rPr>
        <w:t xml:space="preserve">Глінка </w:t>
      </w:r>
      <w:r w:rsidDel="00000000" w:rsidR="00000000" w:rsidRPr="00000000">
        <w:rPr>
          <w:rFonts w:ascii="Times New Roman" w:cs="Times New Roman" w:eastAsia="Times New Roman" w:hAnsi="Times New Roman"/>
          <w:sz w:val="28"/>
          <w:szCs w:val="28"/>
          <w:rtl w:val="0"/>
        </w:rPr>
        <w:t xml:space="preserve"> був знайомий з Миколою Гоголем,Тарасом Шевченко, кобзарем Остапом Вересаєм, художником Штернбергом - другом Тараса Шевченко. </w:t>
      </w:r>
    </w:p>
    <w:p w:rsidR="00000000" w:rsidDel="00000000" w:rsidP="00000000" w:rsidRDefault="00000000" w:rsidRPr="00000000" w14:paraId="0000004E">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Питання</w:t>
      </w:r>
      <w:r w:rsidDel="00000000" w:rsidR="00000000" w:rsidRPr="00000000">
        <w:rPr>
          <w:rFonts w:ascii="Times New Roman" w:cs="Times New Roman" w:eastAsia="Times New Roman" w:hAnsi="Times New Roman"/>
          <w:sz w:val="28"/>
          <w:szCs w:val="28"/>
          <w:rtl w:val="0"/>
        </w:rPr>
        <w:t xml:space="preserve">. Що ми знаємо про відносини Глінки і Гулака- Артемовського? </w:t>
      </w:r>
    </w:p>
    <w:p w:rsidR="00000000" w:rsidDel="00000000" w:rsidP="00000000" w:rsidRDefault="00000000" w:rsidRPr="00000000" w14:paraId="0000004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Учнівські повідомлення. </w:t>
      </w:r>
      <w:r w:rsidDel="00000000" w:rsidR="00000000" w:rsidRPr="00000000">
        <w:rPr>
          <w:rFonts w:ascii="Times New Roman" w:cs="Times New Roman" w:eastAsia="Times New Roman" w:hAnsi="Times New Roman"/>
          <w:sz w:val="28"/>
          <w:szCs w:val="28"/>
          <w:rtl w:val="0"/>
        </w:rPr>
        <w:t xml:space="preserve">У Києві Глінка почув  в хорі  митрополита, у Михайлівському монастирю, як співає Семен Гулак – Артемовський. Забрав його до Петербургу. Здібний юнак жив і навчався у Глінки, який допоміг Гулаку виїхати на навчання за кордон. І згодом Семен Степанович Гулак - Артемовський став відомим співаком, актором, композитором. Це він написав оперу «Запорожець за Дунаєм»</w:t>
      </w:r>
    </w:p>
    <w:p w:rsidR="00000000" w:rsidDel="00000000" w:rsidP="00000000" w:rsidRDefault="00000000" w:rsidRPr="00000000" w14:paraId="00000050">
      <w:pPr>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sz w:val="28"/>
          <w:szCs w:val="28"/>
          <w:u w:val="single"/>
          <w:rtl w:val="0"/>
        </w:rPr>
        <w:t xml:space="preserve">Слово викладача</w:t>
      </w:r>
      <w:r w:rsidDel="00000000" w:rsidR="00000000" w:rsidRPr="00000000">
        <w:rPr>
          <w:rFonts w:ascii="Times New Roman" w:cs="Times New Roman" w:eastAsia="Times New Roman" w:hAnsi="Times New Roman"/>
          <w:sz w:val="28"/>
          <w:szCs w:val="28"/>
          <w:rtl w:val="0"/>
        </w:rPr>
        <w:t xml:space="preserve">. А  в селі Качанівка, в маєтку поміщиків – меценатів Тарнавських  він  у 1838</w:t>
      </w:r>
      <w:r w:rsidDel="00000000" w:rsidR="00000000" w:rsidRPr="00000000">
        <w:rPr>
          <w:rFonts w:ascii="Times New Roman" w:cs="Times New Roman" w:eastAsia="Times New Roman" w:hAnsi="Times New Roman"/>
          <w:color w:val="000000"/>
          <w:sz w:val="28"/>
          <w:szCs w:val="28"/>
          <w:highlight w:val="white"/>
          <w:rtl w:val="0"/>
        </w:rPr>
        <w:t xml:space="preserve"> році працював над оперою </w:t>
      </w:r>
      <w:hyperlink r:id="rId9">
        <w:r w:rsidDel="00000000" w:rsidR="00000000" w:rsidRPr="00000000">
          <w:rPr>
            <w:rFonts w:ascii="Times New Roman" w:cs="Times New Roman" w:eastAsia="Times New Roman" w:hAnsi="Times New Roman"/>
            <w:color w:val="000000"/>
            <w:sz w:val="28"/>
            <w:szCs w:val="28"/>
            <w:highlight w:val="white"/>
            <w:u w:val="none"/>
            <w:rtl w:val="0"/>
          </w:rPr>
          <w:t xml:space="preserve">«Руслан і Людмила»</w:t>
        </w:r>
      </w:hyperlink>
      <w:r w:rsidDel="00000000" w:rsidR="00000000" w:rsidRPr="00000000">
        <w:rPr>
          <w:rFonts w:ascii="Times New Roman" w:cs="Times New Roman" w:eastAsia="Times New Roman" w:hAnsi="Times New Roman"/>
          <w:color w:val="000000"/>
          <w:sz w:val="28"/>
          <w:szCs w:val="28"/>
          <w:highlight w:val="white"/>
          <w:rtl w:val="0"/>
        </w:rPr>
        <w:t xml:space="preserve">. У своїх «Записках» і листах композитор повідомляв, що працював над симфонічною увертюрою «Тарас Бульба», але, на жаль, жодного нотного матеріалу цього твору не знайдено. </w:t>
      </w:r>
    </w:p>
    <w:p w:rsidR="00000000" w:rsidDel="00000000" w:rsidP="00000000" w:rsidRDefault="00000000" w:rsidRPr="00000000" w14:paraId="0000005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000000"/>
          <w:sz w:val="28"/>
          <w:szCs w:val="28"/>
          <w:highlight w:val="white"/>
          <w:rtl w:val="0"/>
        </w:rPr>
        <w:t xml:space="preserve">Тоді ж  він  написав дві пісні на вірші </w:t>
      </w:r>
      <w:hyperlink r:id="rId10">
        <w:r w:rsidDel="00000000" w:rsidR="00000000" w:rsidRPr="00000000">
          <w:rPr>
            <w:rFonts w:ascii="Times New Roman" w:cs="Times New Roman" w:eastAsia="Times New Roman" w:hAnsi="Times New Roman"/>
            <w:color w:val="000000"/>
            <w:sz w:val="28"/>
            <w:szCs w:val="28"/>
            <w:highlight w:val="white"/>
            <w:u w:val="none"/>
            <w:rtl w:val="0"/>
          </w:rPr>
          <w:t xml:space="preserve">Віктора Забіли</w:t>
        </w:r>
      </w:hyperlink>
      <w:r w:rsidDel="00000000" w:rsidR="00000000" w:rsidRPr="00000000">
        <w:rPr>
          <w:rFonts w:ascii="Times New Roman" w:cs="Times New Roman" w:eastAsia="Times New Roman" w:hAnsi="Times New Roman"/>
          <w:color w:val="000000"/>
          <w:sz w:val="28"/>
          <w:szCs w:val="28"/>
          <w:rtl w:val="0"/>
        </w:rPr>
        <w:t xml:space="preserve"> –  поета - романтика,</w:t>
      </w:r>
      <w:r w:rsidDel="00000000" w:rsidR="00000000" w:rsidRPr="00000000">
        <w:rPr>
          <w:rFonts w:ascii="Times New Roman" w:cs="Times New Roman" w:eastAsia="Times New Roman" w:hAnsi="Times New Roman"/>
          <w:color w:val="222222"/>
          <w:sz w:val="28"/>
          <w:szCs w:val="28"/>
          <w:highlight w:val="white"/>
          <w:rtl w:val="0"/>
        </w:rPr>
        <w:t xml:space="preserve"> дрібного поміщика, нащадка старовинного козацько - старшинського </w:t>
      </w:r>
      <w:hyperlink r:id="rId11">
        <w:r w:rsidDel="00000000" w:rsidR="00000000" w:rsidRPr="00000000">
          <w:rPr>
            <w:rFonts w:ascii="Times New Roman" w:cs="Times New Roman" w:eastAsia="Times New Roman" w:hAnsi="Times New Roman"/>
            <w:color w:val="000000"/>
            <w:sz w:val="28"/>
            <w:szCs w:val="28"/>
            <w:highlight w:val="white"/>
            <w:u w:val="none"/>
            <w:rtl w:val="0"/>
          </w:rPr>
          <w:t xml:space="preserve">роду</w:t>
        </w:r>
      </w:hyperlink>
      <w:r w:rsidDel="00000000" w:rsidR="00000000" w:rsidRPr="00000000">
        <w:rPr>
          <w:rFonts w:ascii="Times New Roman" w:cs="Times New Roman" w:eastAsia="Times New Roman" w:hAnsi="Times New Roman"/>
          <w:sz w:val="28"/>
          <w:szCs w:val="28"/>
          <w:rtl w:val="0"/>
        </w:rPr>
        <w:t xml:space="preserve">, людини з сумною долею,його кохану дівчину видали заміж за іншого.</w:t>
      </w:r>
    </w:p>
    <w:p w:rsidR="00000000" w:rsidDel="00000000" w:rsidP="00000000" w:rsidRDefault="00000000" w:rsidRPr="00000000" w14:paraId="00000052">
      <w:pPr>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rtl w:val="0"/>
        </w:rPr>
        <w:t xml:space="preserve">слайд 17  зображення пташки</w:t>
      </w:r>
    </w:p>
    <w:p w:rsidR="00000000" w:rsidDel="00000000" w:rsidP="00000000" w:rsidRDefault="00000000" w:rsidRPr="00000000" w14:paraId="00000053">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u w:val="single"/>
          <w:rtl w:val="0"/>
        </w:rPr>
        <w:t xml:space="preserve">Питання.</w:t>
      </w:r>
      <w:r w:rsidDel="00000000" w:rsidR="00000000" w:rsidRPr="00000000">
        <w:rPr>
          <w:rFonts w:ascii="Times New Roman" w:cs="Times New Roman" w:eastAsia="Times New Roman" w:hAnsi="Times New Roman"/>
          <w:sz w:val="28"/>
          <w:szCs w:val="28"/>
          <w:rtl w:val="0"/>
        </w:rPr>
        <w:t xml:space="preserve"> Які пісні написані Глінкою на  вірші Віктора Забіли?</w:t>
      </w:r>
      <w:r w:rsidDel="00000000" w:rsidR="00000000" w:rsidRPr="00000000">
        <w:rPr>
          <w:rFonts w:ascii="Times New Roman" w:cs="Times New Roman" w:eastAsia="Times New Roman" w:hAnsi="Times New Roman"/>
          <w:color w:val="000000"/>
          <w:sz w:val="28"/>
          <w:szCs w:val="28"/>
          <w:rtl w:val="0"/>
        </w:rPr>
        <w:t xml:space="preserve"> </w:t>
      </w:r>
    </w:p>
    <w:p w:rsidR="00000000" w:rsidDel="00000000" w:rsidP="00000000" w:rsidRDefault="00000000" w:rsidRPr="00000000" w14:paraId="00000054">
      <w:pPr>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u w:val="single"/>
          <w:rtl w:val="0"/>
        </w:rPr>
        <w:t xml:space="preserve">Відповіді. </w:t>
      </w:r>
      <w:r w:rsidDel="00000000" w:rsidR="00000000" w:rsidRPr="00000000">
        <w:rPr>
          <w:rFonts w:ascii="Times New Roman" w:cs="Times New Roman" w:eastAsia="Times New Roman" w:hAnsi="Times New Roman"/>
          <w:color w:val="000000"/>
          <w:sz w:val="28"/>
          <w:szCs w:val="28"/>
          <w:rtl w:val="0"/>
        </w:rPr>
        <w:t xml:space="preserve">Це пісні -</w:t>
      </w:r>
      <w:r w:rsidDel="00000000" w:rsidR="00000000" w:rsidRPr="00000000">
        <w:rPr>
          <w:rFonts w:ascii="Times New Roman" w:cs="Times New Roman" w:eastAsia="Times New Roman" w:hAnsi="Times New Roman"/>
          <w:color w:val="222222"/>
          <w:sz w:val="28"/>
          <w:szCs w:val="28"/>
          <w:highlight w:val="white"/>
          <w:rtl w:val="0"/>
        </w:rPr>
        <w:t xml:space="preserve"> </w:t>
      </w:r>
      <w:r w:rsidDel="00000000" w:rsidR="00000000" w:rsidRPr="00000000">
        <w:rPr>
          <w:rFonts w:ascii="Times New Roman" w:cs="Times New Roman" w:eastAsia="Times New Roman" w:hAnsi="Times New Roman"/>
          <w:color w:val="000000"/>
          <w:sz w:val="28"/>
          <w:szCs w:val="28"/>
          <w:highlight w:val="white"/>
          <w:rtl w:val="0"/>
        </w:rPr>
        <w:t xml:space="preserve"> "Гуде вітер вельми в полі» та "Не щебечи соловейку". </w:t>
      </w:r>
    </w:p>
    <w:p w:rsidR="00000000" w:rsidDel="00000000" w:rsidP="00000000" w:rsidRDefault="00000000" w:rsidRPr="00000000" w14:paraId="00000055">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highlight w:val="white"/>
          <w:rtl w:val="0"/>
        </w:rPr>
        <w:t xml:space="preserve">Наспівні мелодії створені композитором за характером ліричних українських  народних пісень.</w:t>
      </w:r>
      <w:r w:rsidDel="00000000" w:rsidR="00000000" w:rsidRPr="00000000">
        <w:rPr>
          <w:rtl w:val="0"/>
        </w:rPr>
      </w:r>
    </w:p>
    <w:p w:rsidR="00000000" w:rsidDel="00000000" w:rsidP="00000000" w:rsidRDefault="00000000" w:rsidRPr="00000000" w14:paraId="00000056">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слайд 18  ноти пісні «Не щебечи соловейку»</w:t>
      </w:r>
    </w:p>
    <w:p w:rsidR="00000000" w:rsidDel="00000000" w:rsidP="00000000" w:rsidRDefault="00000000" w:rsidRPr="00000000" w14:paraId="0000005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000000"/>
          <w:sz w:val="28"/>
          <w:szCs w:val="28"/>
          <w:u w:val="single"/>
          <w:rtl w:val="0"/>
        </w:rPr>
        <w:t xml:space="preserve">Завдання учням</w:t>
      </w:r>
      <w:r w:rsidDel="00000000" w:rsidR="00000000" w:rsidRPr="00000000">
        <w:rPr>
          <w:rFonts w:ascii="Times New Roman" w:cs="Times New Roman" w:eastAsia="Times New Roman" w:hAnsi="Times New Roman"/>
          <w:color w:val="000000"/>
          <w:sz w:val="28"/>
          <w:szCs w:val="28"/>
          <w:rtl w:val="0"/>
        </w:rPr>
        <w:t xml:space="preserve">: читання тексту, розбір змісту,  спів або гра з супроводом. </w:t>
      </w:r>
      <w:r w:rsidDel="00000000" w:rsidR="00000000" w:rsidRPr="00000000">
        <w:rPr>
          <w:rtl w:val="0"/>
        </w:rPr>
      </w:r>
    </w:p>
    <w:p w:rsidR="00000000" w:rsidDel="00000000" w:rsidP="00000000" w:rsidRDefault="00000000" w:rsidRPr="00000000" w14:paraId="00000058">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Питання.</w:t>
      </w:r>
      <w:r w:rsidDel="00000000" w:rsidR="00000000" w:rsidRPr="00000000">
        <w:rPr>
          <w:rFonts w:ascii="Times New Roman" w:cs="Times New Roman" w:eastAsia="Times New Roman" w:hAnsi="Times New Roman"/>
          <w:sz w:val="28"/>
          <w:szCs w:val="28"/>
          <w:rtl w:val="0"/>
        </w:rPr>
        <w:t xml:space="preserve"> Що можна сказати про цю пісню? </w:t>
      </w:r>
    </w:p>
    <w:p w:rsidR="00000000" w:rsidDel="00000000" w:rsidP="00000000" w:rsidRDefault="00000000" w:rsidRPr="00000000" w14:paraId="00000059">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u w:val="single"/>
          <w:rtl w:val="0"/>
        </w:rPr>
        <w:t xml:space="preserve">Відповіді.</w:t>
      </w:r>
      <w:r w:rsidDel="00000000" w:rsidR="00000000" w:rsidRPr="00000000">
        <w:rPr>
          <w:rFonts w:ascii="Times New Roman" w:cs="Times New Roman" w:eastAsia="Times New Roman" w:hAnsi="Times New Roman"/>
          <w:color w:val="000000"/>
          <w:sz w:val="28"/>
          <w:szCs w:val="28"/>
          <w:rtl w:val="0"/>
        </w:rPr>
        <w:t xml:space="preserve"> Пісня проста за складом, куплетна за формою, мінорний лад, складний розмір  6/8 приданий, щоб додати більшої  співучості. </w:t>
      </w:r>
    </w:p>
    <w:p w:rsidR="00000000" w:rsidDel="00000000" w:rsidP="00000000" w:rsidRDefault="00000000" w:rsidRPr="00000000" w14:paraId="0000005A">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2. слайд 19    Портрет  Л. Бетховена</w:t>
      </w:r>
    </w:p>
    <w:p w:rsidR="00000000" w:rsidDel="00000000" w:rsidP="00000000" w:rsidRDefault="00000000" w:rsidRPr="00000000" w14:paraId="0000005B">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u w:val="single"/>
          <w:rtl w:val="0"/>
        </w:rPr>
        <w:t xml:space="preserve">Слово викладача</w:t>
      </w:r>
      <w:r w:rsidDel="00000000" w:rsidR="00000000" w:rsidRPr="00000000">
        <w:rPr>
          <w:rFonts w:ascii="Times New Roman" w:cs="Times New Roman" w:eastAsia="Times New Roman" w:hAnsi="Times New Roman"/>
          <w:color w:val="000000"/>
          <w:sz w:val="28"/>
          <w:szCs w:val="28"/>
          <w:rtl w:val="0"/>
        </w:rPr>
        <w:t xml:space="preserve">. Серед нотатків німецького  композитора Людвіга ван Бетховена є зошит з нотними записами, серед яких  шість пісень. Одна з мелодій - мотив відомої української пісні «Їхав козак за Дунай». </w:t>
      </w:r>
    </w:p>
    <w:p w:rsidR="00000000" w:rsidDel="00000000" w:rsidP="00000000" w:rsidRDefault="00000000" w:rsidRPr="00000000" w14:paraId="0000005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Питання. </w:t>
      </w:r>
      <w:r w:rsidDel="00000000" w:rsidR="00000000" w:rsidRPr="00000000">
        <w:rPr>
          <w:rFonts w:ascii="Times New Roman" w:cs="Times New Roman" w:eastAsia="Times New Roman" w:hAnsi="Times New Roman"/>
          <w:sz w:val="28"/>
          <w:szCs w:val="28"/>
          <w:rtl w:val="0"/>
        </w:rPr>
        <w:t xml:space="preserve">Хто вважається автором пісні «Іхав козак за Дунай»? </w:t>
      </w:r>
    </w:p>
    <w:p w:rsidR="00000000" w:rsidDel="00000000" w:rsidP="00000000" w:rsidRDefault="00000000" w:rsidRPr="00000000" w14:paraId="0000005D">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u w:val="single"/>
          <w:rtl w:val="0"/>
        </w:rPr>
        <w:t xml:space="preserve">Учнівські повідомлення. </w:t>
      </w:r>
      <w:r w:rsidDel="00000000" w:rsidR="00000000" w:rsidRPr="00000000">
        <w:rPr>
          <w:rFonts w:ascii="Times New Roman" w:cs="Times New Roman" w:eastAsia="Times New Roman" w:hAnsi="Times New Roman"/>
          <w:color w:val="000000"/>
          <w:sz w:val="28"/>
          <w:szCs w:val="28"/>
          <w:rtl w:val="0"/>
        </w:rPr>
        <w:t xml:space="preserve">Вважається, що її створив </w:t>
      </w:r>
      <w:hyperlink r:id="rId12">
        <w:r w:rsidDel="00000000" w:rsidR="00000000" w:rsidRPr="00000000">
          <w:rPr>
            <w:rFonts w:ascii="Times New Roman" w:cs="Times New Roman" w:eastAsia="Times New Roman" w:hAnsi="Times New Roman"/>
            <w:color w:val="000000"/>
            <w:sz w:val="28"/>
            <w:szCs w:val="28"/>
            <w:highlight w:val="white"/>
            <w:u w:val="none"/>
            <w:rtl w:val="0"/>
          </w:rPr>
          <w:t xml:space="preserve">козак</w:t>
        </w:r>
      </w:hyperlink>
      <w:r w:rsidDel="00000000" w:rsidR="00000000" w:rsidRPr="00000000">
        <w:rPr>
          <w:rFonts w:ascii="Times New Roman" w:cs="Times New Roman" w:eastAsia="Times New Roman" w:hAnsi="Times New Roman"/>
          <w:color w:val="000000"/>
          <w:sz w:val="28"/>
          <w:szCs w:val="28"/>
          <w:highlight w:val="white"/>
          <w:rtl w:val="0"/>
        </w:rPr>
        <w:t xml:space="preserve"> </w:t>
      </w:r>
      <w:hyperlink r:id="rId13">
        <w:r w:rsidDel="00000000" w:rsidR="00000000" w:rsidRPr="00000000">
          <w:rPr>
            <w:rFonts w:ascii="Times New Roman" w:cs="Times New Roman" w:eastAsia="Times New Roman" w:hAnsi="Times New Roman"/>
            <w:color w:val="000000"/>
            <w:sz w:val="28"/>
            <w:szCs w:val="28"/>
            <w:highlight w:val="white"/>
            <w:u w:val="none"/>
            <w:rtl w:val="0"/>
          </w:rPr>
          <w:t xml:space="preserve">Харківського полку</w:t>
        </w:r>
      </w:hyperlink>
      <w:r w:rsidDel="00000000" w:rsidR="00000000" w:rsidRPr="00000000">
        <w:rPr>
          <w:rFonts w:ascii="Times New Roman" w:cs="Times New Roman" w:eastAsia="Times New Roman" w:hAnsi="Times New Roman"/>
          <w:color w:val="000000"/>
          <w:sz w:val="28"/>
          <w:szCs w:val="28"/>
          <w:highlight w:val="white"/>
          <w:rtl w:val="0"/>
        </w:rPr>
        <w:t xml:space="preserve">, філософ, поет  Семен Климовський (або Климов).</w:t>
      </w:r>
      <w:r w:rsidDel="00000000" w:rsidR="00000000" w:rsidRPr="00000000">
        <w:rPr>
          <w:rFonts w:ascii="Times New Roman" w:cs="Times New Roman" w:eastAsia="Times New Roman" w:hAnsi="Times New Roman"/>
          <w:color w:val="222222"/>
          <w:sz w:val="28"/>
          <w:szCs w:val="28"/>
          <w:highlight w:val="white"/>
          <w:rtl w:val="0"/>
        </w:rPr>
        <w:t xml:space="preserve"> </w:t>
      </w:r>
      <w:r w:rsidDel="00000000" w:rsidR="00000000" w:rsidRPr="00000000">
        <w:rPr>
          <w:rFonts w:ascii="Times New Roman" w:cs="Times New Roman" w:eastAsia="Times New Roman" w:hAnsi="Times New Roman"/>
          <w:color w:val="000000"/>
          <w:sz w:val="28"/>
          <w:szCs w:val="28"/>
          <w:rtl w:val="0"/>
        </w:rPr>
        <w:t xml:space="preserve">Авторство цієї пісні першим підтвердив російський історик </w:t>
      </w:r>
      <w:hyperlink r:id="rId14">
        <w:r w:rsidDel="00000000" w:rsidR="00000000" w:rsidRPr="00000000">
          <w:rPr>
            <w:rFonts w:ascii="Times New Roman" w:cs="Times New Roman" w:eastAsia="Times New Roman" w:hAnsi="Times New Roman"/>
            <w:color w:val="000000"/>
            <w:sz w:val="28"/>
            <w:szCs w:val="28"/>
            <w:u w:val="none"/>
            <w:rtl w:val="0"/>
          </w:rPr>
          <w:t xml:space="preserve">Микола Карамзін</w:t>
        </w:r>
      </w:hyperlink>
      <w:r w:rsidDel="00000000" w:rsidR="00000000" w:rsidRPr="00000000">
        <w:rPr>
          <w:rFonts w:ascii="Times New Roman" w:cs="Times New Roman" w:eastAsia="Times New Roman" w:hAnsi="Times New Roman"/>
          <w:color w:val="000000"/>
          <w:sz w:val="28"/>
          <w:szCs w:val="28"/>
          <w:rtl w:val="0"/>
        </w:rPr>
        <w:t xml:space="preserve">, який був знайомий з роботами Климовського.</w:t>
      </w:r>
    </w:p>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ffffff" w:val="clear"/>
        <w:spacing w:after="96" w:before="0" w:line="276" w:lineRule="auto"/>
        <w:ind w:left="0" w:right="0" w:firstLine="0"/>
        <w:jc w:val="both"/>
        <w:rPr>
          <w:rFonts w:ascii="Times New Roman" w:cs="Times New Roman" w:eastAsia="Times New Roman" w:hAnsi="Times New Roman"/>
          <w:b w:val="0"/>
          <w:i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слайд 20   Малюнок прощання козака з дівчиною.</w:t>
      </w:r>
    </w:p>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ffffff" w:val="clear"/>
        <w:spacing w:after="96" w:before="0" w:line="276" w:lineRule="auto"/>
        <w:ind w:left="0" w:right="0" w:firstLine="0"/>
        <w:jc w:val="both"/>
        <w:rPr>
          <w:rFonts w:ascii="Times New Roman" w:cs="Times New Roman" w:eastAsia="Times New Roman" w:hAnsi="Times New Roman"/>
          <w:b w:val="0"/>
          <w:i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single"/>
          <w:vertAlign w:val="baseline"/>
          <w:rtl w:val="0"/>
        </w:rPr>
        <w:t xml:space="preserve">Завдання учням</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читання тексту пісні «Іхав козак за Дунай»</w:t>
      </w:r>
    </w:p>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ffffff" w:val="clear"/>
        <w:spacing w:after="96"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single"/>
          <w:vertAlign w:val="baseline"/>
          <w:rtl w:val="0"/>
        </w:rPr>
        <w:t xml:space="preserve">Слово викладача</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В Німеччині, почувши пісню про розлуку козака й дівчини, поет Кристоф Тідге здійснив вільну переробку тексту. З того часу німці вважають цю версію української пісні власним </w:t>
      </w:r>
      <w:hyperlink r:id="rId15">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фольклорним</w:t>
        </w:r>
      </w:hyperlink>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твором. Вона стала відома під назвою </w:t>
      </w:r>
      <w:r w:rsidDel="00000000" w:rsidR="00000000" w:rsidRPr="00000000">
        <w:rPr>
          <w:rFonts w:ascii="Times New Roman" w:cs="Times New Roman" w:eastAsia="Times New Roman" w:hAnsi="Times New Roman"/>
          <w:b w:val="0"/>
          <w:i w:val="1"/>
          <w:smallCaps w:val="0"/>
          <w:strike w:val="0"/>
          <w:color w:val="000000"/>
          <w:sz w:val="28"/>
          <w:szCs w:val="28"/>
          <w:highlight w:val="white"/>
          <w:u w:val="none"/>
          <w:vertAlign w:val="baseline"/>
          <w:rtl w:val="0"/>
        </w:rPr>
        <w:t xml:space="preserve">«Мінка я повинен тебе покинути» або «Прекрасна Мінка».</w:t>
      </w:r>
      <w:r w:rsidDel="00000000" w:rsidR="00000000" w:rsidRPr="00000000">
        <w:rPr>
          <w:rtl w:val="0"/>
        </w:rPr>
      </w:r>
    </w:p>
    <w:p w:rsidR="00000000" w:rsidDel="00000000" w:rsidP="00000000" w:rsidRDefault="00000000" w:rsidRPr="00000000" w14:paraId="00000061">
      <w:pPr>
        <w:keepNext w:val="0"/>
        <w:keepLines w:val="0"/>
        <w:widowControl w:val="1"/>
        <w:pBdr>
          <w:top w:space="0" w:sz="0" w:val="nil"/>
          <w:left w:space="0" w:sz="0" w:val="nil"/>
          <w:bottom w:space="0" w:sz="0" w:val="nil"/>
          <w:right w:space="0" w:sz="0" w:val="nil"/>
          <w:between w:space="0" w:sz="0" w:val="nil"/>
        </w:pBdr>
        <w:shd w:fill="ffffff" w:val="clear"/>
        <w:spacing w:after="96" w:before="0" w:line="276" w:lineRule="auto"/>
        <w:ind w:left="0" w:right="0" w:firstLine="0"/>
        <w:jc w:val="both"/>
        <w:rPr>
          <w:rFonts w:ascii="Times New Roman" w:cs="Times New Roman" w:eastAsia="Times New Roman" w:hAnsi="Times New Roman"/>
          <w:b w:val="0"/>
          <w:i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слайд 21 ноти </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пісні «Іхав козак за Дунай»</w:t>
      </w:r>
    </w:p>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ffffff" w:val="clear"/>
        <w:spacing w:after="96"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Завдання учням</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спів нотами з супроводом </w:t>
      </w:r>
    </w:p>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ffffff" w:val="clear"/>
        <w:spacing w:after="96"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Питання.</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Що можна сказати про особливості цієї пісні?</w:t>
      </w:r>
    </w:p>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ffffff" w:val="clear"/>
        <w:spacing w:after="96"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Відповіді</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Гармонічний мінор, відхилення в мажорну тональність,куплетна форма. Неспішний темп, чіткий розмір, рівні тривалості підходять до козацьких пісень. </w:t>
      </w:r>
    </w:p>
    <w:p w:rsidR="00000000" w:rsidDel="00000000" w:rsidP="00000000" w:rsidRDefault="00000000" w:rsidRPr="00000000" w14:paraId="00000065">
      <w:pPr>
        <w:keepNext w:val="0"/>
        <w:keepLines w:val="0"/>
        <w:widowControl w:val="1"/>
        <w:pBdr>
          <w:top w:space="0" w:sz="0" w:val="nil"/>
          <w:left w:space="0" w:sz="0" w:val="nil"/>
          <w:bottom w:space="0" w:sz="0" w:val="nil"/>
          <w:right w:space="0" w:sz="0" w:val="nil"/>
          <w:between w:space="0" w:sz="0" w:val="nil"/>
        </w:pBdr>
        <w:shd w:fill="ffffff" w:val="clear"/>
        <w:spacing w:after="96"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Питання.</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Щодо появи цієї української пісні в Німеччині? </w:t>
      </w:r>
    </w:p>
    <w:p w:rsidR="00000000" w:rsidDel="00000000" w:rsidP="00000000" w:rsidRDefault="00000000" w:rsidRPr="00000000" w14:paraId="00000066">
      <w:pPr>
        <w:keepNext w:val="0"/>
        <w:keepLines w:val="0"/>
        <w:widowControl w:val="1"/>
        <w:pBdr>
          <w:top w:space="0" w:sz="0" w:val="nil"/>
          <w:left w:space="0" w:sz="0" w:val="nil"/>
          <w:bottom w:space="0" w:sz="0" w:val="nil"/>
          <w:right w:space="0" w:sz="0" w:val="nil"/>
          <w:between w:space="0" w:sz="0" w:val="nil"/>
        </w:pBdr>
        <w:shd w:fill="ffffff" w:val="clear"/>
        <w:spacing w:after="96"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Учнівські повідомлення</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Серед різних версій найімовірнішою видається така, що у 1792 р., приїхавши до Відня, Бетховен познайомився із сином останнього українського гетьмана Кирила Розумовського - Андрієм, на той час послом Росії в Австрії.  </w:t>
      </w:r>
    </w:p>
    <w:p w:rsidR="00000000" w:rsidDel="00000000" w:rsidP="00000000" w:rsidRDefault="00000000" w:rsidRPr="00000000" w14:paraId="00000067">
      <w:pPr>
        <w:keepNext w:val="0"/>
        <w:keepLines w:val="0"/>
        <w:widowControl w:val="1"/>
        <w:pBdr>
          <w:top w:space="0" w:sz="0" w:val="nil"/>
          <w:left w:space="0" w:sz="0" w:val="nil"/>
          <w:bottom w:space="0" w:sz="0" w:val="nil"/>
          <w:right w:space="0" w:sz="0" w:val="nil"/>
          <w:between w:space="0" w:sz="0" w:val="nil"/>
        </w:pBdr>
        <w:shd w:fill="ffffff" w:val="clear"/>
        <w:spacing w:after="96"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Бетховен часто бував у Посольській садибі Розумовського у Відні, на його славнозвісних музичних вечорах. Це був своєрідний «український острівець». Незмінний успіх мала саме українська музика у виконанні українських співаків та бандуристів.</w:t>
      </w:r>
    </w:p>
    <w:p w:rsidR="00000000" w:rsidDel="00000000" w:rsidP="00000000" w:rsidRDefault="00000000" w:rsidRPr="00000000" w14:paraId="00000068">
      <w:pPr>
        <w:keepNext w:val="0"/>
        <w:keepLines w:val="0"/>
        <w:widowControl w:val="1"/>
        <w:pBdr>
          <w:top w:space="0" w:sz="0" w:val="nil"/>
          <w:left w:space="0" w:sz="0" w:val="nil"/>
          <w:bottom w:space="0" w:sz="0" w:val="nil"/>
          <w:right w:space="0" w:sz="0" w:val="nil"/>
          <w:between w:space="0" w:sz="0" w:val="nil"/>
        </w:pBdr>
        <w:shd w:fill="ffffff" w:val="clear"/>
        <w:spacing w:after="96"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Композитору сподобалися українські пісні - надзвичайно мелодійні, співучі й зворушливі. Він використовував їх неодноразово.</w:t>
      </w:r>
    </w:p>
    <w:p w:rsidR="00000000" w:rsidDel="00000000" w:rsidP="00000000" w:rsidRDefault="00000000" w:rsidRPr="00000000" w14:paraId="0000006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Питання.</w:t>
      </w:r>
      <w:r w:rsidDel="00000000" w:rsidR="00000000" w:rsidRPr="00000000">
        <w:rPr>
          <w:rFonts w:ascii="Times New Roman" w:cs="Times New Roman" w:eastAsia="Times New Roman" w:hAnsi="Times New Roman"/>
          <w:sz w:val="28"/>
          <w:szCs w:val="28"/>
          <w:rtl w:val="0"/>
        </w:rPr>
        <w:t xml:space="preserve"> В яких творах Бетховена можна знайти українські теми?</w:t>
      </w:r>
    </w:p>
    <w:p w:rsidR="00000000" w:rsidDel="00000000" w:rsidP="00000000" w:rsidRDefault="00000000" w:rsidRPr="00000000" w14:paraId="0000006A">
      <w:pPr>
        <w:keepNext w:val="0"/>
        <w:keepLines w:val="0"/>
        <w:widowControl w:val="1"/>
        <w:pBdr>
          <w:top w:space="0" w:sz="0" w:val="nil"/>
          <w:left w:space="0" w:sz="0" w:val="nil"/>
          <w:bottom w:space="0" w:sz="0" w:val="nil"/>
          <w:right w:space="0" w:sz="0" w:val="nil"/>
          <w:between w:space="0" w:sz="0" w:val="nil"/>
        </w:pBdr>
        <w:shd w:fill="ffffff" w:val="clear"/>
        <w:spacing w:after="96"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Учнівські повідомлення</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На замовлення Розумовського написані 7,8,9 струнні квартети, де використані українські народні пісні «Ой надворі метелиця» та  «Від Києва до Лубен».</w:t>
      </w:r>
    </w:p>
    <w:p w:rsidR="00000000" w:rsidDel="00000000" w:rsidP="00000000" w:rsidRDefault="00000000" w:rsidRPr="00000000" w14:paraId="0000006B">
      <w:pPr>
        <w:keepNext w:val="0"/>
        <w:keepLines w:val="0"/>
        <w:widowControl w:val="1"/>
        <w:pBdr>
          <w:top w:space="0" w:sz="0" w:val="nil"/>
          <w:left w:space="0" w:sz="0" w:val="nil"/>
          <w:bottom w:space="0" w:sz="0" w:val="nil"/>
          <w:right w:space="0" w:sz="0" w:val="nil"/>
          <w:between w:space="0" w:sz="0" w:val="nil"/>
        </w:pBdr>
        <w:shd w:fill="ffffff" w:val="clear"/>
        <w:spacing w:after="96" w:before="0" w:line="276" w:lineRule="auto"/>
        <w:ind w:left="0" w:right="0" w:firstLine="0"/>
        <w:jc w:val="both"/>
        <w:rPr>
          <w:rFonts w:ascii="Times New Roman" w:cs="Times New Roman" w:eastAsia="Times New Roman" w:hAnsi="Times New Roman"/>
          <w:b w:val="0"/>
          <w:i w:val="0"/>
          <w:smallCaps w:val="0"/>
          <w:strike w:val="0"/>
          <w:color w:val="4c2424"/>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Зацікавився Бетховен і мелодією українського танцю «Козачок». його мелодія звучить у 8-й сонаті для скрипки і фортепіано та в 1ч.  16-ї сонати для фортепіано.</w:t>
      </w:r>
      <w:r w:rsidDel="00000000" w:rsidR="00000000" w:rsidRPr="00000000">
        <w:rPr>
          <w:rtl w:val="0"/>
        </w:rPr>
      </w:r>
    </w:p>
    <w:p w:rsidR="00000000" w:rsidDel="00000000" w:rsidP="00000000" w:rsidRDefault="00000000" w:rsidRPr="00000000" w14:paraId="0000006C">
      <w:pPr>
        <w:keepNext w:val="0"/>
        <w:keepLines w:val="0"/>
        <w:widowControl w:val="1"/>
        <w:pBdr>
          <w:top w:space="0" w:sz="0" w:val="nil"/>
          <w:left w:space="0" w:sz="0" w:val="nil"/>
          <w:bottom w:space="0" w:sz="0" w:val="nil"/>
          <w:right w:space="0" w:sz="0" w:val="nil"/>
          <w:between w:space="0" w:sz="0" w:val="nil"/>
        </w:pBdr>
        <w:shd w:fill="ffffff" w:val="clear"/>
        <w:spacing w:after="96"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Слово викладача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Мелодії козацьких пісень, почуті у Розумовського, містяться в заключній частині сонати № 23 «Апасіоната» та в славетній 9-й симфонії; в одній із сонат використана пісня  «Одна гора високая».</w:t>
      </w:r>
    </w:p>
    <w:p w:rsidR="00000000" w:rsidDel="00000000" w:rsidP="00000000" w:rsidRDefault="00000000" w:rsidRPr="00000000" w14:paraId="0000006D">
      <w:pPr>
        <w:keepNext w:val="0"/>
        <w:keepLines w:val="0"/>
        <w:widowControl w:val="1"/>
        <w:pBdr>
          <w:top w:space="0" w:sz="0" w:val="nil"/>
          <w:left w:space="0" w:sz="0" w:val="nil"/>
          <w:bottom w:space="0" w:sz="0" w:val="nil"/>
          <w:right w:space="0" w:sz="0" w:val="nil"/>
          <w:between w:space="0" w:sz="0" w:val="nil"/>
        </w:pBdr>
        <w:shd w:fill="ffffff" w:val="clear"/>
        <w:spacing w:after="96"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Питання</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В яких творах він використав мелодію «Іхав козак за Дунай?</w:t>
      </w:r>
    </w:p>
    <w:p w:rsidR="00000000" w:rsidDel="00000000" w:rsidP="00000000" w:rsidRDefault="00000000" w:rsidRPr="00000000" w14:paraId="0000006E">
      <w:pPr>
        <w:keepNext w:val="0"/>
        <w:keepLines w:val="0"/>
        <w:widowControl w:val="1"/>
        <w:pBdr>
          <w:top w:space="0" w:sz="0" w:val="nil"/>
          <w:left w:space="0" w:sz="0" w:val="nil"/>
          <w:bottom w:space="0" w:sz="0" w:val="nil"/>
          <w:right w:space="0" w:sz="0" w:val="nil"/>
          <w:between w:space="0" w:sz="0" w:val="nil"/>
        </w:pBdr>
        <w:shd w:fill="ffffff" w:val="clear"/>
        <w:spacing w:after="96"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Учнівські повідомлення</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Неодноразово звертався композитор  до пісні «Їхав козак за Дунай». Перший раз, коли протягом 1815 —1816 рр. він готував збірку шотландських народних пісень. Працюючи над збіркою, композитор вирішив додати до шотландських пісень ще й слов'янські, видавши збірку під назвою «Пісні різних народів».</w:t>
      </w:r>
    </w:p>
    <w:p w:rsidR="00000000" w:rsidDel="00000000" w:rsidP="00000000" w:rsidRDefault="00000000" w:rsidRPr="00000000" w14:paraId="0000006F">
      <w:pPr>
        <w:keepNext w:val="0"/>
        <w:keepLines w:val="0"/>
        <w:widowControl w:val="1"/>
        <w:pBdr>
          <w:top w:space="0" w:sz="0" w:val="nil"/>
          <w:left w:space="0" w:sz="0" w:val="nil"/>
          <w:bottom w:space="0" w:sz="0" w:val="nil"/>
          <w:right w:space="0" w:sz="0" w:val="nil"/>
          <w:between w:space="0" w:sz="0" w:val="nil"/>
        </w:pBdr>
        <w:shd w:fill="ffffff" w:val="clear"/>
        <w:spacing w:after="96"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Дещо пізніше Бетховен знову повернувся до цієї  української пісні й опрацював її для голосу в супроводі фортепіано, скрипки і віолончелі. </w:t>
      </w:r>
    </w:p>
    <w:p w:rsidR="00000000" w:rsidDel="00000000" w:rsidP="00000000" w:rsidRDefault="00000000" w:rsidRPr="00000000" w14:paraId="00000070">
      <w:pPr>
        <w:keepNext w:val="0"/>
        <w:keepLines w:val="0"/>
        <w:widowControl w:val="1"/>
        <w:pBdr>
          <w:top w:space="0" w:sz="0" w:val="nil"/>
          <w:left w:space="0" w:sz="0" w:val="nil"/>
          <w:bottom w:space="0" w:sz="0" w:val="nil"/>
          <w:right w:space="0" w:sz="0" w:val="nil"/>
          <w:between w:space="0" w:sz="0" w:val="nil"/>
        </w:pBdr>
        <w:shd w:fill="ffffff" w:val="clear"/>
        <w:spacing w:after="96"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слайд 22  Відео фрагмент  твору Бетховена для голосу в супроводі.</w:t>
      </w:r>
    </w:p>
    <w:p w:rsidR="00000000" w:rsidDel="00000000" w:rsidP="00000000" w:rsidRDefault="00000000" w:rsidRPr="00000000" w14:paraId="00000071">
      <w:pPr>
        <w:keepNext w:val="0"/>
        <w:keepLines w:val="0"/>
        <w:widowControl w:val="1"/>
        <w:pBdr>
          <w:top w:space="0" w:sz="0" w:val="nil"/>
          <w:left w:space="0" w:sz="0" w:val="nil"/>
          <w:bottom w:space="0" w:sz="0" w:val="nil"/>
          <w:right w:space="0" w:sz="0" w:val="nil"/>
          <w:between w:space="0" w:sz="0" w:val="nil"/>
        </w:pBdr>
        <w:shd w:fill="ffffff" w:val="clear"/>
        <w:spacing w:after="96"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Питання.</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Що можна сказати про цю музику, вона маршова, рішуча чи більш повільна та ніжна? </w:t>
      </w:r>
    </w:p>
    <w:p w:rsidR="00000000" w:rsidDel="00000000" w:rsidP="00000000" w:rsidRDefault="00000000" w:rsidRPr="00000000" w14:paraId="00000072">
      <w:pPr>
        <w:keepNext w:val="0"/>
        <w:keepLines w:val="0"/>
        <w:widowControl w:val="1"/>
        <w:pBdr>
          <w:top w:space="0" w:sz="0" w:val="nil"/>
          <w:left w:space="0" w:sz="0" w:val="nil"/>
          <w:bottom w:space="0" w:sz="0" w:val="nil"/>
          <w:right w:space="0" w:sz="0" w:val="nil"/>
          <w:between w:space="0" w:sz="0" w:val="nil"/>
        </w:pBdr>
        <w:shd w:fill="ffffff" w:val="clear"/>
        <w:spacing w:after="96"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single"/>
          <w:vertAlign w:val="baseline"/>
          <w:rtl w:val="0"/>
        </w:rPr>
        <w:t xml:space="preserve">Відповіді.</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Притаманна оригіналові маршовість поступилася більш повільним і ніжним тонам.</w:t>
      </w:r>
      <w:r w:rsidDel="00000000" w:rsidR="00000000" w:rsidRPr="00000000">
        <w:rPr>
          <w:rtl w:val="0"/>
        </w:rPr>
      </w:r>
    </w:p>
    <w:p w:rsidR="00000000" w:rsidDel="00000000" w:rsidP="00000000" w:rsidRDefault="00000000" w:rsidRPr="00000000" w14:paraId="00000073">
      <w:pPr>
        <w:keepNext w:val="0"/>
        <w:keepLines w:val="0"/>
        <w:widowControl w:val="1"/>
        <w:pBdr>
          <w:top w:space="0" w:sz="0" w:val="nil"/>
          <w:left w:space="0" w:sz="0" w:val="nil"/>
          <w:bottom w:space="0" w:sz="0" w:val="nil"/>
          <w:right w:space="0" w:sz="0" w:val="nil"/>
          <w:between w:space="0" w:sz="0" w:val="nil"/>
        </w:pBdr>
        <w:shd w:fill="ffffff" w:val="clear"/>
        <w:spacing w:after="96"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Учнівські повідомлення</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Він використав пісню, створивши нову обробку для фортепіано і флейти. Це збірка </w:t>
      </w:r>
      <w:r w:rsidDel="00000000" w:rsidR="00000000" w:rsidRPr="00000000">
        <w:rPr>
          <w:rFonts w:ascii="Times New Roman" w:cs="Times New Roman" w:eastAsia="Times New Roman" w:hAnsi="Times New Roman"/>
          <w:b w:val="0"/>
          <w:i w:val="0"/>
          <w:smallCaps w:val="0"/>
          <w:strike w:val="0"/>
          <w:color w:val="222222"/>
          <w:sz w:val="28"/>
          <w:szCs w:val="28"/>
          <w:highlight w:val="white"/>
          <w:u w:val="none"/>
          <w:vertAlign w:val="baseline"/>
          <w:rtl w:val="0"/>
        </w:rPr>
        <w:t xml:space="preserve">десять варіацій народних пісень для фортепіано </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і </w:t>
      </w:r>
      <w:hyperlink r:id="rId16">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флейти</w:t>
        </w:r>
      </w:hyperlink>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де наша пісня йде</w:t>
      </w:r>
      <w:r w:rsidDel="00000000" w:rsidR="00000000" w:rsidRPr="00000000">
        <w:rPr>
          <w:rFonts w:ascii="Times New Roman" w:cs="Times New Roman" w:eastAsia="Times New Roman" w:hAnsi="Times New Roman"/>
          <w:b w:val="0"/>
          <w:i w:val="0"/>
          <w:smallCaps w:val="0"/>
          <w:strike w:val="0"/>
          <w:color w:val="222222"/>
          <w:sz w:val="28"/>
          <w:szCs w:val="28"/>
          <w:highlight w:val="white"/>
          <w:u w:val="none"/>
          <w:vertAlign w:val="baseline"/>
          <w:rtl w:val="0"/>
        </w:rPr>
        <w:t xml:space="preserve"> під номером 7.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Ця робота увійшла до збірника Бетховена «Варіації на російську тему».</w:t>
      </w:r>
    </w:p>
    <w:p w:rsidR="00000000" w:rsidDel="00000000" w:rsidP="00000000" w:rsidRDefault="00000000" w:rsidRPr="00000000" w14:paraId="00000074">
      <w:pPr>
        <w:keepNext w:val="0"/>
        <w:keepLines w:val="0"/>
        <w:widowControl w:val="1"/>
        <w:pBdr>
          <w:top w:space="0" w:sz="0" w:val="nil"/>
          <w:left w:space="0" w:sz="0" w:val="nil"/>
          <w:bottom w:space="0" w:sz="0" w:val="nil"/>
          <w:right w:space="0" w:sz="0" w:val="nil"/>
          <w:between w:space="0" w:sz="0" w:val="nil"/>
        </w:pBdr>
        <w:shd w:fill="ffffff" w:val="clear"/>
        <w:spacing w:after="96" w:before="0" w:line="276" w:lineRule="auto"/>
        <w:ind w:left="0" w:right="0" w:firstLine="0"/>
        <w:jc w:val="both"/>
        <w:rPr>
          <w:rFonts w:ascii="Times New Roman" w:cs="Times New Roman" w:eastAsia="Times New Roman" w:hAnsi="Times New Roman"/>
          <w:b w:val="0"/>
          <w:i w:val="0"/>
          <w:smallCaps w:val="0"/>
          <w:strike w:val="0"/>
          <w:color w:val="4c2424"/>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Слово викладача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Варіаціі на цю тему написав також італійський композитор Томмазо Траетта. А популярністю у Франції пісня завдячує польському композитору і скрипалю Каролю Липинському, який в концертах виконував « Їхав козак…» Потім були надруковані ноти та англійський переклад її  в Лондоні, а на початку 20 ст. нові переклади з’явилися у США.</w:t>
      </w:r>
      <w:r w:rsidDel="00000000" w:rsidR="00000000" w:rsidRPr="00000000">
        <w:rPr>
          <w:rtl w:val="0"/>
        </w:rPr>
      </w:r>
    </w:p>
    <w:p w:rsidR="00000000" w:rsidDel="00000000" w:rsidP="00000000" w:rsidRDefault="00000000" w:rsidRPr="00000000" w14:paraId="0000007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У 1925р. Пісня увійшла до оперети «Song of the Flame» (Пісня вогню), де іі виконують закохані у час розлуки. Був знятий  і кінофільм з нею у 1930р.  Це екранізація однойменної оперети . </w:t>
      </w:r>
    </w:p>
    <w:p w:rsidR="00000000" w:rsidDel="00000000" w:rsidP="00000000" w:rsidRDefault="00000000" w:rsidRPr="00000000" w14:paraId="00000076">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слайд 23  Відео фрагмент з піснею «Іхав козак за Дунай» </w:t>
      </w:r>
    </w:p>
    <w:p w:rsidR="00000000" w:rsidDel="00000000" w:rsidP="00000000" w:rsidRDefault="00000000" w:rsidRPr="00000000" w14:paraId="0000007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Питання</w:t>
      </w:r>
      <w:r w:rsidDel="00000000" w:rsidR="00000000" w:rsidRPr="00000000">
        <w:rPr>
          <w:rFonts w:ascii="Times New Roman" w:cs="Times New Roman" w:eastAsia="Times New Roman" w:hAnsi="Times New Roman"/>
          <w:sz w:val="28"/>
          <w:szCs w:val="28"/>
          <w:rtl w:val="0"/>
        </w:rPr>
        <w:t xml:space="preserve">. А тепер як звучить ця пісня? </w:t>
      </w:r>
      <w:r w:rsidDel="00000000" w:rsidR="00000000" w:rsidRPr="00000000">
        <w:rPr>
          <w:rFonts w:ascii="Times New Roman" w:cs="Times New Roman" w:eastAsia="Times New Roman" w:hAnsi="Times New Roman"/>
          <w:sz w:val="28"/>
          <w:szCs w:val="28"/>
          <w:u w:val="single"/>
          <w:rtl w:val="0"/>
        </w:rPr>
        <w:t xml:space="preserve">Відповідь. </w:t>
      </w:r>
      <w:r w:rsidDel="00000000" w:rsidR="00000000" w:rsidRPr="00000000">
        <w:rPr>
          <w:rFonts w:ascii="Times New Roman" w:cs="Times New Roman" w:eastAsia="Times New Roman" w:hAnsi="Times New Roman"/>
          <w:sz w:val="28"/>
          <w:szCs w:val="28"/>
          <w:rtl w:val="0"/>
        </w:rPr>
        <w:t xml:space="preserve">Як   козацька маршова.</w:t>
      </w:r>
    </w:p>
    <w:p w:rsidR="00000000" w:rsidDel="00000000" w:rsidP="00000000" w:rsidRDefault="00000000" w:rsidRPr="00000000" w14:paraId="00000078">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слайд 24  Портрет  П. Чайковського</w:t>
      </w:r>
    </w:p>
    <w:p w:rsidR="00000000" w:rsidDel="00000000" w:rsidP="00000000" w:rsidRDefault="00000000" w:rsidRPr="00000000" w14:paraId="0000007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Питання. </w:t>
      </w:r>
      <w:r w:rsidDel="00000000" w:rsidR="00000000" w:rsidRPr="00000000">
        <w:rPr>
          <w:rFonts w:ascii="Times New Roman" w:cs="Times New Roman" w:eastAsia="Times New Roman" w:hAnsi="Times New Roman"/>
          <w:sz w:val="28"/>
          <w:szCs w:val="28"/>
          <w:rtl w:val="0"/>
        </w:rPr>
        <w:t xml:space="preserve">Що ви знаєте про українські зв’язки Петра Ілліча Чайковського?</w:t>
      </w:r>
    </w:p>
    <w:p w:rsidR="00000000" w:rsidDel="00000000" w:rsidP="00000000" w:rsidRDefault="00000000" w:rsidRPr="00000000" w14:paraId="0000007A">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u w:val="single"/>
          <w:rtl w:val="0"/>
        </w:rPr>
        <w:t xml:space="preserve">Учнівські повідомлення</w:t>
      </w:r>
      <w:r w:rsidDel="00000000" w:rsidR="00000000" w:rsidRPr="00000000">
        <w:rPr>
          <w:rFonts w:ascii="Times New Roman" w:cs="Times New Roman" w:eastAsia="Times New Roman" w:hAnsi="Times New Roman"/>
          <w:color w:val="000000"/>
          <w:sz w:val="28"/>
          <w:szCs w:val="28"/>
          <w:rtl w:val="0"/>
        </w:rPr>
        <w:t xml:space="preserve">. Видатний композитор Петро Ілліч Чайковський  мав українське походження. Прадід - Федір Чайка був козацьким сотником, брав участь у Полтавській битві. А дід Петро народився в с. Миколаївка Полтавської губернії  та вчився у </w:t>
      </w:r>
      <w:hyperlink r:id="rId17">
        <w:r w:rsidDel="00000000" w:rsidR="00000000" w:rsidRPr="00000000">
          <w:rPr>
            <w:rFonts w:ascii="Times New Roman" w:cs="Times New Roman" w:eastAsia="Times New Roman" w:hAnsi="Times New Roman"/>
            <w:color w:val="000000"/>
            <w:sz w:val="28"/>
            <w:szCs w:val="28"/>
            <w:u w:val="none"/>
            <w:rtl w:val="0"/>
          </w:rPr>
          <w:t xml:space="preserve">Києво-Могилянській академії</w:t>
        </w:r>
      </w:hyperlink>
      <w:r w:rsidDel="00000000" w:rsidR="00000000" w:rsidRPr="00000000">
        <w:rPr>
          <w:rFonts w:ascii="Times New Roman" w:cs="Times New Roman" w:eastAsia="Times New Roman" w:hAnsi="Times New Roman"/>
          <w:color w:val="000000"/>
          <w:sz w:val="28"/>
          <w:szCs w:val="28"/>
          <w:rtl w:val="0"/>
        </w:rPr>
        <w:t xml:space="preserve">. </w:t>
      </w:r>
    </w:p>
    <w:p w:rsidR="00000000" w:rsidDel="00000000" w:rsidP="00000000" w:rsidRDefault="00000000" w:rsidRPr="00000000" w14:paraId="0000007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sz w:val="28"/>
          <w:szCs w:val="28"/>
          <w:u w:val="single"/>
          <w:rtl w:val="0"/>
        </w:rPr>
        <w:t xml:space="preserve">Слово викладача</w:t>
      </w:r>
      <w:r w:rsidDel="00000000" w:rsidR="00000000" w:rsidRPr="00000000">
        <w:rPr>
          <w:rFonts w:ascii="Times New Roman" w:cs="Times New Roman" w:eastAsia="Times New Roman" w:hAnsi="Times New Roman"/>
          <w:sz w:val="28"/>
          <w:szCs w:val="28"/>
          <w:rtl w:val="0"/>
        </w:rPr>
        <w:t xml:space="preserve">. Потім він перевівся до Санкт - Петербургу, став лікарем,був учасником російсько -турецької  війни, став дворянином, оженився в Кунгурі, багато років був городничим у Глазові, мав 20 дітей. Батько композитора Ілля був молодшим у сім’ї</w:t>
      </w:r>
    </w:p>
    <w:p w:rsidR="00000000" w:rsidDel="00000000" w:rsidP="00000000" w:rsidRDefault="00000000" w:rsidRPr="00000000" w14:paraId="0000007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Питаня.</w:t>
      </w:r>
      <w:r w:rsidDel="00000000" w:rsidR="00000000" w:rsidRPr="00000000">
        <w:rPr>
          <w:rFonts w:ascii="Times New Roman" w:cs="Times New Roman" w:eastAsia="Times New Roman" w:hAnsi="Times New Roman"/>
          <w:sz w:val="28"/>
          <w:szCs w:val="28"/>
          <w:rtl w:val="0"/>
        </w:rPr>
        <w:t xml:space="preserve">Де в Україні жив та бував композитор? </w:t>
      </w:r>
    </w:p>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ffffff" w:val="clear"/>
        <w:spacing w:after="120" w:before="120" w:line="276" w:lineRule="auto"/>
        <w:ind w:left="0" w:right="0" w:firstLine="0"/>
        <w:jc w:val="left"/>
        <w:rPr>
          <w:rFonts w:ascii="Times New Roman" w:cs="Times New Roman" w:eastAsia="Times New Roman" w:hAnsi="Times New Roman"/>
          <w:b w:val="0"/>
          <w:i w:val="0"/>
          <w:smallCaps w:val="0"/>
          <w:strike w:val="0"/>
          <w:color w:val="222222"/>
          <w:sz w:val="28"/>
          <w:szCs w:val="28"/>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Учнівські повідомлення</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По кілька місяців композитор жив  і працював в Україні </w:t>
      </w:r>
      <w:r w:rsidDel="00000000" w:rsidR="00000000" w:rsidRPr="00000000">
        <w:rPr>
          <w:rFonts w:ascii="Times New Roman" w:cs="Times New Roman" w:eastAsia="Times New Roman" w:hAnsi="Times New Roman"/>
          <w:b w:val="0"/>
          <w:i w:val="0"/>
          <w:smallCaps w:val="0"/>
          <w:strike w:val="0"/>
          <w:color w:val="222222"/>
          <w:sz w:val="28"/>
          <w:szCs w:val="28"/>
          <w:highlight w:val="white"/>
          <w:u w:val="none"/>
          <w:vertAlign w:val="baseline"/>
          <w:rtl w:val="0"/>
        </w:rPr>
        <w:t xml:space="preserve">у своїх родичів і друзів, у маєтках в Тростянці, Вербівці, Низах, Копилові тощо. Найчастіше бував </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у </w:t>
      </w:r>
      <w:hyperlink r:id="rId18">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Кам'янці</w:t>
        </w:r>
      </w:hyperlink>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на </w:t>
      </w:r>
      <w:hyperlink r:id="rId19">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Черкащині</w:t>
        </w:r>
      </w:hyperlink>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де</w:t>
      </w:r>
      <w:r w:rsidDel="00000000" w:rsidR="00000000" w:rsidRPr="00000000">
        <w:rPr>
          <w:rFonts w:ascii="Times New Roman" w:cs="Times New Roman" w:eastAsia="Times New Roman" w:hAnsi="Times New Roman"/>
          <w:b w:val="0"/>
          <w:i w:val="0"/>
          <w:smallCaps w:val="0"/>
          <w:strike w:val="0"/>
          <w:color w:val="222222"/>
          <w:sz w:val="28"/>
          <w:szCs w:val="28"/>
          <w:highlight w:val="white"/>
          <w:u w:val="none"/>
          <w:vertAlign w:val="baseline"/>
          <w:rtl w:val="0"/>
        </w:rPr>
        <w:t xml:space="preserve"> мешкала рідна сестра композитора Олександра та її родина. </w:t>
      </w:r>
    </w:p>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ffffff" w:val="clear"/>
        <w:spacing w:after="120" w:before="120" w:line="276" w:lineRule="auto"/>
        <w:ind w:left="0" w:right="0" w:firstLine="0"/>
        <w:jc w:val="left"/>
        <w:rPr>
          <w:rFonts w:ascii="Times New Roman" w:cs="Times New Roman" w:eastAsia="Times New Roman" w:hAnsi="Times New Roman"/>
          <w:b w:val="0"/>
          <w:i w:val="0"/>
          <w:smallCaps w:val="0"/>
          <w:strike w:val="0"/>
          <w:color w:val="222222"/>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8"/>
          <w:szCs w:val="28"/>
          <w:highlight w:val="white"/>
          <w:u w:val="single"/>
          <w:vertAlign w:val="baseline"/>
          <w:rtl w:val="0"/>
        </w:rPr>
        <w:t xml:space="preserve">Слово викладача</w:t>
      </w:r>
      <w:r w:rsidDel="00000000" w:rsidR="00000000" w:rsidRPr="00000000">
        <w:rPr>
          <w:rFonts w:ascii="Times New Roman" w:cs="Times New Roman" w:eastAsia="Times New Roman" w:hAnsi="Times New Roman"/>
          <w:b w:val="0"/>
          <w:i w:val="0"/>
          <w:smallCaps w:val="0"/>
          <w:strike w:val="0"/>
          <w:color w:val="222222"/>
          <w:sz w:val="28"/>
          <w:szCs w:val="28"/>
          <w:highlight w:val="white"/>
          <w:u w:val="none"/>
          <w:vertAlign w:val="baseline"/>
          <w:rtl w:val="0"/>
        </w:rPr>
        <w:t xml:space="preserve">. Жив композитор  також у маєтку Браїлово на Поділлі за запрошенням баронеси Надії фон Мекк, яка була його другом та меценаткою.</w:t>
      </w:r>
      <w:r w:rsidDel="00000000" w:rsidR="00000000" w:rsidRPr="00000000">
        <w:rPr>
          <w:rtl w:val="0"/>
        </w:rPr>
      </w:r>
    </w:p>
    <w:p w:rsidR="00000000" w:rsidDel="00000000" w:rsidP="00000000" w:rsidRDefault="00000000" w:rsidRPr="00000000" w14:paraId="0000007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Питання.</w:t>
      </w:r>
      <w:r w:rsidDel="00000000" w:rsidR="00000000" w:rsidRPr="00000000">
        <w:rPr>
          <w:rFonts w:ascii="Times New Roman" w:cs="Times New Roman" w:eastAsia="Times New Roman" w:hAnsi="Times New Roman"/>
          <w:sz w:val="28"/>
          <w:szCs w:val="28"/>
          <w:rtl w:val="0"/>
        </w:rPr>
        <w:t xml:space="preserve"> Де виступав Чайковський?</w:t>
      </w:r>
    </w:p>
    <w:p w:rsidR="00000000" w:rsidDel="00000000" w:rsidP="00000000" w:rsidRDefault="00000000" w:rsidRPr="00000000" w14:paraId="00000080">
      <w:pPr>
        <w:rPr>
          <w:rFonts w:ascii="Times New Roman" w:cs="Times New Roman" w:eastAsia="Times New Roman" w:hAnsi="Times New Roman"/>
          <w:color w:val="222222"/>
          <w:sz w:val="28"/>
          <w:szCs w:val="28"/>
          <w:highlight w:val="white"/>
        </w:rPr>
      </w:pPr>
      <w:r w:rsidDel="00000000" w:rsidR="00000000" w:rsidRPr="00000000">
        <w:rPr>
          <w:rFonts w:ascii="Times New Roman" w:cs="Times New Roman" w:eastAsia="Times New Roman" w:hAnsi="Times New Roman"/>
          <w:sz w:val="28"/>
          <w:szCs w:val="28"/>
          <w:u w:val="single"/>
          <w:rtl w:val="0"/>
        </w:rPr>
        <w:t xml:space="preserve">Відповіді.</w:t>
      </w:r>
      <w:r w:rsidDel="00000000" w:rsidR="00000000" w:rsidRPr="00000000">
        <w:rPr>
          <w:rFonts w:ascii="Times New Roman" w:cs="Times New Roman" w:eastAsia="Times New Roman" w:hAnsi="Times New Roman"/>
          <w:sz w:val="28"/>
          <w:szCs w:val="28"/>
          <w:rtl w:val="0"/>
        </w:rPr>
        <w:t xml:space="preserve"> Чайковський виступав з концертами  у Києві, Харкові, Одесі. Товаришував з  Миколою Лисенком.</w:t>
      </w:r>
      <w:r w:rsidDel="00000000" w:rsidR="00000000" w:rsidRPr="00000000">
        <w:rPr>
          <w:rFonts w:ascii="Times New Roman" w:cs="Times New Roman" w:eastAsia="Times New Roman" w:hAnsi="Times New Roman"/>
          <w:color w:val="222222"/>
          <w:sz w:val="28"/>
          <w:szCs w:val="28"/>
          <w:highlight w:val="white"/>
          <w:rtl w:val="0"/>
        </w:rPr>
        <w:t xml:space="preserve"> </w:t>
      </w:r>
    </w:p>
    <w:p w:rsidR="00000000" w:rsidDel="00000000" w:rsidP="00000000" w:rsidRDefault="00000000" w:rsidRPr="00000000" w14:paraId="00000081">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У 1890 р. Чайковський відвідав </w:t>
      </w:r>
      <w:hyperlink r:id="rId20">
        <w:r w:rsidDel="00000000" w:rsidR="00000000" w:rsidRPr="00000000">
          <w:rPr>
            <w:rFonts w:ascii="Times New Roman" w:cs="Times New Roman" w:eastAsia="Times New Roman" w:hAnsi="Times New Roman"/>
            <w:color w:val="000000"/>
            <w:sz w:val="28"/>
            <w:szCs w:val="28"/>
            <w:u w:val="none"/>
            <w:rtl w:val="0"/>
          </w:rPr>
          <w:t xml:space="preserve">Миколу Лисенка</w:t>
        </w:r>
      </w:hyperlink>
      <w:r w:rsidDel="00000000" w:rsidR="00000000" w:rsidRPr="00000000">
        <w:rPr>
          <w:rFonts w:ascii="Times New Roman" w:cs="Times New Roman" w:eastAsia="Times New Roman" w:hAnsi="Times New Roman"/>
          <w:color w:val="000000"/>
          <w:sz w:val="28"/>
          <w:szCs w:val="28"/>
          <w:rtl w:val="0"/>
        </w:rPr>
        <w:t xml:space="preserve"> в Києві й слухав його </w:t>
      </w:r>
      <w:hyperlink r:id="rId21">
        <w:r w:rsidDel="00000000" w:rsidR="00000000" w:rsidRPr="00000000">
          <w:rPr>
            <w:rFonts w:ascii="Times New Roman" w:cs="Times New Roman" w:eastAsia="Times New Roman" w:hAnsi="Times New Roman"/>
            <w:color w:val="000000"/>
            <w:sz w:val="28"/>
            <w:szCs w:val="28"/>
            <w:u w:val="none"/>
            <w:rtl w:val="0"/>
          </w:rPr>
          <w:t xml:space="preserve">оперу «Тарас Бульба»</w:t>
        </w:r>
      </w:hyperlink>
      <w:r w:rsidDel="00000000" w:rsidR="00000000" w:rsidRPr="00000000">
        <w:rPr>
          <w:rFonts w:ascii="Times New Roman" w:cs="Times New Roman" w:eastAsia="Times New Roman" w:hAnsi="Times New Roman"/>
          <w:color w:val="000000"/>
          <w:sz w:val="28"/>
          <w:szCs w:val="28"/>
          <w:rtl w:val="0"/>
        </w:rPr>
        <w:t xml:space="preserve">.  Домагався постановки «Тараса Бульби» українською мовою.</w:t>
      </w:r>
    </w:p>
    <w:p w:rsidR="00000000" w:rsidDel="00000000" w:rsidP="00000000" w:rsidRDefault="00000000" w:rsidRPr="00000000" w14:paraId="0000008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Питання.</w:t>
      </w:r>
      <w:r w:rsidDel="00000000" w:rsidR="00000000" w:rsidRPr="00000000">
        <w:rPr>
          <w:rFonts w:ascii="Times New Roman" w:cs="Times New Roman" w:eastAsia="Times New Roman" w:hAnsi="Times New Roman"/>
          <w:sz w:val="28"/>
          <w:szCs w:val="28"/>
          <w:rtl w:val="0"/>
        </w:rPr>
        <w:t xml:space="preserve"> Скільки творів приблизно він написав в Україні? </w:t>
      </w:r>
    </w:p>
    <w:p w:rsidR="00000000" w:rsidDel="00000000" w:rsidP="00000000" w:rsidRDefault="00000000" w:rsidRPr="00000000" w14:paraId="0000008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Відповіді.</w:t>
      </w:r>
      <w:r w:rsidDel="00000000" w:rsidR="00000000" w:rsidRPr="00000000">
        <w:rPr>
          <w:rFonts w:ascii="Times New Roman" w:cs="Times New Roman" w:eastAsia="Times New Roman" w:hAnsi="Times New Roman"/>
          <w:sz w:val="28"/>
          <w:szCs w:val="28"/>
          <w:rtl w:val="0"/>
        </w:rPr>
        <w:t xml:space="preserve"> В Україні він написав понад 30 творів. </w:t>
      </w:r>
    </w:p>
    <w:p w:rsidR="00000000" w:rsidDel="00000000" w:rsidP="00000000" w:rsidRDefault="00000000" w:rsidRPr="00000000" w14:paraId="0000008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Слово викладача.</w:t>
      </w:r>
      <w:r w:rsidDel="00000000" w:rsidR="00000000" w:rsidRPr="00000000">
        <w:rPr>
          <w:rFonts w:ascii="Times New Roman" w:cs="Times New Roman" w:eastAsia="Times New Roman" w:hAnsi="Times New Roman"/>
          <w:sz w:val="28"/>
          <w:szCs w:val="28"/>
          <w:rtl w:val="0"/>
        </w:rPr>
        <w:t xml:space="preserve">Твори,в яких він використав український матеріал, популярні у всьому світі. </w:t>
      </w:r>
    </w:p>
    <w:p w:rsidR="00000000" w:rsidDel="00000000" w:rsidP="00000000" w:rsidRDefault="00000000" w:rsidRPr="00000000" w14:paraId="0000008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Питання.</w:t>
      </w:r>
      <w:r w:rsidDel="00000000" w:rsidR="00000000" w:rsidRPr="00000000">
        <w:rPr>
          <w:rFonts w:ascii="Times New Roman" w:cs="Times New Roman" w:eastAsia="Times New Roman" w:hAnsi="Times New Roman"/>
          <w:sz w:val="28"/>
          <w:szCs w:val="28"/>
          <w:rtl w:val="0"/>
        </w:rPr>
        <w:t xml:space="preserve">Які це твори ?</w:t>
      </w:r>
    </w:p>
    <w:p w:rsidR="00000000" w:rsidDel="00000000" w:rsidP="00000000" w:rsidRDefault="00000000" w:rsidRPr="00000000" w14:paraId="00000086">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Відповіді.</w:t>
      </w:r>
      <w:r w:rsidDel="00000000" w:rsidR="00000000" w:rsidRPr="00000000">
        <w:rPr>
          <w:rFonts w:ascii="Times New Roman" w:cs="Times New Roman" w:eastAsia="Times New Roman" w:hAnsi="Times New Roman"/>
          <w:sz w:val="28"/>
          <w:szCs w:val="28"/>
          <w:rtl w:val="0"/>
        </w:rPr>
        <w:t xml:space="preserve"> Це опери «Коваль Вакула» або «Черевички» та  «Мазепа» , які просякнуті  інтонаціями та темами українських пісень. </w:t>
      </w:r>
    </w:p>
    <w:p w:rsidR="00000000" w:rsidDel="00000000" w:rsidP="00000000" w:rsidRDefault="00000000" w:rsidRPr="00000000" w14:paraId="0000008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Слово викладача</w:t>
      </w:r>
      <w:r w:rsidDel="00000000" w:rsidR="00000000" w:rsidRPr="00000000">
        <w:rPr>
          <w:rFonts w:ascii="Times New Roman" w:cs="Times New Roman" w:eastAsia="Times New Roman" w:hAnsi="Times New Roman"/>
          <w:sz w:val="28"/>
          <w:szCs w:val="28"/>
          <w:rtl w:val="0"/>
        </w:rPr>
        <w:t xml:space="preserve">. Також  це пісня - романс «Садок вишневий» та дует для 2х жіночих голосів «На вгороді коло броду» на слова Т. Шевченка.</w:t>
      </w:r>
    </w:p>
    <w:p w:rsidR="00000000" w:rsidDel="00000000" w:rsidP="00000000" w:rsidRDefault="00000000" w:rsidRPr="00000000" w14:paraId="00000088">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Питання.</w:t>
      </w:r>
      <w:r w:rsidDel="00000000" w:rsidR="00000000" w:rsidRPr="00000000">
        <w:rPr>
          <w:rFonts w:ascii="Times New Roman" w:cs="Times New Roman" w:eastAsia="Times New Roman" w:hAnsi="Times New Roman"/>
          <w:sz w:val="28"/>
          <w:szCs w:val="28"/>
          <w:rtl w:val="0"/>
        </w:rPr>
        <w:t xml:space="preserve"> Яку симфонію Чайковського називали Українською або Малоросійською ?</w:t>
      </w:r>
    </w:p>
    <w:p w:rsidR="00000000" w:rsidDel="00000000" w:rsidP="00000000" w:rsidRDefault="00000000" w:rsidRPr="00000000" w14:paraId="0000008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Відповіді.</w:t>
      </w:r>
      <w:r w:rsidDel="00000000" w:rsidR="00000000" w:rsidRPr="00000000">
        <w:rPr>
          <w:rFonts w:ascii="Times New Roman" w:cs="Times New Roman" w:eastAsia="Times New Roman" w:hAnsi="Times New Roman"/>
          <w:sz w:val="28"/>
          <w:szCs w:val="28"/>
          <w:rtl w:val="0"/>
        </w:rPr>
        <w:t xml:space="preserve"> Це друга симфонія. У другій симфонії лежать теж українські народні мотиви, а у фіналі звучить жартівлива українська народна пісня «Журавель». Ця симфонія неофіційно мала назву «Симфонія з журавлем» або українська симфонія.</w:t>
      </w:r>
    </w:p>
    <w:p w:rsidR="00000000" w:rsidDel="00000000" w:rsidP="00000000" w:rsidRDefault="00000000" w:rsidRPr="00000000" w14:paraId="0000008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Питання.</w:t>
      </w:r>
      <w:r w:rsidDel="00000000" w:rsidR="00000000" w:rsidRPr="00000000">
        <w:rPr>
          <w:rFonts w:ascii="Times New Roman" w:cs="Times New Roman" w:eastAsia="Times New Roman" w:hAnsi="Times New Roman"/>
          <w:sz w:val="28"/>
          <w:szCs w:val="28"/>
          <w:rtl w:val="0"/>
        </w:rPr>
        <w:t xml:space="preserve"> Найвідоміші у світі твори Чайковського?</w:t>
      </w:r>
    </w:p>
    <w:p w:rsidR="00000000" w:rsidDel="00000000" w:rsidP="00000000" w:rsidRDefault="00000000" w:rsidRPr="00000000" w14:paraId="0000008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Відповіді.</w:t>
      </w:r>
      <w:r w:rsidDel="00000000" w:rsidR="00000000" w:rsidRPr="00000000">
        <w:rPr>
          <w:rFonts w:ascii="Times New Roman" w:cs="Times New Roman" w:eastAsia="Times New Roman" w:hAnsi="Times New Roman"/>
          <w:sz w:val="28"/>
          <w:szCs w:val="28"/>
          <w:rtl w:val="0"/>
        </w:rPr>
        <w:t xml:space="preserve"> Балет «Лускунчик» та концерт для фортепіано з оркестром №1 (сі бемоль мінор). </w:t>
      </w:r>
    </w:p>
    <w:p w:rsidR="00000000" w:rsidDel="00000000" w:rsidP="00000000" w:rsidRDefault="00000000" w:rsidRPr="00000000" w14:paraId="0000008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Питання.</w:t>
      </w:r>
      <w:r w:rsidDel="00000000" w:rsidR="00000000" w:rsidRPr="00000000">
        <w:rPr>
          <w:rFonts w:ascii="Times New Roman" w:cs="Times New Roman" w:eastAsia="Times New Roman" w:hAnsi="Times New Roman"/>
          <w:sz w:val="28"/>
          <w:szCs w:val="28"/>
          <w:rtl w:val="0"/>
        </w:rPr>
        <w:t xml:space="preserve"> Є в першому концерті українські теми?</w:t>
      </w:r>
    </w:p>
    <w:p w:rsidR="00000000" w:rsidDel="00000000" w:rsidP="00000000" w:rsidRDefault="00000000" w:rsidRPr="00000000" w14:paraId="0000008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sz w:val="28"/>
          <w:szCs w:val="28"/>
          <w:u w:val="single"/>
          <w:rtl w:val="0"/>
        </w:rPr>
        <w:t xml:space="preserve">Відповіді.</w:t>
      </w:r>
      <w:r w:rsidDel="00000000" w:rsidR="00000000" w:rsidRPr="00000000">
        <w:rPr>
          <w:rFonts w:ascii="Times New Roman" w:cs="Times New Roman" w:eastAsia="Times New Roman" w:hAnsi="Times New Roman"/>
          <w:sz w:val="28"/>
          <w:szCs w:val="28"/>
          <w:rtl w:val="0"/>
        </w:rPr>
        <w:t xml:space="preserve"> В першій частині використані українські народні наспіви -  в ГП мотив лірників, який композитор теж чув в Україні.  В 3ч. Чайковський використовує тему української народної пісні - веснянки «Вийди,вийди Іванку».</w:t>
      </w:r>
    </w:p>
    <w:p w:rsidR="00000000" w:rsidDel="00000000" w:rsidP="00000000" w:rsidRDefault="00000000" w:rsidRPr="00000000" w14:paraId="0000008E">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слайд 25  Читання тексту пісні «Вийди Іванку»</w:t>
      </w:r>
    </w:p>
    <w:p w:rsidR="00000000" w:rsidDel="00000000" w:rsidP="00000000" w:rsidRDefault="00000000" w:rsidRPr="00000000" w14:paraId="0000008F">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слайд 26  ноти пісні «Вийди Іванку». </w:t>
      </w:r>
    </w:p>
    <w:p w:rsidR="00000000" w:rsidDel="00000000" w:rsidP="00000000" w:rsidRDefault="00000000" w:rsidRPr="00000000" w14:paraId="00000090">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u w:val="single"/>
          <w:rtl w:val="0"/>
        </w:rPr>
        <w:t xml:space="preserve">Завдання учням</w:t>
      </w:r>
      <w:r w:rsidDel="00000000" w:rsidR="00000000" w:rsidRPr="00000000">
        <w:rPr>
          <w:rFonts w:ascii="Times New Roman" w:cs="Times New Roman" w:eastAsia="Times New Roman" w:hAnsi="Times New Roman"/>
          <w:color w:val="000000"/>
          <w:sz w:val="28"/>
          <w:szCs w:val="28"/>
          <w:rtl w:val="0"/>
        </w:rPr>
        <w:t xml:space="preserve">: гра або визначення  за  нотами.     </w:t>
      </w:r>
    </w:p>
    <w:p w:rsidR="00000000" w:rsidDel="00000000" w:rsidP="00000000" w:rsidRDefault="00000000" w:rsidRPr="00000000" w14:paraId="00000091">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u w:val="single"/>
          <w:rtl w:val="0"/>
        </w:rPr>
        <w:t xml:space="preserve">Питання</w:t>
      </w:r>
      <w:r w:rsidDel="00000000" w:rsidR="00000000" w:rsidRPr="00000000">
        <w:rPr>
          <w:rFonts w:ascii="Times New Roman" w:cs="Times New Roman" w:eastAsia="Times New Roman" w:hAnsi="Times New Roman"/>
          <w:color w:val="000000"/>
          <w:sz w:val="28"/>
          <w:szCs w:val="28"/>
          <w:rtl w:val="0"/>
        </w:rPr>
        <w:t xml:space="preserve">. Що можна сказати про мелодію ? </w:t>
      </w:r>
    </w:p>
    <w:p w:rsidR="00000000" w:rsidDel="00000000" w:rsidP="00000000" w:rsidRDefault="00000000" w:rsidRPr="00000000" w14:paraId="00000092">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u w:val="single"/>
          <w:rtl w:val="0"/>
        </w:rPr>
        <w:t xml:space="preserve">Відповіді</w:t>
      </w:r>
      <w:r w:rsidDel="00000000" w:rsidR="00000000" w:rsidRPr="00000000">
        <w:rPr>
          <w:rFonts w:ascii="Times New Roman" w:cs="Times New Roman" w:eastAsia="Times New Roman" w:hAnsi="Times New Roman"/>
          <w:color w:val="000000"/>
          <w:sz w:val="28"/>
          <w:szCs w:val="28"/>
          <w:rtl w:val="0"/>
        </w:rPr>
        <w:t xml:space="preserve">. Мелодія будується на 2х мотивах. Розспіви та повтори інтонацій, помірний темп та тридольний розмір  створюють  ефект кружляння в танку - хороводі. </w:t>
      </w:r>
    </w:p>
    <w:p w:rsidR="00000000" w:rsidDel="00000000" w:rsidP="00000000" w:rsidRDefault="00000000" w:rsidRPr="00000000" w14:paraId="00000093">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слайд 27   </w:t>
      </w:r>
      <w:r w:rsidDel="00000000" w:rsidR="00000000" w:rsidRPr="00000000">
        <w:rPr>
          <w:rFonts w:ascii="Times New Roman" w:cs="Times New Roman" w:eastAsia="Times New Roman" w:hAnsi="Times New Roman"/>
          <w:color w:val="000000"/>
          <w:sz w:val="28"/>
          <w:szCs w:val="28"/>
          <w:u w:val="single"/>
          <w:rtl w:val="0"/>
        </w:rPr>
        <w:t xml:space="preserve">Завдання учням</w:t>
      </w:r>
      <w:r w:rsidDel="00000000" w:rsidR="00000000" w:rsidRPr="00000000">
        <w:rPr>
          <w:rFonts w:ascii="Times New Roman" w:cs="Times New Roman" w:eastAsia="Times New Roman" w:hAnsi="Times New Roman"/>
          <w:color w:val="000000"/>
          <w:sz w:val="28"/>
          <w:szCs w:val="28"/>
          <w:rtl w:val="0"/>
        </w:rPr>
        <w:t xml:space="preserve">: спів  із словами під мінус </w:t>
      </w:r>
    </w:p>
    <w:p w:rsidR="00000000" w:rsidDel="00000000" w:rsidP="00000000" w:rsidRDefault="00000000" w:rsidRPr="00000000" w14:paraId="00000094">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слайд 28  Відео фрагмент виконання 3ч. 1го фортепіанного концерту.   </w:t>
      </w:r>
    </w:p>
    <w:p w:rsidR="00000000" w:rsidDel="00000000" w:rsidP="00000000" w:rsidRDefault="00000000" w:rsidRPr="00000000" w14:paraId="00000095">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u w:val="single"/>
          <w:rtl w:val="0"/>
        </w:rPr>
        <w:t xml:space="preserve">Слово викладача.</w:t>
      </w:r>
      <w:r w:rsidDel="00000000" w:rsidR="00000000" w:rsidRPr="00000000">
        <w:rPr>
          <w:rFonts w:ascii="Times New Roman" w:cs="Times New Roman" w:eastAsia="Times New Roman" w:hAnsi="Times New Roman"/>
          <w:color w:val="000000"/>
          <w:sz w:val="28"/>
          <w:szCs w:val="28"/>
          <w:rtl w:val="0"/>
        </w:rPr>
        <w:t xml:space="preserve">  Ось так наша пісня звучить у Чайковського.          </w:t>
      </w:r>
    </w:p>
    <w:p w:rsidR="00000000" w:rsidDel="00000000" w:rsidP="00000000" w:rsidRDefault="00000000" w:rsidRPr="00000000" w14:paraId="00000096">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u w:val="single"/>
          <w:rtl w:val="0"/>
        </w:rPr>
        <w:t xml:space="preserve">Питання.</w:t>
      </w:r>
      <w:r w:rsidDel="00000000" w:rsidR="00000000" w:rsidRPr="00000000">
        <w:rPr>
          <w:rFonts w:ascii="Times New Roman" w:cs="Times New Roman" w:eastAsia="Times New Roman" w:hAnsi="Times New Roman"/>
          <w:color w:val="000000"/>
          <w:sz w:val="28"/>
          <w:szCs w:val="28"/>
          <w:rtl w:val="0"/>
        </w:rPr>
        <w:t xml:space="preserve">  Що змінилося в музиці?  </w:t>
      </w:r>
    </w:p>
    <w:p w:rsidR="00000000" w:rsidDel="00000000" w:rsidP="00000000" w:rsidRDefault="00000000" w:rsidRPr="00000000" w14:paraId="00000097">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u w:val="single"/>
          <w:rtl w:val="0"/>
        </w:rPr>
        <w:t xml:space="preserve">Відповіді.</w:t>
      </w:r>
      <w:r w:rsidDel="00000000" w:rsidR="00000000" w:rsidRPr="00000000">
        <w:rPr>
          <w:rFonts w:ascii="Times New Roman" w:cs="Times New Roman" w:eastAsia="Times New Roman" w:hAnsi="Times New Roman"/>
          <w:color w:val="000000"/>
          <w:sz w:val="28"/>
          <w:szCs w:val="28"/>
          <w:rtl w:val="0"/>
        </w:rPr>
        <w:t xml:space="preserve"> Більш швидкий темп, з’являються синкопи,більш виражені  акценти, гостро римований характер. </w:t>
      </w:r>
    </w:p>
    <w:p w:rsidR="00000000" w:rsidDel="00000000" w:rsidP="00000000" w:rsidRDefault="00000000" w:rsidRPr="00000000" w14:paraId="00000098">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u w:val="single"/>
          <w:rtl w:val="0"/>
        </w:rPr>
        <w:t xml:space="preserve">Слово викладача</w:t>
      </w:r>
      <w:r w:rsidDel="00000000" w:rsidR="00000000" w:rsidRPr="00000000">
        <w:rPr>
          <w:rFonts w:ascii="Times New Roman" w:cs="Times New Roman" w:eastAsia="Times New Roman" w:hAnsi="Times New Roman"/>
          <w:color w:val="000000"/>
          <w:sz w:val="28"/>
          <w:szCs w:val="28"/>
          <w:rtl w:val="0"/>
        </w:rPr>
        <w:t xml:space="preserve">. Все це нагадує вже на танок,а танечну (плясову). Це більш підходило до програми композитора,з його бажанням показати силу,життєрадісність,життєздатність народу. І для цього він використав українську пісню. </w:t>
      </w:r>
    </w:p>
    <w:p w:rsidR="00000000" w:rsidDel="00000000" w:rsidP="00000000" w:rsidRDefault="00000000" w:rsidRPr="00000000" w14:paraId="00000099">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слайд 29  Портрет М.Мусоргського.</w:t>
      </w:r>
    </w:p>
    <w:p w:rsidR="00000000" w:rsidDel="00000000" w:rsidP="00000000" w:rsidRDefault="00000000" w:rsidRPr="00000000" w14:paraId="0000009A">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u w:val="single"/>
          <w:rtl w:val="0"/>
        </w:rPr>
        <w:t xml:space="preserve">Слово викладача</w:t>
      </w:r>
      <w:r w:rsidDel="00000000" w:rsidR="00000000" w:rsidRPr="00000000">
        <w:rPr>
          <w:rFonts w:ascii="Times New Roman" w:cs="Times New Roman" w:eastAsia="Times New Roman" w:hAnsi="Times New Roman"/>
          <w:color w:val="000000"/>
          <w:sz w:val="28"/>
          <w:szCs w:val="28"/>
          <w:rtl w:val="0"/>
        </w:rPr>
        <w:t xml:space="preserve">. Моде́ст Петро́вич Му́соргський - </w:t>
      </w:r>
      <w:hyperlink r:id="rId22">
        <w:r w:rsidDel="00000000" w:rsidR="00000000" w:rsidRPr="00000000">
          <w:rPr>
            <w:rFonts w:ascii="Times New Roman" w:cs="Times New Roman" w:eastAsia="Times New Roman" w:hAnsi="Times New Roman"/>
            <w:color w:val="000000"/>
            <w:sz w:val="28"/>
            <w:szCs w:val="28"/>
            <w:u w:val="none"/>
            <w:rtl w:val="0"/>
          </w:rPr>
          <w:t xml:space="preserve">російський</w:t>
        </w:r>
      </w:hyperlink>
      <w:r w:rsidDel="00000000" w:rsidR="00000000" w:rsidRPr="00000000">
        <w:rPr>
          <w:rFonts w:ascii="Times New Roman" w:cs="Times New Roman" w:eastAsia="Times New Roman" w:hAnsi="Times New Roman"/>
          <w:color w:val="000000"/>
          <w:sz w:val="28"/>
          <w:szCs w:val="28"/>
          <w:rtl w:val="0"/>
        </w:rPr>
        <w:t xml:space="preserve"> </w:t>
      </w:r>
      <w:hyperlink r:id="rId23">
        <w:r w:rsidDel="00000000" w:rsidR="00000000" w:rsidRPr="00000000">
          <w:rPr>
            <w:rFonts w:ascii="Times New Roman" w:cs="Times New Roman" w:eastAsia="Times New Roman" w:hAnsi="Times New Roman"/>
            <w:color w:val="000000"/>
            <w:sz w:val="28"/>
            <w:szCs w:val="28"/>
            <w:u w:val="none"/>
            <w:rtl w:val="0"/>
          </w:rPr>
          <w:t xml:space="preserve">композитор</w:t>
        </w:r>
      </w:hyperlink>
      <w:r w:rsidDel="00000000" w:rsidR="00000000" w:rsidRPr="00000000">
        <w:rPr>
          <w:rFonts w:ascii="Times New Roman" w:cs="Times New Roman" w:eastAsia="Times New Roman" w:hAnsi="Times New Roman"/>
          <w:color w:val="000000"/>
          <w:sz w:val="28"/>
          <w:szCs w:val="28"/>
          <w:rtl w:val="0"/>
        </w:rPr>
        <w:t xml:space="preserve">, </w:t>
      </w:r>
    </w:p>
    <w:p w:rsidR="00000000" w:rsidDel="00000000" w:rsidP="00000000" w:rsidRDefault="00000000" w:rsidRPr="00000000" w14:paraId="0000009B">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один із членів </w:t>
      </w:r>
      <w:hyperlink r:id="rId24">
        <w:r w:rsidDel="00000000" w:rsidR="00000000" w:rsidRPr="00000000">
          <w:rPr>
            <w:rFonts w:ascii="Times New Roman" w:cs="Times New Roman" w:eastAsia="Times New Roman" w:hAnsi="Times New Roman"/>
            <w:color w:val="000000"/>
            <w:sz w:val="28"/>
            <w:szCs w:val="28"/>
            <w:u w:val="none"/>
            <w:rtl w:val="0"/>
          </w:rPr>
          <w:t xml:space="preserve">«Могутньої купки»</w:t>
        </w:r>
      </w:hyperlink>
      <w:r w:rsidDel="00000000" w:rsidR="00000000" w:rsidRPr="00000000">
        <w:rPr>
          <w:rFonts w:ascii="Times New Roman" w:cs="Times New Roman" w:eastAsia="Times New Roman" w:hAnsi="Times New Roman"/>
          <w:sz w:val="28"/>
          <w:szCs w:val="28"/>
          <w:rtl w:val="0"/>
        </w:rPr>
        <w:t xml:space="preserve">.</w:t>
      </w:r>
      <w:r w:rsidDel="00000000" w:rsidR="00000000" w:rsidRPr="00000000">
        <w:rPr>
          <w:rFonts w:ascii="Times New Roman" w:cs="Times New Roman" w:eastAsia="Times New Roman" w:hAnsi="Times New Roman"/>
          <w:color w:val="000000"/>
          <w:sz w:val="28"/>
          <w:szCs w:val="28"/>
          <w:rtl w:val="0"/>
        </w:rPr>
        <w:t xml:space="preserve"> У 1879 році  він побував в Україні і записав багато українських  народних пісень. </w:t>
      </w:r>
    </w:p>
    <w:p w:rsidR="00000000" w:rsidDel="00000000" w:rsidP="00000000" w:rsidRDefault="00000000" w:rsidRPr="00000000" w14:paraId="0000009C">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u w:val="single"/>
          <w:rtl w:val="0"/>
        </w:rPr>
        <w:t xml:space="preserve">Питання.</w:t>
      </w:r>
      <w:r w:rsidDel="00000000" w:rsidR="00000000" w:rsidRPr="00000000">
        <w:rPr>
          <w:rFonts w:ascii="Times New Roman" w:cs="Times New Roman" w:eastAsia="Times New Roman" w:hAnsi="Times New Roman"/>
          <w:color w:val="000000"/>
          <w:sz w:val="28"/>
          <w:szCs w:val="28"/>
          <w:rtl w:val="0"/>
        </w:rPr>
        <w:t xml:space="preserve"> Яку комічну оперу за повістю Гоголя  написав композитор?</w:t>
      </w:r>
    </w:p>
    <w:p w:rsidR="00000000" w:rsidDel="00000000" w:rsidP="00000000" w:rsidRDefault="00000000" w:rsidRPr="00000000" w14:paraId="0000009D">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u w:val="single"/>
          <w:rtl w:val="0"/>
        </w:rPr>
        <w:t xml:space="preserve">Відповідь. </w:t>
      </w:r>
      <w:r w:rsidDel="00000000" w:rsidR="00000000" w:rsidRPr="00000000">
        <w:rPr>
          <w:rFonts w:ascii="Times New Roman" w:cs="Times New Roman" w:eastAsia="Times New Roman" w:hAnsi="Times New Roman"/>
          <w:color w:val="000000"/>
          <w:sz w:val="28"/>
          <w:szCs w:val="28"/>
          <w:rtl w:val="0"/>
        </w:rPr>
        <w:t xml:space="preserve">Опера «Сорочинський ярмарок». </w:t>
      </w:r>
    </w:p>
    <w:p w:rsidR="00000000" w:rsidDel="00000000" w:rsidP="00000000" w:rsidRDefault="00000000" w:rsidRPr="00000000" w14:paraId="0000009E">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u w:val="single"/>
          <w:rtl w:val="0"/>
        </w:rPr>
        <w:t xml:space="preserve">Слово викладача</w:t>
      </w:r>
      <w:r w:rsidDel="00000000" w:rsidR="00000000" w:rsidRPr="00000000">
        <w:rPr>
          <w:rFonts w:ascii="Times New Roman" w:cs="Times New Roman" w:eastAsia="Times New Roman" w:hAnsi="Times New Roman"/>
          <w:color w:val="000000"/>
          <w:sz w:val="28"/>
          <w:szCs w:val="28"/>
          <w:rtl w:val="0"/>
        </w:rPr>
        <w:t xml:space="preserve">. В  комічній опері «Сорочинський ярмарок» за повістю </w:t>
      </w:r>
      <w:hyperlink r:id="rId25">
        <w:r w:rsidDel="00000000" w:rsidR="00000000" w:rsidRPr="00000000">
          <w:rPr>
            <w:rFonts w:ascii="Times New Roman" w:cs="Times New Roman" w:eastAsia="Times New Roman" w:hAnsi="Times New Roman"/>
            <w:color w:val="000000"/>
            <w:sz w:val="28"/>
            <w:szCs w:val="28"/>
            <w:u w:val="none"/>
            <w:rtl w:val="0"/>
          </w:rPr>
          <w:t xml:space="preserve">Гоголя</w:t>
        </w:r>
      </w:hyperlink>
      <w:r w:rsidDel="00000000" w:rsidR="00000000" w:rsidRPr="00000000">
        <w:rPr>
          <w:rFonts w:ascii="Times New Roman" w:cs="Times New Roman" w:eastAsia="Times New Roman" w:hAnsi="Times New Roman"/>
          <w:color w:val="000000"/>
          <w:sz w:val="28"/>
          <w:szCs w:val="28"/>
          <w:rtl w:val="0"/>
        </w:rPr>
        <w:t xml:space="preserve"> він використав 13 справжніх українських  народних  наспівів, серед яких «Утоптала стежечку», «Зелененький барвиночку», «Ой,ти дівчино», «На бережку у ставка»…  </w:t>
      </w:r>
    </w:p>
    <w:p w:rsidR="00000000" w:rsidDel="00000000" w:rsidP="00000000" w:rsidRDefault="00000000" w:rsidRPr="00000000" w14:paraId="0000009F">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слайд 30   малюнок дівчини з козаком на березі.</w:t>
      </w:r>
    </w:p>
    <w:p w:rsidR="00000000" w:rsidDel="00000000" w:rsidP="00000000" w:rsidRDefault="00000000" w:rsidRPr="00000000" w14:paraId="000000A0">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u w:val="single"/>
          <w:rtl w:val="0"/>
        </w:rPr>
        <w:t xml:space="preserve"> Слово викладача</w:t>
      </w:r>
      <w:r w:rsidDel="00000000" w:rsidR="00000000" w:rsidRPr="00000000">
        <w:rPr>
          <w:rFonts w:ascii="Times New Roman" w:cs="Times New Roman" w:eastAsia="Times New Roman" w:hAnsi="Times New Roman"/>
          <w:color w:val="000000"/>
          <w:sz w:val="28"/>
          <w:szCs w:val="28"/>
          <w:rtl w:val="0"/>
        </w:rPr>
        <w:t xml:space="preserve">. А мелодії  самого Мусоргського в цій опері  важко відрізнити  від народних, так вони просякнуті укр. нар. мелосом. Дуже гарно намальовані картини народного побуту, прекрасної української  природи, яскравих образів.</w:t>
      </w:r>
    </w:p>
    <w:p w:rsidR="00000000" w:rsidDel="00000000" w:rsidP="00000000" w:rsidRDefault="00000000" w:rsidRPr="00000000" w14:paraId="000000A1">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слайд 31 ноти пісні «На бережку у ставка».</w:t>
      </w:r>
    </w:p>
    <w:p w:rsidR="00000000" w:rsidDel="00000000" w:rsidP="00000000" w:rsidRDefault="00000000" w:rsidRPr="00000000" w14:paraId="000000A2">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u w:val="single"/>
          <w:rtl w:val="0"/>
        </w:rPr>
        <w:t xml:space="preserve">Завдання учням</w:t>
      </w:r>
      <w:r w:rsidDel="00000000" w:rsidR="00000000" w:rsidRPr="00000000">
        <w:rPr>
          <w:rFonts w:ascii="Times New Roman" w:cs="Times New Roman" w:eastAsia="Times New Roman" w:hAnsi="Times New Roman"/>
          <w:color w:val="000000"/>
          <w:sz w:val="28"/>
          <w:szCs w:val="28"/>
          <w:rtl w:val="0"/>
        </w:rPr>
        <w:t xml:space="preserve">: читання вірша. Спів із словами з супроводом.</w:t>
      </w:r>
    </w:p>
    <w:p w:rsidR="00000000" w:rsidDel="00000000" w:rsidP="00000000" w:rsidRDefault="00000000" w:rsidRPr="00000000" w14:paraId="000000A3">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u w:val="single"/>
          <w:rtl w:val="0"/>
        </w:rPr>
        <w:t xml:space="preserve"> Питання</w:t>
      </w:r>
      <w:r w:rsidDel="00000000" w:rsidR="00000000" w:rsidRPr="00000000">
        <w:rPr>
          <w:rFonts w:ascii="Times New Roman" w:cs="Times New Roman" w:eastAsia="Times New Roman" w:hAnsi="Times New Roman"/>
          <w:color w:val="000000"/>
          <w:sz w:val="28"/>
          <w:szCs w:val="28"/>
          <w:rtl w:val="0"/>
        </w:rPr>
        <w:t xml:space="preserve">. Що можна сказати про цю пісню? </w:t>
      </w:r>
    </w:p>
    <w:p w:rsidR="00000000" w:rsidDel="00000000" w:rsidP="00000000" w:rsidRDefault="00000000" w:rsidRPr="00000000" w14:paraId="000000A4">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u w:val="single"/>
          <w:rtl w:val="0"/>
        </w:rPr>
        <w:t xml:space="preserve">Відповіді. </w:t>
      </w:r>
      <w:r w:rsidDel="00000000" w:rsidR="00000000" w:rsidRPr="00000000">
        <w:rPr>
          <w:rFonts w:ascii="Times New Roman" w:cs="Times New Roman" w:eastAsia="Times New Roman" w:hAnsi="Times New Roman"/>
          <w:color w:val="000000"/>
          <w:sz w:val="28"/>
          <w:szCs w:val="28"/>
          <w:rtl w:val="0"/>
        </w:rPr>
        <w:t xml:space="preserve">Весела танцювальна куплетна пісня з чітким ритмом з опорою на 1,3,5 ступені.</w:t>
      </w:r>
    </w:p>
    <w:p w:rsidR="00000000" w:rsidDel="00000000" w:rsidP="00000000" w:rsidRDefault="00000000" w:rsidRPr="00000000" w14:paraId="000000A5">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u w:val="single"/>
          <w:rtl w:val="0"/>
        </w:rPr>
        <w:t xml:space="preserve">Слово викладача</w:t>
      </w:r>
      <w:r w:rsidDel="00000000" w:rsidR="00000000" w:rsidRPr="00000000">
        <w:rPr>
          <w:rFonts w:ascii="Times New Roman" w:cs="Times New Roman" w:eastAsia="Times New Roman" w:hAnsi="Times New Roman"/>
          <w:color w:val="000000"/>
          <w:sz w:val="28"/>
          <w:szCs w:val="28"/>
          <w:rtl w:val="0"/>
        </w:rPr>
        <w:t xml:space="preserve">. Завершується опера «Сорочинський ярмарок» веселим гопаком, мелодія якого запозичена з цієї української пісні «На бережку у ставка».</w:t>
      </w:r>
    </w:p>
    <w:p w:rsidR="00000000" w:rsidDel="00000000" w:rsidP="00000000" w:rsidRDefault="00000000" w:rsidRPr="00000000" w14:paraId="000000A6">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слайд 32  Відео фрагмент з опери</w:t>
      </w:r>
    </w:p>
    <w:p w:rsidR="00000000" w:rsidDel="00000000" w:rsidP="00000000" w:rsidRDefault="00000000" w:rsidRPr="00000000" w14:paraId="000000A7">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u w:val="single"/>
          <w:rtl w:val="0"/>
        </w:rPr>
        <w:t xml:space="preserve">Слово викладача.</w:t>
      </w:r>
      <w:r w:rsidDel="00000000" w:rsidR="00000000" w:rsidRPr="00000000">
        <w:rPr>
          <w:rFonts w:ascii="Times New Roman" w:cs="Times New Roman" w:eastAsia="Times New Roman" w:hAnsi="Times New Roman"/>
          <w:color w:val="000000"/>
          <w:sz w:val="28"/>
          <w:szCs w:val="28"/>
          <w:rtl w:val="0"/>
        </w:rPr>
        <w:t xml:space="preserve"> А ось  так гопак звучить в інструментальному виконанні. </w:t>
      </w:r>
    </w:p>
    <w:p w:rsidR="00000000" w:rsidDel="00000000" w:rsidP="00000000" w:rsidRDefault="00000000" w:rsidRPr="00000000" w14:paraId="000000A8">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u w:val="single"/>
          <w:rtl w:val="0"/>
        </w:rPr>
        <w:t xml:space="preserve">Завдання учням</w:t>
      </w:r>
      <w:r w:rsidDel="00000000" w:rsidR="00000000" w:rsidRPr="00000000">
        <w:rPr>
          <w:rFonts w:ascii="Times New Roman" w:cs="Times New Roman" w:eastAsia="Times New Roman" w:hAnsi="Times New Roman"/>
          <w:color w:val="000000"/>
          <w:sz w:val="28"/>
          <w:szCs w:val="28"/>
          <w:rtl w:val="0"/>
        </w:rPr>
        <w:t xml:space="preserve">:  гра гопака .</w:t>
      </w:r>
    </w:p>
    <w:p w:rsidR="00000000" w:rsidDel="00000000" w:rsidP="00000000" w:rsidRDefault="00000000" w:rsidRPr="00000000" w14:paraId="000000A9">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u w:val="single"/>
          <w:rtl w:val="0"/>
        </w:rPr>
        <w:t xml:space="preserve">Слово викладача</w:t>
      </w:r>
      <w:r w:rsidDel="00000000" w:rsidR="00000000" w:rsidRPr="00000000">
        <w:rPr>
          <w:rFonts w:ascii="Times New Roman" w:cs="Times New Roman" w:eastAsia="Times New Roman" w:hAnsi="Times New Roman"/>
          <w:color w:val="000000"/>
          <w:sz w:val="28"/>
          <w:szCs w:val="28"/>
          <w:rtl w:val="0"/>
        </w:rPr>
        <w:t xml:space="preserve">.  Цей Гопак входить до репертуару багатьох оркестрів. Існує багато перекладів його для різних інструментів, наприклад для фортепіано  у композитора і піаніста  Сергія Рахманінова.</w:t>
      </w:r>
    </w:p>
    <w:p w:rsidR="00000000" w:rsidDel="00000000" w:rsidP="00000000" w:rsidRDefault="00000000" w:rsidRPr="00000000" w14:paraId="000000A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слайд 33  Портрет М. Римського - Корсакова</w:t>
      </w:r>
    </w:p>
    <w:p w:rsidR="00000000" w:rsidDel="00000000" w:rsidP="00000000" w:rsidRDefault="00000000" w:rsidRPr="00000000" w14:paraId="000000A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Слово викладача</w:t>
      </w:r>
      <w:r w:rsidDel="00000000" w:rsidR="00000000" w:rsidRPr="00000000">
        <w:rPr>
          <w:rFonts w:ascii="Times New Roman" w:cs="Times New Roman" w:eastAsia="Times New Roman" w:hAnsi="Times New Roman"/>
          <w:sz w:val="28"/>
          <w:szCs w:val="28"/>
          <w:rtl w:val="0"/>
        </w:rPr>
        <w:t xml:space="preserve">. За словами композитора  Миколи Андрійовича Римського – Корсакова «Вечори на хуторі біля Диканьки» М. Гоголя  з дитинства були його улюбленою книгою, а «Майська ніч» («Травнева ніч») або  </w:t>
      </w:r>
    </w:p>
    <w:p w:rsidR="00000000" w:rsidDel="00000000" w:rsidP="00000000" w:rsidRDefault="00000000" w:rsidRPr="00000000" w14:paraId="000000A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«Утоплена»  подобалася йому більше інших повістей. 1дія починається з пісні – гри веснянки «А ми просо сіяли». </w:t>
      </w:r>
    </w:p>
    <w:p w:rsidR="00000000" w:rsidDel="00000000" w:rsidP="00000000" w:rsidRDefault="00000000" w:rsidRPr="00000000" w14:paraId="000000A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Завдання учням</w:t>
      </w:r>
      <w:r w:rsidDel="00000000" w:rsidR="00000000" w:rsidRPr="00000000">
        <w:rPr>
          <w:rFonts w:ascii="Times New Roman" w:cs="Times New Roman" w:eastAsia="Times New Roman" w:hAnsi="Times New Roman"/>
          <w:sz w:val="28"/>
          <w:szCs w:val="28"/>
          <w:rtl w:val="0"/>
        </w:rPr>
        <w:t xml:space="preserve">: читання тексту. </w:t>
      </w:r>
    </w:p>
    <w:p w:rsidR="00000000" w:rsidDel="00000000" w:rsidP="00000000" w:rsidRDefault="00000000" w:rsidRPr="00000000" w14:paraId="000000AE">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Пояснення викладача</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color w:val="222222"/>
          <w:sz w:val="28"/>
          <w:szCs w:val="28"/>
          <w:highlight w:val="white"/>
          <w:rtl w:val="0"/>
        </w:rPr>
        <w:t xml:space="preserve">Ладо - божество світла, краси, миру, радості, кохання. Із 25 травня по 25 червня вшановували його,танцювали та співали.</w:t>
      </w:r>
      <w:r w:rsidDel="00000000" w:rsidR="00000000" w:rsidRPr="00000000">
        <w:rPr>
          <w:rtl w:val="0"/>
        </w:rPr>
      </w:r>
    </w:p>
    <w:p w:rsidR="00000000" w:rsidDel="00000000" w:rsidP="00000000" w:rsidRDefault="00000000" w:rsidRPr="00000000" w14:paraId="000000A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слайд 34  ноти з словами пісні «А ми просо сіяли»</w:t>
      </w:r>
    </w:p>
    <w:p w:rsidR="00000000" w:rsidDel="00000000" w:rsidP="00000000" w:rsidRDefault="00000000" w:rsidRPr="00000000" w14:paraId="000000B0">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Завдання учням</w:t>
      </w:r>
      <w:r w:rsidDel="00000000" w:rsidR="00000000" w:rsidRPr="00000000">
        <w:rPr>
          <w:rFonts w:ascii="Times New Roman" w:cs="Times New Roman" w:eastAsia="Times New Roman" w:hAnsi="Times New Roman"/>
          <w:sz w:val="28"/>
          <w:szCs w:val="28"/>
          <w:rtl w:val="0"/>
        </w:rPr>
        <w:t xml:space="preserve">: спів за нотами ,підбір гармонічних функцій.</w:t>
      </w:r>
    </w:p>
    <w:p w:rsidR="00000000" w:rsidDel="00000000" w:rsidP="00000000" w:rsidRDefault="00000000" w:rsidRPr="00000000" w14:paraId="000000B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Питання.</w:t>
      </w:r>
      <w:r w:rsidDel="00000000" w:rsidR="00000000" w:rsidRPr="00000000">
        <w:rPr>
          <w:rFonts w:ascii="Times New Roman" w:cs="Times New Roman" w:eastAsia="Times New Roman" w:hAnsi="Times New Roman"/>
          <w:sz w:val="28"/>
          <w:szCs w:val="28"/>
          <w:rtl w:val="0"/>
        </w:rPr>
        <w:t xml:space="preserve"> Особливості цієї пісні?</w:t>
      </w:r>
    </w:p>
    <w:p w:rsidR="00000000" w:rsidDel="00000000" w:rsidP="00000000" w:rsidRDefault="00000000" w:rsidRPr="00000000" w14:paraId="000000B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Відповіді.</w:t>
      </w:r>
      <w:r w:rsidDel="00000000" w:rsidR="00000000" w:rsidRPr="00000000">
        <w:rPr>
          <w:rFonts w:ascii="Times New Roman" w:cs="Times New Roman" w:eastAsia="Times New Roman" w:hAnsi="Times New Roman"/>
          <w:sz w:val="28"/>
          <w:szCs w:val="28"/>
          <w:rtl w:val="0"/>
        </w:rPr>
        <w:t xml:space="preserve"> Швидкий темп, повторювальні фрази та слова, варіаційний принцип розвитку, чіткість руху, мінор</w:t>
      </w:r>
    </w:p>
    <w:p w:rsidR="00000000" w:rsidDel="00000000" w:rsidP="00000000" w:rsidRDefault="00000000" w:rsidRPr="00000000" w14:paraId="000000B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слайд 35  Відео фрагмент з фільму.</w:t>
      </w:r>
    </w:p>
    <w:p w:rsidR="00000000" w:rsidDel="00000000" w:rsidP="00000000" w:rsidRDefault="00000000" w:rsidRPr="00000000" w14:paraId="000000B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Питання</w:t>
      </w:r>
      <w:r w:rsidDel="00000000" w:rsidR="00000000" w:rsidRPr="00000000">
        <w:rPr>
          <w:rFonts w:ascii="Times New Roman" w:cs="Times New Roman" w:eastAsia="Times New Roman" w:hAnsi="Times New Roman"/>
          <w:sz w:val="28"/>
          <w:szCs w:val="28"/>
          <w:rtl w:val="0"/>
        </w:rPr>
        <w:t xml:space="preserve">. До речі , яка у Римського - Корсакова ще  є українська опера?</w:t>
      </w:r>
    </w:p>
    <w:p w:rsidR="00000000" w:rsidDel="00000000" w:rsidP="00000000" w:rsidRDefault="00000000" w:rsidRPr="00000000" w14:paraId="000000B5">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u w:val="single"/>
          <w:rtl w:val="0"/>
        </w:rPr>
        <w:t xml:space="preserve">Відповіді</w:t>
      </w:r>
      <w:r w:rsidDel="00000000" w:rsidR="00000000" w:rsidRPr="00000000">
        <w:rPr>
          <w:rFonts w:ascii="Times New Roman" w:cs="Times New Roman" w:eastAsia="Times New Roman" w:hAnsi="Times New Roman"/>
          <w:sz w:val="28"/>
          <w:szCs w:val="28"/>
          <w:rtl w:val="0"/>
        </w:rPr>
        <w:t xml:space="preserve">. Опера «Ніч перед Різдвом»</w:t>
      </w:r>
      <w:r w:rsidDel="00000000" w:rsidR="00000000" w:rsidRPr="00000000">
        <w:rPr>
          <w:rFonts w:ascii="Times New Roman" w:cs="Times New Roman" w:eastAsia="Times New Roman" w:hAnsi="Times New Roman"/>
          <w:color w:val="000000"/>
          <w:sz w:val="28"/>
          <w:szCs w:val="28"/>
          <w:rtl w:val="0"/>
        </w:rPr>
        <w:t xml:space="preserve">  має підзаголовок «Бувальщина - колядка» та спирається  на  мелодії та поспівки  украинских  пісень, перш за все колядок, наприклад, «Го - го-го коза, го-го- го  сіра». </w:t>
      </w:r>
    </w:p>
    <w:p w:rsidR="00000000" w:rsidDel="00000000" w:rsidP="00000000" w:rsidRDefault="00000000" w:rsidRPr="00000000" w14:paraId="000000B6">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u w:val="single"/>
          <w:rtl w:val="0"/>
        </w:rPr>
        <w:t xml:space="preserve">Слово викладача</w:t>
      </w:r>
      <w:r w:rsidDel="00000000" w:rsidR="00000000" w:rsidRPr="00000000">
        <w:rPr>
          <w:rFonts w:ascii="Times New Roman" w:cs="Times New Roman" w:eastAsia="Times New Roman" w:hAnsi="Times New Roman"/>
          <w:color w:val="000000"/>
          <w:sz w:val="28"/>
          <w:szCs w:val="28"/>
          <w:rtl w:val="0"/>
        </w:rPr>
        <w:t xml:space="preserve">. Більшість народних мелодій в цих операх запозичені зі збірок його друга, українського фольклориста,професора петербурзької консерваторії Олександра Рубця, який народився в Чугуєві нині Харківської області, як і художник Ілля Рєпін. </w:t>
      </w:r>
    </w:p>
    <w:p w:rsidR="00000000" w:rsidDel="00000000" w:rsidP="00000000" w:rsidRDefault="00000000" w:rsidRPr="00000000" w14:paraId="000000B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слайд 36  Портрет  Ф.Ліста.</w:t>
      </w:r>
    </w:p>
    <w:p w:rsidR="00000000" w:rsidDel="00000000" w:rsidP="00000000" w:rsidRDefault="00000000" w:rsidRPr="00000000" w14:paraId="000000B8">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000000"/>
          <w:sz w:val="28"/>
          <w:szCs w:val="28"/>
          <w:u w:val="single"/>
          <w:rtl w:val="0"/>
        </w:rPr>
        <w:t xml:space="preserve">Слово викладача. </w:t>
      </w:r>
      <w:r w:rsidDel="00000000" w:rsidR="00000000" w:rsidRPr="00000000">
        <w:rPr>
          <w:rFonts w:ascii="Times New Roman" w:cs="Times New Roman" w:eastAsia="Times New Roman" w:hAnsi="Times New Roman"/>
          <w:sz w:val="28"/>
          <w:szCs w:val="28"/>
          <w:rtl w:val="0"/>
        </w:rPr>
        <w:t xml:space="preserve"> Українська тема присутня  у творчості угорського композитора  Ференца  Ліста. Він успішно гастролював в Україні. </w:t>
      </w:r>
    </w:p>
    <w:p w:rsidR="00000000" w:rsidDel="00000000" w:rsidP="00000000" w:rsidRDefault="00000000" w:rsidRPr="00000000" w14:paraId="000000B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Питання.</w:t>
      </w:r>
      <w:r w:rsidDel="00000000" w:rsidR="00000000" w:rsidRPr="00000000">
        <w:rPr>
          <w:rFonts w:ascii="Times New Roman" w:cs="Times New Roman" w:eastAsia="Times New Roman" w:hAnsi="Times New Roman"/>
          <w:sz w:val="28"/>
          <w:szCs w:val="28"/>
          <w:rtl w:val="0"/>
        </w:rPr>
        <w:t xml:space="preserve"> Де гастролював Ліст в Україні?</w:t>
      </w:r>
    </w:p>
    <w:p w:rsidR="00000000" w:rsidDel="00000000" w:rsidP="00000000" w:rsidRDefault="00000000" w:rsidRPr="00000000" w14:paraId="000000B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Відповіді</w:t>
      </w:r>
      <w:r w:rsidDel="00000000" w:rsidR="00000000" w:rsidRPr="00000000">
        <w:rPr>
          <w:rFonts w:ascii="Times New Roman" w:cs="Times New Roman" w:eastAsia="Times New Roman" w:hAnsi="Times New Roman"/>
          <w:sz w:val="28"/>
          <w:szCs w:val="28"/>
          <w:rtl w:val="0"/>
        </w:rPr>
        <w:t xml:space="preserve">. Його концерти проходили в Києві, Житомирі, Кременці, Львові, Одесі тощо. </w:t>
      </w:r>
    </w:p>
    <w:p w:rsidR="00000000" w:rsidDel="00000000" w:rsidP="00000000" w:rsidRDefault="00000000" w:rsidRPr="00000000" w14:paraId="000000B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Питання. </w:t>
      </w:r>
      <w:r w:rsidDel="00000000" w:rsidR="00000000" w:rsidRPr="00000000">
        <w:rPr>
          <w:rFonts w:ascii="Times New Roman" w:cs="Times New Roman" w:eastAsia="Times New Roman" w:hAnsi="Times New Roman"/>
          <w:sz w:val="28"/>
          <w:szCs w:val="28"/>
          <w:rtl w:val="0"/>
        </w:rPr>
        <w:t xml:space="preserve">Назвіть твір Ліста пов’язаний з українською темою?</w:t>
      </w:r>
    </w:p>
    <w:p w:rsidR="00000000" w:rsidDel="00000000" w:rsidP="00000000" w:rsidRDefault="00000000" w:rsidRPr="00000000" w14:paraId="000000B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Відповіді</w:t>
      </w:r>
      <w:r w:rsidDel="00000000" w:rsidR="00000000" w:rsidRPr="00000000">
        <w:rPr>
          <w:rFonts w:ascii="Times New Roman" w:cs="Times New Roman" w:eastAsia="Times New Roman" w:hAnsi="Times New Roman"/>
          <w:sz w:val="28"/>
          <w:szCs w:val="28"/>
          <w:rtl w:val="0"/>
        </w:rPr>
        <w:t xml:space="preserve">. У Ліста є симфонічна поема «Мазепа».  </w:t>
      </w:r>
    </w:p>
    <w:p w:rsidR="00000000" w:rsidDel="00000000" w:rsidP="00000000" w:rsidRDefault="00000000" w:rsidRPr="00000000" w14:paraId="000000B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Питання. </w:t>
      </w:r>
      <w:r w:rsidDel="00000000" w:rsidR="00000000" w:rsidRPr="00000000">
        <w:rPr>
          <w:rFonts w:ascii="Times New Roman" w:cs="Times New Roman" w:eastAsia="Times New Roman" w:hAnsi="Times New Roman"/>
          <w:sz w:val="28"/>
          <w:szCs w:val="28"/>
          <w:rtl w:val="0"/>
        </w:rPr>
        <w:t xml:space="preserve">Що ми знаємо про його кохання? </w:t>
      </w:r>
    </w:p>
    <w:p w:rsidR="00000000" w:rsidDel="00000000" w:rsidP="00000000" w:rsidRDefault="00000000" w:rsidRPr="00000000" w14:paraId="000000BE">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Відповіді</w:t>
      </w:r>
      <w:r w:rsidDel="00000000" w:rsidR="00000000" w:rsidRPr="00000000">
        <w:rPr>
          <w:rFonts w:ascii="Times New Roman" w:cs="Times New Roman" w:eastAsia="Times New Roman" w:hAnsi="Times New Roman"/>
          <w:sz w:val="28"/>
          <w:szCs w:val="28"/>
          <w:rtl w:val="0"/>
        </w:rPr>
        <w:t xml:space="preserve"> . Саме в Україні він знайшов своє кохання княгиню Кароліну Вітгенштейн. </w:t>
      </w:r>
    </w:p>
    <w:p w:rsidR="00000000" w:rsidDel="00000000" w:rsidP="00000000" w:rsidRDefault="00000000" w:rsidRPr="00000000" w14:paraId="000000B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Слово викладача</w:t>
      </w:r>
      <w:r w:rsidDel="00000000" w:rsidR="00000000" w:rsidRPr="00000000">
        <w:rPr>
          <w:rFonts w:ascii="Times New Roman" w:cs="Times New Roman" w:eastAsia="Times New Roman" w:hAnsi="Times New Roman"/>
          <w:sz w:val="28"/>
          <w:szCs w:val="28"/>
          <w:rtl w:val="0"/>
        </w:rPr>
        <w:t xml:space="preserve">. Гостюючи  у неї в маєтку  Воронинці на Поділлі, Ліст створив фортепіанну фантазію «Колоски Воронинець» . Це цикл, який складається з трьох п’єс. Дві з них створені на основі українських народних пісень.</w:t>
      </w:r>
    </w:p>
    <w:p w:rsidR="00000000" w:rsidDel="00000000" w:rsidP="00000000" w:rsidRDefault="00000000" w:rsidRPr="00000000" w14:paraId="000000C0">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слайд 37 малюнок козака та дівчини</w:t>
      </w:r>
    </w:p>
    <w:p w:rsidR="00000000" w:rsidDel="00000000" w:rsidP="00000000" w:rsidRDefault="00000000" w:rsidRPr="00000000" w14:paraId="000000C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Слово викладача</w:t>
      </w:r>
      <w:r w:rsidDel="00000000" w:rsidR="00000000" w:rsidRPr="00000000">
        <w:rPr>
          <w:rFonts w:ascii="Times New Roman" w:cs="Times New Roman" w:eastAsia="Times New Roman" w:hAnsi="Times New Roman"/>
          <w:sz w:val="28"/>
          <w:szCs w:val="28"/>
          <w:rtl w:val="0"/>
        </w:rPr>
        <w:t xml:space="preserve">.  В 1-ій  п’єсі, яка має назву „Українська балада” використана  українська  пісня „Ой, не ходи, Грицю”, а в 3-ій - „Віють вітри, віють буйні».</w:t>
      </w:r>
    </w:p>
    <w:p w:rsidR="00000000" w:rsidDel="00000000" w:rsidP="00000000" w:rsidRDefault="00000000" w:rsidRPr="00000000" w14:paraId="000000C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слайд 38  ноти пісні „Ой, не ходи, Грицю”. </w:t>
      </w:r>
    </w:p>
    <w:p w:rsidR="00000000" w:rsidDel="00000000" w:rsidP="00000000" w:rsidRDefault="00000000" w:rsidRPr="00000000" w14:paraId="000000C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Завдання учням: спів нотами  з супроводом.</w:t>
      </w:r>
    </w:p>
    <w:p w:rsidR="00000000" w:rsidDel="00000000" w:rsidP="00000000" w:rsidRDefault="00000000" w:rsidRPr="00000000" w14:paraId="000000C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Питання.</w:t>
      </w:r>
      <w:r w:rsidDel="00000000" w:rsidR="00000000" w:rsidRPr="00000000">
        <w:rPr>
          <w:rFonts w:ascii="Times New Roman" w:cs="Times New Roman" w:eastAsia="Times New Roman" w:hAnsi="Times New Roman"/>
          <w:sz w:val="28"/>
          <w:szCs w:val="28"/>
          <w:rtl w:val="0"/>
        </w:rPr>
        <w:t xml:space="preserve"> Які особливості  цієї мелодії?</w:t>
      </w:r>
    </w:p>
    <w:p w:rsidR="00000000" w:rsidDel="00000000" w:rsidP="00000000" w:rsidRDefault="00000000" w:rsidRPr="00000000" w14:paraId="000000C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Відповіді.</w:t>
      </w:r>
      <w:r w:rsidDel="00000000" w:rsidR="00000000" w:rsidRPr="00000000">
        <w:rPr>
          <w:rFonts w:ascii="Times New Roman" w:cs="Times New Roman" w:eastAsia="Times New Roman" w:hAnsi="Times New Roman"/>
          <w:sz w:val="28"/>
          <w:szCs w:val="28"/>
          <w:rtl w:val="0"/>
        </w:rPr>
        <w:t xml:space="preserve"> Мінорний лад, помірний темп, відхилення в паралельний мажор; Д6, характерний для українських  народних  пісень; розспіви, як в ліричних піснях. Структура  пісні aaba</w:t>
      </w:r>
    </w:p>
    <w:p w:rsidR="00000000" w:rsidDel="00000000" w:rsidP="00000000" w:rsidRDefault="00000000" w:rsidRPr="00000000" w14:paraId="000000C6">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sz w:val="28"/>
          <w:szCs w:val="28"/>
          <w:u w:val="single"/>
          <w:rtl w:val="0"/>
        </w:rPr>
        <w:t xml:space="preserve">Слово викладача</w:t>
      </w:r>
      <w:r w:rsidDel="00000000" w:rsidR="00000000" w:rsidRPr="00000000">
        <w:rPr>
          <w:rFonts w:ascii="Times New Roman" w:cs="Times New Roman" w:eastAsia="Times New Roman" w:hAnsi="Times New Roman"/>
          <w:sz w:val="28"/>
          <w:szCs w:val="28"/>
          <w:rtl w:val="0"/>
        </w:rPr>
        <w:t xml:space="preserve">. В третій  п’єсі, яка називається  „Скарга” (Думка) імпровізаційно  подана тема пісні літературного походження «Віють вітри», автор якої досі точно не відомий. </w:t>
      </w:r>
    </w:p>
    <w:p w:rsidR="00000000" w:rsidDel="00000000" w:rsidP="00000000" w:rsidRDefault="00000000" w:rsidRPr="00000000" w14:paraId="000000C7">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В пісні «Ой не ходи Грицю»</w:t>
      </w:r>
      <w:r w:rsidDel="00000000" w:rsidR="00000000" w:rsidRPr="00000000">
        <w:rPr>
          <w:rFonts w:ascii="Times New Roman" w:cs="Times New Roman" w:eastAsia="Times New Roman" w:hAnsi="Times New Roman"/>
          <w:color w:val="808080"/>
          <w:sz w:val="28"/>
          <w:szCs w:val="28"/>
          <w:highlight w:val="white"/>
          <w:rtl w:val="0"/>
        </w:rPr>
        <w:t xml:space="preserve"> </w:t>
      </w:r>
      <w:r w:rsidDel="00000000" w:rsidR="00000000" w:rsidRPr="00000000">
        <w:rPr>
          <w:rFonts w:ascii="Times New Roman" w:cs="Times New Roman" w:eastAsia="Times New Roman" w:hAnsi="Times New Roman"/>
          <w:color w:val="000000"/>
          <w:sz w:val="28"/>
          <w:szCs w:val="28"/>
          <w:highlight w:val="white"/>
          <w:rtl w:val="0"/>
        </w:rPr>
        <w:t xml:space="preserve">дівчина не може змиритися зі  зрадою козака і отруює його.</w:t>
      </w:r>
      <w:r w:rsidDel="00000000" w:rsidR="00000000" w:rsidRPr="00000000">
        <w:rPr>
          <w:rFonts w:ascii="Times New Roman" w:cs="Times New Roman" w:eastAsia="Times New Roman" w:hAnsi="Times New Roman"/>
          <w:color w:val="000000"/>
          <w:sz w:val="28"/>
          <w:szCs w:val="28"/>
          <w:rtl w:val="0"/>
        </w:rPr>
        <w:t xml:space="preserve"> </w:t>
      </w:r>
    </w:p>
    <w:p w:rsidR="00000000" w:rsidDel="00000000" w:rsidP="00000000" w:rsidRDefault="00000000" w:rsidRPr="00000000" w14:paraId="000000C8">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«У неділю рано зіллячко копала, а у понеділок переполоскала,</w:t>
      </w:r>
    </w:p>
    <w:p w:rsidR="00000000" w:rsidDel="00000000" w:rsidP="00000000" w:rsidRDefault="00000000" w:rsidRPr="00000000" w14:paraId="000000C9">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Прийшов вівторок-зіллячко зварила, а в середу рано Гриця отруїла»</w:t>
      </w:r>
    </w:p>
    <w:p w:rsidR="00000000" w:rsidDel="00000000" w:rsidP="00000000" w:rsidRDefault="00000000" w:rsidRPr="00000000" w14:paraId="000000CA">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u w:val="single"/>
          <w:rtl w:val="0"/>
        </w:rPr>
        <w:t xml:space="preserve">Питання</w:t>
      </w:r>
      <w:r w:rsidDel="00000000" w:rsidR="00000000" w:rsidRPr="00000000">
        <w:rPr>
          <w:rFonts w:ascii="Times New Roman" w:cs="Times New Roman" w:eastAsia="Times New Roman" w:hAnsi="Times New Roman"/>
          <w:color w:val="000000"/>
          <w:sz w:val="28"/>
          <w:szCs w:val="28"/>
          <w:rtl w:val="0"/>
        </w:rPr>
        <w:t xml:space="preserve">. Що ми знаємо про автора цієї пісні?  </w:t>
      </w:r>
    </w:p>
    <w:p w:rsidR="00000000" w:rsidDel="00000000" w:rsidP="00000000" w:rsidRDefault="00000000" w:rsidRPr="00000000" w14:paraId="000000C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000000"/>
          <w:sz w:val="28"/>
          <w:szCs w:val="28"/>
          <w:u w:val="single"/>
          <w:rtl w:val="0"/>
        </w:rPr>
        <w:t xml:space="preserve">Учнівські повідомлення</w:t>
      </w:r>
      <w:r w:rsidDel="00000000" w:rsidR="00000000" w:rsidRPr="00000000">
        <w:rPr>
          <w:rFonts w:ascii="Times New Roman" w:cs="Times New Roman" w:eastAsia="Times New Roman" w:hAnsi="Times New Roman"/>
          <w:color w:val="000000"/>
          <w:sz w:val="28"/>
          <w:szCs w:val="28"/>
          <w:rtl w:val="0"/>
        </w:rPr>
        <w:t xml:space="preserve">. Авторкою пісні вважають легендарну Марусю Чурай.Пишуть, що ця історія з її життя… </w:t>
      </w:r>
      <w:r w:rsidDel="00000000" w:rsidR="00000000" w:rsidRPr="00000000">
        <w:rPr>
          <w:rtl w:val="0"/>
        </w:rPr>
      </w:r>
    </w:p>
    <w:p w:rsidR="00000000" w:rsidDel="00000000" w:rsidP="00000000" w:rsidRDefault="00000000" w:rsidRPr="00000000" w14:paraId="000000C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слайд 39 Відео фрагмент з фільму</w:t>
      </w:r>
    </w:p>
    <w:p w:rsidR="00000000" w:rsidDel="00000000" w:rsidP="00000000" w:rsidRDefault="00000000" w:rsidRPr="00000000" w14:paraId="000000C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Слово викладача</w:t>
      </w:r>
      <w:r w:rsidDel="00000000" w:rsidR="00000000" w:rsidRPr="00000000">
        <w:rPr>
          <w:rFonts w:ascii="Times New Roman" w:cs="Times New Roman" w:eastAsia="Times New Roman" w:hAnsi="Times New Roman"/>
          <w:sz w:val="28"/>
          <w:szCs w:val="28"/>
          <w:rtl w:val="0"/>
        </w:rPr>
        <w:t xml:space="preserve">. На основi сюжету цiєï пiснi написано кiлька художнiх творів: «Маруся Чурай»- Лiни Костенко, «У недiлю рано зiлля копала» - Ольги Кобилянськоï. </w:t>
      </w:r>
    </w:p>
    <w:p w:rsidR="00000000" w:rsidDel="00000000" w:rsidP="00000000" w:rsidRDefault="00000000" w:rsidRPr="00000000" w14:paraId="000000CE">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„Українська балада” Ліста має під назву Думка. Так називали розділи інструментальних, лірико - розповідного характеру творів. Та як в українських  думах вона має імпровізаційний характер. </w:t>
      </w:r>
      <w:r w:rsidDel="00000000" w:rsidR="00000000" w:rsidRPr="00000000">
        <w:rPr>
          <w:rtl w:val="0"/>
        </w:rPr>
      </w:r>
    </w:p>
    <w:p w:rsidR="00000000" w:rsidDel="00000000" w:rsidP="00000000" w:rsidRDefault="00000000" w:rsidRPr="00000000" w14:paraId="000000CF">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слайд 40  Відео фрагмент концертного виконання «Української балади»</w:t>
      </w:r>
    </w:p>
    <w:p w:rsidR="00000000" w:rsidDel="00000000" w:rsidP="00000000" w:rsidRDefault="00000000" w:rsidRPr="00000000" w14:paraId="000000D0">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u w:val="single"/>
          <w:rtl w:val="0"/>
        </w:rPr>
        <w:t xml:space="preserve">Слово викладача.</w:t>
      </w:r>
      <w:r w:rsidDel="00000000" w:rsidR="00000000" w:rsidRPr="00000000">
        <w:rPr>
          <w:rFonts w:ascii="Times New Roman" w:cs="Times New Roman" w:eastAsia="Times New Roman" w:hAnsi="Times New Roman"/>
          <w:color w:val="000000"/>
          <w:sz w:val="28"/>
          <w:szCs w:val="28"/>
          <w:rtl w:val="0"/>
        </w:rPr>
        <w:t xml:space="preserve"> Ми з вами розібрали, що зарубіжні композитори цікавилися та використовували українські народні пісні та їх інтонації, українські теми, образи, сюжети. Їх  діяльність та творчість були пов’язані з Україною. Ось ще приклад.</w:t>
      </w:r>
    </w:p>
    <w:p w:rsidR="00000000" w:rsidDel="00000000" w:rsidP="00000000" w:rsidRDefault="00000000" w:rsidRPr="00000000" w14:paraId="000000D1">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слайд 41  зображення собору св. Юра у Львові.</w:t>
      </w:r>
    </w:p>
    <w:p w:rsidR="00000000" w:rsidDel="00000000" w:rsidP="00000000" w:rsidRDefault="00000000" w:rsidRPr="00000000" w14:paraId="000000D2">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Якщо ви будете у Львові, зайдіть до прекрасного собору св. Юра, яким пишається вся Україна. І зверніть увагу на </w:t>
      </w:r>
      <w:r w:rsidDel="00000000" w:rsidR="00000000" w:rsidRPr="00000000">
        <w:rPr>
          <w:rFonts w:ascii="Times New Roman" w:cs="Times New Roman" w:eastAsia="Times New Roman" w:hAnsi="Times New Roman"/>
          <w:sz w:val="28"/>
          <w:szCs w:val="28"/>
          <w:rtl w:val="0"/>
        </w:rPr>
        <w:t xml:space="preserve">пам’ятну табличку</w:t>
      </w:r>
      <w:r w:rsidDel="00000000" w:rsidR="00000000" w:rsidRPr="00000000">
        <w:rPr>
          <w:rFonts w:ascii="Times New Roman" w:cs="Times New Roman" w:eastAsia="Times New Roman" w:hAnsi="Times New Roman"/>
          <w:color w:val="000000"/>
          <w:sz w:val="28"/>
          <w:szCs w:val="28"/>
          <w:rtl w:val="0"/>
        </w:rPr>
        <w:t xml:space="preserve"> на стіні.</w:t>
      </w:r>
    </w:p>
    <w:p w:rsidR="00000000" w:rsidDel="00000000" w:rsidP="00000000" w:rsidRDefault="00000000" w:rsidRPr="00000000" w14:paraId="000000D3">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слайд 42  Портрет Ф.К.Моцарта</w:t>
      </w:r>
    </w:p>
    <w:p w:rsidR="00000000" w:rsidDel="00000000" w:rsidP="00000000" w:rsidRDefault="00000000" w:rsidRPr="00000000" w14:paraId="000000D4">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Франц  Ксавер Вольфґанґ Моцарт -  молодший син  великого  </w:t>
      </w:r>
      <w:hyperlink r:id="rId26">
        <w:r w:rsidDel="00000000" w:rsidR="00000000" w:rsidRPr="00000000">
          <w:rPr>
            <w:rFonts w:ascii="Times New Roman" w:cs="Times New Roman" w:eastAsia="Times New Roman" w:hAnsi="Times New Roman"/>
            <w:color w:val="000000"/>
            <w:sz w:val="28"/>
            <w:szCs w:val="28"/>
            <w:u w:val="none"/>
            <w:rtl w:val="0"/>
          </w:rPr>
          <w:t xml:space="preserve">Вольфганга Амадея Моцарта</w:t>
        </w:r>
      </w:hyperlink>
      <w:r w:rsidDel="00000000" w:rsidR="00000000" w:rsidRPr="00000000">
        <w:rPr>
          <w:rFonts w:ascii="Times New Roman" w:cs="Times New Roman" w:eastAsia="Times New Roman" w:hAnsi="Times New Roman"/>
          <w:color w:val="000000"/>
          <w:sz w:val="28"/>
          <w:szCs w:val="28"/>
          <w:rtl w:val="0"/>
        </w:rPr>
        <w:t xml:space="preserve">, - піаніст, диригент, </w:t>
      </w:r>
      <w:hyperlink r:id="rId27">
        <w:r w:rsidDel="00000000" w:rsidR="00000000" w:rsidRPr="00000000">
          <w:rPr>
            <w:rFonts w:ascii="Times New Roman" w:cs="Times New Roman" w:eastAsia="Times New Roman" w:hAnsi="Times New Roman"/>
            <w:color w:val="000000"/>
            <w:sz w:val="28"/>
            <w:szCs w:val="28"/>
            <w:u w:val="none"/>
            <w:rtl w:val="0"/>
          </w:rPr>
          <w:t xml:space="preserve">композитор</w:t>
        </w:r>
      </w:hyperlink>
      <w:r w:rsidDel="00000000" w:rsidR="00000000" w:rsidRPr="00000000">
        <w:rPr>
          <w:rFonts w:ascii="Times New Roman" w:cs="Times New Roman" w:eastAsia="Times New Roman" w:hAnsi="Times New Roman"/>
          <w:color w:val="000000"/>
          <w:sz w:val="28"/>
          <w:szCs w:val="28"/>
          <w:rtl w:val="0"/>
        </w:rPr>
        <w:t xml:space="preserve"> і педагог. </w:t>
      </w:r>
    </w:p>
    <w:p w:rsidR="00000000" w:rsidDel="00000000" w:rsidP="00000000" w:rsidRDefault="00000000" w:rsidRPr="00000000" w14:paraId="000000D5">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Україні він присвятив десь 30 років. У 17 років, щоб підзаробити він  приїзжає до </w:t>
      </w:r>
      <w:hyperlink r:id="rId28">
        <w:r w:rsidDel="00000000" w:rsidR="00000000" w:rsidRPr="00000000">
          <w:rPr>
            <w:rFonts w:ascii="Times New Roman" w:cs="Times New Roman" w:eastAsia="Times New Roman" w:hAnsi="Times New Roman"/>
            <w:color w:val="000000"/>
            <w:sz w:val="28"/>
            <w:szCs w:val="28"/>
            <w:u w:val="none"/>
            <w:rtl w:val="0"/>
          </w:rPr>
          <w:t xml:space="preserve">Львова</w:t>
        </w:r>
      </w:hyperlink>
      <w:r w:rsidDel="00000000" w:rsidR="00000000" w:rsidRPr="00000000">
        <w:rPr>
          <w:rFonts w:ascii="Times New Roman" w:cs="Times New Roman" w:eastAsia="Times New Roman" w:hAnsi="Times New Roman"/>
          <w:color w:val="000000"/>
          <w:sz w:val="28"/>
          <w:szCs w:val="28"/>
          <w:rtl w:val="0"/>
        </w:rPr>
        <w:t xml:space="preserve">. Читає лекції музики та дає приватні уроки  представникам знаті.</w:t>
      </w:r>
      <w:r w:rsidDel="00000000" w:rsidR="00000000" w:rsidRPr="00000000">
        <w:rPr>
          <w:rFonts w:ascii="Times New Roman" w:cs="Times New Roman" w:eastAsia="Times New Roman" w:hAnsi="Times New Roman"/>
          <w:color w:val="222222"/>
          <w:sz w:val="28"/>
          <w:szCs w:val="28"/>
          <w:highlight w:val="white"/>
          <w:rtl w:val="0"/>
        </w:rPr>
        <w:t xml:space="preserve"> Засновує  музичний хор, до якого увійшло 400 аматорів (любителів) хорового співу.</w:t>
      </w:r>
      <w:r w:rsidDel="00000000" w:rsidR="00000000" w:rsidRPr="00000000">
        <w:rPr>
          <w:rFonts w:ascii="Times New Roman" w:cs="Times New Roman" w:eastAsia="Times New Roman" w:hAnsi="Times New Roman"/>
          <w:color w:val="000000"/>
          <w:sz w:val="28"/>
          <w:szCs w:val="28"/>
          <w:rtl w:val="0"/>
        </w:rPr>
        <w:t xml:space="preserve"> У </w:t>
      </w:r>
      <w:hyperlink r:id="rId29">
        <w:r w:rsidDel="00000000" w:rsidR="00000000" w:rsidRPr="00000000">
          <w:rPr>
            <w:rFonts w:ascii="Times New Roman" w:cs="Times New Roman" w:eastAsia="Times New Roman" w:hAnsi="Times New Roman"/>
            <w:color w:val="000000"/>
            <w:sz w:val="28"/>
            <w:szCs w:val="28"/>
            <w:u w:val="none"/>
            <w:rtl w:val="0"/>
          </w:rPr>
          <w:t xml:space="preserve">1826</w:t>
        </w:r>
      </w:hyperlink>
      <w:r w:rsidDel="00000000" w:rsidR="00000000" w:rsidRPr="00000000">
        <w:rPr>
          <w:rFonts w:ascii="Times New Roman" w:cs="Times New Roman" w:eastAsia="Times New Roman" w:hAnsi="Times New Roman"/>
          <w:color w:val="000000"/>
          <w:sz w:val="28"/>
          <w:szCs w:val="28"/>
          <w:rtl w:val="0"/>
        </w:rPr>
        <w:t xml:space="preserve"> р. у  </w:t>
      </w:r>
      <w:hyperlink r:id="rId30">
        <w:r w:rsidDel="00000000" w:rsidR="00000000" w:rsidRPr="00000000">
          <w:rPr>
            <w:rFonts w:ascii="Times New Roman" w:cs="Times New Roman" w:eastAsia="Times New Roman" w:hAnsi="Times New Roman"/>
            <w:color w:val="000000"/>
            <w:sz w:val="28"/>
            <w:szCs w:val="28"/>
            <w:u w:val="none"/>
            <w:rtl w:val="0"/>
          </w:rPr>
          <w:t xml:space="preserve">соборі Святого Юра</w:t>
        </w:r>
      </w:hyperlink>
      <w:r w:rsidDel="00000000" w:rsidR="00000000" w:rsidRPr="00000000">
        <w:rPr>
          <w:rFonts w:ascii="Times New Roman" w:cs="Times New Roman" w:eastAsia="Times New Roman" w:hAnsi="Times New Roman"/>
          <w:color w:val="000000"/>
          <w:sz w:val="28"/>
          <w:szCs w:val="28"/>
          <w:rtl w:val="0"/>
        </w:rPr>
        <w:t xml:space="preserve"> у Львові </w:t>
      </w:r>
      <w:r w:rsidDel="00000000" w:rsidR="00000000" w:rsidRPr="00000000">
        <w:rPr>
          <w:rFonts w:ascii="Times New Roman" w:cs="Times New Roman" w:eastAsia="Times New Roman" w:hAnsi="Times New Roman"/>
          <w:color w:val="222222"/>
          <w:sz w:val="28"/>
          <w:szCs w:val="28"/>
          <w:highlight w:val="white"/>
          <w:rtl w:val="0"/>
        </w:rPr>
        <w:t xml:space="preserve"> під його керівництвом пролунав знаменитий батьківський «Реквієм».   </w:t>
      </w:r>
      <w:r w:rsidDel="00000000" w:rsidR="00000000" w:rsidRPr="00000000">
        <w:rPr>
          <w:rtl w:val="0"/>
        </w:rPr>
      </w:r>
    </w:p>
    <w:p w:rsidR="00000000" w:rsidDel="00000000" w:rsidP="00000000" w:rsidRDefault="00000000" w:rsidRPr="00000000" w14:paraId="000000D6">
      <w:pPr>
        <w:rPr>
          <w:rFonts w:ascii="Times New Roman" w:cs="Times New Roman" w:eastAsia="Times New Roman" w:hAnsi="Times New Roman"/>
          <w:color w:val="222222"/>
          <w:sz w:val="28"/>
          <w:szCs w:val="28"/>
          <w:highlight w:val="white"/>
        </w:rPr>
      </w:pPr>
      <w:r w:rsidDel="00000000" w:rsidR="00000000" w:rsidRPr="00000000">
        <w:rPr>
          <w:rFonts w:ascii="Times New Roman" w:cs="Times New Roman" w:eastAsia="Times New Roman" w:hAnsi="Times New Roman"/>
          <w:color w:val="222222"/>
          <w:sz w:val="28"/>
          <w:szCs w:val="28"/>
          <w:highlight w:val="white"/>
          <w:rtl w:val="0"/>
        </w:rPr>
        <w:t xml:space="preserve">На основі цього хорового колективу Моцарт - молодший створює 1) музичне товариство св. Цецилії, яке стало ядром майбутньої Львівської філармонії, 2) а також інститут співу, який фактично став першою музичною школою у місті. Композитор багато подорожував по Україні,виступав в різних містах, де його концерти сприймалися на біс. </w:t>
      </w:r>
    </w:p>
    <w:p w:rsidR="00000000" w:rsidDel="00000000" w:rsidP="00000000" w:rsidRDefault="00000000" w:rsidRPr="00000000" w14:paraId="000000D7">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222222"/>
          <w:sz w:val="28"/>
          <w:szCs w:val="28"/>
          <w:highlight w:val="white"/>
          <w:rtl w:val="0"/>
        </w:rPr>
        <w:t xml:space="preserve">Україна теж багато дала композитору. Найбільша кількість його творів  створені в </w:t>
      </w:r>
      <w:hyperlink r:id="rId31">
        <w:r w:rsidDel="00000000" w:rsidR="00000000" w:rsidRPr="00000000">
          <w:rPr>
            <w:rFonts w:ascii="Times New Roman" w:cs="Times New Roman" w:eastAsia="Times New Roman" w:hAnsi="Times New Roman"/>
            <w:color w:val="000000"/>
            <w:sz w:val="28"/>
            <w:szCs w:val="28"/>
            <w:highlight w:val="white"/>
            <w:u w:val="none"/>
            <w:rtl w:val="0"/>
          </w:rPr>
          <w:t xml:space="preserve">Галичині</w:t>
        </w:r>
      </w:hyperlink>
      <w:r w:rsidDel="00000000" w:rsidR="00000000" w:rsidRPr="00000000">
        <w:rPr>
          <w:rFonts w:ascii="Times New Roman" w:cs="Times New Roman" w:eastAsia="Times New Roman" w:hAnsi="Times New Roman"/>
          <w:color w:val="000000"/>
          <w:sz w:val="28"/>
          <w:szCs w:val="28"/>
          <w:highlight w:val="white"/>
          <w:rtl w:val="0"/>
        </w:rPr>
        <w:t xml:space="preserve"> і серед них твори ((</w:t>
      </w:r>
      <w:r w:rsidDel="00000000" w:rsidR="00000000" w:rsidRPr="00000000">
        <w:rPr>
          <w:rFonts w:ascii="Times New Roman" w:cs="Times New Roman" w:eastAsia="Times New Roman" w:hAnsi="Times New Roman"/>
          <w:color w:val="222222"/>
          <w:sz w:val="28"/>
          <w:szCs w:val="28"/>
          <w:highlight w:val="white"/>
          <w:rtl w:val="0"/>
        </w:rPr>
        <w:t xml:space="preserve"> Це 2 сонати, кантата й терцет, також кілька пісень та кілька </w:t>
      </w:r>
      <w:r w:rsidDel="00000000" w:rsidR="00000000" w:rsidRPr="00000000">
        <w:rPr>
          <w:rFonts w:ascii="Times New Roman" w:cs="Times New Roman" w:eastAsia="Times New Roman" w:hAnsi="Times New Roman"/>
          <w:color w:val="000000"/>
          <w:sz w:val="28"/>
          <w:szCs w:val="28"/>
          <w:highlight w:val="white"/>
          <w:rtl w:val="0"/>
        </w:rPr>
        <w:t xml:space="preserve">фортепіанних </w:t>
      </w:r>
      <w:hyperlink r:id="rId32">
        <w:r w:rsidDel="00000000" w:rsidR="00000000" w:rsidRPr="00000000">
          <w:rPr>
            <w:rFonts w:ascii="Times New Roman" w:cs="Times New Roman" w:eastAsia="Times New Roman" w:hAnsi="Times New Roman"/>
            <w:color w:val="000000"/>
            <w:sz w:val="28"/>
            <w:szCs w:val="28"/>
            <w:highlight w:val="white"/>
            <w:u w:val="none"/>
            <w:rtl w:val="0"/>
          </w:rPr>
          <w:t xml:space="preserve">п'єс</w:t>
        </w:r>
      </w:hyperlink>
      <w:r w:rsidDel="00000000" w:rsidR="00000000" w:rsidRPr="00000000">
        <w:rPr>
          <w:rFonts w:ascii="Times New Roman" w:cs="Times New Roman" w:eastAsia="Times New Roman" w:hAnsi="Times New Roman"/>
          <w:sz w:val="28"/>
          <w:szCs w:val="28"/>
          <w:rtl w:val="0"/>
        </w:rPr>
        <w:t xml:space="preserve">)</w:t>
      </w:r>
      <w:r w:rsidDel="00000000" w:rsidR="00000000" w:rsidRPr="00000000">
        <w:rPr>
          <w:rFonts w:ascii="Times New Roman" w:cs="Times New Roman" w:eastAsia="Times New Roman" w:hAnsi="Times New Roman"/>
          <w:color w:val="000000"/>
          <w:sz w:val="28"/>
          <w:szCs w:val="28"/>
          <w:rtl w:val="0"/>
        </w:rPr>
        <w:t xml:space="preserve">)</w:t>
      </w:r>
      <w:r w:rsidDel="00000000" w:rsidR="00000000" w:rsidRPr="00000000">
        <w:rPr>
          <w:rFonts w:ascii="Times New Roman" w:cs="Times New Roman" w:eastAsia="Times New Roman" w:hAnsi="Times New Roman"/>
          <w:color w:val="222222"/>
          <w:sz w:val="28"/>
          <w:szCs w:val="28"/>
          <w:highlight w:val="white"/>
          <w:rtl w:val="0"/>
        </w:rPr>
        <w:t xml:space="preserve"> за мотивами українських народних пісень.  </w:t>
      </w:r>
      <w:r w:rsidDel="00000000" w:rsidR="00000000" w:rsidRPr="00000000">
        <w:rPr>
          <w:rFonts w:ascii="Times New Roman" w:cs="Times New Roman" w:eastAsia="Times New Roman" w:hAnsi="Times New Roman"/>
          <w:color w:val="000000"/>
          <w:sz w:val="28"/>
          <w:szCs w:val="28"/>
          <w:rtl w:val="0"/>
        </w:rPr>
        <w:t xml:space="preserve"> </w:t>
      </w:r>
    </w:p>
    <w:p w:rsidR="00000000" w:rsidDel="00000000" w:rsidP="00000000" w:rsidRDefault="00000000" w:rsidRPr="00000000" w14:paraId="000000D8">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Висновок.</w:t>
      </w:r>
      <w:r w:rsidDel="00000000" w:rsidR="00000000" w:rsidRPr="00000000">
        <w:rPr>
          <w:rFonts w:ascii="Times New Roman" w:cs="Times New Roman" w:eastAsia="Times New Roman" w:hAnsi="Times New Roman"/>
          <w:sz w:val="28"/>
          <w:szCs w:val="28"/>
          <w:rtl w:val="0"/>
        </w:rPr>
        <w:t xml:space="preserve"> Будучи яскравою, дуже мелодійною, українська національна музика, колоритні,такі живі українські  образи, цікава історія - приваблювали та приваблюють митців різних національних шкіл і течій. </w:t>
      </w:r>
    </w:p>
    <w:p w:rsidR="00000000" w:rsidDel="00000000" w:rsidP="00000000" w:rsidRDefault="00000000" w:rsidRPr="00000000" w14:paraId="000000D9">
      <w:pPr>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Закріплення.</w:t>
      </w:r>
    </w:p>
    <w:p w:rsidR="00000000" w:rsidDel="00000000" w:rsidP="00000000" w:rsidRDefault="00000000" w:rsidRPr="00000000" w14:paraId="000000D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Визначити до яких творів підходять сюжети  поданих картин :</w:t>
      </w:r>
    </w:p>
    <w:p w:rsidR="00000000" w:rsidDel="00000000" w:rsidP="00000000" w:rsidRDefault="00000000" w:rsidRPr="00000000" w14:paraId="000000D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слайд 43 картина  художника  М. Пимоненко «У похід»</w:t>
      </w:r>
    </w:p>
    <w:p w:rsidR="00000000" w:rsidDel="00000000" w:rsidP="00000000" w:rsidRDefault="00000000" w:rsidRPr="00000000" w14:paraId="000000D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слайд 44  картина художника І. Рєпіна «Гопак»</w:t>
      </w:r>
    </w:p>
    <w:p w:rsidR="00000000" w:rsidDel="00000000" w:rsidP="00000000" w:rsidRDefault="00000000" w:rsidRPr="00000000" w14:paraId="000000D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слайд 45 картина художника І. Крамського «Травнева ніч або Утоплена»</w:t>
      </w:r>
    </w:p>
    <w:p w:rsidR="00000000" w:rsidDel="00000000" w:rsidP="00000000" w:rsidRDefault="00000000" w:rsidRPr="00000000" w14:paraId="000000DE">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За нотним текстом визначити  українські теми, розібрані на уроці</w:t>
      </w:r>
    </w:p>
    <w:p w:rsidR="00000000" w:rsidDel="00000000" w:rsidP="00000000" w:rsidRDefault="00000000" w:rsidRPr="00000000" w14:paraId="000000D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слайди 46-51</w:t>
      </w:r>
    </w:p>
    <w:p w:rsidR="00000000" w:rsidDel="00000000" w:rsidP="00000000" w:rsidRDefault="00000000" w:rsidRPr="00000000" w14:paraId="000000E0">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3.Поєднати  композиторів з піснями, які зустрічалися в їх творчості </w:t>
      </w:r>
    </w:p>
    <w:p w:rsidR="00000000" w:rsidDel="00000000" w:rsidP="00000000" w:rsidRDefault="00000000" w:rsidRPr="00000000" w14:paraId="000000E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слайд 52 </w:t>
      </w:r>
    </w:p>
    <w:p w:rsidR="00000000" w:rsidDel="00000000" w:rsidP="00000000" w:rsidRDefault="00000000" w:rsidRPr="00000000" w14:paraId="000000E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 Визначити  композитора - автора поданої пісні («Гуде вітер») </w:t>
      </w:r>
    </w:p>
    <w:p w:rsidR="00000000" w:rsidDel="00000000" w:rsidP="00000000" w:rsidRDefault="00000000" w:rsidRPr="00000000" w14:paraId="000000E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слайд 53</w:t>
      </w:r>
    </w:p>
    <w:p w:rsidR="00000000" w:rsidDel="00000000" w:rsidP="00000000" w:rsidRDefault="00000000" w:rsidRPr="00000000" w14:paraId="000000E4">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Підведення підсумків. </w:t>
      </w:r>
      <w:r w:rsidDel="00000000" w:rsidR="00000000" w:rsidRPr="00000000">
        <w:rPr>
          <w:rFonts w:ascii="Times New Roman" w:cs="Times New Roman" w:eastAsia="Times New Roman" w:hAnsi="Times New Roman"/>
          <w:sz w:val="28"/>
          <w:szCs w:val="28"/>
          <w:rtl w:val="0"/>
        </w:rPr>
        <w:t xml:space="preserve"> Відкритий урок був уроком – бесідою, уроком – спілкування  учнів та викладача. Урок був інтерактивним, тому що працювали разом  учні 7 та 8 класів, які доповнювали друг друга  у питаннях та відповідях,у виконанні завдань; тому що в одному уроці об’єдналися такі  шкільні предмети, як музична література, сольфеджіо та спеціальність (учні співали та грали ). Учнями були зроблені самостійні пошуки за матеріалом уроку,що говорить про розвиток в учнях навичок самостійної роботи з матеріалом. Учні активно приймали участь в проведенні відкритого уроку.</w:t>
      </w:r>
    </w:p>
    <w:p w:rsidR="00000000" w:rsidDel="00000000" w:rsidP="00000000" w:rsidRDefault="00000000" w:rsidRPr="00000000" w14:paraId="000000E5">
      <w:pPr>
        <w:tabs>
          <w:tab w:val="center" w:pos="4677"/>
        </w:tabs>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6">
      <w:pPr>
        <w:tabs>
          <w:tab w:val="left" w:pos="6690"/>
        </w:tabs>
        <w:spacing w:before="24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w:t>
      </w:r>
    </w:p>
    <w:p w:rsidR="00000000" w:rsidDel="00000000" w:rsidP="00000000" w:rsidRDefault="00000000" w:rsidRPr="00000000" w14:paraId="000000E7">
      <w:pPr>
        <w:rPr/>
      </w:pPr>
      <w:r w:rsidDel="00000000" w:rsidR="00000000" w:rsidRPr="00000000">
        <w:rPr>
          <w:rtl w:val="0"/>
        </w:rPr>
      </w:r>
    </w:p>
    <w:sectPr>
      <w:pgSz w:h="16838" w:w="11906"/>
      <w:pgMar w:bottom="1134" w:top="1134" w:left="1701" w:right="8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2190" w:hanging="360"/>
      </w:pPr>
      <w:rPr>
        <w:rFonts w:ascii="Courier New" w:cs="Courier New" w:eastAsia="Courier New" w:hAnsi="Courier New"/>
      </w:rPr>
    </w:lvl>
    <w:lvl w:ilvl="2">
      <w:start w:val="1"/>
      <w:numFmt w:val="bullet"/>
      <w:lvlText w:val="▪"/>
      <w:lvlJc w:val="left"/>
      <w:pPr>
        <w:ind w:left="2910" w:hanging="360"/>
      </w:pPr>
      <w:rPr>
        <w:rFonts w:ascii="Noto Sans Symbols" w:cs="Noto Sans Symbols" w:eastAsia="Noto Sans Symbols" w:hAnsi="Noto Sans Symbols"/>
      </w:rPr>
    </w:lvl>
    <w:lvl w:ilvl="3">
      <w:start w:val="1"/>
      <w:numFmt w:val="bullet"/>
      <w:lvlText w:val="●"/>
      <w:lvlJc w:val="left"/>
      <w:pPr>
        <w:ind w:left="3630" w:hanging="360"/>
      </w:pPr>
      <w:rPr>
        <w:rFonts w:ascii="Noto Sans Symbols" w:cs="Noto Sans Symbols" w:eastAsia="Noto Sans Symbols" w:hAnsi="Noto Sans Symbols"/>
      </w:rPr>
    </w:lvl>
    <w:lvl w:ilvl="4">
      <w:start w:val="1"/>
      <w:numFmt w:val="bullet"/>
      <w:lvlText w:val="o"/>
      <w:lvlJc w:val="left"/>
      <w:pPr>
        <w:ind w:left="4350" w:hanging="360"/>
      </w:pPr>
      <w:rPr>
        <w:rFonts w:ascii="Courier New" w:cs="Courier New" w:eastAsia="Courier New" w:hAnsi="Courier New"/>
      </w:rPr>
    </w:lvl>
    <w:lvl w:ilvl="5">
      <w:start w:val="1"/>
      <w:numFmt w:val="bullet"/>
      <w:lvlText w:val="▪"/>
      <w:lvlJc w:val="left"/>
      <w:pPr>
        <w:ind w:left="5070" w:hanging="360"/>
      </w:pPr>
      <w:rPr>
        <w:rFonts w:ascii="Noto Sans Symbols" w:cs="Noto Sans Symbols" w:eastAsia="Noto Sans Symbols" w:hAnsi="Noto Sans Symbols"/>
      </w:rPr>
    </w:lvl>
    <w:lvl w:ilvl="6">
      <w:start w:val="1"/>
      <w:numFmt w:val="bullet"/>
      <w:lvlText w:val="●"/>
      <w:lvlJc w:val="left"/>
      <w:pPr>
        <w:ind w:left="5790" w:hanging="360"/>
      </w:pPr>
      <w:rPr>
        <w:rFonts w:ascii="Noto Sans Symbols" w:cs="Noto Sans Symbols" w:eastAsia="Noto Sans Symbols" w:hAnsi="Noto Sans Symbols"/>
      </w:rPr>
    </w:lvl>
    <w:lvl w:ilvl="7">
      <w:start w:val="1"/>
      <w:numFmt w:val="bullet"/>
      <w:lvlText w:val="o"/>
      <w:lvlJc w:val="left"/>
      <w:pPr>
        <w:ind w:left="6510" w:hanging="360"/>
      </w:pPr>
      <w:rPr>
        <w:rFonts w:ascii="Courier New" w:cs="Courier New" w:eastAsia="Courier New" w:hAnsi="Courier New"/>
      </w:rPr>
    </w:lvl>
    <w:lvl w:ilvl="8">
      <w:start w:val="1"/>
      <w:numFmt w:val="bullet"/>
      <w:lvlText w:val="▪"/>
      <w:lvlJc w:val="left"/>
      <w:pPr>
        <w:ind w:left="723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uk-UA"/>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hyperlink" Target="https://uk.wikipedia.org/wiki/%D0%9B%D0%B8%D1%81%D0%B5%D0%BD%D0%BA%D0%BE_%D0%9C%D0%B8%D0%BA%D0%BE%D0%BB%D0%B0_%D0%92%D1%96%D1%82%D0%B0%D0%BB%D1%96%D0%B9%D0%BE%D0%B2%D0%B8%D1%87" TargetMode="External"/><Relationship Id="rId22" Type="http://schemas.openxmlformats.org/officeDocument/2006/relationships/hyperlink" Target="https://uk.wikipedia.org/wiki/%D0%A0%D0%BE%D1%81%D1%96%D1%8F" TargetMode="External"/><Relationship Id="rId21" Type="http://schemas.openxmlformats.org/officeDocument/2006/relationships/hyperlink" Target="https://uk.wikipedia.org/wiki/%D0%A2%D0%B0%D1%80%D0%B0%D1%81_%D0%91%D1%83%D0%BB%D1%8C%D0%B1%D0%B0_(%D0%BE%D0%BF%D0%B5%D1%80%D0%B0)" TargetMode="External"/><Relationship Id="rId24" Type="http://schemas.openxmlformats.org/officeDocument/2006/relationships/hyperlink" Target="https://uk.wikipedia.org/wiki/%D0%9C%D0%BE%D0%B3%D1%83%D1%82%D0%BD%D1%8F_%D0%BA%D1%83%D0%BF%D0%BA%D0%B0" TargetMode="External"/><Relationship Id="rId23" Type="http://schemas.openxmlformats.org/officeDocument/2006/relationships/hyperlink" Target="https://uk.wikipedia.org/wiki/%D0%9A%D0%BE%D0%BC%D0%BF%D0%BE%D0%B7%D0%B8%D1%82%D0%BE%D1%80"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uk.wikipedia.org/wiki/%D0%A0%D1%83%D1%81%D0%BB%D0%B0%D0%BD_%D1%96_%D0%9B%D1%8E%D0%B4%D0%BC%D0%B8%D0%BB%D0%B0_(%D0%BE%D0%BF%D0%B5%D1%80%D0%B0)" TargetMode="External"/><Relationship Id="rId26" Type="http://schemas.openxmlformats.org/officeDocument/2006/relationships/hyperlink" Target="https://uk.wikipedia.org/wiki/%D0%92%D0%BE%D0%BB%D1%8C%D1%84%D0%B3%D0%B0%D0%BD%D0%B3_%D0%90%D0%BC%D0%B0%D0%B4%D0%B5%D0%B9_%D0%9C%D0%BE%D1%86%D0%B0%D1%80%D1%82" TargetMode="External"/><Relationship Id="rId25" Type="http://schemas.openxmlformats.org/officeDocument/2006/relationships/hyperlink" Target="https://uk.wikipedia.org/wiki/%D0%93%D0%BE%D0%B3%D0%BE%D0%BB%D1%8C_%D0%9C%D0%B8%D0%BA%D0%BE%D0%BB%D0%B0_%D0%92%D0%B0%D1%81%D0%B8%D0%BB%D1%8C%D0%BE%D0%B2%D0%B8%D1%87" TargetMode="External"/><Relationship Id="rId28" Type="http://schemas.openxmlformats.org/officeDocument/2006/relationships/hyperlink" Target="https://uk.wikipedia.org/wiki/%D0%9B%D1%8C%D0%B2%D1%96%D0%B2" TargetMode="External"/><Relationship Id="rId27" Type="http://schemas.openxmlformats.org/officeDocument/2006/relationships/hyperlink" Target="https://uk.wikipedia.org/wiki/%D0%9A%D0%BE%D0%BC%D0%BF%D0%BE%D0%B7%D0%B8%D1%82%D0%BE%D1%80" TargetMode="External"/><Relationship Id="rId5" Type="http://schemas.openxmlformats.org/officeDocument/2006/relationships/styles" Target="styles.xml"/><Relationship Id="rId6" Type="http://schemas.openxmlformats.org/officeDocument/2006/relationships/hyperlink" Target="https://uk.wikipedia.org/wiki/%D0%A7%D0%B5%D1%80%D0%BD%D1%96%D0%B3%D1%96%D0%B2" TargetMode="External"/><Relationship Id="rId29" Type="http://schemas.openxmlformats.org/officeDocument/2006/relationships/hyperlink" Target="https://uk.wikipedia.org/wiki/1826" TargetMode="External"/><Relationship Id="rId7" Type="http://schemas.openxmlformats.org/officeDocument/2006/relationships/hyperlink" Target="https://uk.wikipedia.org/wiki/%D0%86%D1%87%D0%BD%D1%8F" TargetMode="External"/><Relationship Id="rId8" Type="http://schemas.openxmlformats.org/officeDocument/2006/relationships/hyperlink" Target="https://uk.wikipedia.org/wiki/%D0%9D%D1%96%D0%B6%D0%B8%D0%BD" TargetMode="External"/><Relationship Id="rId31" Type="http://schemas.openxmlformats.org/officeDocument/2006/relationships/hyperlink" Target="https://uk.wikipedia.org/wiki/%D0%93%D0%B0%D0%BB%D0%B8%D1%87%D0%B8%D0%BD%D0%B0" TargetMode="External"/><Relationship Id="rId30" Type="http://schemas.openxmlformats.org/officeDocument/2006/relationships/hyperlink" Target="https://uk.wikipedia.org/wiki/%D0%A1%D0%BE%D0%B1%D0%BE%D1%80_%D0%A1%D0%B2%D1%8F%D1%82%D0%BE%D0%B3%D0%BE_%D0%AE%D1%80%D0%B0" TargetMode="External"/><Relationship Id="rId11" Type="http://schemas.openxmlformats.org/officeDocument/2006/relationships/hyperlink" Target="https://uk.wikipedia.org/wiki/%D0%97%D0%B0%D0%B1%D1%96%D0%BB%D0%B8" TargetMode="External"/><Relationship Id="rId10" Type="http://schemas.openxmlformats.org/officeDocument/2006/relationships/hyperlink" Target="https://uk.wikipedia.org/wiki/%D0%97%D0%B0%D0%B1%D1%96%D0%BB%D0%B0_%D0%92%D1%96%D0%BA%D1%82%D0%BE%D1%80_%D0%9C%D0%B8%D0%BA%D0%BE%D0%BB%D0%B0%D0%B9%D0%BE%D0%B2%D0%B8%D1%87" TargetMode="External"/><Relationship Id="rId32" Type="http://schemas.openxmlformats.org/officeDocument/2006/relationships/hyperlink" Target="https://uk.wikipedia.org/wiki/%D0%9F%27%D1%94%D1%81%D0%B0" TargetMode="External"/><Relationship Id="rId13" Type="http://schemas.openxmlformats.org/officeDocument/2006/relationships/hyperlink" Target="https://uk.wikipedia.org/wiki/%D0%A5%D0%B0%D1%80%D0%BA%D1%96%D0%B2%D1%81%D1%8C%D0%BA%D0%B8%D0%B9_%D0%BF%D0%BE%D0%BB%D0%BA" TargetMode="External"/><Relationship Id="rId12" Type="http://schemas.openxmlformats.org/officeDocument/2006/relationships/hyperlink" Target="https://uk.wikipedia.org/wiki/%D0%92%D1%96%D0%B9%D1%81%D1%8C%D0%BA%D0%BE_%D0%97%D0%B0%D0%BF%D0%BE%D1%80%D0%BE%D0%B7%D1%8C%D0%BA%D0%B5" TargetMode="External"/><Relationship Id="rId15" Type="http://schemas.openxmlformats.org/officeDocument/2006/relationships/hyperlink" Target="https://uk.wikipedia.org/wiki/%D0%A4%D0%BE%D0%BB%D1%8C%D0%BA%D0%BB%D0%BE%D1%80" TargetMode="External"/><Relationship Id="rId14" Type="http://schemas.openxmlformats.org/officeDocument/2006/relationships/hyperlink" Target="https://uk.wikipedia.org/wiki/%D0%9A%D0%B0%D1%80%D0%B0%D0%BC%D0%B7%D1%96%D0%BD_%D0%9C%D0%B8%D0%BA%D0%BE%D0%BB%D0%B0_%D0%9C%D0%B8%D1%85%D0%B0%D0%B9%D0%BB%D0%BE%D0%B2%D0%B8%D1%87" TargetMode="External"/><Relationship Id="rId17" Type="http://schemas.openxmlformats.org/officeDocument/2006/relationships/hyperlink" Target="https://uk.wikipedia.org/wiki/%D0%9A%D0%B8%D1%94%D0%B2%D0%BE-%D0%9C%D0%BE%D0%B3%D0%B8%D0%BB%D1%8F%D0%BD%D1%81%D1%8C%D0%BA%D0%B0_%D0%B0%D0%BA%D0%B0%D0%B4%D0%B5%D0%BC%D1%96%D1%8F_(1659%E2%80%941817)" TargetMode="External"/><Relationship Id="rId16" Type="http://schemas.openxmlformats.org/officeDocument/2006/relationships/hyperlink" Target="https://uk.wikipedia.org/wiki/%D0%A4%D0%BB%D0%B5%D0%B9%D1%82%D0%B0" TargetMode="External"/><Relationship Id="rId19" Type="http://schemas.openxmlformats.org/officeDocument/2006/relationships/hyperlink" Target="https://uk.wikipedia.org/wiki/%D0%A7%D0%B5%D1%80%D0%BA%D0%B0%D1%81%D1%8C%D0%BA%D0%B0_%D0%BE%D0%B1%D0%BB%D0%B0%D1%81%D1%82%D1%8C" TargetMode="External"/><Relationship Id="rId18" Type="http://schemas.openxmlformats.org/officeDocument/2006/relationships/hyperlink" Target="https://uk.wikipedia.org/wiki/%D0%9F%D0%B0%D1%80%D0%BA_%D0%94%D0%B5%D0%BA%D0%B0%D0%B1%D1%80%D0%B8%D1%81%D1%82%D1%96%D0%B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