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76F6" w:rsidRPr="00CB76F6" w:rsidRDefault="00CB76F6" w:rsidP="00CB76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B76F6">
        <w:rPr>
          <w:rFonts w:ascii="Times New Roman" w:hAnsi="Times New Roman" w:cs="Times New Roman"/>
          <w:sz w:val="28"/>
          <w:szCs w:val="28"/>
        </w:rPr>
        <w:t>5 клас</w:t>
      </w:r>
    </w:p>
    <w:p w:rsidR="00CB76F6" w:rsidRPr="00CB76F6" w:rsidRDefault="00CB76F6" w:rsidP="00CB76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B76F6">
        <w:rPr>
          <w:rFonts w:ascii="Times New Roman" w:hAnsi="Times New Roman" w:cs="Times New Roman"/>
          <w:sz w:val="28"/>
          <w:szCs w:val="28"/>
        </w:rPr>
        <w:t>Тема: «Музика як вид мистецтва»</w:t>
      </w:r>
    </w:p>
    <w:p w:rsidR="00CB76F6" w:rsidRDefault="00CB76F6" w:rsidP="00CB76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76F6">
        <w:rPr>
          <w:rFonts w:ascii="Times New Roman" w:hAnsi="Times New Roman" w:cs="Times New Roman"/>
          <w:sz w:val="28"/>
          <w:szCs w:val="28"/>
        </w:rPr>
        <w:t>Прізвище, ім’я___________________________________________</w:t>
      </w:r>
    </w:p>
    <w:p w:rsidR="00595199" w:rsidRPr="00CB76F6" w:rsidRDefault="00595199" w:rsidP="00CB76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76F6" w:rsidRPr="00CB76F6" w:rsidRDefault="00CB76F6" w:rsidP="00CB76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76F6" w:rsidRPr="00CB76F6" w:rsidRDefault="00CB76F6" w:rsidP="00CB76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76F6">
        <w:rPr>
          <w:rFonts w:ascii="Times New Roman" w:hAnsi="Times New Roman" w:cs="Times New Roman"/>
          <w:sz w:val="28"/>
          <w:szCs w:val="28"/>
        </w:rPr>
        <w:t xml:space="preserve">1. Першим музичним інструментом вважають: </w:t>
      </w:r>
    </w:p>
    <w:p w:rsidR="00CB76F6" w:rsidRPr="00CB76F6" w:rsidRDefault="00CB76F6" w:rsidP="00CB76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76F6">
        <w:rPr>
          <w:rFonts w:ascii="Times New Roman" w:hAnsi="Times New Roman" w:cs="Times New Roman"/>
          <w:sz w:val="28"/>
          <w:szCs w:val="28"/>
        </w:rPr>
        <w:t>А) барабан                                  В) сопілка</w:t>
      </w:r>
    </w:p>
    <w:p w:rsidR="00CB76F6" w:rsidRPr="00CB76F6" w:rsidRDefault="00CB76F6" w:rsidP="00CB76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76F6">
        <w:rPr>
          <w:rFonts w:ascii="Times New Roman" w:hAnsi="Times New Roman" w:cs="Times New Roman"/>
          <w:sz w:val="28"/>
          <w:szCs w:val="28"/>
        </w:rPr>
        <w:t>Б) голос людини</w:t>
      </w:r>
    </w:p>
    <w:p w:rsidR="00CB76F6" w:rsidRPr="00CB76F6" w:rsidRDefault="00CB76F6" w:rsidP="00CB76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76F6" w:rsidRPr="00CB76F6" w:rsidRDefault="00CB76F6" w:rsidP="00CB76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76F6">
        <w:rPr>
          <w:rFonts w:ascii="Times New Roman" w:hAnsi="Times New Roman" w:cs="Times New Roman"/>
          <w:sz w:val="28"/>
          <w:szCs w:val="28"/>
        </w:rPr>
        <w:t>2. Одноголосне вираження музичної думки це -…</w:t>
      </w:r>
    </w:p>
    <w:p w:rsidR="00CB76F6" w:rsidRPr="00CB76F6" w:rsidRDefault="00CB76F6" w:rsidP="00CB76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76F6">
        <w:rPr>
          <w:rFonts w:ascii="Times New Roman" w:hAnsi="Times New Roman" w:cs="Times New Roman"/>
          <w:sz w:val="28"/>
          <w:szCs w:val="28"/>
        </w:rPr>
        <w:t>А) супровід                                 В) мелодія</w:t>
      </w:r>
    </w:p>
    <w:p w:rsidR="00CB76F6" w:rsidRPr="00CB76F6" w:rsidRDefault="00CB76F6" w:rsidP="00CB76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76F6">
        <w:rPr>
          <w:rFonts w:ascii="Times New Roman" w:hAnsi="Times New Roman" w:cs="Times New Roman"/>
          <w:sz w:val="28"/>
          <w:szCs w:val="28"/>
        </w:rPr>
        <w:t>Б) фраза</w:t>
      </w:r>
    </w:p>
    <w:p w:rsidR="00CB76F6" w:rsidRPr="00CB76F6" w:rsidRDefault="00CB76F6" w:rsidP="00CB76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76F6" w:rsidRPr="00CB76F6" w:rsidRDefault="00CB76F6" w:rsidP="00CB76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76F6">
        <w:rPr>
          <w:rFonts w:ascii="Times New Roman" w:hAnsi="Times New Roman" w:cs="Times New Roman"/>
          <w:sz w:val="28"/>
          <w:szCs w:val="28"/>
        </w:rPr>
        <w:t>3. Об`єднання звуків</w:t>
      </w:r>
      <w:r w:rsidR="00740D60">
        <w:rPr>
          <w:rFonts w:ascii="Times New Roman" w:hAnsi="Times New Roman" w:cs="Times New Roman"/>
          <w:sz w:val="28"/>
          <w:szCs w:val="28"/>
        </w:rPr>
        <w:t>, різних за висо</w:t>
      </w:r>
      <w:r w:rsidR="00595199">
        <w:rPr>
          <w:rFonts w:ascii="Times New Roman" w:hAnsi="Times New Roman" w:cs="Times New Roman"/>
          <w:sz w:val="28"/>
          <w:szCs w:val="28"/>
        </w:rPr>
        <w:t>тою, що  тяжіють один до одного називають..</w:t>
      </w:r>
    </w:p>
    <w:p w:rsidR="00CB76F6" w:rsidRPr="00CB76F6" w:rsidRDefault="00CB76F6" w:rsidP="00CB76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76F6">
        <w:rPr>
          <w:rFonts w:ascii="Times New Roman" w:hAnsi="Times New Roman" w:cs="Times New Roman"/>
          <w:sz w:val="28"/>
          <w:szCs w:val="28"/>
        </w:rPr>
        <w:t>А) гармонія                                В) лад</w:t>
      </w:r>
    </w:p>
    <w:p w:rsidR="00CB76F6" w:rsidRPr="00CB76F6" w:rsidRDefault="00CB76F6" w:rsidP="00CB76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76F6">
        <w:rPr>
          <w:rFonts w:ascii="Times New Roman" w:hAnsi="Times New Roman" w:cs="Times New Roman"/>
          <w:sz w:val="28"/>
          <w:szCs w:val="28"/>
        </w:rPr>
        <w:t>Б) інтервал</w:t>
      </w:r>
    </w:p>
    <w:p w:rsidR="00CB76F6" w:rsidRPr="00CB76F6" w:rsidRDefault="00CB76F6" w:rsidP="00CB76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76F6" w:rsidRPr="00CB76F6" w:rsidRDefault="00CB76F6" w:rsidP="00CB76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76F6">
        <w:rPr>
          <w:rFonts w:ascii="Times New Roman" w:hAnsi="Times New Roman" w:cs="Times New Roman"/>
          <w:sz w:val="28"/>
          <w:szCs w:val="28"/>
        </w:rPr>
        <w:t>4. Оберіть</w:t>
      </w:r>
      <w:r w:rsidR="00A061EF">
        <w:rPr>
          <w:rFonts w:ascii="Times New Roman" w:hAnsi="Times New Roman" w:cs="Times New Roman"/>
          <w:sz w:val="28"/>
          <w:szCs w:val="28"/>
        </w:rPr>
        <w:t xml:space="preserve"> слово, яке не відноситься до основних засобів</w:t>
      </w:r>
      <w:r w:rsidRPr="00CB76F6">
        <w:rPr>
          <w:rFonts w:ascii="Times New Roman" w:hAnsi="Times New Roman" w:cs="Times New Roman"/>
          <w:sz w:val="28"/>
          <w:szCs w:val="28"/>
        </w:rPr>
        <w:t xml:space="preserve"> музичної виразності:</w:t>
      </w:r>
    </w:p>
    <w:p w:rsidR="00CB76F6" w:rsidRPr="00CB76F6" w:rsidRDefault="00CB76F6" w:rsidP="00CB76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76F6">
        <w:rPr>
          <w:rFonts w:ascii="Times New Roman" w:hAnsi="Times New Roman" w:cs="Times New Roman"/>
          <w:sz w:val="28"/>
          <w:szCs w:val="28"/>
        </w:rPr>
        <w:t>А) ритм                                       В) шум</w:t>
      </w:r>
    </w:p>
    <w:p w:rsidR="00CB76F6" w:rsidRPr="00CB76F6" w:rsidRDefault="00CB76F6" w:rsidP="00CB76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76F6">
        <w:rPr>
          <w:rFonts w:ascii="Times New Roman" w:hAnsi="Times New Roman" w:cs="Times New Roman"/>
          <w:sz w:val="28"/>
          <w:szCs w:val="28"/>
        </w:rPr>
        <w:t>Б) лад                                          Г) мелодія</w:t>
      </w:r>
    </w:p>
    <w:p w:rsidR="00CB76F6" w:rsidRPr="00CB76F6" w:rsidRDefault="00CB76F6" w:rsidP="00CB76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76F6" w:rsidRPr="00CB76F6" w:rsidRDefault="00CB76F6" w:rsidP="00CB76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76F6">
        <w:rPr>
          <w:rFonts w:ascii="Times New Roman" w:hAnsi="Times New Roman" w:cs="Times New Roman"/>
          <w:sz w:val="28"/>
          <w:szCs w:val="28"/>
        </w:rPr>
        <w:t>5. Швидкість, з якою виконується музичний твір це…</w:t>
      </w:r>
    </w:p>
    <w:p w:rsidR="00CB76F6" w:rsidRPr="00CB76F6" w:rsidRDefault="00CB76F6" w:rsidP="00CB76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76F6">
        <w:rPr>
          <w:rFonts w:ascii="Times New Roman" w:hAnsi="Times New Roman" w:cs="Times New Roman"/>
          <w:sz w:val="28"/>
          <w:szCs w:val="28"/>
        </w:rPr>
        <w:t>А) марш                                      В) темп</w:t>
      </w:r>
    </w:p>
    <w:p w:rsidR="00CB76F6" w:rsidRPr="00CB76F6" w:rsidRDefault="00CB76F6" w:rsidP="00CB76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76F6">
        <w:rPr>
          <w:rFonts w:ascii="Times New Roman" w:hAnsi="Times New Roman" w:cs="Times New Roman"/>
          <w:sz w:val="28"/>
          <w:szCs w:val="28"/>
        </w:rPr>
        <w:t>Б) тембр</w:t>
      </w:r>
    </w:p>
    <w:p w:rsidR="00CB76F6" w:rsidRPr="00CB76F6" w:rsidRDefault="00CB76F6" w:rsidP="00CB76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76F6" w:rsidRPr="00CB76F6" w:rsidRDefault="00CB76F6" w:rsidP="00CB76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76F6">
        <w:rPr>
          <w:rFonts w:ascii="Times New Roman" w:hAnsi="Times New Roman" w:cs="Times New Roman"/>
          <w:sz w:val="28"/>
          <w:szCs w:val="28"/>
        </w:rPr>
        <w:t>6. Низький жіночий або хлоп’ячий голос називається…</w:t>
      </w:r>
    </w:p>
    <w:p w:rsidR="00CB76F6" w:rsidRPr="00CB76F6" w:rsidRDefault="00CB76F6" w:rsidP="00CB76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76F6">
        <w:rPr>
          <w:rFonts w:ascii="Times New Roman" w:hAnsi="Times New Roman" w:cs="Times New Roman"/>
          <w:sz w:val="28"/>
          <w:szCs w:val="28"/>
        </w:rPr>
        <w:t>А) альт                                        В) сопрано</w:t>
      </w:r>
    </w:p>
    <w:p w:rsidR="00CB76F6" w:rsidRPr="00CB76F6" w:rsidRDefault="00CB76F6" w:rsidP="00CB76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76F6">
        <w:rPr>
          <w:rFonts w:ascii="Times New Roman" w:hAnsi="Times New Roman" w:cs="Times New Roman"/>
          <w:sz w:val="28"/>
          <w:szCs w:val="28"/>
        </w:rPr>
        <w:t>Б) тенор</w:t>
      </w:r>
    </w:p>
    <w:p w:rsidR="00CB76F6" w:rsidRPr="00CB76F6" w:rsidRDefault="00CB76F6" w:rsidP="00CB76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76F6" w:rsidRPr="00CB76F6" w:rsidRDefault="00CB76F6" w:rsidP="00CB76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76F6">
        <w:rPr>
          <w:rFonts w:ascii="Times New Roman" w:hAnsi="Times New Roman" w:cs="Times New Roman"/>
          <w:sz w:val="28"/>
          <w:szCs w:val="28"/>
        </w:rPr>
        <w:t>7. Яким інструментам належала основна роль у музиці Давнього Єгипту…</w:t>
      </w:r>
    </w:p>
    <w:p w:rsidR="00CB76F6" w:rsidRPr="00CB76F6" w:rsidRDefault="00CB76F6" w:rsidP="00CB76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76F6">
        <w:rPr>
          <w:rFonts w:ascii="Times New Roman" w:hAnsi="Times New Roman" w:cs="Times New Roman"/>
          <w:sz w:val="28"/>
          <w:szCs w:val="28"/>
        </w:rPr>
        <w:t>А) ударним                               В) струнним</w:t>
      </w:r>
    </w:p>
    <w:p w:rsidR="00CB76F6" w:rsidRDefault="00CB76F6" w:rsidP="00CB76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76F6">
        <w:rPr>
          <w:rFonts w:ascii="Times New Roman" w:hAnsi="Times New Roman" w:cs="Times New Roman"/>
          <w:sz w:val="28"/>
          <w:szCs w:val="28"/>
        </w:rPr>
        <w:t>Б) духовим</w:t>
      </w:r>
    </w:p>
    <w:p w:rsidR="00CB76F6" w:rsidRPr="00CB76F6" w:rsidRDefault="00CB76F6" w:rsidP="00CB76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76F6" w:rsidRPr="00CB76F6" w:rsidRDefault="00CB76F6" w:rsidP="00CB76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76F6">
        <w:rPr>
          <w:rFonts w:ascii="Times New Roman" w:hAnsi="Times New Roman" w:cs="Times New Roman"/>
          <w:sz w:val="28"/>
          <w:szCs w:val="28"/>
        </w:rPr>
        <w:t>8. Особливий лад створений китайськими музикантами називається…</w:t>
      </w:r>
    </w:p>
    <w:p w:rsidR="00CB76F6" w:rsidRPr="00CB76F6" w:rsidRDefault="00CB76F6" w:rsidP="00CB76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76F6">
        <w:rPr>
          <w:rFonts w:ascii="Times New Roman" w:hAnsi="Times New Roman" w:cs="Times New Roman"/>
          <w:sz w:val="28"/>
          <w:szCs w:val="28"/>
        </w:rPr>
        <w:t>А) пентатоніка                        В) акорд</w:t>
      </w:r>
    </w:p>
    <w:p w:rsidR="00CB76F6" w:rsidRPr="00CB76F6" w:rsidRDefault="00CB76F6" w:rsidP="00CB76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76F6">
        <w:rPr>
          <w:rFonts w:ascii="Times New Roman" w:hAnsi="Times New Roman" w:cs="Times New Roman"/>
          <w:sz w:val="28"/>
          <w:szCs w:val="28"/>
        </w:rPr>
        <w:t>Б) терція</w:t>
      </w:r>
    </w:p>
    <w:p w:rsidR="00CB76F6" w:rsidRPr="00CB76F6" w:rsidRDefault="00CB76F6" w:rsidP="00CB76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76F6" w:rsidRPr="00CB76F6" w:rsidRDefault="00CB76F6" w:rsidP="00CB76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76F6">
        <w:rPr>
          <w:rFonts w:ascii="Times New Roman" w:hAnsi="Times New Roman" w:cs="Times New Roman"/>
          <w:sz w:val="28"/>
          <w:szCs w:val="28"/>
        </w:rPr>
        <w:t>9. «Забарвлення звуку» властиве певному голосу або інструменту називається…</w:t>
      </w:r>
    </w:p>
    <w:p w:rsidR="00CB76F6" w:rsidRPr="00CB76F6" w:rsidRDefault="00CB76F6" w:rsidP="00CB76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76F6">
        <w:rPr>
          <w:rFonts w:ascii="Times New Roman" w:hAnsi="Times New Roman" w:cs="Times New Roman"/>
          <w:sz w:val="28"/>
          <w:szCs w:val="28"/>
        </w:rPr>
        <w:t>А) динаміка                             В) тембр</w:t>
      </w:r>
    </w:p>
    <w:p w:rsidR="00CB76F6" w:rsidRPr="00CB76F6" w:rsidRDefault="00CB76F6" w:rsidP="00CB76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76F6">
        <w:rPr>
          <w:rFonts w:ascii="Times New Roman" w:hAnsi="Times New Roman" w:cs="Times New Roman"/>
          <w:sz w:val="28"/>
          <w:szCs w:val="28"/>
        </w:rPr>
        <w:t>Б) темп</w:t>
      </w:r>
    </w:p>
    <w:p w:rsidR="00CB76F6" w:rsidRPr="00CB76F6" w:rsidRDefault="00CB76F6" w:rsidP="00CB76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76F6" w:rsidRPr="00CB76F6" w:rsidRDefault="00CB76F6" w:rsidP="00CB76F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B76F6">
        <w:rPr>
          <w:rFonts w:ascii="Times New Roman" w:hAnsi="Times New Roman" w:cs="Times New Roman"/>
          <w:sz w:val="28"/>
          <w:szCs w:val="28"/>
        </w:rPr>
        <w:t xml:space="preserve">10. </w:t>
      </w:r>
      <w:r w:rsidRPr="00CB76F6">
        <w:rPr>
          <w:rFonts w:ascii="Times New Roman" w:hAnsi="Times New Roman" w:cs="Times New Roman"/>
          <w:bCs/>
          <w:sz w:val="28"/>
          <w:szCs w:val="28"/>
        </w:rPr>
        <w:t xml:space="preserve">Як в перекладі </w:t>
      </w:r>
      <w:r w:rsidR="0040451F">
        <w:rPr>
          <w:rFonts w:ascii="Times New Roman" w:hAnsi="Times New Roman" w:cs="Times New Roman"/>
          <w:bCs/>
          <w:sz w:val="28"/>
          <w:szCs w:val="28"/>
        </w:rPr>
        <w:t>з італійської</w:t>
      </w:r>
      <w:r w:rsidRPr="00CB76F6">
        <w:rPr>
          <w:rFonts w:ascii="Times New Roman" w:hAnsi="Times New Roman" w:cs="Times New Roman"/>
          <w:bCs/>
          <w:sz w:val="28"/>
          <w:szCs w:val="28"/>
        </w:rPr>
        <w:t xml:space="preserve"> звучить слово «швидко»?</w:t>
      </w:r>
    </w:p>
    <w:p w:rsidR="00CB76F6" w:rsidRPr="00CB76F6" w:rsidRDefault="0040451F" w:rsidP="00CB76F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А) алегр</w:t>
      </w:r>
      <w:r w:rsidR="00CB76F6" w:rsidRPr="00CB76F6">
        <w:rPr>
          <w:rFonts w:ascii="Times New Roman" w:hAnsi="Times New Roman" w:cs="Times New Roman"/>
          <w:bCs/>
          <w:sz w:val="28"/>
          <w:szCs w:val="28"/>
        </w:rPr>
        <w:t>о                             В) адажіо                     </w:t>
      </w:r>
    </w:p>
    <w:p w:rsidR="00CB76F6" w:rsidRPr="00CB76F6" w:rsidRDefault="00CB76F6" w:rsidP="00CB76F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B76F6">
        <w:rPr>
          <w:rFonts w:ascii="Times New Roman" w:hAnsi="Times New Roman" w:cs="Times New Roman"/>
          <w:bCs/>
          <w:sz w:val="28"/>
          <w:szCs w:val="28"/>
        </w:rPr>
        <w:t>Б) модерато  </w:t>
      </w:r>
    </w:p>
    <w:p w:rsidR="00CB76F6" w:rsidRPr="00CB76F6" w:rsidRDefault="00CB76F6" w:rsidP="00CB76F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B76F6">
        <w:rPr>
          <w:rFonts w:ascii="Times New Roman" w:hAnsi="Times New Roman" w:cs="Times New Roman"/>
          <w:bCs/>
          <w:sz w:val="28"/>
          <w:szCs w:val="28"/>
        </w:rPr>
        <w:t>      </w:t>
      </w:r>
    </w:p>
    <w:p w:rsidR="00CB76F6" w:rsidRPr="00CB76F6" w:rsidRDefault="00CB76F6" w:rsidP="00CB76F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B76F6">
        <w:rPr>
          <w:rFonts w:ascii="Times New Roman" w:hAnsi="Times New Roman" w:cs="Times New Roman"/>
          <w:bCs/>
          <w:sz w:val="28"/>
          <w:szCs w:val="28"/>
        </w:rPr>
        <w:t>11.  На якому інструменті грав Орфей?    </w:t>
      </w:r>
    </w:p>
    <w:p w:rsidR="00CB76F6" w:rsidRPr="00CB76F6" w:rsidRDefault="00CB76F6" w:rsidP="00CB76F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B76F6">
        <w:rPr>
          <w:rFonts w:ascii="Times New Roman" w:hAnsi="Times New Roman" w:cs="Times New Roman"/>
          <w:bCs/>
          <w:sz w:val="28"/>
          <w:szCs w:val="28"/>
        </w:rPr>
        <w:lastRenderedPageBreak/>
        <w:t>А) гітара                                    В) кобза</w:t>
      </w:r>
    </w:p>
    <w:p w:rsidR="00CB76F6" w:rsidRPr="00CB76F6" w:rsidRDefault="00CB76F6" w:rsidP="00CB76F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B76F6">
        <w:rPr>
          <w:rFonts w:ascii="Times New Roman" w:hAnsi="Times New Roman" w:cs="Times New Roman"/>
          <w:bCs/>
          <w:sz w:val="28"/>
          <w:szCs w:val="28"/>
        </w:rPr>
        <w:t>Б) арфа                                      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B76F6">
        <w:rPr>
          <w:rFonts w:ascii="Times New Roman" w:hAnsi="Times New Roman" w:cs="Times New Roman"/>
          <w:bCs/>
          <w:sz w:val="28"/>
          <w:szCs w:val="28"/>
        </w:rPr>
        <w:t>Г) кіфара</w:t>
      </w:r>
    </w:p>
    <w:p w:rsidR="00CB76F6" w:rsidRPr="00CB76F6" w:rsidRDefault="00CB76F6" w:rsidP="00CB76F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B76F6">
        <w:rPr>
          <w:rFonts w:ascii="Times New Roman" w:hAnsi="Times New Roman" w:cs="Times New Roman"/>
          <w:bCs/>
          <w:sz w:val="28"/>
          <w:szCs w:val="28"/>
        </w:rPr>
        <w:t> </w:t>
      </w:r>
    </w:p>
    <w:p w:rsidR="00CB76F6" w:rsidRPr="00CB76F6" w:rsidRDefault="00CB76F6" w:rsidP="00CB76F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B76F6">
        <w:rPr>
          <w:rFonts w:ascii="Times New Roman" w:hAnsi="Times New Roman" w:cs="Times New Roman"/>
          <w:bCs/>
          <w:sz w:val="28"/>
          <w:szCs w:val="28"/>
        </w:rPr>
        <w:t xml:space="preserve">12.  Музичний твір без слів для виконання голосом у супроводі музичного інструмента або оркестру  називається: </w:t>
      </w:r>
    </w:p>
    <w:p w:rsidR="00CB76F6" w:rsidRPr="00CB76F6" w:rsidRDefault="00CB76F6" w:rsidP="00CB76F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B76F6">
        <w:rPr>
          <w:rFonts w:ascii="Times New Roman" w:hAnsi="Times New Roman" w:cs="Times New Roman"/>
          <w:bCs/>
          <w:sz w:val="28"/>
          <w:szCs w:val="28"/>
        </w:rPr>
        <w:t xml:space="preserve">А) вокал                                     В) арія </w:t>
      </w:r>
    </w:p>
    <w:p w:rsidR="00740D60" w:rsidRDefault="00CB76F6" w:rsidP="00CB76F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B76F6">
        <w:rPr>
          <w:rFonts w:ascii="Times New Roman" w:hAnsi="Times New Roman" w:cs="Times New Roman"/>
          <w:bCs/>
          <w:sz w:val="28"/>
          <w:szCs w:val="28"/>
        </w:rPr>
        <w:t xml:space="preserve">Б) вокаліз     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B76F6">
        <w:rPr>
          <w:rFonts w:ascii="Times New Roman" w:hAnsi="Times New Roman" w:cs="Times New Roman"/>
          <w:bCs/>
          <w:sz w:val="28"/>
          <w:szCs w:val="28"/>
        </w:rPr>
        <w:t>Г) пісня                </w:t>
      </w:r>
    </w:p>
    <w:p w:rsidR="00740D60" w:rsidRDefault="00740D60" w:rsidP="00CB76F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740D60" w:rsidRDefault="00740D60" w:rsidP="00CB76F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740D60" w:rsidRDefault="00740D60" w:rsidP="00CB76F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CB76F6" w:rsidRDefault="00D314FA" w:rsidP="00CB76F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40D60" w:rsidRPr="00740D60">
        <w:rPr>
          <w:rFonts w:ascii="Times New Roman" w:hAnsi="Times New Roman" w:cs="Times New Roman"/>
          <w:b/>
          <w:bCs/>
          <w:sz w:val="28"/>
          <w:szCs w:val="28"/>
        </w:rPr>
        <w:t>Ключ до тесту</w:t>
      </w:r>
      <w:r w:rsidR="00CB76F6" w:rsidRPr="00740D60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D314FA" w:rsidRDefault="00D314FA" w:rsidP="00CB76F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40D60" w:rsidRDefault="00740D60" w:rsidP="00740D6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Б)</w:t>
      </w:r>
    </w:p>
    <w:p w:rsidR="00740D60" w:rsidRDefault="00740D60" w:rsidP="00740D6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В)</w:t>
      </w:r>
    </w:p>
    <w:p w:rsidR="00740D60" w:rsidRDefault="0040451F" w:rsidP="00740D6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В)</w:t>
      </w:r>
    </w:p>
    <w:p w:rsidR="0040451F" w:rsidRDefault="00A061EF" w:rsidP="00740D6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В)</w:t>
      </w:r>
      <w:bookmarkStart w:id="0" w:name="_GoBack"/>
      <w:bookmarkEnd w:id="0"/>
    </w:p>
    <w:p w:rsidR="0040451F" w:rsidRDefault="0040451F" w:rsidP="00740D6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В)</w:t>
      </w:r>
    </w:p>
    <w:p w:rsidR="0040451F" w:rsidRDefault="0040451F" w:rsidP="00740D6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А)</w:t>
      </w:r>
    </w:p>
    <w:p w:rsidR="0040451F" w:rsidRDefault="0040451F" w:rsidP="00740D6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В)</w:t>
      </w:r>
    </w:p>
    <w:p w:rsidR="0040451F" w:rsidRDefault="0040451F" w:rsidP="00740D6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А)</w:t>
      </w:r>
    </w:p>
    <w:p w:rsidR="0040451F" w:rsidRDefault="0040451F" w:rsidP="00740D6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В)</w:t>
      </w:r>
    </w:p>
    <w:p w:rsidR="0040451F" w:rsidRDefault="00D314FA" w:rsidP="00740D6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А)</w:t>
      </w:r>
    </w:p>
    <w:p w:rsidR="00D314FA" w:rsidRDefault="00D314FA" w:rsidP="00740D6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Г)</w:t>
      </w:r>
    </w:p>
    <w:p w:rsidR="00D314FA" w:rsidRPr="00740D60" w:rsidRDefault="00D314FA" w:rsidP="00740D6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Б)</w:t>
      </w:r>
    </w:p>
    <w:p w:rsidR="00CB76F6" w:rsidRPr="00CB76F6" w:rsidRDefault="00CB76F6" w:rsidP="00CB76F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B76F6">
        <w:rPr>
          <w:rFonts w:ascii="Times New Roman" w:hAnsi="Times New Roman" w:cs="Times New Roman"/>
          <w:bCs/>
          <w:sz w:val="28"/>
          <w:szCs w:val="28"/>
        </w:rPr>
        <w:t>          </w:t>
      </w:r>
    </w:p>
    <w:p w:rsidR="00CB76F6" w:rsidRPr="00CB76F6" w:rsidRDefault="00CB76F6" w:rsidP="00CB76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76F6" w:rsidRPr="00CB76F6" w:rsidRDefault="00CB76F6" w:rsidP="00CB76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7FC2" w:rsidRPr="00CB76F6" w:rsidRDefault="00C17FC2">
      <w:pPr>
        <w:rPr>
          <w:rFonts w:ascii="Times New Roman" w:hAnsi="Times New Roman" w:cs="Times New Roman"/>
          <w:sz w:val="28"/>
          <w:szCs w:val="28"/>
        </w:rPr>
      </w:pPr>
    </w:p>
    <w:sectPr w:rsidR="00C17FC2" w:rsidRPr="00CB76F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601DA"/>
    <w:multiLevelType w:val="hybridMultilevel"/>
    <w:tmpl w:val="BACE1D4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4AE"/>
    <w:rsid w:val="0040451F"/>
    <w:rsid w:val="00440FB3"/>
    <w:rsid w:val="00595199"/>
    <w:rsid w:val="00740D60"/>
    <w:rsid w:val="00A061EF"/>
    <w:rsid w:val="00C004AE"/>
    <w:rsid w:val="00C17FC2"/>
    <w:rsid w:val="00CB76F6"/>
    <w:rsid w:val="00D31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6E012"/>
  <w15:chartTrackingRefBased/>
  <w15:docId w15:val="{2ECC910F-B0DD-4025-8CB6-ABDD82602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76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0D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1205</Words>
  <Characters>688</Characters>
  <Application>Microsoft Office Word</Application>
  <DocSecurity>0</DocSecurity>
  <Lines>5</Lines>
  <Paragraphs>3</Paragraphs>
  <ScaleCrop>false</ScaleCrop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2022-01-25T11:22:00Z</dcterms:created>
  <dcterms:modified xsi:type="dcterms:W3CDTF">2022-01-25T11:48:00Z</dcterms:modified>
</cp:coreProperties>
</file>