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9C0" w:rsidRPr="004A7DD4" w:rsidRDefault="00FB19C0" w:rsidP="003A2210">
      <w:pPr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t xml:space="preserve">Мистецтво </w:t>
      </w:r>
    </w:p>
    <w:p w:rsidR="003A2210" w:rsidRPr="004A7DD4" w:rsidRDefault="003A2210" w:rsidP="003A2210">
      <w:pPr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t xml:space="preserve">Мистецтво Американського культурного регіону. </w:t>
      </w:r>
    </w:p>
    <w:p w:rsidR="003A2210" w:rsidRPr="004A7DD4" w:rsidRDefault="003A2210" w:rsidP="003A2210">
      <w:pPr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t xml:space="preserve">Особливості мистецтва імперії інків ( фрагмент уроку ) </w:t>
      </w:r>
    </w:p>
    <w:p w:rsidR="00756330" w:rsidRPr="00F024C9" w:rsidRDefault="00756330" w:rsidP="0060509F">
      <w:pPr>
        <w:shd w:val="clear" w:color="auto" w:fill="FFFFFF"/>
        <w:spacing w:line="38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24C9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перестаєш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дивуватися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древні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розумні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, і як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технологічно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використовували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природу для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сільського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збору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поселень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>.</w:t>
      </w:r>
      <w:r w:rsidRPr="00F024C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разу ми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господарські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інків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</w:rPr>
        <w:t>існували</w:t>
      </w:r>
      <w:proofErr w:type="spellEnd"/>
      <w:r w:rsidRPr="00F024C9">
        <w:rPr>
          <w:rFonts w:ascii="Times New Roman" w:hAnsi="Times New Roman" w:cs="Times New Roman"/>
          <w:sz w:val="28"/>
          <w:szCs w:val="28"/>
        </w:rPr>
        <w:t xml:space="preserve"> до них.</w:t>
      </w:r>
    </w:p>
    <w:p w:rsidR="00756330" w:rsidRPr="00F024C9" w:rsidRDefault="0089193D" w:rsidP="006050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F024C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Марас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- невеличке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місто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Перу,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відоме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найдавніше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індіанське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поселення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Священній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долині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інків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. М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істо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знамените соляними терасами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Салінерас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-де-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Марас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використовувалися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видобутку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солі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період Імперії інків. </w:t>
      </w:r>
      <w:r w:rsidR="00756330"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Природні струмки, які містять сіль, б'ють з-під землі. Древні люди звернули на це увагу, і зробили все, щоб в</w:t>
      </w:r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идобувати</w:t>
      </w:r>
      <w:proofErr w:type="gramEnd"/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сіль в цьому місці. 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756330" w:rsidRPr="00756330" w:rsidTr="0075633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56330" w:rsidRPr="00756330" w:rsidRDefault="00107649" w:rsidP="007563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57575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757575"/>
                <w:sz w:val="23"/>
                <w:szCs w:val="23"/>
                <w:lang w:eastAsia="ru-RU"/>
              </w:rPr>
              <w:object w:dxaOrig="1543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49.5pt" o:ole="">
                  <v:imagedata r:id="rId6" o:title=""/>
                </v:shape>
                <o:OLEObject Type="Embed" ProgID="Word.Document.12" ShapeID="_x0000_i1025" DrawAspect="Icon" ObjectID="_1700825817" r:id="rId7">
                  <o:FieldCodes>\s</o:FieldCodes>
                </o:OLEObject>
              </w:object>
            </w:r>
            <w:r w:rsidR="00756330" w:rsidRPr="00756330">
              <w:rPr>
                <w:rFonts w:ascii="Arial" w:eastAsia="Times New Roman" w:hAnsi="Arial" w:cs="Arial"/>
                <w:noProof/>
                <w:color w:val="2196F3"/>
                <w:sz w:val="23"/>
                <w:szCs w:val="23"/>
                <w:lang w:val="uk-UA" w:eastAsia="uk-UA"/>
              </w:rPr>
              <w:drawing>
                <wp:inline distT="0" distB="0" distL="0" distR="0">
                  <wp:extent cx="6096000" cy="4572000"/>
                  <wp:effectExtent l="0" t="0" r="0" b="0"/>
                  <wp:docPr id="10" name="Рисунок 10" descr="https://4.bp.blogspot.com/-4ZWyAg4_QAw/U_CNHH4kjgI/AAAAAAAABk0/KZoZmcfR_Yw/s1600/SalinerasDeMaras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4.bp.blogspot.com/-4ZWyAg4_QAw/U_CNHH4kjgI/AAAAAAAABk0/KZoZmcfR_Yw/s1600/SalinerasDeMaras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24C9" w:rsidRPr="00F024C9" w:rsidTr="0075633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56330" w:rsidRPr="00F024C9" w:rsidRDefault="00756330" w:rsidP="007563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proofErr w:type="spellStart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Природні</w:t>
            </w:r>
            <w:proofErr w:type="spellEnd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солоні</w:t>
            </w:r>
            <w:proofErr w:type="spellEnd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басейни</w:t>
            </w:r>
            <w:proofErr w:type="spellEnd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24C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Марас</w:t>
            </w:r>
            <w:proofErr w:type="spellEnd"/>
          </w:p>
        </w:tc>
      </w:tr>
    </w:tbl>
    <w:p w:rsidR="00756330" w:rsidRPr="00F024C9" w:rsidRDefault="00756330" w:rsidP="0075633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F024C9" w:rsidRPr="00F024C9" w:rsidTr="0075633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56330" w:rsidRPr="00F024C9" w:rsidRDefault="00756330" w:rsidP="007563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</w:p>
        </w:tc>
      </w:tr>
    </w:tbl>
    <w:p w:rsidR="00756330" w:rsidRPr="00756330" w:rsidRDefault="00756330" w:rsidP="007563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57575"/>
          <w:sz w:val="23"/>
          <w:szCs w:val="23"/>
          <w:lang w:eastAsia="ru-RU"/>
        </w:rPr>
      </w:pPr>
      <w:r w:rsidRPr="00756330">
        <w:rPr>
          <w:rFonts w:ascii="Arial" w:eastAsia="Times New Roman" w:hAnsi="Arial" w:cs="Arial"/>
          <w:noProof/>
          <w:color w:val="2196F3"/>
          <w:sz w:val="23"/>
          <w:szCs w:val="23"/>
          <w:lang w:val="uk-UA" w:eastAsia="uk-UA"/>
        </w:rPr>
        <w:lastRenderedPageBreak/>
        <w:drawing>
          <wp:inline distT="0" distB="0" distL="0" distR="0">
            <wp:extent cx="6096000" cy="4572000"/>
            <wp:effectExtent l="0" t="0" r="0" b="0"/>
            <wp:docPr id="6" name="Рисунок 6" descr="https://4.bp.blogspot.com/-qs7nxVbcTX8/U_CM6nDJSUI/AAAAAAAABkA/Gp6yU_ZFtJ8/s1600/SalinerasDeMaras%2B(4)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4.bp.blogspot.com/-qs7nxVbcTX8/U_CM6nDJSUI/AAAAAAAABkA/Gp6yU_ZFtJ8/s1600/SalinerasDeMaras%2B(4)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330" w:rsidRPr="00F024C9" w:rsidRDefault="00756330" w:rsidP="00756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Як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це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все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працює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? Для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чого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ці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маленькі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огороджені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басейни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? Як же з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цього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видобувають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сіль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?</w:t>
      </w:r>
      <w:r w:rsidRPr="00F024C9">
        <w:rPr>
          <w:rFonts w:ascii="Arial" w:eastAsia="Times New Roman" w:hAnsi="Arial" w:cs="Arial"/>
          <w:sz w:val="23"/>
          <w:szCs w:val="23"/>
          <w:lang w:eastAsia="ru-RU"/>
        </w:rPr>
        <w:br/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Багато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ледь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помітних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струмочків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несуть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з собою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частинки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солі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з-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під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землі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.</w:t>
      </w:r>
    </w:p>
    <w:p w:rsidR="00756330" w:rsidRPr="00756330" w:rsidRDefault="00756330" w:rsidP="007563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57575"/>
          <w:sz w:val="23"/>
          <w:szCs w:val="23"/>
          <w:lang w:eastAsia="ru-RU"/>
        </w:rPr>
      </w:pPr>
      <w:r w:rsidRPr="00756330">
        <w:rPr>
          <w:rFonts w:ascii="Arial" w:eastAsia="Times New Roman" w:hAnsi="Arial" w:cs="Arial"/>
          <w:noProof/>
          <w:color w:val="2196F3"/>
          <w:sz w:val="23"/>
          <w:szCs w:val="23"/>
          <w:lang w:val="uk-UA" w:eastAsia="uk-UA"/>
        </w:rPr>
        <w:lastRenderedPageBreak/>
        <w:drawing>
          <wp:inline distT="0" distB="0" distL="0" distR="0">
            <wp:extent cx="4572000" cy="6096000"/>
            <wp:effectExtent l="0" t="0" r="0" b="0"/>
            <wp:docPr id="5" name="Рисунок 5" descr="https://2.bp.blogspot.com/-5AgGXrWANCs/U_CNFdWMgDI/AAAAAAAABks/eoP0_mtKl7w/s1600/SalinerasDeMaras%2B(9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2.bp.blogspot.com/-5AgGXrWANCs/U_CNFdWMgDI/AAAAAAAABks/eoP0_mtKl7w/s1600/SalinerasDeMaras%2B(9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330" w:rsidRPr="00F024C9" w:rsidRDefault="00756330" w:rsidP="00756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Для них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зроблені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спеціальна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канавка, де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дрібні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струмочки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збираються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і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далі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канавою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розподіляються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по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всіх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басейнах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на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схилі</w:t>
      </w:r>
      <w:proofErr w:type="spellEnd"/>
      <w:r w:rsidRPr="00F024C9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гори.</w:t>
      </w:r>
    </w:p>
    <w:p w:rsidR="00756330" w:rsidRPr="00756330" w:rsidRDefault="00756330" w:rsidP="007563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57575"/>
          <w:sz w:val="23"/>
          <w:szCs w:val="23"/>
          <w:lang w:eastAsia="ru-RU"/>
        </w:rPr>
      </w:pPr>
      <w:r w:rsidRPr="00756330">
        <w:rPr>
          <w:rFonts w:ascii="Arial" w:eastAsia="Times New Roman" w:hAnsi="Arial" w:cs="Arial"/>
          <w:noProof/>
          <w:color w:val="2196F3"/>
          <w:sz w:val="23"/>
          <w:szCs w:val="23"/>
          <w:lang w:val="uk-UA" w:eastAsia="uk-UA"/>
        </w:rPr>
        <w:lastRenderedPageBreak/>
        <w:drawing>
          <wp:inline distT="0" distB="0" distL="0" distR="0">
            <wp:extent cx="4572000" cy="6096000"/>
            <wp:effectExtent l="0" t="0" r="0" b="0"/>
            <wp:docPr id="4" name="Рисунок 4" descr="https://2.bp.blogspot.com/-gxif8Y_ENfg/U_CNBs4YjWI/AAAAAAAABkg/t7vG6PFPy-k/s1600/SalinerasDeMaras%2B(6)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2.bp.blogspot.com/-gxif8Y_ENfg/U_CNBs4YjWI/AAAAAAAABkg/t7vG6PFPy-k/s1600/SalinerasDeMaras%2B(6)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330" w:rsidRPr="00F024C9" w:rsidRDefault="00756330" w:rsidP="006050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Басейни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дуже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дрібні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: вода через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спеціальні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отвори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постійно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тече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з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верхніх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рівнів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на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нижні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. І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це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майже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безперервний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процес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.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Майже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- тому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що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у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певних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місцях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,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які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визначають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робочі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, отвори для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поступання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і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виводу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води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закриваються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. За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цей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час вода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поступово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випаровується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з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басейну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,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залишаючи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шари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солі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на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огородженій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ділянці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, яку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потім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збирають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і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відразу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відправляють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на </w:t>
      </w:r>
      <w:proofErr w:type="spellStart"/>
      <w:r w:rsidRPr="00F024C9">
        <w:rPr>
          <w:rFonts w:ascii="Arial" w:eastAsia="Times New Roman" w:hAnsi="Arial" w:cs="Arial"/>
          <w:sz w:val="23"/>
          <w:szCs w:val="23"/>
          <w:lang w:eastAsia="ru-RU"/>
        </w:rPr>
        <w:t>споживчі</w:t>
      </w:r>
      <w:proofErr w:type="spellEnd"/>
      <w:r w:rsidRPr="00F024C9">
        <w:rPr>
          <w:rFonts w:ascii="Arial" w:eastAsia="Times New Roman" w:hAnsi="Arial" w:cs="Arial"/>
          <w:sz w:val="23"/>
          <w:szCs w:val="23"/>
          <w:lang w:eastAsia="ru-RU"/>
        </w:rPr>
        <w:t xml:space="preserve"> ринки.</w:t>
      </w:r>
    </w:p>
    <w:p w:rsidR="00756330" w:rsidRPr="00F024C9" w:rsidRDefault="00756330" w:rsidP="006050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756330" w:rsidRPr="00756330" w:rsidRDefault="00756330" w:rsidP="006050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57575"/>
          <w:sz w:val="23"/>
          <w:szCs w:val="23"/>
          <w:lang w:eastAsia="ru-RU"/>
        </w:rPr>
      </w:pPr>
    </w:p>
    <w:p w:rsidR="004D4CC9" w:rsidRDefault="004D4CC9" w:rsidP="0060509F">
      <w:pPr>
        <w:shd w:val="clear" w:color="auto" w:fill="FFFFFF"/>
        <w:spacing w:line="384" w:lineRule="atLeast"/>
        <w:jc w:val="both"/>
        <w:rPr>
          <w:rFonts w:ascii="Arial" w:hAnsi="Arial" w:cs="Arial"/>
          <w:color w:val="757575"/>
          <w:sz w:val="23"/>
          <w:szCs w:val="23"/>
        </w:rPr>
      </w:pPr>
    </w:p>
    <w:p w:rsidR="004D4CC9" w:rsidRDefault="004D4CC9" w:rsidP="00756330">
      <w:pPr>
        <w:shd w:val="clear" w:color="auto" w:fill="FFFFFF"/>
        <w:spacing w:line="384" w:lineRule="atLeast"/>
        <w:rPr>
          <w:rFonts w:ascii="Arial" w:hAnsi="Arial" w:cs="Arial"/>
          <w:color w:val="757575"/>
          <w:sz w:val="23"/>
          <w:szCs w:val="23"/>
        </w:rPr>
      </w:pPr>
    </w:p>
    <w:p w:rsidR="004D4CC9" w:rsidRDefault="004D4CC9" w:rsidP="00756330">
      <w:pPr>
        <w:shd w:val="clear" w:color="auto" w:fill="FFFFFF"/>
        <w:spacing w:line="384" w:lineRule="atLeast"/>
        <w:rPr>
          <w:rFonts w:ascii="Arial" w:hAnsi="Arial" w:cs="Arial"/>
          <w:color w:val="757575"/>
          <w:sz w:val="23"/>
          <w:szCs w:val="23"/>
        </w:rPr>
      </w:pPr>
    </w:p>
    <w:p w:rsidR="004D4CC9" w:rsidRDefault="004D4CC9" w:rsidP="00756330">
      <w:pPr>
        <w:shd w:val="clear" w:color="auto" w:fill="FFFFFF"/>
        <w:spacing w:line="384" w:lineRule="atLeast"/>
        <w:rPr>
          <w:rFonts w:ascii="Arial" w:hAnsi="Arial" w:cs="Arial"/>
          <w:color w:val="757575"/>
          <w:sz w:val="23"/>
          <w:szCs w:val="23"/>
        </w:rPr>
      </w:pPr>
    </w:p>
    <w:p w:rsidR="004D4CC9" w:rsidRDefault="004D4CC9" w:rsidP="00756330">
      <w:pPr>
        <w:shd w:val="clear" w:color="auto" w:fill="FFFFFF"/>
        <w:spacing w:line="384" w:lineRule="atLeast"/>
        <w:rPr>
          <w:rFonts w:ascii="Arial" w:hAnsi="Arial" w:cs="Arial"/>
          <w:color w:val="757575"/>
          <w:sz w:val="23"/>
          <w:szCs w:val="23"/>
        </w:rPr>
      </w:pPr>
    </w:p>
    <w:p w:rsidR="004D4CC9" w:rsidRDefault="004D4CC9" w:rsidP="00756330">
      <w:pPr>
        <w:shd w:val="clear" w:color="auto" w:fill="FFFFFF"/>
        <w:spacing w:line="384" w:lineRule="atLeast"/>
        <w:rPr>
          <w:rFonts w:ascii="Arial" w:hAnsi="Arial" w:cs="Arial"/>
          <w:color w:val="757575"/>
          <w:sz w:val="23"/>
          <w:szCs w:val="23"/>
        </w:rPr>
      </w:pPr>
    </w:p>
    <w:p w:rsidR="00E0607B" w:rsidRPr="00FB19C0" w:rsidRDefault="00FB19C0" w:rsidP="00FB19C0">
      <w:pPr>
        <w:shd w:val="clear" w:color="auto" w:fill="FFFFFF"/>
        <w:spacing w:line="384" w:lineRule="atLeast"/>
        <w:rPr>
          <w:rFonts w:ascii="Arial" w:eastAsia="Times New Roman" w:hAnsi="Arial" w:cs="Arial"/>
          <w:color w:val="666666"/>
          <w:sz w:val="21"/>
          <w:szCs w:val="21"/>
          <w:lang w:val="uk-UA" w:eastAsia="ru-RU"/>
        </w:rPr>
      </w:pPr>
      <w:bookmarkStart w:id="0" w:name="_GoBack"/>
      <w:bookmarkEnd w:id="0"/>
      <w:r w:rsidRPr="00F024C9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 xml:space="preserve">Культурологія. Культура Середніх віків ( фрагмент уроку </w:t>
      </w:r>
      <w:r w:rsidRPr="00FB19C0">
        <w:rPr>
          <w:rFonts w:ascii="Times New Roman" w:hAnsi="Times New Roman" w:cs="Times New Roman"/>
          <w:b/>
          <w:i/>
          <w:color w:val="757575"/>
          <w:sz w:val="32"/>
          <w:szCs w:val="32"/>
          <w:lang w:val="uk-UA"/>
        </w:rPr>
        <w:t>)</w:t>
      </w:r>
      <w:r w:rsidR="00E0607B">
        <w:rPr>
          <w:noProof/>
          <w:lang w:val="uk-UA" w:eastAsia="uk-UA"/>
        </w:rPr>
        <w:drawing>
          <wp:inline distT="0" distB="0" distL="0" distR="0">
            <wp:extent cx="5940425" cy="3960283"/>
            <wp:effectExtent l="0" t="0" r="3175" b="2540"/>
            <wp:docPr id="11" name="Рисунок 11" descr="https://zaxid.net/resources/newsfiles/IMG_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zaxid.net/resources/newsfiles/IMG_09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07B" w:rsidRPr="00F024C9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У Середньовіччі топка солі була стандартною мірою при купівлі-продажі (ця форма для топки є автентичною і зберігається у музеї</w:t>
      </w:r>
      <w:r w:rsidR="00E0607B" w:rsidRPr="00F024C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="00E0607B"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 w:rsidR="00E0607B" w:rsidRPr="00F024C9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Дрогобиччина</w:t>
      </w:r>
      <w:proofErr w:type="spellEnd"/>
      <w:r w:rsidR="00E0607B"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місті Дрогобичі</w:t>
      </w:r>
      <w:r w:rsidR="00E0607B" w:rsidRPr="00F024C9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)</w:t>
      </w:r>
      <w:r w:rsidRPr="00F024C9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.</w:t>
      </w:r>
      <w:r w:rsidRPr="00F024C9">
        <w:rPr>
          <w:rStyle w:val="a5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У середні віки сіль була настільки дорогою, що її іноді називали “білим золотом”. Її ціна була настільки високою, що вона грала роль грошей, як і інші цінні предмети.</w:t>
      </w:r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E0607B"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давнину така топка була стандартною мірою при продажі «білого</w:t>
      </w:r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0607B"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лота» і мала чималу ціну, тепер же вона є просто сувеніром</w:t>
      </w:r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міста  Дрогобич</w:t>
      </w:r>
      <w:r w:rsidRPr="00F024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  <w:r w:rsidR="00E0607B">
        <w:rPr>
          <w:noProof/>
          <w:lang w:val="uk-UA" w:eastAsia="uk-UA"/>
        </w:rPr>
        <w:drawing>
          <wp:inline distT="0" distB="0" distL="0" distR="0">
            <wp:extent cx="5940425" cy="3326563"/>
            <wp:effectExtent l="0" t="0" r="3175" b="7620"/>
            <wp:docPr id="13" name="Рисунок 13" descr="https://zaxid.net/resources/newsfiles/IMG_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zaxid.net/resources/newsfiles/IMG_039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4C9" w:rsidRPr="00D150D5" w:rsidRDefault="00977643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D150D5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Культурологія.</w:t>
      </w:r>
    </w:p>
    <w:p w:rsidR="00756330" w:rsidRDefault="00977643">
      <w:r w:rsidRPr="00D150D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Культура </w:t>
      </w:r>
      <w:r w:rsidR="00F024C9" w:rsidRPr="00D150D5">
        <w:rPr>
          <w:rFonts w:ascii="Times New Roman" w:hAnsi="Times New Roman" w:cs="Times New Roman"/>
          <w:b/>
          <w:i/>
          <w:sz w:val="32"/>
          <w:szCs w:val="32"/>
          <w:lang w:val="uk-UA"/>
        </w:rPr>
        <w:t>С</w:t>
      </w:r>
      <w:r w:rsidRPr="00D150D5">
        <w:rPr>
          <w:rFonts w:ascii="Times New Roman" w:hAnsi="Times New Roman" w:cs="Times New Roman"/>
          <w:b/>
          <w:i/>
          <w:sz w:val="32"/>
          <w:szCs w:val="32"/>
          <w:lang w:val="uk-UA"/>
        </w:rPr>
        <w:t>тародавнього Є</w:t>
      </w:r>
      <w:r w:rsidR="00F024C9" w:rsidRPr="00D150D5">
        <w:rPr>
          <w:rFonts w:ascii="Times New Roman" w:hAnsi="Times New Roman" w:cs="Times New Roman"/>
          <w:b/>
          <w:i/>
          <w:sz w:val="32"/>
          <w:szCs w:val="32"/>
          <w:lang w:val="uk-UA"/>
        </w:rPr>
        <w:t>гипту ( фрагмент уроку )</w:t>
      </w:r>
      <w:r w:rsidR="00E0607B">
        <w:rPr>
          <w:noProof/>
          <w:lang w:val="uk-UA" w:eastAsia="uk-UA"/>
        </w:rPr>
        <w:drawing>
          <wp:inline distT="0" distB="0" distL="0" distR="0">
            <wp:extent cx="5940425" cy="3170702"/>
            <wp:effectExtent l="0" t="0" r="3175" b="0"/>
            <wp:docPr id="14" name="Рисунок 14" descr="http://static.espreso.tv/uploads/article/2555205/images/im-00000000000000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static.espreso.tv/uploads/article/2555205/images/im-0000000000000000000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07B" w:rsidRPr="00F024C9" w:rsidRDefault="00E0607B">
      <w:pPr>
        <w:rPr>
          <w:rFonts w:ascii="Times New Roman" w:hAnsi="Times New Roman" w:cs="Times New Roman"/>
          <w:sz w:val="28"/>
          <w:szCs w:val="28"/>
        </w:rPr>
      </w:pPr>
    </w:p>
    <w:p w:rsidR="00F024C9" w:rsidRPr="00107649" w:rsidRDefault="00B622BD" w:rsidP="0060509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F024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Муміфіка́ція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6A0251">
        <w:fldChar w:fldCharType="begin"/>
      </w:r>
      <w:r w:rsidR="006A0251">
        <w:instrText xml:space="preserve"> HYPERLINK "https://uk.wikipedia.org/wiki/%D0%9C%D1%83%D0%BC%D1%96%D1%8F" \o "Мумія" </w:instrText>
      </w:r>
      <w:r w:rsidR="006A0251">
        <w:fldChar w:fldCharType="separate"/>
      </w:r>
      <w:r w:rsidRPr="00F024C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мумії</w:t>
      </w:r>
      <w:proofErr w:type="spellEnd"/>
      <w:r w:rsidR="006A025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fldChar w:fldCharType="end"/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з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тіла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померлої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людини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тварини</w:t>
      </w:r>
      <w:proofErr w:type="spellEnd"/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07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Особливу популярність муміфікація мала в</w:t>
      </w: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tooltip="Стародавній Єгипет" w:history="1">
        <w:r w:rsidRPr="0010764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Стародавньому Єгипті</w:t>
        </w:r>
      </w:hyperlink>
      <w:r w:rsidRPr="00107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E0607B" w:rsidRPr="00F024C9" w:rsidRDefault="00F024C9" w:rsidP="0060509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Відомо кілька методів муміфікації, проте найбільш поширеним вважався процес з застосуванням хімічних речовин рослинного або тваринного походження (</w:t>
      </w:r>
      <w:hyperlink r:id="rId20" w:tooltip="Бальзамування" w:history="1">
        <w:r w:rsidRPr="00F024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бальзамування</w:t>
        </w:r>
      </w:hyperlink>
      <w:r w:rsidRPr="00F024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  <w:r w:rsidR="00E0607B"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F024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айчастіше при муміфікації тіла використовували природню сіль.</w:t>
      </w:r>
    </w:p>
    <w:p w:rsidR="00E0607B" w:rsidRPr="00F024C9" w:rsidRDefault="00E0607B" w:rsidP="00E060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кроками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муміфікації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607B" w:rsidRPr="00F024C9" w:rsidRDefault="00E0607B" w:rsidP="00E060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Видалення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607B" w:rsidRPr="00F024C9" w:rsidRDefault="00E0607B" w:rsidP="00E060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Видалення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</w:p>
    <w:p w:rsidR="00E0607B" w:rsidRPr="00F024C9" w:rsidRDefault="00E0607B" w:rsidP="00E060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клали в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натуральну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висушити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607B" w:rsidRPr="00F024C9" w:rsidRDefault="00E0607B" w:rsidP="00E060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Покривали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бальзамучому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розчині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убити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бактерії</w:t>
      </w:r>
      <w:proofErr w:type="spellEnd"/>
    </w:p>
    <w:p w:rsidR="00E0607B" w:rsidRPr="00F024C9" w:rsidRDefault="00F024C9" w:rsidP="00E0607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Обгортали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F0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полотно</w:t>
      </w:r>
    </w:p>
    <w:p w:rsidR="00F024C9" w:rsidRPr="00F024C9" w:rsidRDefault="00F024C9" w:rsidP="00F024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24C9" w:rsidRDefault="00F024C9" w:rsidP="00F024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24C9" w:rsidRDefault="00F024C9" w:rsidP="00F024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24C9" w:rsidRPr="00977643" w:rsidRDefault="00F024C9" w:rsidP="00F024C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607B" w:rsidRDefault="00E0607B"/>
    <w:p w:rsidR="00BD60FF" w:rsidRPr="00BD60FF" w:rsidRDefault="00BD60FF" w:rsidP="001D5C4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</w:pPr>
      <w:r w:rsidRPr="00BD60FF"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lastRenderedPageBreak/>
        <w:t>Мистецтво</w:t>
      </w:r>
    </w:p>
    <w:p w:rsidR="00BD60FF" w:rsidRDefault="00BD60FF" w:rsidP="001D5C4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</w:pPr>
      <w:r w:rsidRPr="00BD60FF"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t>Мистецтво ХХІ століття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t xml:space="preserve">  ( фрагмент уроку )</w:t>
      </w:r>
    </w:p>
    <w:p w:rsidR="00BD60FF" w:rsidRPr="00BD60FF" w:rsidRDefault="00BD60FF" w:rsidP="001D5C4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</w:pPr>
    </w:p>
    <w:p w:rsidR="00BD60FF" w:rsidRPr="00BD60FF" w:rsidRDefault="001D5C4A" w:rsidP="001D5C4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proofErr w:type="spellStart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Незвичайне</w:t>
      </w:r>
      <w:proofErr w:type="spellEnd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мистецтво</w:t>
      </w:r>
      <w:proofErr w:type="spellEnd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proofErr w:type="spellStart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Сіль</w:t>
      </w:r>
      <w:proofErr w:type="spellEnd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та </w:t>
      </w:r>
      <w:proofErr w:type="spellStart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художнє</w:t>
      </w:r>
      <w:proofErr w:type="spellEnd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бачення</w:t>
      </w:r>
      <w:proofErr w:type="spellEnd"/>
      <w:r w:rsidR="00BD60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.</w:t>
      </w:r>
    </w:p>
    <w:p w:rsidR="001D5C4A" w:rsidRPr="00BD60FF" w:rsidRDefault="001D5C4A" w:rsidP="001D5C4A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Художник </w:t>
      </w:r>
      <w:proofErr w:type="spellStart"/>
      <w:r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Мотої</w:t>
      </w:r>
      <w:proofErr w:type="spellEnd"/>
      <w:r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Ямамото</w:t>
      </w:r>
      <w:proofErr w:type="spellEnd"/>
      <w:r w:rsidRPr="001076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почав працювати із сіллю як художнім матеріалом після смерті своєї молодшої сестри. </w:t>
      </w:r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померла в 24 роки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раку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5C4A" w:rsidRPr="00BD60FF" w:rsidRDefault="001D5C4A" w:rsidP="001D5C4A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випадково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країнах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особливо в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Японії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обов’язковим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елементом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ритуальної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Ямамото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використовував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контексті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художник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упевнений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–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особливим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насипає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дивовижні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скульптури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того ж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нагадує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мікроскопічні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5C4A" w:rsidRPr="00BD60FF" w:rsidRDefault="001D5C4A" w:rsidP="001D5C4A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46-річний художник не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креслить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попередніх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ескізів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схем, а просто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насипати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доріжки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підкоряючись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спогадами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607B" w:rsidRDefault="006D4291">
      <w:r>
        <w:rPr>
          <w:noProof/>
          <w:lang w:val="uk-UA" w:eastAsia="uk-UA"/>
        </w:rPr>
        <w:drawing>
          <wp:inline distT="0" distB="0" distL="0" distR="0">
            <wp:extent cx="5940425" cy="2909708"/>
            <wp:effectExtent l="0" t="0" r="3175" b="5080"/>
            <wp:docPr id="16" name="Рисунок 16" descr="Результат пошуку зображень за запитом мотої ямам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езультат пошуку зображень за запитом мотої ямамото&quot;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/>
    <w:p w:rsidR="006D4291" w:rsidRDefault="006D4291"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4458950"/>
            <wp:effectExtent l="0" t="0" r="3175" b="0"/>
            <wp:docPr id="17" name="Рисунок 17" descr="Результат пошуку зображень за запитом мотої ямам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Результат пошуку зображень за запитом мотої ямамото&quot;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/>
    <w:p w:rsidR="006D4291" w:rsidRDefault="006D4291"/>
    <w:p w:rsidR="006D4291" w:rsidRDefault="006D4291"/>
    <w:p w:rsidR="006D4291" w:rsidRDefault="006D4291"/>
    <w:p w:rsidR="006D4291" w:rsidRDefault="006D4291"/>
    <w:p w:rsidR="006D4291" w:rsidRDefault="006D4291"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8932970"/>
            <wp:effectExtent l="0" t="0" r="3175" b="1905"/>
            <wp:docPr id="18" name="Рисунок 18" descr="https://www.mikikosatogallery.com/medien_fotoserien/1470763942/v@1_20160809-193222-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mikikosatogallery.com/medien_fotoserien/1470763942/v@1_20160809-193222-001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3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/>
    <w:p w:rsidR="00BD60FF" w:rsidRPr="00BD60FF" w:rsidRDefault="00BD60FF" w:rsidP="00BD60FF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</w:pPr>
      <w:r w:rsidRPr="00BD60FF"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lastRenderedPageBreak/>
        <w:t>Мистецтво</w:t>
      </w:r>
    </w:p>
    <w:p w:rsidR="00BD60FF" w:rsidRDefault="00BD60FF" w:rsidP="00BD60FF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</w:pPr>
      <w:r w:rsidRPr="00BD60FF"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t>Мистецтво ХХІ століття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uk-UA" w:eastAsia="ru-RU"/>
        </w:rPr>
        <w:t xml:space="preserve">  ( фрагмент уроку )</w:t>
      </w:r>
    </w:p>
    <w:p w:rsidR="00BD60FF" w:rsidRDefault="00BD60FF" w:rsidP="0060509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D4291" w:rsidRPr="00BD60FF" w:rsidRDefault="00BD60FF" w:rsidP="0060509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6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</w:t>
      </w:r>
      <w:r w:rsidR="006D4291" w:rsidRPr="00BD6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раїльтянка </w:t>
      </w:r>
      <w:proofErr w:type="spellStart"/>
      <w:r w:rsidR="006D4291" w:rsidRPr="00BD6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Сігаліт</w:t>
      </w:r>
      <w:proofErr w:type="spellEnd"/>
      <w:r w:rsidR="006D4291" w:rsidRPr="00BD6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Ландау навчилася перетворювати звичайні речі на дивовижні скульптури, які виставляються в музеях усього світу.</w:t>
      </w:r>
    </w:p>
    <w:p w:rsidR="006D4291" w:rsidRPr="00BD60FF" w:rsidRDefault="006D4291" w:rsidP="0060509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Жінка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придумала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незвичайний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арт-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вона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чіпляє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твори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металеву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раму й за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крану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занурює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Мертве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море.</w:t>
      </w:r>
    </w:p>
    <w:p w:rsidR="006D4291" w:rsidRPr="00BD60FF" w:rsidRDefault="006D4291" w:rsidP="0060509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місяців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покриваються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товстим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шаром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Сама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Сігаліт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втручається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періодично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перевіряє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 статуй.</w:t>
      </w:r>
    </w:p>
    <w:p w:rsidR="006D4291" w:rsidRPr="00BD60FF" w:rsidRDefault="006D4291" w:rsidP="0060509F">
      <w:pPr>
        <w:spacing w:line="39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соляні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скульптури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основі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предметів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Більшість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речей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пов'язані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моїми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спогадами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", – говорить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Сігаліт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6D4291" w:rsidRPr="00BD60FF" w:rsidRDefault="006D4291" w:rsidP="0060509F">
      <w:pPr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"солила" в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взуття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музичні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BD6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велосипед.</w:t>
      </w:r>
    </w:p>
    <w:p w:rsidR="006D4291" w:rsidRPr="00BD60FF" w:rsidRDefault="006D4291" w:rsidP="0060509F">
      <w:pPr>
        <w:spacing w:line="39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ідея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виникла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випадково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Тут,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куди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глянь,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усюди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кристали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солі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Вони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з'являються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спонтанно.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справжня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взаємодія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мистецтва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природою", – додала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ізраїльська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художниця</w:t>
      </w:r>
      <w:proofErr w:type="spellEnd"/>
      <w:r w:rsidRPr="00BD60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6D4291" w:rsidRDefault="006D4291">
      <w:pPr>
        <w:rPr>
          <w:lang w:val="uk-UA"/>
        </w:rPr>
      </w:pPr>
    </w:p>
    <w:p w:rsidR="006D4291" w:rsidRDefault="006D4291">
      <w:pPr>
        <w:rPr>
          <w:lang w:val="uk-UA"/>
        </w:rPr>
      </w:pPr>
    </w:p>
    <w:p w:rsidR="006D4291" w:rsidRDefault="006D4291">
      <w:pPr>
        <w:rPr>
          <w:lang w:val="uk-UA"/>
        </w:rPr>
      </w:pPr>
    </w:p>
    <w:p w:rsidR="006D4291" w:rsidRDefault="006D4291" w:rsidP="006D4291">
      <w:pPr>
        <w:rPr>
          <w:rFonts w:ascii="Times New Roman" w:hAnsi="Times New Roman"/>
          <w:sz w:val="24"/>
          <w:szCs w:val="24"/>
        </w:rPr>
      </w:pPr>
      <w:r>
        <w:rPr>
          <w:rFonts w:ascii="Helvetica" w:hAnsi="Helvetica" w:cs="Helvetica"/>
          <w:noProof/>
          <w:color w:val="337AB7"/>
          <w:sz w:val="21"/>
          <w:szCs w:val="21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9144000" cy="6200775"/>
            <wp:effectExtent l="0" t="0" r="0" b="9525"/>
            <wp:docPr id="23" name="Рисунок 23" descr="Ізраїльська художниця створила скульптуру з плаття, зануреного в Мертве море на 2 роки">
              <a:hlinkClick xmlns:a="http://schemas.openxmlformats.org/drawingml/2006/main" r:id="rId24" tgtFrame="&quot;_blank&quot;" tooltip="&quot;Ізраїльська художниця створила скульптуру з плаття, зануреного в Мертве море на 2 ро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Ізраїльська художниця створила скульптуру з плаття, зануреного в Мертве море на 2 роки">
                      <a:hlinkClick r:id="rId24" tgtFrame="&quot;_blank&quot;" tooltip="&quot;Ізраїльська художниця створила скульптуру з плаття, зануреного в Мертве море на 2 ро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Pr="008F33DD" w:rsidRDefault="006D4291" w:rsidP="006D4291">
      <w:pPr>
        <w:pStyle w:val="2"/>
        <w:shd w:val="clear" w:color="auto" w:fill="FFFFFF"/>
        <w:spacing w:before="300" w:after="150"/>
        <w:rPr>
          <w:rFonts w:ascii="Roboto Slab" w:hAnsi="Roboto Slab"/>
          <w:color w:val="333333"/>
          <w:sz w:val="28"/>
          <w:szCs w:val="28"/>
        </w:rPr>
      </w:pPr>
      <w:proofErr w:type="spellStart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Плаття</w:t>
      </w:r>
      <w:proofErr w:type="spellEnd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 xml:space="preserve">, </w:t>
      </w:r>
      <w:proofErr w:type="spellStart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занурене</w:t>
      </w:r>
      <w:proofErr w:type="spellEnd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 xml:space="preserve"> в </w:t>
      </w:r>
      <w:proofErr w:type="spellStart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Мертве</w:t>
      </w:r>
      <w:proofErr w:type="spellEnd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 xml:space="preserve"> море, </w:t>
      </w:r>
      <w:proofErr w:type="spellStart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перетворилося</w:t>
      </w:r>
      <w:proofErr w:type="spellEnd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 xml:space="preserve"> в скульптуру з </w:t>
      </w:r>
      <w:proofErr w:type="spellStart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солі</w:t>
      </w:r>
      <w:proofErr w:type="spellEnd"/>
      <w:r w:rsidRPr="008F33DD">
        <w:rPr>
          <w:rFonts w:ascii="Roboto Slab" w:hAnsi="Roboto Slab"/>
          <w:b/>
          <w:bCs/>
          <w:color w:val="333333"/>
          <w:sz w:val="28"/>
          <w:szCs w:val="28"/>
        </w:rPr>
        <w:t>.</w:t>
      </w:r>
    </w:p>
    <w:p w:rsidR="006D4291" w:rsidRDefault="006D4291" w:rsidP="0060509F">
      <w:pPr>
        <w:shd w:val="clear" w:color="auto" w:fill="FFFFFF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Helvetica" w:hAnsi="Helvetica" w:cs="Helvetica"/>
          <w:color w:val="333333"/>
          <w:sz w:val="27"/>
          <w:szCs w:val="27"/>
        </w:rPr>
        <w:t> </w:t>
      </w:r>
      <w:r>
        <w:rPr>
          <w:rFonts w:ascii="Arial" w:hAnsi="Arial" w:cs="Arial"/>
          <w:color w:val="333333"/>
          <w:shd w:val="clear" w:color="auto" w:fill="FFFFFF"/>
        </w:rPr>
        <w:t xml:space="preserve">У 2014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році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ізраїльська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художниця</w:t>
      </w:r>
      <w:proofErr w:type="spellEnd"/>
      <w:proofErr w:type="gramStart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>ігалом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Ландау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зацікавилася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процесом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кристалізації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солі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в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результаті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чого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їй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вдалося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за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допомогою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природи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створити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унікальну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скульптуру 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Salt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Bride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D60FF">
        <w:rPr>
          <w:rFonts w:ascii="Arial" w:hAnsi="Arial" w:cs="Arial"/>
          <w:color w:val="333333"/>
          <w:shd w:val="clear" w:color="auto" w:fill="FFFFFF"/>
        </w:rPr>
        <w:t>(«солона наречена»).</w:t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9144000" cy="7153275"/>
            <wp:effectExtent l="0" t="0" r="0" b="9525"/>
            <wp:docPr id="22" name="Рисунок 22" descr="http://vidomosti-ua.com/files/images/photo_gallery/120927/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vidomosti-ua.com/files/images/photo_gallery/120927/33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 w:rsidP="0060509F">
      <w:pPr>
        <w:pStyle w:val="a4"/>
        <w:spacing w:before="240" w:beforeAutospacing="0" w:after="240" w:afterAutospacing="0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На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створення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оригінальної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скульптури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художницю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надихнула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кінокартина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«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Діббук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» — для «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солоної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нареченої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» Ландау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вибрала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траурне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плаття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таке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як у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головної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героїні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Протягом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двох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довгих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років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траурне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плаття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перебувало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на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дні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Мертвого моря,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поступово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покриваючись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кристалами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солі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. На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сукні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утворився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настільки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великий шар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солі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що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його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не могли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витягнути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на берег, тому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деякі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фрагменти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залишилися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морі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.</w:t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9144000" cy="7581900"/>
            <wp:effectExtent l="0" t="0" r="0" b="0"/>
            <wp:docPr id="21" name="Рисунок 21" descr="http://vidomosti-ua.com/files/images/photo_gallery/120927/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vidomosti-ua.com/files/images/photo_gallery/120927/44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proofErr w:type="spellStart"/>
      <w:r>
        <w:rPr>
          <w:rFonts w:ascii="Arial" w:hAnsi="Arial" w:cs="Arial"/>
          <w:color w:val="333333"/>
          <w:shd w:val="clear" w:color="auto" w:fill="FFFFFF"/>
        </w:rPr>
        <w:t>Своїм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проектом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Сігалом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показала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дивовижну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силу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природи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здатну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чудесним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чином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змінювати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різні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предмети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.</w:t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9144000" cy="13687425"/>
            <wp:effectExtent l="0" t="0" r="0" b="9525"/>
            <wp:docPr id="20" name="Рисунок 20" descr="http://vidomosti-ua.com/files/images/photo_gallery/120927/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vidomosti-ua.com/files/images/photo_gallery/120927/55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36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lastRenderedPageBreak/>
        <w:t xml:space="preserve">Зараз 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експозиція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Salt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Bride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 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знаходиться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Лондоні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на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виставці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художній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галереї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Marlborough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Contemporary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. </w:t>
      </w:r>
    </w:p>
    <w:p w:rsidR="006D4291" w:rsidRDefault="006D4291" w:rsidP="006D4291">
      <w:pPr>
        <w:pStyle w:val="a4"/>
        <w:spacing w:before="24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  <w:lang w:val="uk-UA" w:eastAsia="uk-UA"/>
        </w:rPr>
        <w:drawing>
          <wp:inline distT="0" distB="0" distL="0" distR="0">
            <wp:extent cx="9144000" cy="5086350"/>
            <wp:effectExtent l="0" t="0" r="0" b="0"/>
            <wp:docPr id="19" name="Рисунок 19" descr="http://vidomosti-ua.com/files/images/photo_gallery/120927/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vidomosti-ua.com/files/images/photo_gallery/120927/222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291" w:rsidRDefault="006D4291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A9664A" w:rsidRDefault="00A9664A">
      <w:pPr>
        <w:rPr>
          <w:lang w:val="uk-UA"/>
        </w:rPr>
      </w:pPr>
    </w:p>
    <w:p w:rsidR="00634018" w:rsidRPr="004A7DD4" w:rsidRDefault="00634018" w:rsidP="004A7DD4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Культурологія.</w:t>
      </w:r>
    </w:p>
    <w:p w:rsidR="00634018" w:rsidRPr="004A7DD4" w:rsidRDefault="00634018" w:rsidP="004A7DD4">
      <w:pPr>
        <w:rPr>
          <w:rFonts w:ascii="Times New Roman" w:hAnsi="Times New Roman" w:cs="Times New Roman"/>
          <w:b/>
          <w:bCs/>
          <w:i/>
          <w:color w:val="222222"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Давні вірування  ( фрагмент уроку )</w:t>
      </w:r>
    </w:p>
    <w:p w:rsidR="00A9664A" w:rsidRPr="008F33DD" w:rsidRDefault="00A9664A" w:rsidP="008F33DD">
      <w:pPr>
        <w:pStyle w:val="a4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uk-UA"/>
        </w:rPr>
      </w:pPr>
      <w:proofErr w:type="spellStart"/>
      <w:r w:rsidRPr="008F33DD">
        <w:rPr>
          <w:b/>
          <w:bCs/>
          <w:sz w:val="28"/>
          <w:szCs w:val="28"/>
          <w:lang w:val="uk-UA"/>
        </w:rPr>
        <w:t>Алома́нтія</w:t>
      </w:r>
      <w:proofErr w:type="spellEnd"/>
      <w:r w:rsidRPr="008F33DD">
        <w:rPr>
          <w:sz w:val="28"/>
          <w:szCs w:val="28"/>
        </w:rPr>
        <w:t> </w:t>
      </w:r>
      <w:r w:rsidRPr="008F33DD">
        <w:rPr>
          <w:sz w:val="28"/>
          <w:szCs w:val="28"/>
          <w:lang w:val="uk-UA"/>
        </w:rPr>
        <w:t>(від</w:t>
      </w:r>
      <w:r w:rsidRPr="008F33DD">
        <w:rPr>
          <w:sz w:val="28"/>
          <w:szCs w:val="28"/>
        </w:rPr>
        <w:t> </w:t>
      </w:r>
      <w:hyperlink r:id="rId30" w:tooltip="Грецька мова" w:history="1">
        <w:proofErr w:type="spellStart"/>
        <w:r w:rsidRPr="008F33DD">
          <w:rPr>
            <w:rStyle w:val="a3"/>
            <w:color w:val="auto"/>
            <w:sz w:val="28"/>
            <w:szCs w:val="28"/>
            <w:lang w:val="uk-UA"/>
          </w:rPr>
          <w:t>грец</w:t>
        </w:r>
        <w:proofErr w:type="spellEnd"/>
      </w:hyperlink>
      <w:r w:rsidRPr="008F33DD">
        <w:rPr>
          <w:sz w:val="28"/>
          <w:szCs w:val="28"/>
          <w:lang w:val="uk-UA"/>
        </w:rPr>
        <w:t xml:space="preserve">. </w:t>
      </w:r>
      <w:proofErr w:type="spellStart"/>
      <w:proofErr w:type="gramStart"/>
      <w:r w:rsidRPr="008F33DD">
        <w:rPr>
          <w:sz w:val="28"/>
          <w:szCs w:val="28"/>
        </w:rPr>
        <w:t>halo</w:t>
      </w:r>
      <w:proofErr w:type="spellEnd"/>
      <w:r w:rsidRPr="008F33DD">
        <w:rPr>
          <w:sz w:val="28"/>
          <w:szCs w:val="28"/>
          <w:lang w:val="uk-UA"/>
        </w:rPr>
        <w:t xml:space="preserve">, «сіль» + </w:t>
      </w:r>
      <w:proofErr w:type="spellStart"/>
      <w:r w:rsidRPr="008F33DD">
        <w:rPr>
          <w:sz w:val="28"/>
          <w:szCs w:val="28"/>
        </w:rPr>
        <w:t>manteia</w:t>
      </w:r>
      <w:proofErr w:type="spellEnd"/>
      <w:r w:rsidRPr="008F33DD">
        <w:rPr>
          <w:sz w:val="28"/>
          <w:szCs w:val="28"/>
          <w:lang w:val="uk-UA"/>
        </w:rPr>
        <w:t xml:space="preserve"> «ворожіння»)</w:t>
      </w:r>
      <w:r w:rsidRPr="008F33DD">
        <w:rPr>
          <w:sz w:val="28"/>
          <w:szCs w:val="28"/>
        </w:rPr>
        <w:t> </w:t>
      </w:r>
      <w:r w:rsidRPr="008F33DD">
        <w:rPr>
          <w:sz w:val="28"/>
          <w:szCs w:val="28"/>
          <w:lang w:val="uk-UA"/>
        </w:rPr>
        <w:t>— гадання на</w:t>
      </w:r>
      <w:r w:rsidRPr="008F33DD">
        <w:rPr>
          <w:sz w:val="28"/>
          <w:szCs w:val="28"/>
        </w:rPr>
        <w:t> </w:t>
      </w:r>
      <w:hyperlink r:id="rId31" w:tooltip="Сіль" w:history="1">
        <w:r w:rsidRPr="008F33DD">
          <w:rPr>
            <w:rStyle w:val="a3"/>
            <w:color w:val="auto"/>
            <w:sz w:val="28"/>
            <w:szCs w:val="28"/>
            <w:lang w:val="uk-UA"/>
          </w:rPr>
          <w:t>солі</w:t>
        </w:r>
      </w:hyperlink>
      <w:r w:rsidRPr="008F33DD">
        <w:rPr>
          <w:sz w:val="28"/>
          <w:szCs w:val="28"/>
          <w:lang w:val="uk-UA"/>
        </w:rPr>
        <w:t>, що здійснювалося давніми народами.</w:t>
      </w:r>
      <w:proofErr w:type="gramEnd"/>
    </w:p>
    <w:p w:rsidR="00A9664A" w:rsidRPr="008F33DD" w:rsidRDefault="00A9664A" w:rsidP="008F33DD">
      <w:pPr>
        <w:pStyle w:val="a4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uk-UA"/>
        </w:rPr>
      </w:pPr>
      <w:r w:rsidRPr="008F33DD">
        <w:rPr>
          <w:sz w:val="28"/>
          <w:szCs w:val="28"/>
          <w:lang w:val="uk-UA"/>
        </w:rPr>
        <w:t>Сіль, як і</w:t>
      </w:r>
      <w:r w:rsidRPr="008F33DD">
        <w:rPr>
          <w:sz w:val="28"/>
          <w:szCs w:val="28"/>
        </w:rPr>
        <w:t> </w:t>
      </w:r>
      <w:hyperlink r:id="rId32" w:tooltip="Борошно" w:history="1">
        <w:r w:rsidRPr="008F33DD">
          <w:rPr>
            <w:rStyle w:val="a3"/>
            <w:color w:val="auto"/>
            <w:sz w:val="28"/>
            <w:szCs w:val="28"/>
            <w:lang w:val="uk-UA"/>
          </w:rPr>
          <w:t>борошно</w:t>
        </w:r>
      </w:hyperlink>
      <w:r w:rsidRPr="008F33DD">
        <w:rPr>
          <w:sz w:val="28"/>
          <w:szCs w:val="28"/>
          <w:lang w:val="uk-UA"/>
        </w:rPr>
        <w:t>, відіграє важливу роль у народній символіці, тому і виникло багато приказок з її участю</w:t>
      </w:r>
      <w:r w:rsidRPr="008F33DD">
        <w:rPr>
          <w:sz w:val="28"/>
          <w:szCs w:val="28"/>
        </w:rPr>
        <w:t> </w:t>
      </w:r>
      <w:r w:rsidRPr="008F33DD">
        <w:rPr>
          <w:sz w:val="28"/>
          <w:szCs w:val="28"/>
          <w:lang w:val="uk-UA"/>
        </w:rPr>
        <w:t xml:space="preserve">— </w:t>
      </w:r>
      <w:proofErr w:type="spellStart"/>
      <w:r w:rsidRPr="008F33DD">
        <w:rPr>
          <w:sz w:val="28"/>
          <w:szCs w:val="28"/>
          <w:lang w:val="uk-UA"/>
        </w:rPr>
        <w:t>просипка</w:t>
      </w:r>
      <w:proofErr w:type="spellEnd"/>
      <w:r w:rsidRPr="008F33DD">
        <w:rPr>
          <w:sz w:val="28"/>
          <w:szCs w:val="28"/>
          <w:lang w:val="uk-UA"/>
        </w:rPr>
        <w:t xml:space="preserve"> солі, клятва на солі, сварка як результат розсипання солі тощо.</w:t>
      </w:r>
    </w:p>
    <w:p w:rsidR="00A9664A" w:rsidRPr="008F33DD" w:rsidRDefault="00A9664A" w:rsidP="008F33DD">
      <w:pPr>
        <w:pStyle w:val="a4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proofErr w:type="spellStart"/>
      <w:r w:rsidRPr="008F33DD">
        <w:rPr>
          <w:sz w:val="28"/>
          <w:szCs w:val="28"/>
        </w:rPr>
        <w:t>Східні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слов’яни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здавна</w:t>
      </w:r>
      <w:proofErr w:type="spellEnd"/>
      <w:r w:rsidRPr="008F33DD">
        <w:rPr>
          <w:sz w:val="28"/>
          <w:szCs w:val="28"/>
        </w:rPr>
        <w:t xml:space="preserve"> клали </w:t>
      </w:r>
      <w:proofErr w:type="spellStart"/>
      <w:r w:rsidRPr="008F33DD">
        <w:rPr>
          <w:sz w:val="28"/>
          <w:szCs w:val="28"/>
        </w:rPr>
        <w:t>сіль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під</w:t>
      </w:r>
      <w:proofErr w:type="spellEnd"/>
      <w:r w:rsidRPr="008F33DD">
        <w:rPr>
          <w:sz w:val="28"/>
          <w:szCs w:val="28"/>
        </w:rPr>
        <w:t xml:space="preserve"> престол у </w:t>
      </w:r>
      <w:proofErr w:type="spellStart"/>
      <w:r w:rsidRPr="008F33DD">
        <w:rPr>
          <w:sz w:val="28"/>
          <w:szCs w:val="28"/>
        </w:rPr>
        <w:t>церкві</w:t>
      </w:r>
      <w:proofErr w:type="spellEnd"/>
      <w:r w:rsidRPr="008F33DD">
        <w:rPr>
          <w:sz w:val="28"/>
          <w:szCs w:val="28"/>
        </w:rPr>
        <w:t xml:space="preserve"> для </w:t>
      </w:r>
      <w:proofErr w:type="spellStart"/>
      <w:r w:rsidRPr="008F33DD">
        <w:rPr>
          <w:sz w:val="28"/>
          <w:szCs w:val="28"/>
        </w:rPr>
        <w:t>отримання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цілющої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сили</w:t>
      </w:r>
      <w:proofErr w:type="spellEnd"/>
      <w:r w:rsidRPr="008F33DD">
        <w:rPr>
          <w:sz w:val="28"/>
          <w:szCs w:val="28"/>
        </w:rPr>
        <w:t xml:space="preserve">. </w:t>
      </w:r>
      <w:proofErr w:type="spellStart"/>
      <w:r w:rsidRPr="008F33DD">
        <w:rPr>
          <w:sz w:val="28"/>
          <w:szCs w:val="28"/>
        </w:rPr>
        <w:t>Однак</w:t>
      </w:r>
      <w:proofErr w:type="spellEnd"/>
      <w:r w:rsidRPr="008F33DD">
        <w:rPr>
          <w:sz w:val="28"/>
          <w:szCs w:val="28"/>
        </w:rPr>
        <w:t> </w:t>
      </w:r>
      <w:proofErr w:type="spellStart"/>
      <w:r w:rsidR="006A0251">
        <w:fldChar w:fldCharType="begin"/>
      </w:r>
      <w:r w:rsidR="006A0251">
        <w:instrText xml:space="preserve"> HYPERLINK "https://uk.wikipedia.org/wiki/%D0%A1%D1%82%D0%BE%D0%B3%D0%BB%D0%B0%D0%B2%D</w:instrText>
      </w:r>
      <w:r w:rsidR="006A0251">
        <w:instrText xml:space="preserve">0%B8%D0%B9_%D1%81%D0%BE%D0%B1%D0%BE%D1%80" \o "Стоглавий собор" </w:instrText>
      </w:r>
      <w:r w:rsidR="006A0251">
        <w:fldChar w:fldCharType="separate"/>
      </w:r>
      <w:r w:rsidRPr="008F33DD">
        <w:rPr>
          <w:rStyle w:val="a3"/>
          <w:color w:val="auto"/>
          <w:sz w:val="28"/>
          <w:szCs w:val="28"/>
        </w:rPr>
        <w:t>Стоглавий</w:t>
      </w:r>
      <w:proofErr w:type="spellEnd"/>
      <w:r w:rsidRPr="008F33DD">
        <w:rPr>
          <w:rStyle w:val="a3"/>
          <w:color w:val="auto"/>
          <w:sz w:val="28"/>
          <w:szCs w:val="28"/>
        </w:rPr>
        <w:t xml:space="preserve"> собор</w:t>
      </w:r>
      <w:r w:rsidR="006A0251">
        <w:rPr>
          <w:rStyle w:val="a3"/>
          <w:color w:val="auto"/>
          <w:sz w:val="28"/>
          <w:szCs w:val="28"/>
        </w:rPr>
        <w:fldChar w:fldCharType="end"/>
      </w:r>
      <w:r w:rsidRPr="008F33DD">
        <w:rPr>
          <w:sz w:val="28"/>
          <w:szCs w:val="28"/>
        </w:rPr>
        <w:t xml:space="preserve"> заборонив </w:t>
      </w:r>
      <w:proofErr w:type="spellStart"/>
      <w:r w:rsidRPr="008F33DD">
        <w:rPr>
          <w:sz w:val="28"/>
          <w:szCs w:val="28"/>
        </w:rPr>
        <w:t>її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використання</w:t>
      </w:r>
      <w:proofErr w:type="spellEnd"/>
      <w:r w:rsidRPr="008F33DD">
        <w:rPr>
          <w:sz w:val="28"/>
          <w:szCs w:val="28"/>
        </w:rPr>
        <w:t xml:space="preserve"> у </w:t>
      </w:r>
      <w:hyperlink r:id="rId33" w:tooltip="Церква" w:history="1">
        <w:r w:rsidRPr="008F33DD">
          <w:rPr>
            <w:rStyle w:val="a3"/>
            <w:color w:val="auto"/>
            <w:sz w:val="28"/>
            <w:szCs w:val="28"/>
          </w:rPr>
          <w:t>церквах</w:t>
        </w:r>
      </w:hyperlink>
      <w:r w:rsidRPr="008F33DD">
        <w:rPr>
          <w:sz w:val="28"/>
          <w:szCs w:val="28"/>
        </w:rPr>
        <w:t xml:space="preserve">, але й </w:t>
      </w:r>
      <w:proofErr w:type="spellStart"/>
      <w:r w:rsidRPr="008F33DD">
        <w:rPr>
          <w:sz w:val="28"/>
          <w:szCs w:val="28"/>
        </w:rPr>
        <w:t>досі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сіль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використовується</w:t>
      </w:r>
      <w:proofErr w:type="spellEnd"/>
      <w:r w:rsidRPr="008F33DD">
        <w:rPr>
          <w:sz w:val="28"/>
          <w:szCs w:val="28"/>
        </w:rPr>
        <w:t xml:space="preserve"> народом у </w:t>
      </w:r>
      <w:proofErr w:type="spellStart"/>
      <w:r w:rsidR="006A0251">
        <w:fldChar w:fldCharType="begin"/>
      </w:r>
      <w:r w:rsidR="006A0251">
        <w:instrText xml:space="preserve"> HYPERLINK "https://uk.wikipedia.org/wiki/%D0%93%D0%B0%D0%B4%D0%B0%D0%BD%D0%BD%D1%8F" \o "Гадання" </w:instrText>
      </w:r>
      <w:r w:rsidR="006A0251">
        <w:fldChar w:fldCharType="separate"/>
      </w:r>
      <w:r w:rsidRPr="008F33DD">
        <w:rPr>
          <w:rStyle w:val="a3"/>
          <w:color w:val="auto"/>
          <w:sz w:val="28"/>
          <w:szCs w:val="28"/>
        </w:rPr>
        <w:t>гаданнях</w:t>
      </w:r>
      <w:proofErr w:type="spellEnd"/>
      <w:r w:rsidR="006A0251">
        <w:rPr>
          <w:rStyle w:val="a3"/>
          <w:color w:val="auto"/>
          <w:sz w:val="28"/>
          <w:szCs w:val="28"/>
        </w:rPr>
        <w:fldChar w:fldCharType="end"/>
      </w:r>
      <w:r w:rsidR="00634018" w:rsidRPr="008F33DD">
        <w:rPr>
          <w:sz w:val="28"/>
          <w:szCs w:val="28"/>
        </w:rPr>
        <w:t>.</w:t>
      </w:r>
      <w:r w:rsidRPr="008F33DD">
        <w:rPr>
          <w:sz w:val="28"/>
          <w:szCs w:val="28"/>
        </w:rPr>
        <w:t>.</w:t>
      </w:r>
    </w:p>
    <w:p w:rsidR="00A9664A" w:rsidRPr="008F33DD" w:rsidRDefault="00A9664A" w:rsidP="008F33DD">
      <w:pPr>
        <w:pStyle w:val="a4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8F33DD">
        <w:rPr>
          <w:sz w:val="28"/>
          <w:szCs w:val="28"/>
        </w:rPr>
        <w:t xml:space="preserve">При </w:t>
      </w:r>
      <w:proofErr w:type="spellStart"/>
      <w:r w:rsidRPr="008F33DD">
        <w:rPr>
          <w:sz w:val="28"/>
          <w:szCs w:val="28"/>
        </w:rPr>
        <w:t>ворожбі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кристали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солі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кидаються</w:t>
      </w:r>
      <w:proofErr w:type="spellEnd"/>
      <w:r w:rsidRPr="008F33DD">
        <w:rPr>
          <w:sz w:val="28"/>
          <w:szCs w:val="28"/>
        </w:rPr>
        <w:t xml:space="preserve"> у </w:t>
      </w:r>
      <w:proofErr w:type="spellStart"/>
      <w:r w:rsidRPr="008F33DD">
        <w:rPr>
          <w:sz w:val="28"/>
          <w:szCs w:val="28"/>
        </w:rPr>
        <w:t>повітря</w:t>
      </w:r>
      <w:proofErr w:type="spellEnd"/>
      <w:r w:rsidRPr="008F33DD">
        <w:rPr>
          <w:sz w:val="28"/>
          <w:szCs w:val="28"/>
        </w:rPr>
        <w:t xml:space="preserve"> і </w:t>
      </w:r>
      <w:proofErr w:type="spellStart"/>
      <w:r w:rsidRPr="008F33DD">
        <w:rPr>
          <w:sz w:val="28"/>
          <w:szCs w:val="28"/>
        </w:rPr>
        <w:t>інтерпретується</w:t>
      </w:r>
      <w:proofErr w:type="spellEnd"/>
      <w:r w:rsidRPr="008F33DD">
        <w:rPr>
          <w:sz w:val="28"/>
          <w:szCs w:val="28"/>
        </w:rPr>
        <w:t xml:space="preserve"> форма, яку кинута </w:t>
      </w:r>
      <w:proofErr w:type="spellStart"/>
      <w:r w:rsidRPr="008F33DD">
        <w:rPr>
          <w:sz w:val="28"/>
          <w:szCs w:val="28"/>
        </w:rPr>
        <w:t>сіль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="00634018" w:rsidRPr="008F33DD">
        <w:rPr>
          <w:sz w:val="28"/>
          <w:szCs w:val="28"/>
        </w:rPr>
        <w:t>сприймає</w:t>
      </w:r>
      <w:proofErr w:type="spellEnd"/>
      <w:r w:rsidR="00634018" w:rsidRPr="008F33DD">
        <w:rPr>
          <w:sz w:val="28"/>
          <w:szCs w:val="28"/>
        </w:rPr>
        <w:t xml:space="preserve"> у </w:t>
      </w:r>
      <w:proofErr w:type="spellStart"/>
      <w:r w:rsidR="00634018" w:rsidRPr="008F33DD">
        <w:rPr>
          <w:sz w:val="28"/>
          <w:szCs w:val="28"/>
        </w:rPr>
        <w:t>повітрі</w:t>
      </w:r>
      <w:proofErr w:type="spellEnd"/>
      <w:r w:rsidR="00634018" w:rsidRPr="008F33DD">
        <w:rPr>
          <w:sz w:val="28"/>
          <w:szCs w:val="28"/>
        </w:rPr>
        <w:t xml:space="preserve"> </w:t>
      </w:r>
      <w:proofErr w:type="spellStart"/>
      <w:r w:rsidR="00634018" w:rsidRPr="008F33DD">
        <w:rPr>
          <w:sz w:val="28"/>
          <w:szCs w:val="28"/>
        </w:rPr>
        <w:t>або</w:t>
      </w:r>
      <w:proofErr w:type="spellEnd"/>
      <w:r w:rsidR="00634018" w:rsidRPr="008F33DD">
        <w:rPr>
          <w:sz w:val="28"/>
          <w:szCs w:val="28"/>
        </w:rPr>
        <w:t xml:space="preserve"> на </w:t>
      </w:r>
      <w:proofErr w:type="spellStart"/>
      <w:r w:rsidR="00634018" w:rsidRPr="008F33DD">
        <w:rPr>
          <w:sz w:val="28"/>
          <w:szCs w:val="28"/>
        </w:rPr>
        <w:t>землі</w:t>
      </w:r>
      <w:proofErr w:type="spellEnd"/>
      <w:r w:rsidRPr="008F33DD">
        <w:rPr>
          <w:sz w:val="28"/>
          <w:szCs w:val="28"/>
        </w:rPr>
        <w:t xml:space="preserve">. </w:t>
      </w:r>
      <w:proofErr w:type="spellStart"/>
      <w:r w:rsidRPr="008F33DD">
        <w:rPr>
          <w:sz w:val="28"/>
          <w:szCs w:val="28"/>
        </w:rPr>
        <w:t>Інший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спосіб</w:t>
      </w:r>
      <w:proofErr w:type="spellEnd"/>
      <w:r w:rsidRPr="008F33DD">
        <w:rPr>
          <w:sz w:val="28"/>
          <w:szCs w:val="28"/>
        </w:rPr>
        <w:t xml:space="preserve"> — </w:t>
      </w:r>
      <w:proofErr w:type="spellStart"/>
      <w:r w:rsidRPr="008F33DD">
        <w:rPr>
          <w:sz w:val="28"/>
          <w:szCs w:val="28"/>
        </w:rPr>
        <w:t>випаровання</w:t>
      </w:r>
      <w:proofErr w:type="spellEnd"/>
      <w:r w:rsidRPr="008F33DD">
        <w:rPr>
          <w:sz w:val="28"/>
          <w:szCs w:val="28"/>
        </w:rPr>
        <w:t xml:space="preserve"> води з соляного </w:t>
      </w:r>
      <w:proofErr w:type="spellStart"/>
      <w:r w:rsidRPr="008F33DD">
        <w:rPr>
          <w:sz w:val="28"/>
          <w:szCs w:val="28"/>
        </w:rPr>
        <w:t>розчину</w:t>
      </w:r>
      <w:proofErr w:type="spellEnd"/>
      <w:r w:rsidRPr="008F33DD">
        <w:rPr>
          <w:sz w:val="28"/>
          <w:szCs w:val="28"/>
        </w:rPr>
        <w:t xml:space="preserve"> і </w:t>
      </w:r>
      <w:proofErr w:type="spellStart"/>
      <w:r w:rsidRPr="008F33DD">
        <w:rPr>
          <w:sz w:val="28"/>
          <w:szCs w:val="28"/>
        </w:rPr>
        <w:t>інтерпретація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візерунка</w:t>
      </w:r>
      <w:proofErr w:type="spellEnd"/>
      <w:r w:rsidRPr="008F33DD">
        <w:rPr>
          <w:sz w:val="28"/>
          <w:szCs w:val="28"/>
        </w:rPr>
        <w:t xml:space="preserve">, </w:t>
      </w:r>
      <w:proofErr w:type="spellStart"/>
      <w:r w:rsidRPr="008F33DD">
        <w:rPr>
          <w:sz w:val="28"/>
          <w:szCs w:val="28"/>
        </w:rPr>
        <w:t>сформованого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сіллю</w:t>
      </w:r>
      <w:proofErr w:type="spellEnd"/>
      <w:r w:rsidRPr="008F33DD">
        <w:rPr>
          <w:sz w:val="28"/>
          <w:szCs w:val="28"/>
        </w:rPr>
        <w:t xml:space="preserve">, </w:t>
      </w:r>
      <w:proofErr w:type="spellStart"/>
      <w:r w:rsidRPr="008F33DD">
        <w:rPr>
          <w:sz w:val="28"/>
          <w:szCs w:val="28"/>
        </w:rPr>
        <w:t>що</w:t>
      </w:r>
      <w:proofErr w:type="spellEnd"/>
      <w:r w:rsidRPr="008F33DD">
        <w:rPr>
          <w:sz w:val="28"/>
          <w:szCs w:val="28"/>
        </w:rPr>
        <w:t xml:space="preserve"> </w:t>
      </w:r>
      <w:proofErr w:type="spellStart"/>
      <w:r w:rsidRPr="008F33DD">
        <w:rPr>
          <w:sz w:val="28"/>
          <w:szCs w:val="28"/>
        </w:rPr>
        <w:t>кристалізувалася</w:t>
      </w:r>
      <w:proofErr w:type="spellEnd"/>
      <w:r w:rsidRPr="008F33DD">
        <w:rPr>
          <w:sz w:val="28"/>
          <w:szCs w:val="28"/>
        </w:rPr>
        <w:t>.</w:t>
      </w:r>
    </w:p>
    <w:p w:rsidR="008F33DD" w:rsidRPr="008F33DD" w:rsidRDefault="008F33DD" w:rsidP="008F33DD">
      <w:pPr>
        <w:pStyle w:val="a4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uk-UA"/>
        </w:rPr>
      </w:pPr>
      <w:r w:rsidRPr="008F33DD">
        <w:rPr>
          <w:sz w:val="28"/>
          <w:szCs w:val="28"/>
          <w:lang w:val="uk-UA"/>
        </w:rPr>
        <w:t xml:space="preserve"> Є маловідомий звичай: коли людину «чіплялася» затяжна недуга, робили полотняну ляльку, яку набивали сіллю та клали хворому під подушку, бо вірили, що вона забере на себе хворобу. Далі, ляльку закопували в землю, щоб «вернути нечистому його дар».</w:t>
      </w:r>
    </w:p>
    <w:p w:rsidR="00A9664A" w:rsidRDefault="00A9664A" w:rsidP="008F33DD">
      <w:pPr>
        <w:jc w:val="both"/>
      </w:pPr>
    </w:p>
    <w:p w:rsidR="00A9664A" w:rsidRDefault="00A9664A" w:rsidP="008F33DD">
      <w:pPr>
        <w:jc w:val="both"/>
      </w:pPr>
    </w:p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A9664A" w:rsidRDefault="00A9664A"/>
    <w:p w:rsidR="00164EBD" w:rsidRPr="004A7DD4" w:rsidRDefault="00164EBD" w:rsidP="00164EBD">
      <w:pPr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lastRenderedPageBreak/>
        <w:t xml:space="preserve">Мистецтво Американського культурного регіону. </w:t>
      </w:r>
    </w:p>
    <w:p w:rsidR="00164EBD" w:rsidRPr="004A7DD4" w:rsidRDefault="003A2210" w:rsidP="00164EBD">
      <w:pPr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</w:pPr>
      <w:r w:rsidRPr="004A7DD4">
        <w:rPr>
          <w:rFonts w:ascii="Times New Roman" w:hAnsi="Times New Roman" w:cs="Times New Roman"/>
          <w:b/>
          <w:i/>
          <w:iCs/>
          <w:sz w:val="32"/>
          <w:szCs w:val="32"/>
          <w:lang w:val="uk-UA"/>
        </w:rPr>
        <w:t xml:space="preserve">Мистецтво народів майя ( фрагмент уроку ) </w:t>
      </w:r>
    </w:p>
    <w:p w:rsidR="006B412B" w:rsidRDefault="006B412B" w:rsidP="006B412B">
      <w:pPr>
        <w:shd w:val="clear" w:color="auto" w:fill="FFFFFF"/>
        <w:rPr>
          <w:rFonts w:ascii="Arial" w:hAnsi="Arial" w:cs="Arial"/>
          <w:color w:val="212529"/>
          <w:sz w:val="32"/>
          <w:szCs w:val="32"/>
        </w:rPr>
      </w:pPr>
      <w:r>
        <w:rPr>
          <w:rFonts w:ascii="Arial" w:hAnsi="Arial" w:cs="Arial"/>
          <w:noProof/>
          <w:color w:val="212529"/>
          <w:sz w:val="32"/>
          <w:szCs w:val="32"/>
          <w:lang w:val="uk-UA" w:eastAsia="uk-UA"/>
        </w:rPr>
        <w:drawing>
          <wp:inline distT="0" distB="0" distL="0" distR="0">
            <wp:extent cx="5905500" cy="4429125"/>
            <wp:effectExtent l="0" t="0" r="0" b="9525"/>
            <wp:docPr id="24" name="Рисунок 24" descr="Сіль всьому голова: як стародавні майя добували і використовували найважливіший проду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іль всьому голова: як стародавні майя добували і використовували найважливіший продукт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12B" w:rsidRDefault="006B412B" w:rsidP="006B412B">
      <w:pPr>
        <w:shd w:val="clear" w:color="auto" w:fill="FFFFFF"/>
        <w:spacing w:line="223" w:lineRule="atLeast"/>
        <w:rPr>
          <w:rFonts w:ascii="Arial" w:hAnsi="Arial" w:cs="Arial"/>
          <w:b/>
          <w:bCs/>
          <w:color w:val="FFFFFF"/>
          <w:sz w:val="21"/>
          <w:szCs w:val="21"/>
        </w:rPr>
      </w:pPr>
      <w:r>
        <w:rPr>
          <w:rFonts w:ascii="Arial" w:hAnsi="Arial" w:cs="Arial"/>
          <w:b/>
          <w:bCs/>
          <w:color w:val="FFFFFF"/>
          <w:sz w:val="21"/>
          <w:szCs w:val="21"/>
        </w:rPr>
        <w:t>35</w:t>
      </w:r>
    </w:p>
    <w:p w:rsidR="00164EBD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proofErr w:type="spellStart"/>
      <w:r w:rsidRPr="00351A38">
        <w:rPr>
          <w:color w:val="212529"/>
          <w:sz w:val="28"/>
          <w:szCs w:val="28"/>
        </w:rPr>
        <w:t>Вчені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з'ясували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що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стародавні</w:t>
      </w:r>
      <w:proofErr w:type="spellEnd"/>
      <w:r w:rsidRPr="00351A38">
        <w:rPr>
          <w:color w:val="212529"/>
          <w:sz w:val="28"/>
          <w:szCs w:val="28"/>
        </w:rPr>
        <w:t xml:space="preserve"> майя </w:t>
      </w:r>
      <w:proofErr w:type="spellStart"/>
      <w:r w:rsidRPr="00351A38">
        <w:rPr>
          <w:color w:val="212529"/>
          <w:sz w:val="28"/>
          <w:szCs w:val="28"/>
        </w:rPr>
        <w:t>найбільше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цінували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сіль</w:t>
      </w:r>
      <w:proofErr w:type="spellEnd"/>
      <w:r w:rsidRPr="00351A38">
        <w:rPr>
          <w:color w:val="212529"/>
          <w:sz w:val="28"/>
          <w:szCs w:val="28"/>
        </w:rPr>
        <w:t xml:space="preserve">. Так вони у великих </w:t>
      </w:r>
      <w:proofErr w:type="spellStart"/>
      <w:r w:rsidRPr="00351A38">
        <w:rPr>
          <w:color w:val="212529"/>
          <w:sz w:val="28"/>
          <w:szCs w:val="28"/>
        </w:rPr>
        <w:t>кількостях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добували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її</w:t>
      </w:r>
      <w:proofErr w:type="spellEnd"/>
      <w:r w:rsidRPr="00351A38">
        <w:rPr>
          <w:color w:val="212529"/>
          <w:sz w:val="28"/>
          <w:szCs w:val="28"/>
        </w:rPr>
        <w:t xml:space="preserve"> і </w:t>
      </w:r>
      <w:proofErr w:type="spellStart"/>
      <w:r w:rsidRPr="00351A38">
        <w:rPr>
          <w:color w:val="212529"/>
          <w:sz w:val="28"/>
          <w:szCs w:val="28"/>
        </w:rPr>
        <w:t>використовували</w:t>
      </w:r>
      <w:proofErr w:type="spellEnd"/>
      <w:r w:rsidRPr="00351A38">
        <w:rPr>
          <w:color w:val="212529"/>
          <w:sz w:val="28"/>
          <w:szCs w:val="28"/>
        </w:rPr>
        <w:t xml:space="preserve"> не </w:t>
      </w:r>
      <w:proofErr w:type="spellStart"/>
      <w:r w:rsidRPr="00351A38">
        <w:rPr>
          <w:color w:val="212529"/>
          <w:sz w:val="28"/>
          <w:szCs w:val="28"/>
        </w:rPr>
        <w:t>тільки</w:t>
      </w:r>
      <w:proofErr w:type="spellEnd"/>
      <w:r w:rsidRPr="00351A38">
        <w:rPr>
          <w:color w:val="212529"/>
          <w:sz w:val="28"/>
          <w:szCs w:val="28"/>
        </w:rPr>
        <w:t xml:space="preserve"> в </w:t>
      </w:r>
      <w:proofErr w:type="spellStart"/>
      <w:r w:rsidRPr="00351A38">
        <w:rPr>
          <w:color w:val="212529"/>
          <w:sz w:val="28"/>
          <w:szCs w:val="28"/>
        </w:rPr>
        <w:t>повсякденному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раціоні</w:t>
      </w:r>
      <w:proofErr w:type="spellEnd"/>
      <w:r w:rsidRPr="00351A38">
        <w:rPr>
          <w:color w:val="212529"/>
          <w:sz w:val="28"/>
          <w:szCs w:val="28"/>
        </w:rPr>
        <w:t xml:space="preserve">, але і для </w:t>
      </w:r>
      <w:proofErr w:type="spellStart"/>
      <w:r w:rsidRPr="00351A38">
        <w:rPr>
          <w:color w:val="212529"/>
          <w:sz w:val="28"/>
          <w:szCs w:val="28"/>
        </w:rPr>
        <w:t>консервації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риби</w:t>
      </w:r>
      <w:proofErr w:type="spellEnd"/>
      <w:r w:rsidRPr="00351A38">
        <w:rPr>
          <w:color w:val="212529"/>
          <w:sz w:val="28"/>
          <w:szCs w:val="28"/>
        </w:rPr>
        <w:t xml:space="preserve"> і </w:t>
      </w:r>
      <w:proofErr w:type="spellStart"/>
      <w:r w:rsidRPr="00351A38">
        <w:rPr>
          <w:color w:val="212529"/>
          <w:sz w:val="28"/>
          <w:szCs w:val="28"/>
        </w:rPr>
        <w:t>м'яса</w:t>
      </w:r>
      <w:proofErr w:type="spellEnd"/>
      <w:r w:rsidRPr="00351A38">
        <w:rPr>
          <w:color w:val="212529"/>
          <w:sz w:val="28"/>
          <w:szCs w:val="28"/>
        </w:rPr>
        <w:t xml:space="preserve">. 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r w:rsidRPr="00351A38">
        <w:rPr>
          <w:color w:val="212529"/>
          <w:sz w:val="28"/>
          <w:szCs w:val="28"/>
        </w:rPr>
        <w:t xml:space="preserve">Майя </w:t>
      </w:r>
      <w:proofErr w:type="spellStart"/>
      <w:r w:rsidRPr="00351A38">
        <w:rPr>
          <w:color w:val="212529"/>
          <w:sz w:val="28"/>
          <w:szCs w:val="28"/>
        </w:rPr>
        <w:t>добували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сіль</w:t>
      </w:r>
      <w:proofErr w:type="spellEnd"/>
      <w:r w:rsidRPr="00351A38">
        <w:rPr>
          <w:color w:val="212529"/>
          <w:sz w:val="28"/>
          <w:szCs w:val="28"/>
        </w:rPr>
        <w:t xml:space="preserve">, в тому </w:t>
      </w:r>
      <w:proofErr w:type="spellStart"/>
      <w:r w:rsidRPr="00351A38">
        <w:rPr>
          <w:color w:val="212529"/>
          <w:sz w:val="28"/>
          <w:szCs w:val="28"/>
        </w:rPr>
        <w:t>числі</w:t>
      </w:r>
      <w:proofErr w:type="spellEnd"/>
      <w:r w:rsidRPr="00351A38">
        <w:rPr>
          <w:color w:val="212529"/>
          <w:sz w:val="28"/>
          <w:szCs w:val="28"/>
        </w:rPr>
        <w:t xml:space="preserve">, в </w:t>
      </w:r>
      <w:proofErr w:type="spellStart"/>
      <w:r w:rsidRPr="00351A38">
        <w:rPr>
          <w:color w:val="212529"/>
          <w:sz w:val="28"/>
          <w:szCs w:val="28"/>
        </w:rPr>
        <w:t>прибережній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лагуні</w:t>
      </w:r>
      <w:proofErr w:type="spellEnd"/>
      <w:r w:rsidRPr="00351A38">
        <w:rPr>
          <w:color w:val="212529"/>
          <w:sz w:val="28"/>
          <w:szCs w:val="28"/>
        </w:rPr>
        <w:t xml:space="preserve">, яка </w:t>
      </w:r>
      <w:proofErr w:type="spellStart"/>
      <w:r w:rsidRPr="00351A38">
        <w:rPr>
          <w:color w:val="212529"/>
          <w:sz w:val="28"/>
          <w:szCs w:val="28"/>
        </w:rPr>
        <w:t>знаходиться</w:t>
      </w:r>
      <w:proofErr w:type="spellEnd"/>
      <w:r w:rsidRPr="00351A38">
        <w:rPr>
          <w:color w:val="212529"/>
          <w:sz w:val="28"/>
          <w:szCs w:val="28"/>
        </w:rPr>
        <w:t xml:space="preserve"> на </w:t>
      </w:r>
      <w:proofErr w:type="spellStart"/>
      <w:r w:rsidRPr="00351A38">
        <w:rPr>
          <w:color w:val="212529"/>
          <w:sz w:val="28"/>
          <w:szCs w:val="28"/>
        </w:rPr>
        <w:t>півдні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сучасного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Белізу</w:t>
      </w:r>
      <w:proofErr w:type="spellEnd"/>
      <w:r w:rsidRPr="00351A38">
        <w:rPr>
          <w:color w:val="212529"/>
          <w:sz w:val="28"/>
          <w:szCs w:val="28"/>
        </w:rPr>
        <w:t xml:space="preserve">. На </w:t>
      </w:r>
      <w:proofErr w:type="spellStart"/>
      <w:r w:rsidRPr="00351A38">
        <w:rPr>
          <w:color w:val="212529"/>
          <w:sz w:val="28"/>
          <w:szCs w:val="28"/>
        </w:rPr>
        <w:t>березі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були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солеварні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Пайнс</w:t>
      </w:r>
      <w:proofErr w:type="spellEnd"/>
      <w:r w:rsidRPr="00351A38">
        <w:rPr>
          <w:color w:val="212529"/>
          <w:sz w:val="28"/>
          <w:szCs w:val="28"/>
        </w:rPr>
        <w:t xml:space="preserve"> Крик, в </w:t>
      </w:r>
      <w:proofErr w:type="spellStart"/>
      <w:r w:rsidRPr="00351A38">
        <w:rPr>
          <w:color w:val="212529"/>
          <w:sz w:val="28"/>
          <w:szCs w:val="28"/>
        </w:rPr>
        <w:t>яких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отримували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сіль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нагріваючи</w:t>
      </w:r>
      <w:proofErr w:type="spellEnd"/>
      <w:r w:rsidRPr="00351A38">
        <w:rPr>
          <w:color w:val="212529"/>
          <w:sz w:val="28"/>
          <w:szCs w:val="28"/>
        </w:rPr>
        <w:t xml:space="preserve"> і </w:t>
      </w:r>
      <w:proofErr w:type="spellStart"/>
      <w:r w:rsidRPr="00351A38">
        <w:rPr>
          <w:color w:val="212529"/>
          <w:sz w:val="28"/>
          <w:szCs w:val="28"/>
        </w:rPr>
        <w:t>випаровуючи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морську</w:t>
      </w:r>
      <w:proofErr w:type="spellEnd"/>
      <w:r w:rsidRPr="00351A38">
        <w:rPr>
          <w:color w:val="212529"/>
          <w:sz w:val="28"/>
          <w:szCs w:val="28"/>
        </w:rPr>
        <w:t xml:space="preserve"> воду.</w:t>
      </w:r>
    </w:p>
    <w:p w:rsidR="006B412B" w:rsidRDefault="006B412B" w:rsidP="006B412B">
      <w:pPr>
        <w:shd w:val="clear" w:color="auto" w:fill="FFFFFF"/>
        <w:rPr>
          <w:rFonts w:ascii="Arial" w:hAnsi="Arial" w:cs="Arial"/>
          <w:color w:val="212529"/>
          <w:sz w:val="32"/>
          <w:szCs w:val="32"/>
        </w:rPr>
      </w:pPr>
      <w:r>
        <w:rPr>
          <w:rFonts w:ascii="Arial" w:hAnsi="Arial" w:cs="Arial"/>
          <w:noProof/>
          <w:color w:val="212529"/>
          <w:sz w:val="32"/>
          <w:szCs w:val="32"/>
          <w:lang w:val="uk-UA" w:eastAsia="uk-UA"/>
        </w:rPr>
        <w:lastRenderedPageBreak/>
        <w:drawing>
          <wp:inline distT="0" distB="0" distL="0" distR="0">
            <wp:extent cx="5905500" cy="6619875"/>
            <wp:effectExtent l="0" t="0" r="0" b="9525"/>
            <wp:docPr id="12" name="Рисунок 12" descr="https://znaj.ua/crops/03e6cd/620x0/1/0/2018/10/27/iCIUkKBPkChqYKV19kwOMdfDxVNgQMyM7KCeEnE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naj.ua/crops/03e6cd/620x0/1/0/2018/10/27/iCIUkKBPkChqYKV19kwOMdfDxVNgQMyM7KCeEnEi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proofErr w:type="spellStart"/>
      <w:r w:rsidRPr="00351A38">
        <w:rPr>
          <w:color w:val="212529"/>
          <w:sz w:val="28"/>
          <w:szCs w:val="28"/>
        </w:rPr>
        <w:t>Також</w:t>
      </w:r>
      <w:proofErr w:type="spellEnd"/>
      <w:r w:rsidRPr="00351A38">
        <w:rPr>
          <w:color w:val="212529"/>
          <w:sz w:val="28"/>
          <w:szCs w:val="28"/>
        </w:rPr>
        <w:t xml:space="preserve"> в </w:t>
      </w:r>
      <w:proofErr w:type="spellStart"/>
      <w:r w:rsidRPr="00351A38">
        <w:rPr>
          <w:color w:val="212529"/>
          <w:sz w:val="28"/>
          <w:szCs w:val="28"/>
        </w:rPr>
        <w:t>цій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місцевості</w:t>
      </w:r>
      <w:proofErr w:type="spellEnd"/>
      <w:r w:rsidRPr="00351A38">
        <w:rPr>
          <w:color w:val="212529"/>
          <w:sz w:val="28"/>
          <w:szCs w:val="28"/>
        </w:rPr>
        <w:t xml:space="preserve"> майя солили </w:t>
      </w:r>
      <w:proofErr w:type="spellStart"/>
      <w:r w:rsidRPr="00351A38">
        <w:rPr>
          <w:color w:val="212529"/>
          <w:sz w:val="28"/>
          <w:szCs w:val="28"/>
        </w:rPr>
        <w:t>рибу</w:t>
      </w:r>
      <w:proofErr w:type="spellEnd"/>
      <w:r w:rsidRPr="00351A38">
        <w:rPr>
          <w:color w:val="212529"/>
          <w:sz w:val="28"/>
          <w:szCs w:val="28"/>
        </w:rPr>
        <w:t xml:space="preserve"> і </w:t>
      </w:r>
      <w:proofErr w:type="spellStart"/>
      <w:r w:rsidRPr="00351A38">
        <w:rPr>
          <w:color w:val="212529"/>
          <w:sz w:val="28"/>
          <w:szCs w:val="28"/>
        </w:rPr>
        <w:t>туші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ламантинів</w:t>
      </w:r>
      <w:proofErr w:type="spellEnd"/>
      <w:r w:rsidRPr="00351A38">
        <w:rPr>
          <w:color w:val="212529"/>
          <w:sz w:val="28"/>
          <w:szCs w:val="28"/>
        </w:rPr>
        <w:t xml:space="preserve">. </w:t>
      </w:r>
      <w:proofErr w:type="spellStart"/>
      <w:r w:rsidRPr="00351A38">
        <w:rPr>
          <w:color w:val="212529"/>
          <w:sz w:val="28"/>
          <w:szCs w:val="28"/>
        </w:rPr>
        <w:t>Кістки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цих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тварин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знаходили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поблизу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солеварень</w:t>
      </w:r>
      <w:proofErr w:type="spellEnd"/>
      <w:r w:rsidRPr="00351A38">
        <w:rPr>
          <w:color w:val="212529"/>
          <w:sz w:val="28"/>
          <w:szCs w:val="28"/>
        </w:rPr>
        <w:t>.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r w:rsidRPr="00351A38">
        <w:rPr>
          <w:color w:val="212529"/>
          <w:sz w:val="28"/>
          <w:szCs w:val="28"/>
        </w:rPr>
        <w:t xml:space="preserve">У </w:t>
      </w:r>
      <w:proofErr w:type="spellStart"/>
      <w:r w:rsidRPr="00351A38">
        <w:rPr>
          <w:color w:val="212529"/>
          <w:sz w:val="28"/>
          <w:szCs w:val="28"/>
        </w:rPr>
        <w:t>Пайнс</w:t>
      </w:r>
      <w:proofErr w:type="spellEnd"/>
      <w:r w:rsidRPr="00351A38">
        <w:rPr>
          <w:color w:val="212529"/>
          <w:sz w:val="28"/>
          <w:szCs w:val="28"/>
        </w:rPr>
        <w:t xml:space="preserve"> Крик археологи </w:t>
      </w:r>
      <w:proofErr w:type="spellStart"/>
      <w:r w:rsidRPr="00351A38">
        <w:rPr>
          <w:color w:val="212529"/>
          <w:sz w:val="28"/>
          <w:szCs w:val="28"/>
        </w:rPr>
        <w:t>знаходили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залишки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вмонтованих</w:t>
      </w:r>
      <w:proofErr w:type="spellEnd"/>
      <w:r w:rsidRPr="00351A38">
        <w:rPr>
          <w:color w:val="212529"/>
          <w:sz w:val="28"/>
          <w:szCs w:val="28"/>
        </w:rPr>
        <w:t xml:space="preserve"> в дно </w:t>
      </w:r>
      <w:proofErr w:type="spellStart"/>
      <w:r w:rsidRPr="00351A38">
        <w:rPr>
          <w:color w:val="212529"/>
          <w:sz w:val="28"/>
          <w:szCs w:val="28"/>
        </w:rPr>
        <w:t>квадратних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дерев'яних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конструкцій</w:t>
      </w:r>
      <w:proofErr w:type="spellEnd"/>
      <w:r w:rsidRPr="00351A38">
        <w:rPr>
          <w:color w:val="212529"/>
          <w:sz w:val="28"/>
          <w:szCs w:val="28"/>
        </w:rPr>
        <w:t xml:space="preserve">, в </w:t>
      </w:r>
      <w:proofErr w:type="spellStart"/>
      <w:r w:rsidRPr="00351A38">
        <w:rPr>
          <w:color w:val="212529"/>
          <w:sz w:val="28"/>
          <w:szCs w:val="28"/>
        </w:rPr>
        <w:t>яких</w:t>
      </w:r>
      <w:proofErr w:type="spellEnd"/>
      <w:r w:rsidRPr="00351A38">
        <w:rPr>
          <w:color w:val="212529"/>
          <w:sz w:val="28"/>
          <w:szCs w:val="28"/>
        </w:rPr>
        <w:t xml:space="preserve"> вода </w:t>
      </w:r>
      <w:proofErr w:type="spellStart"/>
      <w:r w:rsidRPr="00351A38">
        <w:rPr>
          <w:color w:val="212529"/>
          <w:sz w:val="28"/>
          <w:szCs w:val="28"/>
        </w:rPr>
        <w:t>випаровується</w:t>
      </w:r>
      <w:proofErr w:type="spellEnd"/>
      <w:r w:rsidR="003A2210" w:rsidRPr="00351A38">
        <w:rPr>
          <w:color w:val="212529"/>
          <w:sz w:val="28"/>
          <w:szCs w:val="28"/>
        </w:rPr>
        <w:t xml:space="preserve"> на </w:t>
      </w:r>
      <w:proofErr w:type="spellStart"/>
      <w:r w:rsidR="003A2210" w:rsidRPr="00351A38">
        <w:rPr>
          <w:color w:val="212529"/>
          <w:sz w:val="28"/>
          <w:szCs w:val="28"/>
        </w:rPr>
        <w:t>сонці</w:t>
      </w:r>
      <w:proofErr w:type="spellEnd"/>
      <w:r w:rsidR="003A2210" w:rsidRPr="00351A38">
        <w:rPr>
          <w:color w:val="212529"/>
          <w:sz w:val="28"/>
          <w:szCs w:val="28"/>
        </w:rPr>
        <w:t xml:space="preserve">, і черепки </w:t>
      </w:r>
      <w:r w:rsidRPr="00351A38">
        <w:rPr>
          <w:color w:val="212529"/>
          <w:sz w:val="28"/>
          <w:szCs w:val="28"/>
        </w:rPr>
        <w:t xml:space="preserve">в </w:t>
      </w:r>
      <w:proofErr w:type="spellStart"/>
      <w:r w:rsidRPr="00351A38">
        <w:rPr>
          <w:color w:val="212529"/>
          <w:sz w:val="28"/>
          <w:szCs w:val="28"/>
        </w:rPr>
        <w:t>яких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кип'ятили</w:t>
      </w:r>
      <w:proofErr w:type="spellEnd"/>
      <w:r w:rsidRPr="00351A38">
        <w:rPr>
          <w:color w:val="212529"/>
          <w:sz w:val="28"/>
          <w:szCs w:val="28"/>
        </w:rPr>
        <w:t xml:space="preserve"> воду, </w:t>
      </w:r>
      <w:proofErr w:type="spellStart"/>
      <w:r w:rsidRPr="00351A38">
        <w:rPr>
          <w:color w:val="212529"/>
          <w:sz w:val="28"/>
          <w:szCs w:val="28"/>
        </w:rPr>
        <w:t>щоб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отримати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сіль</w:t>
      </w:r>
      <w:proofErr w:type="spellEnd"/>
      <w:r w:rsidRPr="00351A38">
        <w:rPr>
          <w:color w:val="212529"/>
          <w:sz w:val="28"/>
          <w:szCs w:val="28"/>
        </w:rPr>
        <w:t>.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r w:rsidRPr="00351A38">
        <w:rPr>
          <w:color w:val="212529"/>
          <w:sz w:val="28"/>
          <w:szCs w:val="28"/>
        </w:rPr>
        <w:t xml:space="preserve">Як </w:t>
      </w:r>
      <w:proofErr w:type="spellStart"/>
      <w:r w:rsidRPr="00351A38">
        <w:rPr>
          <w:color w:val="212529"/>
          <w:sz w:val="28"/>
          <w:szCs w:val="28"/>
        </w:rPr>
        <w:t>вважають</w:t>
      </w:r>
      <w:proofErr w:type="spellEnd"/>
      <w:r w:rsidRPr="00351A38">
        <w:rPr>
          <w:color w:val="212529"/>
          <w:sz w:val="28"/>
          <w:szCs w:val="28"/>
        </w:rPr>
        <w:t xml:space="preserve"> антропологи, </w:t>
      </w:r>
      <w:proofErr w:type="spellStart"/>
      <w:r w:rsidRPr="00351A38">
        <w:rPr>
          <w:color w:val="212529"/>
          <w:sz w:val="28"/>
          <w:szCs w:val="28"/>
        </w:rPr>
        <w:t>індіанці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робили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брикети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солі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які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потім</w:t>
      </w:r>
      <w:proofErr w:type="spellEnd"/>
      <w:r w:rsidRPr="00351A38">
        <w:rPr>
          <w:color w:val="212529"/>
          <w:sz w:val="28"/>
          <w:szCs w:val="28"/>
        </w:rPr>
        <w:t xml:space="preserve"> перевозили в </w:t>
      </w:r>
      <w:proofErr w:type="spellStart"/>
      <w:r w:rsidRPr="00351A38">
        <w:rPr>
          <w:color w:val="212529"/>
          <w:sz w:val="28"/>
          <w:szCs w:val="28"/>
        </w:rPr>
        <w:t>сусідні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поселення</w:t>
      </w:r>
      <w:proofErr w:type="spellEnd"/>
      <w:r w:rsidRPr="00351A38">
        <w:rPr>
          <w:color w:val="212529"/>
          <w:sz w:val="28"/>
          <w:szCs w:val="28"/>
        </w:rPr>
        <w:t xml:space="preserve"> на </w:t>
      </w:r>
      <w:proofErr w:type="spellStart"/>
      <w:r w:rsidRPr="00351A38">
        <w:rPr>
          <w:color w:val="212529"/>
          <w:sz w:val="28"/>
          <w:szCs w:val="28"/>
        </w:rPr>
        <w:t>узбережжі</w:t>
      </w:r>
      <w:proofErr w:type="spellEnd"/>
      <w:r w:rsidRPr="00351A38">
        <w:rPr>
          <w:color w:val="212529"/>
          <w:sz w:val="28"/>
          <w:szCs w:val="28"/>
        </w:rPr>
        <w:t xml:space="preserve"> і </w:t>
      </w:r>
      <w:proofErr w:type="spellStart"/>
      <w:r w:rsidRPr="00351A38">
        <w:rPr>
          <w:color w:val="212529"/>
          <w:sz w:val="28"/>
          <w:szCs w:val="28"/>
        </w:rPr>
        <w:t>всередину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країни</w:t>
      </w:r>
      <w:proofErr w:type="spellEnd"/>
      <w:r w:rsidRPr="00351A38">
        <w:rPr>
          <w:color w:val="212529"/>
          <w:sz w:val="28"/>
          <w:szCs w:val="28"/>
        </w:rPr>
        <w:t>.</w:t>
      </w:r>
    </w:p>
    <w:p w:rsidR="006B412B" w:rsidRDefault="006B412B" w:rsidP="006B412B">
      <w:pPr>
        <w:shd w:val="clear" w:color="auto" w:fill="FFFFFF"/>
        <w:rPr>
          <w:rFonts w:ascii="Arial" w:hAnsi="Arial" w:cs="Arial"/>
          <w:color w:val="212529"/>
          <w:sz w:val="32"/>
          <w:szCs w:val="32"/>
        </w:rPr>
      </w:pPr>
      <w:r>
        <w:rPr>
          <w:rFonts w:ascii="Arial" w:hAnsi="Arial" w:cs="Arial"/>
          <w:noProof/>
          <w:color w:val="212529"/>
          <w:sz w:val="32"/>
          <w:szCs w:val="32"/>
          <w:lang w:val="uk-UA" w:eastAsia="uk-UA"/>
        </w:rPr>
        <w:lastRenderedPageBreak/>
        <w:drawing>
          <wp:inline distT="0" distB="0" distL="0" distR="0">
            <wp:extent cx="5905500" cy="4429125"/>
            <wp:effectExtent l="0" t="0" r="0" b="9525"/>
            <wp:docPr id="2" name="Рисунок 2" descr="https://znaj.ua/crops/1e817e/620x0/1/0/2018/10/27/F91MZgMuAzm1WxoR4SZWj2JSkMeVdVCzaTyry8n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naj.ua/crops/1e817e/620x0/1/0/2018/10/27/F91MZgMuAzm1WxoR4SZWj2JSkMeVdVCzaTyry8nd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r w:rsidRPr="00351A38">
        <w:rPr>
          <w:color w:val="212529"/>
          <w:sz w:val="28"/>
          <w:szCs w:val="28"/>
        </w:rPr>
        <w:t xml:space="preserve">Так </w:t>
      </w:r>
      <w:proofErr w:type="spellStart"/>
      <w:r w:rsidRPr="00351A38">
        <w:rPr>
          <w:color w:val="212529"/>
          <w:sz w:val="28"/>
          <w:szCs w:val="28"/>
        </w:rPr>
        <w:t>поряд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із</w:t>
      </w:r>
      <w:proofErr w:type="spellEnd"/>
      <w:r w:rsidRPr="00351A38">
        <w:rPr>
          <w:color w:val="212529"/>
          <w:sz w:val="28"/>
          <w:szCs w:val="28"/>
        </w:rPr>
        <w:t xml:space="preserve"> зернами какао і тканинами майя </w:t>
      </w:r>
      <w:proofErr w:type="spellStart"/>
      <w:r w:rsidRPr="00351A38">
        <w:rPr>
          <w:color w:val="212529"/>
          <w:sz w:val="28"/>
          <w:szCs w:val="28"/>
        </w:rPr>
        <w:t>використовували</w:t>
      </w:r>
      <w:proofErr w:type="spellEnd"/>
      <w:r w:rsidRPr="00351A38">
        <w:rPr>
          <w:color w:val="212529"/>
          <w:sz w:val="28"/>
          <w:szCs w:val="28"/>
        </w:rPr>
        <w:t xml:space="preserve"> в </w:t>
      </w:r>
      <w:proofErr w:type="spellStart"/>
      <w:r w:rsidRPr="00351A38">
        <w:rPr>
          <w:color w:val="212529"/>
          <w:sz w:val="28"/>
          <w:szCs w:val="28"/>
        </w:rPr>
        <w:t>якості</w:t>
      </w:r>
      <w:proofErr w:type="spellEnd"/>
      <w:r w:rsidRPr="00351A38">
        <w:rPr>
          <w:color w:val="212529"/>
          <w:sz w:val="28"/>
          <w:szCs w:val="28"/>
        </w:rPr>
        <w:t xml:space="preserve"> грошей </w:t>
      </w:r>
      <w:proofErr w:type="spellStart"/>
      <w:r w:rsidRPr="00351A38">
        <w:rPr>
          <w:color w:val="212529"/>
          <w:sz w:val="28"/>
          <w:szCs w:val="28"/>
        </w:rPr>
        <w:t>стандартизовані</w:t>
      </w:r>
      <w:proofErr w:type="spellEnd"/>
      <w:r w:rsidRPr="00351A38">
        <w:rPr>
          <w:color w:val="212529"/>
          <w:sz w:val="28"/>
          <w:szCs w:val="28"/>
        </w:rPr>
        <w:t xml:space="preserve"> за </w:t>
      </w:r>
      <w:proofErr w:type="spellStart"/>
      <w:r w:rsidRPr="00351A38">
        <w:rPr>
          <w:color w:val="212529"/>
          <w:sz w:val="28"/>
          <w:szCs w:val="28"/>
        </w:rPr>
        <w:t>розмірами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брикети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солі</w:t>
      </w:r>
      <w:proofErr w:type="spellEnd"/>
      <w:r w:rsidRPr="00351A38">
        <w:rPr>
          <w:color w:val="212529"/>
          <w:sz w:val="28"/>
          <w:szCs w:val="28"/>
        </w:rPr>
        <w:t>.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proofErr w:type="spellStart"/>
      <w:r w:rsidRPr="00351A38">
        <w:rPr>
          <w:color w:val="212529"/>
          <w:sz w:val="28"/>
          <w:szCs w:val="28"/>
        </w:rPr>
        <w:t>Мабуть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індіанці</w:t>
      </w:r>
      <w:proofErr w:type="spellEnd"/>
      <w:r w:rsidRPr="00351A38">
        <w:rPr>
          <w:color w:val="212529"/>
          <w:sz w:val="28"/>
          <w:szCs w:val="28"/>
        </w:rPr>
        <w:t xml:space="preserve"> перевозили </w:t>
      </w:r>
      <w:proofErr w:type="spellStart"/>
      <w:r w:rsidRPr="00351A38">
        <w:rPr>
          <w:color w:val="212529"/>
          <w:sz w:val="28"/>
          <w:szCs w:val="28"/>
        </w:rPr>
        <w:t>продукти</w:t>
      </w:r>
      <w:proofErr w:type="spellEnd"/>
      <w:r w:rsidRPr="00351A38">
        <w:rPr>
          <w:color w:val="212529"/>
          <w:sz w:val="28"/>
          <w:szCs w:val="28"/>
        </w:rPr>
        <w:t xml:space="preserve"> та </w:t>
      </w:r>
      <w:proofErr w:type="spellStart"/>
      <w:r w:rsidRPr="00351A38">
        <w:rPr>
          <w:color w:val="212529"/>
          <w:sz w:val="28"/>
          <w:szCs w:val="28"/>
        </w:rPr>
        <w:t>соляні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брикети</w:t>
      </w:r>
      <w:proofErr w:type="spellEnd"/>
      <w:r w:rsidRPr="00351A38">
        <w:rPr>
          <w:color w:val="212529"/>
          <w:sz w:val="28"/>
          <w:szCs w:val="28"/>
        </w:rPr>
        <w:t xml:space="preserve"> по </w:t>
      </w:r>
      <w:proofErr w:type="spellStart"/>
      <w:r w:rsidRPr="00351A38">
        <w:rPr>
          <w:color w:val="212529"/>
          <w:sz w:val="28"/>
          <w:szCs w:val="28"/>
        </w:rPr>
        <w:t>річках</w:t>
      </w:r>
      <w:proofErr w:type="spellEnd"/>
      <w:r w:rsidRPr="00351A38">
        <w:rPr>
          <w:color w:val="212529"/>
          <w:sz w:val="28"/>
          <w:szCs w:val="28"/>
        </w:rPr>
        <w:t xml:space="preserve"> на </w:t>
      </w:r>
      <w:proofErr w:type="spellStart"/>
      <w:r w:rsidRPr="00351A38">
        <w:rPr>
          <w:color w:val="212529"/>
          <w:sz w:val="28"/>
          <w:szCs w:val="28"/>
        </w:rPr>
        <w:t>каное</w:t>
      </w:r>
      <w:proofErr w:type="spellEnd"/>
      <w:r w:rsidRPr="00351A38">
        <w:rPr>
          <w:color w:val="212529"/>
          <w:sz w:val="28"/>
          <w:szCs w:val="28"/>
        </w:rPr>
        <w:t xml:space="preserve">. Про </w:t>
      </w:r>
      <w:proofErr w:type="spellStart"/>
      <w:r w:rsidRPr="00351A38">
        <w:rPr>
          <w:color w:val="212529"/>
          <w:sz w:val="28"/>
          <w:szCs w:val="28"/>
        </w:rPr>
        <w:t>це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свідчать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залишки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дерев'яних</w:t>
      </w:r>
      <w:proofErr w:type="spellEnd"/>
      <w:r w:rsidRPr="00351A38">
        <w:rPr>
          <w:color w:val="212529"/>
          <w:sz w:val="28"/>
          <w:szCs w:val="28"/>
        </w:rPr>
        <w:t xml:space="preserve"> весел і </w:t>
      </w:r>
      <w:proofErr w:type="spellStart"/>
      <w:r w:rsidRPr="00351A38">
        <w:rPr>
          <w:color w:val="212529"/>
          <w:sz w:val="28"/>
          <w:szCs w:val="28"/>
        </w:rPr>
        <w:t>каное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які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раніше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знайшли</w:t>
      </w:r>
      <w:proofErr w:type="spellEnd"/>
      <w:r w:rsidRPr="00351A38">
        <w:rPr>
          <w:color w:val="212529"/>
          <w:sz w:val="28"/>
          <w:szCs w:val="28"/>
        </w:rPr>
        <w:t xml:space="preserve"> в </w:t>
      </w:r>
      <w:proofErr w:type="spellStart"/>
      <w:r w:rsidRPr="00351A38">
        <w:rPr>
          <w:color w:val="212529"/>
          <w:sz w:val="28"/>
          <w:szCs w:val="28"/>
        </w:rPr>
        <w:t>Пайнс</w:t>
      </w:r>
      <w:proofErr w:type="spellEnd"/>
      <w:r w:rsidRPr="00351A38">
        <w:rPr>
          <w:color w:val="212529"/>
          <w:sz w:val="28"/>
          <w:szCs w:val="28"/>
        </w:rPr>
        <w:t xml:space="preserve"> Крик.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proofErr w:type="spellStart"/>
      <w:r w:rsidRPr="00351A38">
        <w:rPr>
          <w:color w:val="212529"/>
          <w:sz w:val="28"/>
          <w:szCs w:val="28"/>
        </w:rPr>
        <w:t>Дослідники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з'ясували</w:t>
      </w:r>
      <w:proofErr w:type="spellEnd"/>
      <w:r w:rsidRPr="00351A38">
        <w:rPr>
          <w:color w:val="212529"/>
          <w:sz w:val="28"/>
          <w:szCs w:val="28"/>
        </w:rPr>
        <w:t xml:space="preserve">, </w:t>
      </w:r>
      <w:proofErr w:type="spellStart"/>
      <w:r w:rsidRPr="00351A38">
        <w:rPr>
          <w:color w:val="212529"/>
          <w:sz w:val="28"/>
          <w:szCs w:val="28"/>
        </w:rPr>
        <w:t>Пайнс</w:t>
      </w:r>
      <w:proofErr w:type="spellEnd"/>
      <w:r w:rsidRPr="00351A38">
        <w:rPr>
          <w:color w:val="212529"/>
          <w:sz w:val="28"/>
          <w:szCs w:val="28"/>
        </w:rPr>
        <w:t xml:space="preserve"> Крик в </w:t>
      </w:r>
      <w:proofErr w:type="spellStart"/>
      <w:r w:rsidRPr="00351A38">
        <w:rPr>
          <w:color w:val="212529"/>
          <w:sz w:val="28"/>
          <w:szCs w:val="28"/>
        </w:rPr>
        <w:t>одній</w:t>
      </w:r>
      <w:proofErr w:type="spellEnd"/>
      <w:r w:rsidRPr="00351A38">
        <w:rPr>
          <w:color w:val="212529"/>
          <w:sz w:val="28"/>
          <w:szCs w:val="28"/>
        </w:rPr>
        <w:t xml:space="preserve"> з </w:t>
      </w:r>
      <w:proofErr w:type="spellStart"/>
      <w:r w:rsidRPr="00351A38">
        <w:rPr>
          <w:color w:val="212529"/>
          <w:sz w:val="28"/>
          <w:szCs w:val="28"/>
        </w:rPr>
        <w:t>конструкцій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розміром</w:t>
      </w:r>
      <w:proofErr w:type="spellEnd"/>
      <w:r w:rsidRPr="00351A38">
        <w:rPr>
          <w:color w:val="212529"/>
          <w:sz w:val="28"/>
          <w:szCs w:val="28"/>
        </w:rPr>
        <w:t xml:space="preserve"> 6*8 </w:t>
      </w:r>
      <w:proofErr w:type="spellStart"/>
      <w:r w:rsidRPr="00351A38">
        <w:rPr>
          <w:color w:val="212529"/>
          <w:sz w:val="28"/>
          <w:szCs w:val="28"/>
        </w:rPr>
        <w:t>метрів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індіанці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отримували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приблизно</w:t>
      </w:r>
      <w:proofErr w:type="spellEnd"/>
      <w:r w:rsidRPr="00351A38">
        <w:rPr>
          <w:color w:val="212529"/>
          <w:sz w:val="28"/>
          <w:szCs w:val="28"/>
        </w:rPr>
        <w:t xml:space="preserve"> 56,7 </w:t>
      </w:r>
      <w:proofErr w:type="spellStart"/>
      <w:r w:rsidRPr="00351A38">
        <w:rPr>
          <w:color w:val="212529"/>
          <w:sz w:val="28"/>
          <w:szCs w:val="28"/>
        </w:rPr>
        <w:t>кілограмів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солі</w:t>
      </w:r>
      <w:proofErr w:type="spellEnd"/>
      <w:r w:rsidRPr="00351A38">
        <w:rPr>
          <w:color w:val="212529"/>
          <w:sz w:val="28"/>
          <w:szCs w:val="28"/>
        </w:rPr>
        <w:t xml:space="preserve"> в день </w:t>
      </w:r>
      <w:proofErr w:type="spellStart"/>
      <w:r w:rsidRPr="00351A38">
        <w:rPr>
          <w:color w:val="212529"/>
          <w:sz w:val="28"/>
          <w:szCs w:val="28"/>
        </w:rPr>
        <w:t>або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більше</w:t>
      </w:r>
      <w:proofErr w:type="spellEnd"/>
      <w:r w:rsidRPr="00351A38">
        <w:rPr>
          <w:color w:val="212529"/>
          <w:sz w:val="28"/>
          <w:szCs w:val="28"/>
        </w:rPr>
        <w:t xml:space="preserve"> шести тонн </w:t>
      </w:r>
      <w:proofErr w:type="spellStart"/>
      <w:r w:rsidRPr="00351A38">
        <w:rPr>
          <w:color w:val="212529"/>
          <w:sz w:val="28"/>
          <w:szCs w:val="28"/>
        </w:rPr>
        <w:t>солі</w:t>
      </w:r>
      <w:proofErr w:type="spellEnd"/>
      <w:r w:rsidRPr="00351A38">
        <w:rPr>
          <w:color w:val="212529"/>
          <w:sz w:val="28"/>
          <w:szCs w:val="28"/>
        </w:rPr>
        <w:t xml:space="preserve"> за </w:t>
      </w:r>
      <w:proofErr w:type="spellStart"/>
      <w:r w:rsidRPr="00351A38">
        <w:rPr>
          <w:color w:val="212529"/>
          <w:sz w:val="28"/>
          <w:szCs w:val="28"/>
        </w:rPr>
        <w:t>сухий</w:t>
      </w:r>
      <w:proofErr w:type="spellEnd"/>
      <w:r w:rsidRPr="00351A38">
        <w:rPr>
          <w:color w:val="212529"/>
          <w:sz w:val="28"/>
          <w:szCs w:val="28"/>
        </w:rPr>
        <w:t xml:space="preserve"> сезон, </w:t>
      </w:r>
      <w:proofErr w:type="spellStart"/>
      <w:r w:rsidRPr="00351A38">
        <w:rPr>
          <w:color w:val="212529"/>
          <w:sz w:val="28"/>
          <w:szCs w:val="28"/>
        </w:rPr>
        <w:t>який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тривав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чотири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місяці</w:t>
      </w:r>
      <w:proofErr w:type="spellEnd"/>
      <w:r w:rsidRPr="00351A38">
        <w:rPr>
          <w:color w:val="212529"/>
          <w:sz w:val="28"/>
          <w:szCs w:val="28"/>
        </w:rPr>
        <w:t xml:space="preserve">, з </w:t>
      </w:r>
      <w:proofErr w:type="spellStart"/>
      <w:r w:rsidRPr="00351A38">
        <w:rPr>
          <w:color w:val="212529"/>
          <w:sz w:val="28"/>
          <w:szCs w:val="28"/>
        </w:rPr>
        <w:t>березня</w:t>
      </w:r>
      <w:proofErr w:type="spellEnd"/>
      <w:r w:rsidRPr="00351A38">
        <w:rPr>
          <w:color w:val="212529"/>
          <w:sz w:val="28"/>
          <w:szCs w:val="28"/>
        </w:rPr>
        <w:t xml:space="preserve"> по </w:t>
      </w:r>
      <w:proofErr w:type="spellStart"/>
      <w:r w:rsidRPr="00351A38">
        <w:rPr>
          <w:color w:val="212529"/>
          <w:sz w:val="28"/>
          <w:szCs w:val="28"/>
        </w:rPr>
        <w:t>червень</w:t>
      </w:r>
      <w:proofErr w:type="spellEnd"/>
      <w:r w:rsidRPr="00351A38">
        <w:rPr>
          <w:color w:val="212529"/>
          <w:sz w:val="28"/>
          <w:szCs w:val="28"/>
        </w:rPr>
        <w:t>.</w:t>
      </w:r>
    </w:p>
    <w:p w:rsidR="006B412B" w:rsidRPr="00351A38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color w:val="212529"/>
          <w:sz w:val="28"/>
          <w:szCs w:val="28"/>
        </w:rPr>
      </w:pPr>
      <w:r w:rsidRPr="00351A38">
        <w:rPr>
          <w:color w:val="212529"/>
          <w:sz w:val="28"/>
          <w:szCs w:val="28"/>
        </w:rPr>
        <w:t xml:space="preserve">Таким чином одна </w:t>
      </w:r>
      <w:proofErr w:type="spellStart"/>
      <w:r w:rsidRPr="00351A38">
        <w:rPr>
          <w:color w:val="212529"/>
          <w:sz w:val="28"/>
          <w:szCs w:val="28"/>
        </w:rPr>
        <w:t>конструкція</w:t>
      </w:r>
      <w:proofErr w:type="spellEnd"/>
      <w:r w:rsidRPr="00351A38">
        <w:rPr>
          <w:color w:val="212529"/>
          <w:sz w:val="28"/>
          <w:szCs w:val="28"/>
        </w:rPr>
        <w:t xml:space="preserve"> могла </w:t>
      </w:r>
      <w:proofErr w:type="spellStart"/>
      <w:r w:rsidRPr="00351A38">
        <w:rPr>
          <w:color w:val="212529"/>
          <w:sz w:val="28"/>
          <w:szCs w:val="28"/>
        </w:rPr>
        <w:t>забезпечити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сіллю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близько</w:t>
      </w:r>
      <w:proofErr w:type="spellEnd"/>
      <w:r w:rsidRPr="00351A38">
        <w:rPr>
          <w:color w:val="212529"/>
          <w:sz w:val="28"/>
          <w:szCs w:val="28"/>
        </w:rPr>
        <w:t xml:space="preserve"> 2,3 </w:t>
      </w:r>
      <w:proofErr w:type="spellStart"/>
      <w:r w:rsidRPr="00351A38">
        <w:rPr>
          <w:color w:val="212529"/>
          <w:sz w:val="28"/>
          <w:szCs w:val="28"/>
        </w:rPr>
        <w:t>тисяч</w:t>
      </w:r>
      <w:proofErr w:type="spellEnd"/>
      <w:r w:rsidRPr="00351A38">
        <w:rPr>
          <w:color w:val="212529"/>
          <w:sz w:val="28"/>
          <w:szCs w:val="28"/>
        </w:rPr>
        <w:t xml:space="preserve"> </w:t>
      </w:r>
      <w:proofErr w:type="spellStart"/>
      <w:r w:rsidRPr="00351A38">
        <w:rPr>
          <w:color w:val="212529"/>
          <w:sz w:val="28"/>
          <w:szCs w:val="28"/>
        </w:rPr>
        <w:t>чоловік</w:t>
      </w:r>
      <w:proofErr w:type="spellEnd"/>
      <w:r w:rsidRPr="00351A38">
        <w:rPr>
          <w:color w:val="212529"/>
          <w:sz w:val="28"/>
          <w:szCs w:val="28"/>
        </w:rPr>
        <w:t xml:space="preserve"> в день </w:t>
      </w:r>
      <w:proofErr w:type="spellStart"/>
      <w:r w:rsidRPr="00351A38">
        <w:rPr>
          <w:color w:val="212529"/>
          <w:sz w:val="28"/>
          <w:szCs w:val="28"/>
        </w:rPr>
        <w:t>протягом</w:t>
      </w:r>
      <w:proofErr w:type="spellEnd"/>
      <w:r w:rsidRPr="00351A38">
        <w:rPr>
          <w:color w:val="212529"/>
          <w:sz w:val="28"/>
          <w:szCs w:val="28"/>
        </w:rPr>
        <w:t xml:space="preserve"> року.</w:t>
      </w:r>
    </w:p>
    <w:p w:rsidR="006B412B" w:rsidRDefault="006B412B" w:rsidP="0060509F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212529"/>
          <w:sz w:val="32"/>
          <w:szCs w:val="32"/>
        </w:rPr>
      </w:pPr>
    </w:p>
    <w:p w:rsidR="00A9664A" w:rsidRPr="006B412B" w:rsidRDefault="00A9664A"/>
    <w:p w:rsidR="00A9664A" w:rsidRPr="006D4291" w:rsidRDefault="00A9664A">
      <w:pPr>
        <w:rPr>
          <w:lang w:val="uk-UA"/>
        </w:rPr>
      </w:pPr>
    </w:p>
    <w:sectPr w:rsidR="00A9664A" w:rsidRPr="006D4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 Slab">
    <w:altName w:val="Times New Roman"/>
    <w:charset w:val="CC"/>
    <w:family w:val="auto"/>
    <w:pitch w:val="variable"/>
    <w:sig w:usb0="00000001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0B3E"/>
    <w:multiLevelType w:val="multilevel"/>
    <w:tmpl w:val="E48EA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372BEA"/>
    <w:multiLevelType w:val="multilevel"/>
    <w:tmpl w:val="C702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330"/>
    <w:rsid w:val="00051253"/>
    <w:rsid w:val="00107649"/>
    <w:rsid w:val="00164EBD"/>
    <w:rsid w:val="001D5C4A"/>
    <w:rsid w:val="00351A38"/>
    <w:rsid w:val="003A2210"/>
    <w:rsid w:val="004A7DD4"/>
    <w:rsid w:val="004D4CC9"/>
    <w:rsid w:val="00547CBE"/>
    <w:rsid w:val="00582CDC"/>
    <w:rsid w:val="0060509F"/>
    <w:rsid w:val="00634018"/>
    <w:rsid w:val="006B412B"/>
    <w:rsid w:val="006D4291"/>
    <w:rsid w:val="00756330"/>
    <w:rsid w:val="0089193D"/>
    <w:rsid w:val="008F33DD"/>
    <w:rsid w:val="00977643"/>
    <w:rsid w:val="00A9664A"/>
    <w:rsid w:val="00B622BD"/>
    <w:rsid w:val="00BB282E"/>
    <w:rsid w:val="00BD60FF"/>
    <w:rsid w:val="00CA002A"/>
    <w:rsid w:val="00D150D5"/>
    <w:rsid w:val="00E0607B"/>
    <w:rsid w:val="00F024C9"/>
    <w:rsid w:val="00FB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3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563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4C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3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7563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56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633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yline">
    <w:name w:val="byline"/>
    <w:basedOn w:val="a0"/>
    <w:rsid w:val="00756330"/>
  </w:style>
  <w:style w:type="character" w:customStyle="1" w:styleId="40">
    <w:name w:val="Заголовок 4 Знак"/>
    <w:basedOn w:val="a0"/>
    <w:link w:val="4"/>
    <w:uiPriority w:val="9"/>
    <w:semiHidden/>
    <w:rsid w:val="004D4CC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5">
    <w:name w:val="Strong"/>
    <w:basedOn w:val="a0"/>
    <w:uiPriority w:val="22"/>
    <w:qFormat/>
    <w:rsid w:val="004D4CC9"/>
    <w:rPr>
      <w:b/>
      <w:bCs/>
    </w:rPr>
  </w:style>
  <w:style w:type="character" w:customStyle="1" w:styleId="comment-counter">
    <w:name w:val="comment-counter"/>
    <w:basedOn w:val="a0"/>
    <w:rsid w:val="001D5C4A"/>
  </w:style>
  <w:style w:type="character" w:customStyle="1" w:styleId="views-counter">
    <w:name w:val="views-counter"/>
    <w:basedOn w:val="a0"/>
    <w:rsid w:val="001D5C4A"/>
  </w:style>
  <w:style w:type="paragraph" w:customStyle="1" w:styleId="source">
    <w:name w:val="source"/>
    <w:basedOn w:val="a"/>
    <w:rsid w:val="006D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1"/>
    <w:basedOn w:val="a"/>
    <w:rsid w:val="006D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D42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Початок форми Знак"/>
    <w:basedOn w:val="a0"/>
    <w:link w:val="z-"/>
    <w:uiPriority w:val="99"/>
    <w:semiHidden/>
    <w:rsid w:val="006D429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D42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інець форми Знак"/>
    <w:basedOn w:val="a0"/>
    <w:link w:val="z-1"/>
    <w:uiPriority w:val="99"/>
    <w:semiHidden/>
    <w:rsid w:val="006D429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D4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qc-adchoices-ad">
    <w:name w:val="qc-adchoices-ad"/>
    <w:basedOn w:val="a0"/>
    <w:rsid w:val="006B412B"/>
  </w:style>
  <w:style w:type="character" w:customStyle="1" w:styleId="label">
    <w:name w:val="label"/>
    <w:basedOn w:val="a0"/>
    <w:rsid w:val="006B412B"/>
  </w:style>
  <w:style w:type="character" w:customStyle="1" w:styleId="h2">
    <w:name w:val="h2"/>
    <w:basedOn w:val="a0"/>
    <w:rsid w:val="006B412B"/>
  </w:style>
  <w:style w:type="paragraph" w:styleId="a6">
    <w:name w:val="Balloon Text"/>
    <w:basedOn w:val="a"/>
    <w:link w:val="a7"/>
    <w:uiPriority w:val="99"/>
    <w:semiHidden/>
    <w:unhideWhenUsed/>
    <w:rsid w:val="00351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51A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3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563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4C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3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7563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56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633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yline">
    <w:name w:val="byline"/>
    <w:basedOn w:val="a0"/>
    <w:rsid w:val="00756330"/>
  </w:style>
  <w:style w:type="character" w:customStyle="1" w:styleId="40">
    <w:name w:val="Заголовок 4 Знак"/>
    <w:basedOn w:val="a0"/>
    <w:link w:val="4"/>
    <w:uiPriority w:val="9"/>
    <w:semiHidden/>
    <w:rsid w:val="004D4CC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5">
    <w:name w:val="Strong"/>
    <w:basedOn w:val="a0"/>
    <w:uiPriority w:val="22"/>
    <w:qFormat/>
    <w:rsid w:val="004D4CC9"/>
    <w:rPr>
      <w:b/>
      <w:bCs/>
    </w:rPr>
  </w:style>
  <w:style w:type="character" w:customStyle="1" w:styleId="comment-counter">
    <w:name w:val="comment-counter"/>
    <w:basedOn w:val="a0"/>
    <w:rsid w:val="001D5C4A"/>
  </w:style>
  <w:style w:type="character" w:customStyle="1" w:styleId="views-counter">
    <w:name w:val="views-counter"/>
    <w:basedOn w:val="a0"/>
    <w:rsid w:val="001D5C4A"/>
  </w:style>
  <w:style w:type="paragraph" w:customStyle="1" w:styleId="source">
    <w:name w:val="source"/>
    <w:basedOn w:val="a"/>
    <w:rsid w:val="006D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1"/>
    <w:basedOn w:val="a"/>
    <w:rsid w:val="006D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D429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Початок форми Знак"/>
    <w:basedOn w:val="a0"/>
    <w:link w:val="z-"/>
    <w:uiPriority w:val="99"/>
    <w:semiHidden/>
    <w:rsid w:val="006D429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D429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інець форми Знак"/>
    <w:basedOn w:val="a0"/>
    <w:link w:val="z-1"/>
    <w:uiPriority w:val="99"/>
    <w:semiHidden/>
    <w:rsid w:val="006D429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D4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qc-adchoices-ad">
    <w:name w:val="qc-adchoices-ad"/>
    <w:basedOn w:val="a0"/>
    <w:rsid w:val="006B412B"/>
  </w:style>
  <w:style w:type="character" w:customStyle="1" w:styleId="label">
    <w:name w:val="label"/>
    <w:basedOn w:val="a0"/>
    <w:rsid w:val="006B412B"/>
  </w:style>
  <w:style w:type="character" w:customStyle="1" w:styleId="h2">
    <w:name w:val="h2"/>
    <w:basedOn w:val="a0"/>
    <w:rsid w:val="006B412B"/>
  </w:style>
  <w:style w:type="paragraph" w:styleId="a6">
    <w:name w:val="Balloon Text"/>
    <w:basedOn w:val="a"/>
    <w:link w:val="a7"/>
    <w:uiPriority w:val="99"/>
    <w:semiHidden/>
    <w:unhideWhenUsed/>
    <w:rsid w:val="00351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51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6983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0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0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2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525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7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82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881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1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9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35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40720">
          <w:marLeft w:val="0"/>
          <w:marRight w:val="0"/>
          <w:marTop w:val="0"/>
          <w:marBottom w:val="0"/>
          <w:divBdr>
            <w:top w:val="single" w:sz="6" w:space="8" w:color="CCCCCC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2202872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3638">
              <w:blockQuote w:val="1"/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59469">
              <w:blockQuote w:val="1"/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76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2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774893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0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01347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5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85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453471">
          <w:marLeft w:val="0"/>
          <w:marRight w:val="0"/>
          <w:marTop w:val="0"/>
          <w:marBottom w:val="0"/>
          <w:divBdr>
            <w:top w:val="single" w:sz="6" w:space="8" w:color="D3D3D3"/>
            <w:left w:val="none" w:sz="0" w:space="0" w:color="auto"/>
            <w:bottom w:val="double" w:sz="6" w:space="0" w:color="0093D8"/>
            <w:right w:val="none" w:sz="0" w:space="0" w:color="auto"/>
          </w:divBdr>
        </w:div>
      </w:divsChild>
    </w:div>
    <w:div w:id="17619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892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31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.bp.blogspot.com/-4ZWyAg4_QAw/U_CNHH4kjgI/AAAAAAAABk0/KZoZmcfR_Yw/s1600/SalinerasDeMaras.JP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image" Target="media/image17.jpeg"/><Relationship Id="rId7" Type="http://schemas.openxmlformats.org/officeDocument/2006/relationships/package" Target="embeddings/_________Microsoft_Word1.docx"/><Relationship Id="rId12" Type="http://schemas.openxmlformats.org/officeDocument/2006/relationships/hyperlink" Target="https://2.bp.blogspot.com/-5AgGXrWANCs/U_CNFdWMgDI/AAAAAAAABks/eoP0_mtKl7w/s1600/SalinerasDeMaras+(9)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hyperlink" Target="https://uk.wikipedia.org/wiki/%D0%A6%D0%B5%D1%80%D0%BA%D0%B2%D0%B0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uk.wikipedia.org/wiki/%D0%91%D0%B0%D0%BB%D1%8C%D0%B7%D0%B0%D0%BC%D1%83%D0%B2%D0%B0%D0%BD%D0%BD%D1%8F" TargetMode="External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3.jpeg"/><Relationship Id="rId24" Type="http://schemas.openxmlformats.org/officeDocument/2006/relationships/hyperlink" Target="http://vidomosti-ua.com/photo/original-1472109838.jpg" TargetMode="External"/><Relationship Id="rId32" Type="http://schemas.openxmlformats.org/officeDocument/2006/relationships/hyperlink" Target="https://uk.wikipedia.org/wiki/%D0%91%D0%BE%D1%80%D0%BE%D1%88%D0%BD%D0%BE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image" Target="media/image19.jpeg"/><Relationship Id="rId10" Type="http://schemas.openxmlformats.org/officeDocument/2006/relationships/hyperlink" Target="https://4.bp.blogspot.com/-qs7nxVbcTX8/U_CM6nDJSUI/AAAAAAAABkA/Gp6yU_ZFtJ8/s1600/SalinerasDeMaras+(4).JPG" TargetMode="External"/><Relationship Id="rId19" Type="http://schemas.openxmlformats.org/officeDocument/2006/relationships/hyperlink" Target="https://uk.wikipedia.org/wiki/%D0%A1%D1%82%D0%B0%D1%80%D0%BE%D0%B4%D0%B0%D0%B2%D0%BD%D1%96%D0%B9_%D0%84%D0%B3%D0%B8%D0%BF%D0%B5%D1%82" TargetMode="External"/><Relationship Id="rId31" Type="http://schemas.openxmlformats.org/officeDocument/2006/relationships/hyperlink" Target="https://uk.wikipedia.org/wiki/%D0%A1%D1%96%D0%BB%D1%8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2.bp.blogspot.com/-gxif8Y_ENfg/U_CNBs4YjWI/AAAAAAAABkg/t7vG6PFPy-k/s1600/SalinerasDeMaras+(6).JPG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4.jpeg"/><Relationship Id="rId30" Type="http://schemas.openxmlformats.org/officeDocument/2006/relationships/hyperlink" Target="https://uk.wikipedia.org/wiki/%D0%93%D1%80%D0%B5%D1%86%D1%8C%D0%BA%D0%B0_%D0%BC%D0%BE%D0%B2%D0%B0" TargetMode="External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19</Pages>
  <Words>5648</Words>
  <Characters>3220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Користувач Windows</cp:lastModifiedBy>
  <cp:revision>18</cp:revision>
  <cp:lastPrinted>2020-01-01T16:14:00Z</cp:lastPrinted>
  <dcterms:created xsi:type="dcterms:W3CDTF">2019-11-01T15:45:00Z</dcterms:created>
  <dcterms:modified xsi:type="dcterms:W3CDTF">2021-12-12T12:51:00Z</dcterms:modified>
</cp:coreProperties>
</file>