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ED8" w:rsidRPr="00262362" w:rsidRDefault="00600F33" w:rsidP="00C13FD9">
      <w:pPr>
        <w:spacing w:after="0" w:line="240" w:lineRule="auto"/>
        <w:ind w:leftChars="0" w:left="0" w:firstLineChars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ШАБЛОН ТЕХНОЛОГІЧНОЇ КАРТИ УРОКУ 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«ПІЗНАЄМО ПРИРОДУ» («ПРИРОДНИЧІ НАУКИ»</w:t>
      </w:r>
      <w:r w:rsid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236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або «ДОВКІЛЛЯ»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)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25ED8" w:rsidRPr="002623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2362">
        <w:rPr>
          <w:rFonts w:ascii="Times New Roman" w:hAnsi="Times New Roman" w:cs="Times New Roman"/>
          <w:sz w:val="24"/>
          <w:szCs w:val="24"/>
        </w:rPr>
        <w:br/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ПІБ учителя: _</w:t>
      </w:r>
      <w:proofErr w:type="spellStart"/>
      <w:r w:rsidR="001E1CED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Буруяне</w:t>
      </w:r>
      <w:proofErr w:type="spellEnd"/>
      <w:r w:rsidR="001E1CED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Юлія Миколаївна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br/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Клас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: __</w:t>
      </w:r>
      <w:r w:rsidR="001E1CED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5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___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br/>
        <w:t>Тема уроку: __</w:t>
      </w:r>
      <w:r w:rsidR="0046580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Гриби. 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07056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Лишайники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br/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Цілі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уроку: </w:t>
      </w:r>
      <w:r w:rsidRPr="00262362">
        <w:rPr>
          <w:rFonts w:ascii="Times New Roman" w:eastAsia="Times New Roman" w:hAnsi="Times New Roman" w:cs="Times New Roman"/>
          <w:b/>
          <w:i/>
          <w:sz w:val="24"/>
          <w:szCs w:val="24"/>
        </w:rPr>
        <w:br/>
      </w:r>
    </w:p>
    <w:tbl>
      <w:tblPr>
        <w:tblStyle w:val="ad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1"/>
      </w:tblGrid>
      <w:tr w:rsidR="00325ED8" w:rsidRPr="00262362">
        <w:tc>
          <w:tcPr>
            <w:tcW w:w="9571" w:type="dxa"/>
          </w:tcPr>
          <w:p w:rsidR="00325ED8" w:rsidRPr="00070565" w:rsidRDefault="00600F33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Навчальні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0705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 xml:space="preserve">ознайомити учнів з лишайниками, грибами </w:t>
            </w:r>
            <w:proofErr w:type="gramStart"/>
            <w:r w:rsidR="000705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та  головними</w:t>
            </w:r>
            <w:proofErr w:type="gramEnd"/>
            <w:r w:rsidR="000705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 xml:space="preserve"> органами грибів, окреслити значення кожного з них</w:t>
            </w:r>
          </w:p>
        </w:tc>
      </w:tr>
      <w:tr w:rsidR="00325ED8" w:rsidRPr="00262362">
        <w:tc>
          <w:tcPr>
            <w:tcW w:w="9571" w:type="dxa"/>
          </w:tcPr>
          <w:p w:rsidR="00325ED8" w:rsidRPr="00070565" w:rsidRDefault="00600F33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Розвивальні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705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–</w:t>
            </w:r>
            <w:r w:rsidRPr="0026236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705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шляхом пошуку подібності між живими організмами знайти підтвердження єдності походження життя на Землі</w:t>
            </w:r>
          </w:p>
        </w:tc>
      </w:tr>
      <w:tr w:rsidR="00325ED8" w:rsidRPr="00262362">
        <w:tc>
          <w:tcPr>
            <w:tcW w:w="9571" w:type="dxa"/>
          </w:tcPr>
          <w:p w:rsidR="00325ED8" w:rsidRPr="00070565" w:rsidRDefault="00600F33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Виховні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0705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підтвердити конкретними прикладами схожість та відмінність царств живих організмів, тим самим формуючи у учнів дбайливе ставлення до живої природи Землі</w:t>
            </w:r>
          </w:p>
        </w:tc>
      </w:tr>
    </w:tbl>
    <w:p w:rsidR="00325ED8" w:rsidRPr="0073743B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26236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Обладнання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уроку</w:t>
      </w:r>
      <w:r w:rsidRPr="0026236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7056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підручник, таблиця</w:t>
      </w:r>
      <w:r w:rsidR="002260E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«Будова шапинкового гриба», мобільний телефон</w:t>
      </w:r>
      <w:r w:rsidR="00E7249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, </w:t>
      </w:r>
      <w:r w:rsidR="00DF5E1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атласи-визначники, електронні зображення грибів (отруйні, їстівні, шапинкові, паразити, цвілеві, дріжджові), лишайників.</w:t>
      </w:r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262362">
        <w:rPr>
          <w:rFonts w:ascii="Times New Roman" w:eastAsia="Times New Roman" w:hAnsi="Times New Roman" w:cs="Times New Roman"/>
          <w:sz w:val="24"/>
          <w:szCs w:val="24"/>
        </w:rPr>
        <w:br/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Тип уроку</w:t>
      </w:r>
      <w:r w:rsidRPr="0026236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2260E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комбінований</w:t>
      </w:r>
      <w:r w:rsidRPr="0026236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Предметні</w:t>
      </w:r>
      <w:proofErr w:type="spellEnd"/>
      <w:r w:rsidRPr="002623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компетенції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550D4"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учнів</w:t>
      </w:r>
      <w:proofErr w:type="spellEnd"/>
      <w:proofErr w:type="gram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уроці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73743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мотиваційн</w:t>
      </w:r>
      <w:r w:rsidR="00E7249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</w:t>
      </w:r>
      <w:r w:rsidR="0073743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, когнітивн</w:t>
      </w:r>
      <w:r w:rsidR="00E7249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а, </w:t>
      </w:r>
      <w:r w:rsidR="0073743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діяльнісн</w:t>
      </w:r>
      <w:r w:rsidR="00E7249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а, особистісна.</w:t>
      </w:r>
      <w:r w:rsidR="0073743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C13FD9" w:rsidRPr="00262362" w:rsidRDefault="00C13FD9" w:rsidP="0073743B">
      <w:pPr>
        <w:pStyle w:val="a5"/>
        <w:shd w:val="clear" w:color="auto" w:fill="FFFFFF"/>
        <w:spacing w:before="0" w:beforeAutospacing="0" w:after="0" w:afterAutospacing="0"/>
        <w:textAlignment w:val="baseline"/>
        <w:rPr>
          <w:rFonts w:cs="Times New Roman"/>
          <w:color w:val="444444"/>
        </w:rPr>
      </w:pPr>
      <w:proofErr w:type="spellStart"/>
      <w:r w:rsidRPr="00262362">
        <w:rPr>
          <w:rStyle w:val="af2"/>
          <w:rFonts w:cs="Times New Roman"/>
          <w:color w:val="444444"/>
          <w:bdr w:val="none" w:sz="0" w:space="0" w:color="auto" w:frame="1"/>
        </w:rPr>
        <w:t>Пізнаємо</w:t>
      </w:r>
      <w:proofErr w:type="spellEnd"/>
      <w:r w:rsidRPr="00262362">
        <w:rPr>
          <w:rStyle w:val="af2"/>
          <w:rFonts w:cs="Times New Roman"/>
          <w:color w:val="444444"/>
          <w:bdr w:val="none" w:sz="0" w:space="0" w:color="auto" w:frame="1"/>
        </w:rPr>
        <w:t xml:space="preserve"> природу». 5-6 </w:t>
      </w:r>
      <w:proofErr w:type="spellStart"/>
      <w:r w:rsidRPr="00262362">
        <w:rPr>
          <w:rStyle w:val="af2"/>
          <w:rFonts w:cs="Times New Roman"/>
          <w:color w:val="444444"/>
          <w:bdr w:val="none" w:sz="0" w:space="0" w:color="auto" w:frame="1"/>
        </w:rPr>
        <w:t>класи</w:t>
      </w:r>
      <w:proofErr w:type="spellEnd"/>
      <w:r w:rsidRPr="00262362">
        <w:rPr>
          <w:rStyle w:val="af2"/>
          <w:rFonts w:cs="Times New Roman"/>
          <w:color w:val="444444"/>
          <w:bdr w:val="none" w:sz="0" w:space="0" w:color="auto" w:frame="1"/>
        </w:rPr>
        <w:t xml:space="preserve"> (</w:t>
      </w:r>
      <w:proofErr w:type="spellStart"/>
      <w:r w:rsidRPr="00262362">
        <w:rPr>
          <w:rStyle w:val="af2"/>
          <w:rFonts w:cs="Times New Roman"/>
          <w:color w:val="444444"/>
          <w:bdr w:val="none" w:sz="0" w:space="0" w:color="auto" w:frame="1"/>
        </w:rPr>
        <w:t>інтегрований</w:t>
      </w:r>
      <w:proofErr w:type="spellEnd"/>
      <w:r w:rsidRPr="00262362">
        <w:rPr>
          <w:rStyle w:val="af2"/>
          <w:rFonts w:cs="Times New Roman"/>
          <w:color w:val="444444"/>
          <w:bdr w:val="none" w:sz="0" w:space="0" w:color="auto" w:frame="1"/>
        </w:rPr>
        <w:t xml:space="preserve"> курс)</w:t>
      </w:r>
    </w:p>
    <w:p w:rsidR="00C13FD9" w:rsidRPr="00262362" w:rsidRDefault="005B46FB" w:rsidP="008A2172">
      <w:pPr>
        <w:shd w:val="clear" w:color="auto" w:fill="FFFFFF"/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baseline"/>
        <w:outlineLvl w:val="9"/>
        <w:rPr>
          <w:rFonts w:ascii="Times New Roman" w:hAnsi="Times New Roman" w:cs="Times New Roman"/>
          <w:sz w:val="24"/>
          <w:szCs w:val="24"/>
        </w:rPr>
      </w:pPr>
      <w:hyperlink r:id="rId6" w:history="1"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Модельна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навчальна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програма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«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Пізнаємо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природу». 5-6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класи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(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інтегрований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курс)» для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закладів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загальної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середньої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освіти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(авт.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Біда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Д. Д.,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Гільберг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Т. Г., </w:t>
        </w:r>
        <w:proofErr w:type="spellStart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>Колісник</w:t>
        </w:r>
        <w:proofErr w:type="spellEnd"/>
        <w:r w:rsidR="00C13FD9" w:rsidRPr="00262362">
          <w:rPr>
            <w:rStyle w:val="a6"/>
            <w:rFonts w:ascii="Times New Roman" w:hAnsi="Times New Roman" w:cs="Times New Roman"/>
            <w:color w:val="289DCC"/>
            <w:sz w:val="24"/>
            <w:szCs w:val="24"/>
            <w:bdr w:val="none" w:sz="0" w:space="0" w:color="auto" w:frame="1"/>
          </w:rPr>
          <w:t xml:space="preserve"> Я. І.).</w:t>
        </w:r>
      </w:hyperlink>
    </w:p>
    <w:p w:rsidR="00325ED8" w:rsidRPr="00262362" w:rsidRDefault="00325ED8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e"/>
        <w:tblW w:w="1514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47"/>
        <w:gridCol w:w="5047"/>
        <w:gridCol w:w="5047"/>
      </w:tblGrid>
      <w:tr w:rsidR="00325ED8" w:rsidRPr="00262362" w:rsidTr="004950E1">
        <w:tc>
          <w:tcPr>
            <w:tcW w:w="5047" w:type="dxa"/>
          </w:tcPr>
          <w:p w:rsidR="00325ED8" w:rsidRPr="00262362" w:rsidRDefault="00600F33" w:rsidP="00C13FD9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Основні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поняття</w:t>
            </w:r>
            <w:proofErr w:type="spellEnd"/>
          </w:p>
        </w:tc>
        <w:tc>
          <w:tcPr>
            <w:tcW w:w="5047" w:type="dxa"/>
          </w:tcPr>
          <w:p w:rsidR="00325ED8" w:rsidRPr="00262362" w:rsidRDefault="0073743B" w:rsidP="00C13FD9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proofErr w:type="spellStart"/>
            <w:r w:rsidR="00600F33"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Основні</w:t>
            </w:r>
            <w:proofErr w:type="spellEnd"/>
            <w:r w:rsidR="00600F33"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600F33"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знання</w:t>
            </w:r>
            <w:proofErr w:type="spellEnd"/>
          </w:p>
        </w:tc>
        <w:tc>
          <w:tcPr>
            <w:tcW w:w="5047" w:type="dxa"/>
          </w:tcPr>
          <w:p w:rsidR="00325ED8" w:rsidRPr="00262362" w:rsidRDefault="00600F33" w:rsidP="00C13FD9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Основні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вміння</w:t>
            </w:r>
            <w:proofErr w:type="spellEnd"/>
          </w:p>
        </w:tc>
      </w:tr>
      <w:tr w:rsidR="00325ED8" w:rsidRPr="000916FE" w:rsidTr="004950E1">
        <w:tc>
          <w:tcPr>
            <w:tcW w:w="5047" w:type="dxa"/>
          </w:tcPr>
          <w:p w:rsidR="00325ED8" w:rsidRPr="00E72498" w:rsidRDefault="00E72498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шапинкові гриби, грибниця, плодове тіло,</w:t>
            </w:r>
          </w:p>
        </w:tc>
        <w:tc>
          <w:tcPr>
            <w:tcW w:w="5047" w:type="dxa"/>
          </w:tcPr>
          <w:p w:rsidR="00325ED8" w:rsidRPr="00DF5E18" w:rsidRDefault="00DF5E18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Знати будову гриба, ознаки характерні для грибів. </w:t>
            </w:r>
          </w:p>
        </w:tc>
        <w:tc>
          <w:tcPr>
            <w:tcW w:w="5047" w:type="dxa"/>
          </w:tcPr>
          <w:p w:rsidR="00325ED8" w:rsidRPr="000916FE" w:rsidRDefault="000916FE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Вміти вирощувати цвілеві гриби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та розрізняти їстівні та отруйні гриби</w:t>
            </w:r>
          </w:p>
        </w:tc>
      </w:tr>
      <w:tr w:rsidR="00325ED8" w:rsidRPr="00262362" w:rsidTr="004950E1">
        <w:tc>
          <w:tcPr>
            <w:tcW w:w="5047" w:type="dxa"/>
          </w:tcPr>
          <w:p w:rsidR="00325ED8" w:rsidRPr="00E72498" w:rsidRDefault="00E72498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гіфи, спори, цвілеві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гриби,плісеневі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гриби, їстівні, умовно їстівні, отруйні, мукор, пеніцилін, гриби-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паразити,ріжки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, дріжджі</w:t>
            </w:r>
          </w:p>
        </w:tc>
        <w:tc>
          <w:tcPr>
            <w:tcW w:w="5047" w:type="dxa"/>
          </w:tcPr>
          <w:p w:rsidR="00325ED8" w:rsidRPr="00DF5E18" w:rsidRDefault="00DF5E18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Чим гриби схожі з рослинами, а чим- із тваринами? У чому полягає особливість грибів- паразитів?</w:t>
            </w:r>
          </w:p>
        </w:tc>
        <w:tc>
          <w:tcPr>
            <w:tcW w:w="5047" w:type="dxa"/>
          </w:tcPr>
          <w:p w:rsidR="00325ED8" w:rsidRPr="000916FE" w:rsidRDefault="000916FE" w:rsidP="000916FE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Обира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ти </w:t>
            </w: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та застосову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вати </w:t>
            </w: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цифрові інструменти для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збирання чи отримання даних</w:t>
            </w:r>
          </w:p>
        </w:tc>
      </w:tr>
      <w:tr w:rsidR="00325ED8" w:rsidRPr="00DF5E18" w:rsidTr="004950E1">
        <w:tc>
          <w:tcPr>
            <w:tcW w:w="5047" w:type="dxa"/>
          </w:tcPr>
          <w:p w:rsidR="00325ED8" w:rsidRPr="00E72498" w:rsidRDefault="00E72498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лишайники, симбіоз</w:t>
            </w:r>
          </w:p>
        </w:tc>
        <w:tc>
          <w:tcPr>
            <w:tcW w:w="5047" w:type="dxa"/>
          </w:tcPr>
          <w:p w:rsidR="00325ED8" w:rsidRPr="00DF5E18" w:rsidRDefault="00DF5E18" w:rsidP="00C13FD9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Які гриби, крім шапинкових, можна вживати в їжу?</w:t>
            </w:r>
          </w:p>
        </w:tc>
        <w:tc>
          <w:tcPr>
            <w:tcW w:w="5047" w:type="dxa"/>
          </w:tcPr>
          <w:p w:rsidR="000916FE" w:rsidRPr="000916FE" w:rsidRDefault="000916FE" w:rsidP="000916FE">
            <w:pPr>
              <w:ind w:leftChars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Здійсню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вати </w:t>
            </w: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пошук самостійно або з допомогою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вчителя чи інших осіб інформації природничого</w:t>
            </w:r>
          </w:p>
          <w:p w:rsidR="000916FE" w:rsidRPr="000916FE" w:rsidRDefault="000916FE" w:rsidP="000916FE">
            <w:pPr>
              <w:ind w:leftChars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91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змісту в доступних джерелах</w:t>
            </w:r>
          </w:p>
          <w:p w:rsidR="00325ED8" w:rsidRPr="00DF5E18" w:rsidRDefault="00325ED8" w:rsidP="000916FE">
            <w:pPr>
              <w:ind w:leftChars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325ED8" w:rsidRPr="00DF5E18" w:rsidRDefault="00325ED8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2F44F6" w:rsidRPr="00262362" w:rsidRDefault="002F44F6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325ED8" w:rsidRPr="00262362" w:rsidRDefault="00FF404B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Ключові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компетентності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(1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1</w:t>
      </w:r>
      <w:proofErr w:type="gramStart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)  </w:t>
      </w:r>
      <w:r w:rsidR="00600F33" w:rsidRPr="00262362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600F33" w:rsidRPr="002623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00F33" w:rsidRPr="00262362">
        <w:rPr>
          <w:rFonts w:ascii="Times New Roman" w:eastAsia="Times New Roman" w:hAnsi="Times New Roman" w:cs="Times New Roman"/>
          <w:sz w:val="24"/>
          <w:szCs w:val="24"/>
        </w:rPr>
        <w:t>Концепція</w:t>
      </w:r>
      <w:proofErr w:type="spellEnd"/>
      <w:r w:rsidR="00600F33" w:rsidRPr="00262362">
        <w:rPr>
          <w:rFonts w:ascii="Times New Roman" w:eastAsia="Times New Roman" w:hAnsi="Times New Roman" w:cs="Times New Roman"/>
          <w:sz w:val="24"/>
          <w:szCs w:val="24"/>
        </w:rPr>
        <w:t xml:space="preserve"> НУШ   [</w:t>
      </w:r>
      <w:proofErr w:type="spellStart"/>
      <w:r w:rsidR="00600F33" w:rsidRPr="00262362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="00600F33" w:rsidRPr="00262362">
        <w:rPr>
          <w:rFonts w:ascii="Times New Roman" w:eastAsia="Times New Roman" w:hAnsi="Times New Roman" w:cs="Times New Roman"/>
          <w:sz w:val="24"/>
          <w:szCs w:val="24"/>
        </w:rPr>
        <w:t xml:space="preserve"> ресурс]. - Режим доступу: </w:t>
      </w:r>
      <w:hyperlink r:id="rId7" w:history="1">
        <w:r w:rsidR="00C13FD9" w:rsidRPr="00262362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https://mon.gov.ua/storage/app/media/zagalna%20serednya/nova-ukrainska-shkola-compressed.pdf</w:t>
        </w:r>
      </w:hyperlink>
      <w:r w:rsidR="00C13FD9" w:rsidRPr="0026236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325ED8" w:rsidRPr="002623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proofErr w:type="spellStart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>вказати</w:t>
      </w:r>
      <w:proofErr w:type="spellEnd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>ті</w:t>
      </w:r>
      <w:proofErr w:type="spellEnd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>які</w:t>
      </w:r>
      <w:proofErr w:type="spellEnd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>будуть</w:t>
      </w:r>
      <w:proofErr w:type="spellEnd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>формуватися</w:t>
      </w:r>
      <w:proofErr w:type="spellEnd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>під</w:t>
      </w:r>
      <w:proofErr w:type="spellEnd"/>
      <w:r w:rsidRPr="00262362">
        <w:rPr>
          <w:rFonts w:ascii="Times New Roman" w:eastAsia="Times New Roman" w:hAnsi="Times New Roman" w:cs="Times New Roman"/>
          <w:i/>
          <w:sz w:val="24"/>
          <w:szCs w:val="24"/>
        </w:rPr>
        <w:t xml:space="preserve"> час уроку</w:t>
      </w:r>
    </w:p>
    <w:p w:rsidR="00FF404B" w:rsidRPr="00262362" w:rsidRDefault="00FF404B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tbl>
      <w:tblPr>
        <w:tblW w:w="15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525"/>
        <w:gridCol w:w="12760"/>
      </w:tblGrid>
      <w:tr w:rsidR="005550D4" w:rsidRPr="00262362" w:rsidTr="005550D4">
        <w:trPr>
          <w:trHeight w:val="20"/>
          <w:tblHeader/>
        </w:trPr>
        <w:tc>
          <w:tcPr>
            <w:tcW w:w="2525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Ключові компетентності</w:t>
            </w:r>
          </w:p>
        </w:tc>
        <w:tc>
          <w:tcPr>
            <w:tcW w:w="1276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Уміння та ставлення</w:t>
            </w:r>
          </w:p>
        </w:tc>
      </w:tr>
      <w:tr w:rsidR="005550D4" w:rsidRPr="00262362" w:rsidTr="005550D4">
        <w:trPr>
          <w:trHeight w:val="20"/>
        </w:trPr>
        <w:tc>
          <w:tcPr>
            <w:tcW w:w="252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Вільне володіння державною мовою</w:t>
            </w:r>
          </w:p>
        </w:tc>
        <w:tc>
          <w:tcPr>
            <w:tcW w:w="1276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Уміння: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використовувати україномовні джерела для здобуття інформації природничого і технічного змісту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тлумачити інформацію природничого змісту, описувати в усній чи письмовій формі та аналізувати дослідження мовою природничих наук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чітко, лаконічно і зрозуміло формулювати питання, думку, аргументувати, доводити правильність тверджень і суджень, ефективно </w:t>
            </w:r>
            <w:proofErr w:type="spellStart"/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комунікувати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в групі у процесі обговорення і розв’язання проблем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інтерпретувати інформацію, подану в інфографіці, таблицях, діаграмах, графіках тощо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поповнювати словниковий запас науковою термінологією українською мовою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Ставлення: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повага до державної мови, усвідомлення її значення для здійснення різних видів комунікації</w:t>
            </w:r>
          </w:p>
        </w:tc>
      </w:tr>
      <w:tr w:rsidR="005550D4" w:rsidRPr="00262362" w:rsidTr="005550D4">
        <w:trPr>
          <w:trHeight w:val="20"/>
        </w:trPr>
        <w:tc>
          <w:tcPr>
            <w:tcW w:w="252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Екологічна компетентність</w:t>
            </w:r>
          </w:p>
        </w:tc>
        <w:tc>
          <w:tcPr>
            <w:tcW w:w="1276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Уміння: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визначати та аналізувати проблеми довкілля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відповідально та ощадно використовувати природні ресурси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реагувати на виклики, пов’язані із станом довкілля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ініціювати розв’язання локальних екологічних проблем, реалізовувати екологічні проекти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прогнозувати екологічні наслідки результатів діяльності людини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Ставлення: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усвідомлення важливості раціонального природокористування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оцінювання власних дій у природі з позицій безпеки життєдіяльності, етичних норм і принципів сталого розвитку суспільства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цінування розмаїття природи, визнання життя як найвищої цінності</w:t>
            </w:r>
          </w:p>
        </w:tc>
      </w:tr>
      <w:tr w:rsidR="005550D4" w:rsidRPr="00262362" w:rsidTr="005550D4">
        <w:trPr>
          <w:trHeight w:val="20"/>
        </w:trPr>
        <w:tc>
          <w:tcPr>
            <w:tcW w:w="252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Інформаційно-комунікаційна компетентність</w:t>
            </w:r>
          </w:p>
        </w:tc>
        <w:tc>
          <w:tcPr>
            <w:tcW w:w="1276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Уміння: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знаходити, обробляти, зберігати інформацію природничого змісту, перетворювати її з одного виду на інший з використанням інформаційно-комунікаційних технологій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використовувати та створювати цифровий контент природничого змісту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досліджувати довкілля за допомогою сучасних інформаційно-комунікаційних технологій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Ставлення: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критичне оцінювання інформації природничого змісту, здобутої з різних джерел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дотримання авторського права, принципів академічної доброчесності та етичної взаємодії у віртуальному просторі</w:t>
            </w:r>
          </w:p>
        </w:tc>
      </w:tr>
      <w:tr w:rsidR="005550D4" w:rsidRPr="00262362" w:rsidTr="005550D4">
        <w:trPr>
          <w:trHeight w:val="20"/>
        </w:trPr>
        <w:tc>
          <w:tcPr>
            <w:tcW w:w="252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Навчання впродовж життя</w:t>
            </w:r>
          </w:p>
        </w:tc>
        <w:tc>
          <w:tcPr>
            <w:tcW w:w="1276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Уміння: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визначати цілі навчальної діяльності, способи і засоби їх досягнення 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планувати та організовувати навчально-пізнавальну діяльність під час досліджень чи розв’язання проблем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працювати над самовдосконаленням, адаптуватися до змінних умов діяльності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розвивати здібність досліджувати природу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здійснювати рефлексію власної діяльності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Ставлення:</w:t>
            </w:r>
          </w:p>
          <w:p w:rsidR="005550D4" w:rsidRPr="00262362" w:rsidRDefault="005550D4" w:rsidP="005550D4">
            <w:pPr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6236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усвідомлення значення самоосвіти для особистісного розвитку</w:t>
            </w:r>
          </w:p>
        </w:tc>
      </w:tr>
    </w:tbl>
    <w:p w:rsidR="00325ED8" w:rsidRPr="00262362" w:rsidRDefault="00325ED8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325ED8" w:rsidRPr="002623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Наскрізні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уміння</w:t>
      </w:r>
      <w:proofErr w:type="spellEnd"/>
      <w:r w:rsidRPr="00262362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2623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25ED8" w:rsidRPr="002623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1.Читання з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розумінням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25ED8" w:rsidRPr="001D4175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2.Уміння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висловлювати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власну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думку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усно</w:t>
      </w:r>
      <w:proofErr w:type="spellEnd"/>
      <w:r w:rsidR="001D417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:rsidR="00325ED8" w:rsidRPr="002623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3.Критичне та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системне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мислення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25ED8" w:rsidRPr="002623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4.Здатність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логічно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обґрунтовувати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позицію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25ED8" w:rsidRPr="002623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5.Творчість.</w:t>
      </w:r>
    </w:p>
    <w:p w:rsidR="00325ED8" w:rsidRPr="002623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6.Ініціативність.</w:t>
      </w:r>
    </w:p>
    <w:p w:rsidR="00325ED8" w:rsidRPr="00262362" w:rsidRDefault="001D4175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7</w:t>
      </w:r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spellStart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>Уміння</w:t>
      </w:r>
      <w:proofErr w:type="spellEnd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>розв'язувати</w:t>
      </w:r>
      <w:proofErr w:type="spellEnd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>проблеми</w:t>
      </w:r>
      <w:proofErr w:type="spellEnd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25ED8" w:rsidRPr="00262362" w:rsidRDefault="001D4175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8. </w:t>
      </w:r>
      <w:proofErr w:type="spellStart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>Здатність</w:t>
      </w:r>
      <w:proofErr w:type="spellEnd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>співпрацювати</w:t>
      </w:r>
      <w:proofErr w:type="spellEnd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з </w:t>
      </w:r>
      <w:proofErr w:type="spellStart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>іншими</w:t>
      </w:r>
      <w:proofErr w:type="spellEnd"/>
      <w:r w:rsidR="00600F33"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людьми.</w:t>
      </w:r>
    </w:p>
    <w:p w:rsidR="00325ED8" w:rsidRPr="00262362" w:rsidRDefault="00325ED8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25ED8" w:rsidRPr="001D4175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Міжпредметні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зв'язки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(МЗ</w:t>
      </w:r>
      <w:proofErr w:type="gram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) :</w:t>
      </w:r>
      <w:proofErr w:type="gramEnd"/>
      <w:r w:rsidRPr="002623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D417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здоров</w:t>
      </w:r>
      <w:proofErr w:type="spellEnd"/>
      <w:r w:rsidR="001D4175" w:rsidRPr="001D4175">
        <w:rPr>
          <w:rFonts w:ascii="Times New Roman" w:eastAsia="Times New Roman" w:hAnsi="Times New Roman" w:cs="Times New Roman"/>
          <w:i/>
          <w:sz w:val="24"/>
          <w:szCs w:val="24"/>
        </w:rPr>
        <w:t>’</w:t>
      </w:r>
      <w:proofErr w:type="spellStart"/>
      <w:r w:rsidR="001D417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язберігаюча</w:t>
      </w:r>
      <w:proofErr w:type="spellEnd"/>
      <w:r w:rsidR="001D417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галузь, біологія</w:t>
      </w:r>
      <w:r w:rsidR="00D6536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, екологія</w:t>
      </w:r>
    </w:p>
    <w:p w:rsidR="00325ED8" w:rsidRPr="00262362" w:rsidRDefault="00600F33" w:rsidP="00C13FD9">
      <w:pP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>Хід</w:t>
      </w:r>
      <w:proofErr w:type="spellEnd"/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t xml:space="preserve"> уроку</w:t>
      </w:r>
      <w:r w:rsidRPr="00262362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tbl>
      <w:tblPr>
        <w:tblStyle w:val="af0"/>
        <w:tblW w:w="155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20"/>
        <w:gridCol w:w="1995"/>
        <w:gridCol w:w="9"/>
        <w:gridCol w:w="3036"/>
        <w:gridCol w:w="1980"/>
        <w:gridCol w:w="540"/>
        <w:gridCol w:w="2520"/>
        <w:gridCol w:w="2520"/>
      </w:tblGrid>
      <w:tr w:rsidR="00325ED8" w:rsidRPr="00262362" w:rsidTr="0049287C">
        <w:tc>
          <w:tcPr>
            <w:tcW w:w="2268" w:type="dxa"/>
          </w:tcPr>
          <w:p w:rsidR="00325ED8" w:rsidRPr="00262362" w:rsidRDefault="00600F33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Етап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уроку</w:t>
            </w:r>
          </w:p>
        </w:tc>
        <w:tc>
          <w:tcPr>
            <w:tcW w:w="720" w:type="dxa"/>
          </w:tcPr>
          <w:p w:rsidR="00325ED8" w:rsidRPr="00262362" w:rsidRDefault="00600F33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</w:t>
            </w:r>
          </w:p>
        </w:tc>
        <w:tc>
          <w:tcPr>
            <w:tcW w:w="1995" w:type="dxa"/>
          </w:tcPr>
          <w:p w:rsidR="00325ED8" w:rsidRPr="00262362" w:rsidRDefault="00600F33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Завдання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етапу</w:t>
            </w:r>
            <w:proofErr w:type="spellEnd"/>
          </w:p>
        </w:tc>
        <w:tc>
          <w:tcPr>
            <w:tcW w:w="3045" w:type="dxa"/>
            <w:gridSpan w:val="2"/>
          </w:tcPr>
          <w:p w:rsidR="00325ED8" w:rsidRPr="00262362" w:rsidRDefault="00600F33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Зміст</w:t>
            </w:r>
            <w:proofErr w:type="spellEnd"/>
          </w:p>
        </w:tc>
        <w:tc>
          <w:tcPr>
            <w:tcW w:w="1980" w:type="dxa"/>
          </w:tcPr>
          <w:p w:rsidR="00325ED8" w:rsidRPr="00262362" w:rsidRDefault="00600F33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Методи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і </w:t>
            </w: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прийоми</w:t>
            </w:r>
            <w:proofErr w:type="spellEnd"/>
          </w:p>
        </w:tc>
        <w:tc>
          <w:tcPr>
            <w:tcW w:w="540" w:type="dxa"/>
          </w:tcPr>
          <w:p w:rsidR="00325ED8" w:rsidRPr="00262362" w:rsidRDefault="00600F33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ФОНД*</w:t>
            </w:r>
          </w:p>
        </w:tc>
        <w:tc>
          <w:tcPr>
            <w:tcW w:w="2520" w:type="dxa"/>
          </w:tcPr>
          <w:p w:rsidR="00325ED8" w:rsidRPr="00262362" w:rsidRDefault="00600F33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Діяльність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учителя</w:t>
            </w:r>
          </w:p>
        </w:tc>
        <w:tc>
          <w:tcPr>
            <w:tcW w:w="2520" w:type="dxa"/>
          </w:tcPr>
          <w:p w:rsidR="00325ED8" w:rsidRPr="00262362" w:rsidRDefault="00600F33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Діяльність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учня</w:t>
            </w:r>
            <w:proofErr w:type="spellEnd"/>
            <w:r w:rsidRPr="002623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</w:r>
          </w:p>
        </w:tc>
      </w:tr>
      <w:tr w:rsidR="00325ED8" w:rsidRPr="00262362" w:rsidTr="0049287C">
        <w:tc>
          <w:tcPr>
            <w:tcW w:w="2268" w:type="dxa"/>
          </w:tcPr>
          <w:p w:rsidR="00325ED8" w:rsidRPr="00E53147" w:rsidRDefault="0049287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Організаційний момент</w:t>
            </w:r>
          </w:p>
        </w:tc>
        <w:tc>
          <w:tcPr>
            <w:tcW w:w="720" w:type="dxa"/>
          </w:tcPr>
          <w:p w:rsidR="00325ED8" w:rsidRPr="0049287C" w:rsidRDefault="0049287C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1хв.</w:t>
            </w:r>
          </w:p>
        </w:tc>
        <w:tc>
          <w:tcPr>
            <w:tcW w:w="1995" w:type="dxa"/>
          </w:tcPr>
          <w:p w:rsidR="00325ED8" w:rsidRPr="00E53147" w:rsidRDefault="00BE38BF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38B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Підготувати учнів до роботи в цілому</w:t>
            </w:r>
          </w:p>
        </w:tc>
        <w:tc>
          <w:tcPr>
            <w:tcW w:w="3045" w:type="dxa"/>
            <w:gridSpan w:val="2"/>
          </w:tcPr>
          <w:p w:rsidR="00325ED8" w:rsidRPr="0049287C" w:rsidRDefault="00BE38BF" w:rsidP="0049287C">
            <w:pPr>
              <w:ind w:leftChars="0" w:left="0" w:firstLineChars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Привітання</w:t>
            </w:r>
          </w:p>
        </w:tc>
        <w:tc>
          <w:tcPr>
            <w:tcW w:w="1980" w:type="dxa"/>
          </w:tcPr>
          <w:p w:rsidR="00325ED8" w:rsidRPr="00E865DC" w:rsidRDefault="00E865D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Словесні</w:t>
            </w:r>
          </w:p>
        </w:tc>
        <w:tc>
          <w:tcPr>
            <w:tcW w:w="540" w:type="dxa"/>
          </w:tcPr>
          <w:p w:rsidR="00325ED8" w:rsidRPr="00BA5F62" w:rsidRDefault="00BA5F62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</w:t>
            </w:r>
          </w:p>
        </w:tc>
        <w:tc>
          <w:tcPr>
            <w:tcW w:w="2520" w:type="dxa"/>
          </w:tcPr>
          <w:p w:rsidR="00325ED8" w:rsidRPr="0049287C" w:rsidRDefault="0049287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Привітання з учнями</w:t>
            </w:r>
            <w:r w:rsidR="00BE38B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перевірка присутніх</w:t>
            </w:r>
          </w:p>
        </w:tc>
        <w:tc>
          <w:tcPr>
            <w:tcW w:w="2520" w:type="dxa"/>
          </w:tcPr>
          <w:p w:rsidR="00325ED8" w:rsidRPr="0049287C" w:rsidRDefault="0049287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Привітання </w:t>
            </w:r>
          </w:p>
        </w:tc>
      </w:tr>
      <w:tr w:rsidR="00325ED8" w:rsidRPr="00262362" w:rsidTr="0049287C">
        <w:tc>
          <w:tcPr>
            <w:tcW w:w="2268" w:type="dxa"/>
          </w:tcPr>
          <w:p w:rsidR="00325ED8" w:rsidRPr="0049287C" w:rsidRDefault="0049287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Мотивація навчальної діяльності. Повідомлення теми й мети уроку</w:t>
            </w:r>
          </w:p>
        </w:tc>
        <w:tc>
          <w:tcPr>
            <w:tcW w:w="720" w:type="dxa"/>
          </w:tcPr>
          <w:p w:rsidR="00325ED8" w:rsidRPr="00BA2902" w:rsidRDefault="00BA2902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5 хв. </w:t>
            </w:r>
          </w:p>
        </w:tc>
        <w:tc>
          <w:tcPr>
            <w:tcW w:w="1995" w:type="dxa"/>
          </w:tcPr>
          <w:p w:rsidR="00325ED8" w:rsidRPr="00BA5F62" w:rsidRDefault="00BA5F62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Організувати і спрямувати навчально-пізнавальну діяльність учнів до досягнення основної мети уроку</w:t>
            </w:r>
          </w:p>
        </w:tc>
        <w:tc>
          <w:tcPr>
            <w:tcW w:w="3045" w:type="dxa"/>
            <w:gridSpan w:val="2"/>
          </w:tcPr>
          <w:p w:rsidR="00325ED8" w:rsidRDefault="0049287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Бесіда. </w:t>
            </w:r>
          </w:p>
          <w:p w:rsidR="0049287C" w:rsidRDefault="0049287C" w:rsidP="0049287C">
            <w:pPr>
              <w:pStyle w:val="af4"/>
              <w:numPr>
                <w:ilvl w:val="0"/>
                <w:numId w:val="11"/>
              </w:numPr>
              <w:ind w:leftChars="0" w:firstLineChars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Де саме в дикій природі можна побачити гриби?</w:t>
            </w:r>
          </w:p>
          <w:p w:rsidR="0049287C" w:rsidRPr="0049287C" w:rsidRDefault="0049287C" w:rsidP="0049287C">
            <w:pPr>
              <w:pStyle w:val="af4"/>
              <w:numPr>
                <w:ilvl w:val="0"/>
                <w:numId w:val="11"/>
              </w:numPr>
              <w:ind w:leftChars="0" w:firstLineChars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 які три групи можна поділити гриби щодо можливості </w:t>
            </w:r>
            <w:r w:rsidR="005B46F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вживання в їжу?</w:t>
            </w:r>
          </w:p>
        </w:tc>
        <w:tc>
          <w:tcPr>
            <w:tcW w:w="1980" w:type="dxa"/>
          </w:tcPr>
          <w:p w:rsidR="00325ED8" w:rsidRPr="00BE38BF" w:rsidRDefault="00BE38BF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Словесні</w:t>
            </w:r>
          </w:p>
        </w:tc>
        <w:tc>
          <w:tcPr>
            <w:tcW w:w="540" w:type="dxa"/>
          </w:tcPr>
          <w:p w:rsidR="00325ED8" w:rsidRPr="0049287C" w:rsidRDefault="0049287C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</w:t>
            </w:r>
          </w:p>
        </w:tc>
        <w:tc>
          <w:tcPr>
            <w:tcW w:w="2520" w:type="dxa"/>
          </w:tcPr>
          <w:p w:rsidR="00325ED8" w:rsidRPr="005360CD" w:rsidRDefault="005360CD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Бесіда з учнями</w:t>
            </w:r>
          </w:p>
        </w:tc>
        <w:tc>
          <w:tcPr>
            <w:tcW w:w="2520" w:type="dxa"/>
          </w:tcPr>
          <w:p w:rsidR="00325ED8" w:rsidRPr="005360CD" w:rsidRDefault="005360CD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Бесіда з вчителем</w:t>
            </w:r>
          </w:p>
        </w:tc>
      </w:tr>
      <w:tr w:rsidR="00325ED8" w:rsidRPr="00262362" w:rsidTr="0049287C">
        <w:tc>
          <w:tcPr>
            <w:tcW w:w="2268" w:type="dxa"/>
            <w:tcBorders>
              <w:bottom w:val="single" w:sz="4" w:space="0" w:color="auto"/>
            </w:tcBorders>
          </w:tcPr>
          <w:p w:rsidR="00325ED8" w:rsidRPr="0049287C" w:rsidRDefault="0049287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Виклад основного матеріалу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25ED8" w:rsidRPr="00BA2902" w:rsidRDefault="00BA2902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25 хв.</w:t>
            </w:r>
          </w:p>
        </w:tc>
        <w:tc>
          <w:tcPr>
            <w:tcW w:w="1995" w:type="dxa"/>
            <w:tcBorders>
              <w:left w:val="single" w:sz="4" w:space="0" w:color="auto"/>
            </w:tcBorders>
          </w:tcPr>
          <w:p w:rsidR="00325ED8" w:rsidRPr="00BA5F62" w:rsidRDefault="00BA5F62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Дати учням конкретне уявлення з теми уроку (терміни, поняття, факти). Виробити відповідні вміння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інтелектуального та практичного характеру.</w:t>
            </w:r>
          </w:p>
        </w:tc>
        <w:tc>
          <w:tcPr>
            <w:tcW w:w="3045" w:type="dxa"/>
            <w:gridSpan w:val="2"/>
          </w:tcPr>
          <w:p w:rsidR="00325ED8" w:rsidRDefault="005360CD" w:rsidP="005360CD">
            <w:pPr>
              <w:pStyle w:val="af4"/>
              <w:numPr>
                <w:ilvl w:val="0"/>
                <w:numId w:val="12"/>
              </w:numPr>
              <w:ind w:leftChars="0" w:firstLineChars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60C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Слово </w:t>
            </w:r>
            <w:proofErr w:type="spellStart"/>
            <w:r w:rsidRPr="005360CD">
              <w:rPr>
                <w:rFonts w:ascii="Times New Roman" w:eastAsia="Times New Roman" w:hAnsi="Times New Roman" w:cs="Times New Roman"/>
                <w:sz w:val="24"/>
                <w:szCs w:val="24"/>
              </w:rPr>
              <w:t>вчителя</w:t>
            </w:r>
            <w:proofErr w:type="spellEnd"/>
          </w:p>
          <w:p w:rsidR="005360CD" w:rsidRPr="005360CD" w:rsidRDefault="005360CD" w:rsidP="005360CD">
            <w:pPr>
              <w:pStyle w:val="af4"/>
              <w:numPr>
                <w:ilvl w:val="0"/>
                <w:numId w:val="12"/>
              </w:numPr>
              <w:ind w:leftChars="0" w:firstLineChars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Робота з п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ідручником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(с.180, мал.180) таблицями.</w:t>
            </w:r>
          </w:p>
          <w:p w:rsidR="005360CD" w:rsidRPr="005360CD" w:rsidRDefault="005360CD" w:rsidP="005360CD">
            <w:pPr>
              <w:pStyle w:val="af4"/>
              <w:numPr>
                <w:ilvl w:val="0"/>
                <w:numId w:val="12"/>
              </w:numPr>
              <w:ind w:leftChars="0" w:firstLineChars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Слово вчителя з елементами бесіди</w:t>
            </w:r>
          </w:p>
          <w:p w:rsidR="005360CD" w:rsidRPr="0027658E" w:rsidRDefault="0027658E" w:rsidP="005360CD">
            <w:pPr>
              <w:pStyle w:val="af4"/>
              <w:numPr>
                <w:ilvl w:val="0"/>
                <w:numId w:val="12"/>
              </w:numPr>
              <w:ind w:leftChars="0" w:firstLineChars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Робота з підручником (читання)</w:t>
            </w:r>
          </w:p>
          <w:p w:rsidR="0027658E" w:rsidRPr="0027658E" w:rsidRDefault="0027658E" w:rsidP="005360CD">
            <w:pPr>
              <w:pStyle w:val="af4"/>
              <w:numPr>
                <w:ilvl w:val="0"/>
                <w:numId w:val="12"/>
              </w:numPr>
              <w:ind w:leftChars="0" w:firstLineChars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Робота в зошиті</w:t>
            </w:r>
          </w:p>
          <w:p w:rsidR="0027658E" w:rsidRPr="005360CD" w:rsidRDefault="0027658E" w:rsidP="005360CD">
            <w:pPr>
              <w:pStyle w:val="af4"/>
              <w:numPr>
                <w:ilvl w:val="0"/>
                <w:numId w:val="12"/>
              </w:numPr>
              <w:ind w:leftChars="0" w:firstLineChars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Робота з </w:t>
            </w:r>
            <w:r w:rsidRPr="002765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27658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кодами, атл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асами- визначниками</w:t>
            </w:r>
          </w:p>
        </w:tc>
        <w:tc>
          <w:tcPr>
            <w:tcW w:w="1980" w:type="dxa"/>
          </w:tcPr>
          <w:p w:rsidR="00325ED8" w:rsidRDefault="00EC7D02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Словесні (розповідь, бесіда)</w:t>
            </w:r>
          </w:p>
          <w:p w:rsidR="00EC7D02" w:rsidRDefault="00EC7D02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Наочні (показ, демонстрація)</w:t>
            </w:r>
          </w:p>
          <w:p w:rsidR="00EC7D02" w:rsidRDefault="00EC7D02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Пояснювально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-ілюстративний. </w:t>
            </w:r>
          </w:p>
          <w:p w:rsidR="00EC7D02" w:rsidRDefault="00EC7D02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Метод готових знань.</w:t>
            </w:r>
          </w:p>
          <w:p w:rsidR="00EC7D02" w:rsidRPr="00EC7D02" w:rsidRDefault="00EC7D02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Евристичний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325ED8" w:rsidRDefault="00BA5F62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Ф</w:t>
            </w:r>
          </w:p>
          <w:p w:rsidR="00E865DC" w:rsidRPr="00BA5F62" w:rsidRDefault="00E865DC" w:rsidP="0049287C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325ED8" w:rsidRDefault="0027658E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Повідомляє нові знання, пояснює.</w:t>
            </w:r>
          </w:p>
          <w:p w:rsidR="0027658E" w:rsidRPr="0027658E" w:rsidRDefault="0027658E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Організовує осмислення навчальної інформації</w:t>
            </w:r>
          </w:p>
        </w:tc>
        <w:tc>
          <w:tcPr>
            <w:tcW w:w="2520" w:type="dxa"/>
          </w:tcPr>
          <w:p w:rsidR="0027658E" w:rsidRDefault="0027658E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Сприймають інформацію, осмислюють матеріал. </w:t>
            </w:r>
          </w:p>
          <w:p w:rsidR="00325ED8" w:rsidRPr="0027658E" w:rsidRDefault="005360CD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Замальовують в зошит</w:t>
            </w:r>
            <w:r w:rsidR="0027658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будову шапинкового гриба, працюють з </w:t>
            </w:r>
            <w:r w:rsidR="002765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QR</w:t>
            </w:r>
            <w:r w:rsidR="0027658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27658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кодами, атласами- визначниками. Виконують </w:t>
            </w:r>
            <w:r w:rsidR="00EC7D0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знання у вправах, завданнях</w:t>
            </w:r>
          </w:p>
        </w:tc>
      </w:tr>
      <w:tr w:rsidR="0049287C" w:rsidTr="004928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48"/>
        </w:trPr>
        <w:tc>
          <w:tcPr>
            <w:tcW w:w="2268" w:type="dxa"/>
          </w:tcPr>
          <w:p w:rsidR="0049287C" w:rsidRPr="0049287C" w:rsidRDefault="0049287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92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Підбиття підсумків уроку</w:t>
            </w:r>
          </w:p>
          <w:p w:rsidR="0049287C" w:rsidRPr="0049287C" w:rsidRDefault="0049287C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49287C" w:rsidRPr="00BA2902" w:rsidRDefault="00BA2902">
            <w:pPr>
              <w:suppressAutoHyphens w:val="0"/>
              <w:ind w:leftChars="0" w:left="0" w:firstLineChars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290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10 хв.</w:t>
            </w:r>
          </w:p>
          <w:p w:rsidR="0049287C" w:rsidRDefault="0049287C" w:rsidP="0049287C">
            <w:pPr>
              <w:ind w:left="0" w:hanging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4" w:type="dxa"/>
            <w:gridSpan w:val="2"/>
          </w:tcPr>
          <w:p w:rsidR="0049287C" w:rsidRPr="00BA5F62" w:rsidRDefault="00BA5F62">
            <w:pPr>
              <w:suppressAutoHyphens w:val="0"/>
              <w:ind w:leftChars="0" w:left="0" w:firstLineChars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Перевірка розуміння і корекція засвоєння учнями нового матеріалу. Надати індивідуальну допомогу учням, що її потребують</w:t>
            </w:r>
          </w:p>
          <w:p w:rsidR="0049287C" w:rsidRDefault="0049287C" w:rsidP="0049287C">
            <w:pPr>
              <w:ind w:left="0" w:hanging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36" w:type="dxa"/>
          </w:tcPr>
          <w:p w:rsidR="0049287C" w:rsidRDefault="0049287C">
            <w:pPr>
              <w:suppressAutoHyphens w:val="0"/>
              <w:ind w:leftChars="0" w:left="0" w:firstLineChars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287C" w:rsidRPr="00E865DC" w:rsidRDefault="00E865DC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5D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Бесіда</w:t>
            </w:r>
          </w:p>
        </w:tc>
        <w:tc>
          <w:tcPr>
            <w:tcW w:w="1980" w:type="dxa"/>
          </w:tcPr>
          <w:p w:rsidR="0049287C" w:rsidRDefault="0049287C">
            <w:pPr>
              <w:suppressAutoHyphens w:val="0"/>
              <w:ind w:leftChars="0" w:left="0" w:firstLineChars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287C" w:rsidRPr="00BA2902" w:rsidRDefault="00BA290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290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Словесний</w:t>
            </w:r>
          </w:p>
        </w:tc>
        <w:tc>
          <w:tcPr>
            <w:tcW w:w="540" w:type="dxa"/>
          </w:tcPr>
          <w:p w:rsidR="0049287C" w:rsidRDefault="0049287C">
            <w:pPr>
              <w:suppressAutoHyphens w:val="0"/>
              <w:ind w:leftChars="0" w:left="0" w:firstLineChars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287C" w:rsidRPr="00BA5F62" w:rsidRDefault="00BA5F6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2520" w:type="dxa"/>
          </w:tcPr>
          <w:p w:rsidR="0049287C" w:rsidRPr="0027658E" w:rsidRDefault="0027658E">
            <w:pPr>
              <w:suppressAutoHyphens w:val="0"/>
              <w:ind w:leftChars="0" w:left="0" w:firstLineChars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7658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Організовує закріплення навчального матеріалу</w:t>
            </w:r>
          </w:p>
          <w:p w:rsidR="0049287C" w:rsidRDefault="0049287C" w:rsidP="0049287C">
            <w:pPr>
              <w:ind w:left="0" w:hanging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0" w:type="dxa"/>
          </w:tcPr>
          <w:p w:rsidR="0049287C" w:rsidRDefault="0049287C">
            <w:pPr>
              <w:suppressAutoHyphens w:val="0"/>
              <w:ind w:leftChars="0" w:left="0" w:firstLineChars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287C" w:rsidRPr="00BA2902" w:rsidRDefault="00BA290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290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Відповідають на запитання</w:t>
            </w:r>
          </w:p>
        </w:tc>
      </w:tr>
      <w:tr w:rsidR="0049287C" w:rsidRPr="00BA5F62" w:rsidTr="004928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780"/>
        </w:trPr>
        <w:tc>
          <w:tcPr>
            <w:tcW w:w="2268" w:type="dxa"/>
          </w:tcPr>
          <w:p w:rsidR="0049287C" w:rsidRPr="00BA5F62" w:rsidRDefault="0049287C" w:rsidP="0049287C">
            <w:pPr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Домашнє завдання</w:t>
            </w:r>
          </w:p>
        </w:tc>
        <w:tc>
          <w:tcPr>
            <w:tcW w:w="720" w:type="dxa"/>
          </w:tcPr>
          <w:p w:rsidR="0049287C" w:rsidRPr="00BA5F62" w:rsidRDefault="00BA290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 хв.</w:t>
            </w:r>
          </w:p>
        </w:tc>
        <w:tc>
          <w:tcPr>
            <w:tcW w:w="2004" w:type="dxa"/>
            <w:gridSpan w:val="2"/>
          </w:tcPr>
          <w:p w:rsidR="0049287C" w:rsidRPr="00BA5F62" w:rsidRDefault="00BA5F6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Повідомити учням зміст домашнього завдання, пояснити методику його виконання</w:t>
            </w:r>
          </w:p>
        </w:tc>
        <w:tc>
          <w:tcPr>
            <w:tcW w:w="3036" w:type="dxa"/>
          </w:tcPr>
          <w:p w:rsidR="0049287C" w:rsidRPr="00BA5F62" w:rsidRDefault="00EC7D0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Виконати практичне завдання</w:t>
            </w:r>
            <w:r w:rsidR="00BA2902"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(виростити цвілеві гриби), робота з підручником</w:t>
            </w:r>
          </w:p>
        </w:tc>
        <w:tc>
          <w:tcPr>
            <w:tcW w:w="1980" w:type="dxa"/>
          </w:tcPr>
          <w:p w:rsidR="0049287C" w:rsidRPr="00BA5F62" w:rsidRDefault="00BA290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Дослідницький</w:t>
            </w:r>
          </w:p>
        </w:tc>
        <w:tc>
          <w:tcPr>
            <w:tcW w:w="540" w:type="dxa"/>
          </w:tcPr>
          <w:p w:rsidR="0049287C" w:rsidRPr="00BA5F62" w:rsidRDefault="00BA5F6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2520" w:type="dxa"/>
          </w:tcPr>
          <w:p w:rsidR="0049287C" w:rsidRPr="00BA5F62" w:rsidRDefault="00BA290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Повідомляє </w:t>
            </w:r>
            <w:r w:rsidR="00BE38BF"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алгоритм виконання досліду</w:t>
            </w:r>
          </w:p>
        </w:tc>
        <w:tc>
          <w:tcPr>
            <w:tcW w:w="2520" w:type="dxa"/>
          </w:tcPr>
          <w:p w:rsidR="0049287C" w:rsidRPr="00BA5F62" w:rsidRDefault="00BA2902" w:rsidP="0049287C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5F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Практичне завдання</w:t>
            </w:r>
          </w:p>
        </w:tc>
      </w:tr>
    </w:tbl>
    <w:p w:rsidR="0049287C" w:rsidRPr="00BA5F62" w:rsidRDefault="0049287C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325ED8" w:rsidRPr="00BA5F62" w:rsidRDefault="00600F33" w:rsidP="00C13FD9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A5F62">
        <w:rPr>
          <w:rFonts w:ascii="Times New Roman" w:eastAsia="Times New Roman" w:hAnsi="Times New Roman" w:cs="Times New Roman"/>
          <w:sz w:val="24"/>
          <w:szCs w:val="24"/>
        </w:rPr>
        <w:t>*</w:t>
      </w:r>
      <w:proofErr w:type="spellStart"/>
      <w:r w:rsidRPr="00BA5F62">
        <w:rPr>
          <w:rFonts w:ascii="Times New Roman" w:eastAsia="Times New Roman" w:hAnsi="Times New Roman" w:cs="Times New Roman"/>
          <w:sz w:val="24"/>
          <w:szCs w:val="24"/>
        </w:rPr>
        <w:t>ФОнд</w:t>
      </w:r>
      <w:proofErr w:type="spellEnd"/>
      <w:r w:rsidRPr="00BA5F62">
        <w:rPr>
          <w:rFonts w:ascii="Times New Roman" w:eastAsia="Times New Roman" w:hAnsi="Times New Roman" w:cs="Times New Roman"/>
          <w:sz w:val="24"/>
          <w:szCs w:val="24"/>
        </w:rPr>
        <w:t xml:space="preserve"> - форма </w:t>
      </w:r>
      <w:proofErr w:type="spellStart"/>
      <w:r w:rsidRPr="00BA5F62">
        <w:rPr>
          <w:rFonts w:ascii="Times New Roman" w:eastAsia="Times New Roman" w:hAnsi="Times New Roman" w:cs="Times New Roman"/>
          <w:sz w:val="24"/>
          <w:szCs w:val="24"/>
        </w:rPr>
        <w:t>організації</w:t>
      </w:r>
      <w:proofErr w:type="spellEnd"/>
      <w:r w:rsidRPr="00BA5F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5F62">
        <w:rPr>
          <w:rFonts w:ascii="Times New Roman" w:eastAsia="Times New Roman" w:hAnsi="Times New Roman" w:cs="Times New Roman"/>
          <w:sz w:val="24"/>
          <w:szCs w:val="24"/>
        </w:rPr>
        <w:t>навчальної</w:t>
      </w:r>
      <w:proofErr w:type="spellEnd"/>
      <w:r w:rsidRPr="00BA5F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A5F62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BA5F62">
        <w:rPr>
          <w:rFonts w:ascii="Times New Roman" w:eastAsia="Times New Roman" w:hAnsi="Times New Roman" w:cs="Times New Roman"/>
          <w:sz w:val="24"/>
          <w:szCs w:val="24"/>
        </w:rPr>
        <w:t xml:space="preserve"> (Ф - </w:t>
      </w:r>
      <w:proofErr w:type="spellStart"/>
      <w:r w:rsidRPr="00BA5F62">
        <w:rPr>
          <w:rFonts w:ascii="Times New Roman" w:eastAsia="Times New Roman" w:hAnsi="Times New Roman" w:cs="Times New Roman"/>
          <w:sz w:val="24"/>
          <w:szCs w:val="24"/>
        </w:rPr>
        <w:t>фронтальна</w:t>
      </w:r>
      <w:proofErr w:type="spellEnd"/>
      <w:r w:rsidRPr="00BA5F62">
        <w:rPr>
          <w:rFonts w:ascii="Times New Roman" w:eastAsia="Times New Roman" w:hAnsi="Times New Roman" w:cs="Times New Roman"/>
          <w:sz w:val="24"/>
          <w:szCs w:val="24"/>
        </w:rPr>
        <w:t xml:space="preserve">, І - </w:t>
      </w:r>
      <w:proofErr w:type="spellStart"/>
      <w:r w:rsidRPr="00BA5F62">
        <w:rPr>
          <w:rFonts w:ascii="Times New Roman" w:eastAsia="Times New Roman" w:hAnsi="Times New Roman" w:cs="Times New Roman"/>
          <w:sz w:val="24"/>
          <w:szCs w:val="24"/>
        </w:rPr>
        <w:t>індивідуальна</w:t>
      </w:r>
      <w:proofErr w:type="spellEnd"/>
      <w:r w:rsidRPr="00BA5F62">
        <w:rPr>
          <w:rFonts w:ascii="Times New Roman" w:eastAsia="Times New Roman" w:hAnsi="Times New Roman" w:cs="Times New Roman"/>
          <w:sz w:val="24"/>
          <w:szCs w:val="24"/>
        </w:rPr>
        <w:t xml:space="preserve">, П - парна, Г - </w:t>
      </w:r>
      <w:proofErr w:type="spellStart"/>
      <w:r w:rsidRPr="00BA5F62">
        <w:rPr>
          <w:rFonts w:ascii="Times New Roman" w:eastAsia="Times New Roman" w:hAnsi="Times New Roman" w:cs="Times New Roman"/>
          <w:sz w:val="24"/>
          <w:szCs w:val="24"/>
        </w:rPr>
        <w:t>групова</w:t>
      </w:r>
      <w:proofErr w:type="spellEnd"/>
      <w:r w:rsidRPr="00BA5F62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BA5F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0" w:name="_GoBack"/>
      <w:bookmarkEnd w:id="0"/>
    </w:p>
    <w:sectPr w:rsidR="00325ED8" w:rsidRPr="00BA5F62" w:rsidSect="00325ED8">
      <w:pgSz w:w="16838" w:h="11906" w:orient="landscape"/>
      <w:pgMar w:top="851" w:right="567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A4BAE"/>
    <w:multiLevelType w:val="multilevel"/>
    <w:tmpl w:val="2826AB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56DDF"/>
    <w:multiLevelType w:val="multilevel"/>
    <w:tmpl w:val="A16AD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C0F09"/>
    <w:multiLevelType w:val="multilevel"/>
    <w:tmpl w:val="E134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7D63C1"/>
    <w:multiLevelType w:val="multilevel"/>
    <w:tmpl w:val="610E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CA0C71"/>
    <w:multiLevelType w:val="multilevel"/>
    <w:tmpl w:val="F55A08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4978F9"/>
    <w:multiLevelType w:val="hybridMultilevel"/>
    <w:tmpl w:val="67861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E43E4"/>
    <w:multiLevelType w:val="multilevel"/>
    <w:tmpl w:val="AB80D3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E7545B"/>
    <w:multiLevelType w:val="hybridMultilevel"/>
    <w:tmpl w:val="2EFE4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265A48"/>
    <w:multiLevelType w:val="multilevel"/>
    <w:tmpl w:val="9E6889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E51500"/>
    <w:multiLevelType w:val="hybridMultilevel"/>
    <w:tmpl w:val="E1866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33A4E"/>
    <w:multiLevelType w:val="multilevel"/>
    <w:tmpl w:val="E3C0E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4E1EB8"/>
    <w:multiLevelType w:val="multilevel"/>
    <w:tmpl w:val="4E80F7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10"/>
  </w:num>
  <w:num w:numId="8">
    <w:abstractNumId w:val="6"/>
  </w:num>
  <w:num w:numId="9">
    <w:abstractNumId w:val="11"/>
  </w:num>
  <w:num w:numId="10">
    <w:abstractNumId w:val="5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ED8"/>
    <w:rsid w:val="00044797"/>
    <w:rsid w:val="00062180"/>
    <w:rsid w:val="00070565"/>
    <w:rsid w:val="000916FE"/>
    <w:rsid w:val="00140371"/>
    <w:rsid w:val="00187554"/>
    <w:rsid w:val="001D4175"/>
    <w:rsid w:val="001E1CED"/>
    <w:rsid w:val="002260E2"/>
    <w:rsid w:val="00262362"/>
    <w:rsid w:val="0027658E"/>
    <w:rsid w:val="002F44F6"/>
    <w:rsid w:val="00325ED8"/>
    <w:rsid w:val="00406C05"/>
    <w:rsid w:val="00465800"/>
    <w:rsid w:val="00480389"/>
    <w:rsid w:val="0049287C"/>
    <w:rsid w:val="004950E1"/>
    <w:rsid w:val="005360CD"/>
    <w:rsid w:val="005550D4"/>
    <w:rsid w:val="005B46FB"/>
    <w:rsid w:val="00600F33"/>
    <w:rsid w:val="00616263"/>
    <w:rsid w:val="00651657"/>
    <w:rsid w:val="0073743B"/>
    <w:rsid w:val="008A2172"/>
    <w:rsid w:val="00974F38"/>
    <w:rsid w:val="009D7E6F"/>
    <w:rsid w:val="00B26CD3"/>
    <w:rsid w:val="00BA2902"/>
    <w:rsid w:val="00BA5F62"/>
    <w:rsid w:val="00BE38BF"/>
    <w:rsid w:val="00C13FD9"/>
    <w:rsid w:val="00CB2001"/>
    <w:rsid w:val="00D65366"/>
    <w:rsid w:val="00DA28C4"/>
    <w:rsid w:val="00DF5E18"/>
    <w:rsid w:val="00E53147"/>
    <w:rsid w:val="00E72498"/>
    <w:rsid w:val="00E865DC"/>
    <w:rsid w:val="00EC7D02"/>
    <w:rsid w:val="00F03071"/>
    <w:rsid w:val="00F772C6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7E17"/>
  <w15:docId w15:val="{FE022C0C-7D66-4488-8FA8-A1C71299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947B74"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1">
    <w:name w:val="heading 1"/>
    <w:basedOn w:val="3"/>
    <w:next w:val="3"/>
    <w:rsid w:val="00947B7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947B74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basedOn w:val="3"/>
    <w:next w:val="3"/>
    <w:rsid w:val="00947B7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3"/>
    <w:next w:val="3"/>
    <w:rsid w:val="00947B7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3"/>
    <w:next w:val="3"/>
    <w:rsid w:val="00947B7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3"/>
    <w:next w:val="3"/>
    <w:rsid w:val="00947B74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25ED8"/>
  </w:style>
  <w:style w:type="table" w:customStyle="1" w:styleId="TableNormal">
    <w:name w:val="Table Normal"/>
    <w:rsid w:val="00325ED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3"/>
    <w:next w:val="3"/>
    <w:rsid w:val="00947B7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0">
    <w:name w:val="Обычный2"/>
    <w:rsid w:val="00EE755B"/>
  </w:style>
  <w:style w:type="table" w:customStyle="1" w:styleId="TableNormal0">
    <w:name w:val="Table Normal"/>
    <w:rsid w:val="00EE755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">
    <w:name w:val="Обычный3"/>
    <w:rsid w:val="00947B74"/>
  </w:style>
  <w:style w:type="table" w:customStyle="1" w:styleId="TableNormal1">
    <w:name w:val="Table Normal"/>
    <w:rsid w:val="00947B7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a0"/>
    <w:rsid w:val="00947B74"/>
    <w:rPr>
      <w:rFonts w:ascii="Cambria" w:eastAsia="Calibri" w:hAnsi="Cambria"/>
      <w:b/>
      <w:bCs/>
      <w:color w:val="4F81BD"/>
      <w:w w:val="100"/>
      <w:position w:val="-1"/>
      <w:sz w:val="26"/>
      <w:szCs w:val="26"/>
      <w:effect w:val="none"/>
      <w:vertAlign w:val="baseline"/>
      <w:cs w:val="0"/>
      <w:em w:val="none"/>
      <w:lang w:val="ru-RU" w:eastAsia="en-US" w:bidi="ar-SA"/>
    </w:rPr>
  </w:style>
  <w:style w:type="character" w:customStyle="1" w:styleId="instancename">
    <w:name w:val="instancename"/>
    <w:basedOn w:val="a0"/>
    <w:rsid w:val="00947B74"/>
    <w:rPr>
      <w:w w:val="100"/>
      <w:position w:val="-1"/>
      <w:effect w:val="none"/>
      <w:vertAlign w:val="baseline"/>
      <w:cs w:val="0"/>
      <w:em w:val="none"/>
    </w:rPr>
  </w:style>
  <w:style w:type="paragraph" w:customStyle="1" w:styleId="40">
    <w:name w:val="Обычный4"/>
    <w:rsid w:val="00947B74"/>
    <w:pPr>
      <w:suppressAutoHyphens/>
      <w:ind w:leftChars="-1" w:left="-1" w:hangingChars="1"/>
      <w:textDirection w:val="btLr"/>
      <w:textAlignment w:val="top"/>
      <w:outlineLvl w:val="0"/>
    </w:pPr>
    <w:rPr>
      <w:rFonts w:ascii="Arial" w:hAnsi="Arial" w:cs="Arial"/>
      <w:position w:val="-1"/>
    </w:rPr>
  </w:style>
  <w:style w:type="paragraph" w:styleId="a4">
    <w:name w:val="Subtitle"/>
    <w:basedOn w:val="10"/>
    <w:next w:val="10"/>
    <w:rsid w:val="00325ED8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215584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hAnsi="Times New Roman"/>
      <w:position w:val="0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1558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B3032"/>
    <w:rPr>
      <w:color w:val="800080" w:themeColor="followedHyperlink"/>
      <w:u w:val="single"/>
    </w:rPr>
  </w:style>
  <w:style w:type="character" w:customStyle="1" w:styleId="hps">
    <w:name w:val="hps"/>
    <w:basedOn w:val="a0"/>
    <w:rsid w:val="003B3032"/>
  </w:style>
  <w:style w:type="character" w:customStyle="1" w:styleId="hpsatn">
    <w:name w:val="hps atn"/>
    <w:basedOn w:val="a0"/>
    <w:rsid w:val="003B3032"/>
  </w:style>
  <w:style w:type="table" w:customStyle="1" w:styleId="a8">
    <w:basedOn w:val="TableNormal1"/>
    <w:rsid w:val="00EE755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rsid w:val="00EE755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1"/>
    <w:rsid w:val="00EE755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rsid w:val="00EE755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EE755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0"/>
    <w:rsid w:val="00325ED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rsid w:val="00325ED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rsid w:val="00325ED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rsid w:val="00325ED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0"/>
    <w:rsid w:val="00325ED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f2">
    <w:name w:val="Strong"/>
    <w:basedOn w:val="a0"/>
    <w:uiPriority w:val="22"/>
    <w:qFormat/>
    <w:rsid w:val="00C13FD9"/>
    <w:rPr>
      <w:b/>
      <w:bCs/>
    </w:rPr>
  </w:style>
  <w:style w:type="table" w:styleId="af3">
    <w:name w:val="Table Grid"/>
    <w:basedOn w:val="a1"/>
    <w:uiPriority w:val="59"/>
    <w:rsid w:val="00974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E53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on.gov.ua/storage/app/media/zagalna%20serednya/nova-ukrainska-shkola-compressed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ZyHn0xenL-Samd4G4nsw2cyFr488aHZU/view?usp=shari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o6blr2ZeszGmMkJI+VJr9uKJhw==">AMUW2mWfFTrax3Hz54CjySs6F/yqkqtnjXXHqbvq0c02yFWJ16tqNwCHAoutpuvtAeHqjotEP9jGBA8cptp9/RDtGBFjHvNlVQAj7vIDyMdqRWGcueh23RE=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4</Pages>
  <Words>1045</Words>
  <Characters>5962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Юлия</cp:lastModifiedBy>
  <cp:revision>6</cp:revision>
  <dcterms:created xsi:type="dcterms:W3CDTF">2022-08-25T10:54:00Z</dcterms:created>
  <dcterms:modified xsi:type="dcterms:W3CDTF">2022-08-25T19:55:00Z</dcterms:modified>
</cp:coreProperties>
</file>