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63E8" w:rsidRPr="006C1CBE" w:rsidRDefault="00AB539E" w:rsidP="00AB539E">
      <w:pPr>
        <w:jc w:val="center"/>
        <w:rPr>
          <w:rFonts w:ascii="Times New Roman" w:hAnsi="Times New Roman" w:cs="Times New Roman"/>
          <w:noProof/>
          <w:sz w:val="34"/>
          <w:szCs w:val="34"/>
        </w:rPr>
      </w:pPr>
      <w:bookmarkStart w:id="0" w:name="_Hlk93927067"/>
      <w:bookmarkEnd w:id="0"/>
      <w:r w:rsidRPr="006C1CBE">
        <w:rPr>
          <w:rFonts w:ascii="Times New Roman" w:hAnsi="Times New Roman" w:cs="Times New Roman"/>
          <w:noProof/>
          <w:sz w:val="34"/>
          <w:szCs w:val="34"/>
        </w:rPr>
        <w:drawing>
          <wp:inline distT="0" distB="0" distL="0" distR="0" wp14:anchorId="46A8B097" wp14:editId="508B7077">
            <wp:extent cx="1346555" cy="1343025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Лого школа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6555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2A8A" w:rsidRPr="006C1CBE" w:rsidRDefault="00362A8A" w:rsidP="00AB539E">
      <w:pPr>
        <w:contextualSpacing/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6C1CBE">
        <w:rPr>
          <w:rFonts w:ascii="Times New Roman" w:hAnsi="Times New Roman" w:cs="Times New Roman"/>
          <w:b/>
          <w:noProof/>
          <w:sz w:val="32"/>
          <w:szCs w:val="32"/>
        </w:rPr>
        <w:t>Житомирська спеціальна школа</w:t>
      </w:r>
    </w:p>
    <w:p w:rsidR="00362A8A" w:rsidRPr="006C1CBE" w:rsidRDefault="00362A8A" w:rsidP="00362A8A">
      <w:pPr>
        <w:contextualSpacing/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6C1CBE">
        <w:rPr>
          <w:rFonts w:ascii="Times New Roman" w:hAnsi="Times New Roman" w:cs="Times New Roman"/>
          <w:b/>
          <w:noProof/>
          <w:sz w:val="32"/>
          <w:szCs w:val="32"/>
        </w:rPr>
        <w:t>Житомирської обласної ради</w:t>
      </w:r>
    </w:p>
    <w:p w:rsidR="00EE1161" w:rsidRPr="006C1CBE" w:rsidRDefault="00362A8A">
      <w:pPr>
        <w:rPr>
          <w:rFonts w:ascii="Times New Roman" w:hAnsi="Times New Roman" w:cs="Times New Roman"/>
          <w:b/>
          <w:noProof/>
          <w:sz w:val="32"/>
          <w:szCs w:val="32"/>
        </w:rPr>
      </w:pPr>
      <w:r w:rsidRPr="006C1CBE">
        <w:rPr>
          <w:rFonts w:ascii="Times New Roman" w:hAnsi="Times New Roman" w:cs="Times New Roman"/>
          <w:noProof/>
          <w:sz w:val="72"/>
          <w:szCs w:val="72"/>
          <w:lang w:eastAsia="uk-UA"/>
        </w:rPr>
        <w:drawing>
          <wp:anchor distT="0" distB="0" distL="114300" distR="114300" simplePos="0" relativeHeight="251659264" behindDoc="1" locked="0" layoutInCell="1" allowOverlap="1" wp14:anchorId="4CD7B4E7" wp14:editId="0A43D624">
            <wp:simplePos x="0" y="0"/>
            <wp:positionH relativeFrom="column">
              <wp:posOffset>573965</wp:posOffset>
            </wp:positionH>
            <wp:positionV relativeFrom="paragraph">
              <wp:posOffset>177165</wp:posOffset>
            </wp:positionV>
            <wp:extent cx="4867275" cy="3257550"/>
            <wp:effectExtent l="133350" t="114300" r="104775" b="152400"/>
            <wp:wrapTight wrapText="bothSides">
              <wp:wrapPolygon edited="0">
                <wp:start x="-423" y="-758"/>
                <wp:lineTo x="-592" y="-505"/>
                <wp:lineTo x="-507" y="22484"/>
                <wp:lineTo x="21980" y="22484"/>
                <wp:lineTo x="21980" y="-758"/>
                <wp:lineTo x="-423" y="-758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Школа7 (Випуск 2015_14)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32575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5EB1" w:rsidRPr="006C1CBE" w:rsidRDefault="00265EB1" w:rsidP="00265EB1">
      <w:pPr>
        <w:jc w:val="center"/>
        <w:rPr>
          <w:rFonts w:ascii="Times New Roman" w:hAnsi="Times New Roman" w:cs="Times New Roman"/>
          <w:noProof/>
          <w:sz w:val="72"/>
          <w:szCs w:val="72"/>
        </w:rPr>
      </w:pPr>
    </w:p>
    <w:p w:rsidR="002F7774" w:rsidRPr="006C1CBE" w:rsidRDefault="002F7774" w:rsidP="00265EB1">
      <w:pPr>
        <w:jc w:val="center"/>
        <w:rPr>
          <w:rFonts w:ascii="Times New Roman" w:hAnsi="Times New Roman" w:cs="Times New Roman"/>
          <w:noProof/>
          <w:sz w:val="72"/>
          <w:szCs w:val="72"/>
        </w:rPr>
      </w:pPr>
    </w:p>
    <w:p w:rsidR="00362A8A" w:rsidRPr="006C1CBE" w:rsidRDefault="00E81C30" w:rsidP="00E81C30">
      <w:pPr>
        <w:pStyle w:val="1"/>
        <w:shd w:val="clear" w:color="auto" w:fill="FFFFFF"/>
        <w:spacing w:before="75" w:beforeAutospacing="0" w:after="225" w:afterAutospacing="0" w:line="300" w:lineRule="atLeast"/>
        <w:jc w:val="center"/>
        <w:rPr>
          <w:noProof/>
          <w:color w:val="4472C4" w:themeColor="accent5"/>
          <w:sz w:val="72"/>
          <w:szCs w:val="72"/>
          <w:lang w:val="uk-UA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6C1CBE">
        <w:rPr>
          <w:noProof/>
          <w:color w:val="4472C4" w:themeColor="accent5"/>
          <w:sz w:val="72"/>
          <w:szCs w:val="72"/>
          <w:lang w:val="uk-UA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Ремонт зовнішніх сходинок водостійким розчином</w:t>
      </w:r>
    </w:p>
    <w:p w:rsidR="00C44819" w:rsidRPr="006C1CBE" w:rsidRDefault="00C44819" w:rsidP="00362A8A">
      <w:pPr>
        <w:spacing w:after="0" w:line="240" w:lineRule="auto"/>
        <w:contextualSpacing/>
        <w:jc w:val="center"/>
        <w:rPr>
          <w:rFonts w:ascii="Times New Roman" w:hAnsi="Times New Roman" w:cs="Times New Roman"/>
          <w:noProof/>
          <w:sz w:val="32"/>
          <w:szCs w:val="32"/>
        </w:rPr>
      </w:pPr>
    </w:p>
    <w:p w:rsidR="00362A8A" w:rsidRPr="006C1CBE" w:rsidRDefault="001D32CA" w:rsidP="00362A8A">
      <w:pPr>
        <w:spacing w:after="0" w:line="240" w:lineRule="auto"/>
        <w:contextualSpacing/>
        <w:jc w:val="center"/>
        <w:rPr>
          <w:rFonts w:ascii="Times New Roman" w:hAnsi="Times New Roman" w:cs="Times New Roman"/>
          <w:noProof/>
          <w:sz w:val="32"/>
          <w:szCs w:val="32"/>
        </w:rPr>
      </w:pPr>
      <w:r w:rsidRPr="006C1CBE">
        <w:rPr>
          <w:rFonts w:ascii="Times New Roman" w:hAnsi="Times New Roman" w:cs="Times New Roman"/>
          <w:noProof/>
          <w:sz w:val="32"/>
          <w:szCs w:val="32"/>
        </w:rPr>
        <w:t xml:space="preserve"> </w:t>
      </w:r>
    </w:p>
    <w:p w:rsidR="00362A8A" w:rsidRPr="00573F5B" w:rsidRDefault="00265EB1" w:rsidP="00573F5B">
      <w:pPr>
        <w:spacing w:after="0" w:line="240" w:lineRule="auto"/>
        <w:contextualSpacing/>
        <w:jc w:val="right"/>
        <w:rPr>
          <w:rFonts w:ascii="Times New Roman" w:hAnsi="Times New Roman" w:cs="Times New Roman"/>
          <w:noProof/>
          <w:sz w:val="28"/>
          <w:szCs w:val="28"/>
        </w:rPr>
      </w:pPr>
      <w:r w:rsidRPr="00573F5B">
        <w:rPr>
          <w:rFonts w:ascii="Times New Roman" w:hAnsi="Times New Roman" w:cs="Times New Roman"/>
          <w:noProof/>
          <w:sz w:val="28"/>
          <w:szCs w:val="28"/>
        </w:rPr>
        <w:t>Керівник про</w:t>
      </w:r>
      <w:r w:rsidR="009F3B5A" w:rsidRPr="00573F5B">
        <w:rPr>
          <w:rFonts w:ascii="Times New Roman" w:hAnsi="Times New Roman" w:cs="Times New Roman"/>
          <w:noProof/>
          <w:sz w:val="28"/>
          <w:szCs w:val="28"/>
        </w:rPr>
        <w:t>є</w:t>
      </w:r>
      <w:r w:rsidRPr="00573F5B">
        <w:rPr>
          <w:rFonts w:ascii="Times New Roman" w:hAnsi="Times New Roman" w:cs="Times New Roman"/>
          <w:noProof/>
          <w:sz w:val="28"/>
          <w:szCs w:val="28"/>
        </w:rPr>
        <w:t>кту:</w:t>
      </w:r>
      <w:r w:rsidR="00362A8A" w:rsidRPr="00573F5B">
        <w:rPr>
          <w:rFonts w:ascii="Times New Roman" w:hAnsi="Times New Roman" w:cs="Times New Roman"/>
          <w:noProof/>
          <w:sz w:val="28"/>
          <w:szCs w:val="28"/>
        </w:rPr>
        <w:t xml:space="preserve"> Степанчук Віталій Миколайович,</w:t>
      </w:r>
    </w:p>
    <w:p w:rsidR="00265EB1" w:rsidRPr="00573F5B" w:rsidRDefault="00362A8A" w:rsidP="00362A8A">
      <w:pPr>
        <w:spacing w:after="0" w:line="240" w:lineRule="auto"/>
        <w:contextualSpacing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73F5B"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                   </w:t>
      </w:r>
      <w:r w:rsidR="00573F5B">
        <w:rPr>
          <w:rFonts w:ascii="Times New Roman" w:hAnsi="Times New Roman" w:cs="Times New Roman"/>
          <w:noProof/>
          <w:sz w:val="28"/>
          <w:szCs w:val="28"/>
        </w:rPr>
        <w:t xml:space="preserve">             </w:t>
      </w:r>
      <w:r w:rsidR="00C44819" w:rsidRPr="00573F5B">
        <w:rPr>
          <w:rFonts w:ascii="Times New Roman" w:hAnsi="Times New Roman" w:cs="Times New Roman"/>
          <w:noProof/>
          <w:sz w:val="28"/>
          <w:szCs w:val="28"/>
        </w:rPr>
        <w:t>вчитель трудового навчання</w:t>
      </w:r>
      <w:r w:rsidR="001D32CA" w:rsidRPr="00573F5B">
        <w:rPr>
          <w:rFonts w:ascii="Times New Roman" w:hAnsi="Times New Roman" w:cs="Times New Roman"/>
          <w:noProof/>
          <w:sz w:val="28"/>
          <w:szCs w:val="28"/>
        </w:rPr>
        <w:t>, дефектолог</w:t>
      </w:r>
    </w:p>
    <w:p w:rsidR="00573F5B" w:rsidRDefault="00573F5B" w:rsidP="00573F5B">
      <w:pPr>
        <w:rPr>
          <w:rFonts w:ascii="Times New Roman" w:hAnsi="Times New Roman" w:cs="Times New Roman"/>
          <w:b/>
          <w:noProof/>
          <w:sz w:val="24"/>
          <w:szCs w:val="24"/>
        </w:rPr>
      </w:pPr>
    </w:p>
    <w:p w:rsidR="00CD151D" w:rsidRPr="006C1CBE" w:rsidRDefault="00CD151D" w:rsidP="00573F5B">
      <w:pPr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6C1CBE">
        <w:rPr>
          <w:rFonts w:ascii="Times New Roman" w:hAnsi="Times New Roman" w:cs="Times New Roman"/>
          <w:b/>
          <w:noProof/>
          <w:sz w:val="24"/>
          <w:szCs w:val="24"/>
        </w:rPr>
        <w:t>Житомир</w:t>
      </w:r>
    </w:p>
    <w:p w:rsidR="009A58EF" w:rsidRPr="006C1CBE" w:rsidRDefault="00F92F26" w:rsidP="009A58EF">
      <w:pPr>
        <w:jc w:val="both"/>
        <w:rPr>
          <w:rFonts w:ascii="Times New Roman" w:hAnsi="Times New Roman" w:cs="Times New Roman"/>
          <w:noProof/>
          <w:color w:val="0070C0"/>
          <w:sz w:val="28"/>
          <w:szCs w:val="28"/>
          <w:u w:val="single"/>
        </w:rPr>
      </w:pPr>
      <w:r w:rsidRPr="006C1CBE">
        <w:rPr>
          <w:rFonts w:ascii="Times New Roman" w:hAnsi="Times New Roman" w:cs="Times New Roman"/>
          <w:noProof/>
          <w:color w:val="0070C0"/>
          <w:sz w:val="28"/>
          <w:szCs w:val="28"/>
          <w:u w:val="single"/>
        </w:rPr>
        <w:lastRenderedPageBreak/>
        <w:t>Тема про</w:t>
      </w:r>
      <w:r w:rsidR="00486484" w:rsidRPr="006C1CBE">
        <w:rPr>
          <w:rFonts w:ascii="Times New Roman" w:hAnsi="Times New Roman" w:cs="Times New Roman"/>
          <w:noProof/>
          <w:color w:val="0070C0"/>
          <w:sz w:val="28"/>
          <w:szCs w:val="28"/>
          <w:u w:val="single"/>
        </w:rPr>
        <w:t>є</w:t>
      </w:r>
      <w:r w:rsidRPr="006C1CBE">
        <w:rPr>
          <w:rFonts w:ascii="Times New Roman" w:hAnsi="Times New Roman" w:cs="Times New Roman"/>
          <w:noProof/>
          <w:color w:val="0070C0"/>
          <w:sz w:val="28"/>
          <w:szCs w:val="28"/>
          <w:u w:val="single"/>
        </w:rPr>
        <w:t xml:space="preserve">кту: </w:t>
      </w:r>
      <w:r w:rsidR="009A58EF" w:rsidRPr="006C1CBE">
        <w:rPr>
          <w:rFonts w:ascii="Times New Roman" w:hAnsi="Times New Roman" w:cs="Times New Roman"/>
          <w:noProof/>
          <w:sz w:val="28"/>
          <w:szCs w:val="28"/>
        </w:rPr>
        <w:t>Ремонт зовнішніх сходинок</w:t>
      </w:r>
      <w:r w:rsidR="008A23C3" w:rsidRPr="006C1CBE">
        <w:rPr>
          <w:rFonts w:ascii="Times New Roman" w:hAnsi="Times New Roman" w:cs="Times New Roman"/>
          <w:noProof/>
          <w:sz w:val="28"/>
          <w:szCs w:val="28"/>
        </w:rPr>
        <w:t>, оштукатурення водостійким розчином, часткове фарбування фарбою на основі вапна</w:t>
      </w:r>
      <w:r w:rsidR="00B964F3" w:rsidRPr="006C1CB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A23C3" w:rsidRPr="006C1CBE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0E3266" w:rsidRPr="006C1CBE" w:rsidRDefault="00B47C1E" w:rsidP="00A710C6">
      <w:pPr>
        <w:contextualSpacing/>
        <w:jc w:val="both"/>
        <w:rPr>
          <w:rFonts w:ascii="Times New Roman" w:hAnsi="Times New Roman" w:cs="Times New Roman"/>
          <w:noProof/>
          <w:color w:val="0070C0"/>
          <w:sz w:val="28"/>
          <w:szCs w:val="28"/>
          <w:u w:val="single"/>
        </w:rPr>
      </w:pPr>
      <w:r w:rsidRPr="006C1CBE">
        <w:rPr>
          <w:rFonts w:ascii="Times New Roman" w:hAnsi="Times New Roman" w:cs="Times New Roman"/>
          <w:noProof/>
          <w:color w:val="0070C0"/>
          <w:sz w:val="28"/>
          <w:szCs w:val="28"/>
          <w:u w:val="single"/>
        </w:rPr>
        <w:t>Мета про</w:t>
      </w:r>
      <w:r w:rsidR="00486484" w:rsidRPr="006C1CBE">
        <w:rPr>
          <w:rFonts w:ascii="Times New Roman" w:hAnsi="Times New Roman" w:cs="Times New Roman"/>
          <w:noProof/>
          <w:color w:val="0070C0"/>
          <w:sz w:val="28"/>
          <w:szCs w:val="28"/>
          <w:u w:val="single"/>
        </w:rPr>
        <w:t>є</w:t>
      </w:r>
      <w:r w:rsidRPr="006C1CBE">
        <w:rPr>
          <w:rFonts w:ascii="Times New Roman" w:hAnsi="Times New Roman" w:cs="Times New Roman"/>
          <w:noProof/>
          <w:color w:val="0070C0"/>
          <w:sz w:val="28"/>
          <w:szCs w:val="28"/>
          <w:u w:val="single"/>
        </w:rPr>
        <w:t>кту</w:t>
      </w:r>
      <w:r w:rsidR="000E3266" w:rsidRPr="006C1CBE">
        <w:rPr>
          <w:rFonts w:ascii="Times New Roman" w:hAnsi="Times New Roman" w:cs="Times New Roman"/>
          <w:noProof/>
          <w:color w:val="0070C0"/>
          <w:sz w:val="28"/>
          <w:szCs w:val="28"/>
          <w:u w:val="single"/>
        </w:rPr>
        <w:t>.</w:t>
      </w:r>
    </w:p>
    <w:p w:rsidR="00C256EF" w:rsidRPr="006C1CBE" w:rsidRDefault="000E3266" w:rsidP="00A710C6">
      <w:pPr>
        <w:contextualSpacing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C1CBE">
        <w:rPr>
          <w:rFonts w:ascii="Times New Roman" w:hAnsi="Times New Roman" w:cs="Times New Roman"/>
          <w:noProof/>
          <w:sz w:val="28"/>
          <w:szCs w:val="28"/>
          <w:u w:val="single"/>
        </w:rPr>
        <w:t>Практична:</w:t>
      </w:r>
      <w:r w:rsidRPr="006C1CB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C256EF" w:rsidRPr="006C1CBE">
        <w:rPr>
          <w:rFonts w:ascii="Times New Roman" w:hAnsi="Times New Roman" w:cs="Times New Roman"/>
          <w:noProof/>
          <w:sz w:val="28"/>
          <w:szCs w:val="28"/>
        </w:rPr>
        <w:t>В</w:t>
      </w:r>
      <w:r w:rsidRPr="006C1CBE">
        <w:rPr>
          <w:rFonts w:ascii="Times New Roman" w:hAnsi="Times New Roman" w:cs="Times New Roman"/>
          <w:noProof/>
          <w:sz w:val="28"/>
          <w:szCs w:val="28"/>
        </w:rPr>
        <w:t xml:space="preserve">ідремонтувати зруйновані під впливом </w:t>
      </w:r>
      <w:r w:rsidR="00C256EF" w:rsidRPr="006C1CBE">
        <w:rPr>
          <w:rFonts w:ascii="Times New Roman" w:hAnsi="Times New Roman" w:cs="Times New Roman"/>
          <w:noProof/>
          <w:sz w:val="28"/>
          <w:szCs w:val="28"/>
        </w:rPr>
        <w:t>води та перепадів температур зовнішні сходинки пожежного виходу в корпусі хлопців.</w:t>
      </w:r>
    </w:p>
    <w:p w:rsidR="00717C95" w:rsidRPr="006C1CBE" w:rsidRDefault="00C256EF" w:rsidP="00000170">
      <w:pPr>
        <w:contextualSpacing/>
        <w:jc w:val="both"/>
        <w:rPr>
          <w:rFonts w:ascii="Times New Roman" w:hAnsi="Times New Roman" w:cs="Times New Roman"/>
          <w:noProof/>
          <w:sz w:val="28"/>
          <w:szCs w:val="28"/>
          <w:u w:val="single"/>
        </w:rPr>
      </w:pPr>
      <w:r w:rsidRPr="006C1CBE">
        <w:rPr>
          <w:rFonts w:ascii="Times New Roman" w:hAnsi="Times New Roman" w:cs="Times New Roman"/>
          <w:noProof/>
          <w:sz w:val="28"/>
          <w:szCs w:val="28"/>
          <w:u w:val="single"/>
        </w:rPr>
        <w:t xml:space="preserve">Навчальна: </w:t>
      </w:r>
      <w:r w:rsidR="000E3266" w:rsidRPr="006C1CBE">
        <w:rPr>
          <w:rFonts w:ascii="Times New Roman" w:hAnsi="Times New Roman" w:cs="Times New Roman"/>
          <w:noProof/>
          <w:sz w:val="28"/>
          <w:szCs w:val="28"/>
          <w:u w:val="single"/>
        </w:rPr>
        <w:t xml:space="preserve"> </w:t>
      </w:r>
      <w:r w:rsidR="00B47C1E" w:rsidRPr="006C1CBE">
        <w:rPr>
          <w:rFonts w:ascii="Times New Roman" w:hAnsi="Times New Roman" w:cs="Times New Roman"/>
          <w:noProof/>
          <w:sz w:val="28"/>
          <w:szCs w:val="28"/>
          <w:u w:val="single"/>
        </w:rPr>
        <w:t xml:space="preserve"> </w:t>
      </w:r>
    </w:p>
    <w:p w:rsidR="009A58EF" w:rsidRPr="006C1CBE" w:rsidRDefault="009A58EF" w:rsidP="0000017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C1CBE">
        <w:rPr>
          <w:rFonts w:ascii="Times New Roman" w:hAnsi="Times New Roman" w:cs="Times New Roman"/>
          <w:noProof/>
          <w:sz w:val="28"/>
          <w:szCs w:val="28"/>
        </w:rPr>
        <w:t xml:space="preserve">ознайомити учнів зі шляхами розв’язання проблем </w:t>
      </w:r>
      <w:r w:rsidR="00071FE3" w:rsidRPr="006C1CBE">
        <w:rPr>
          <w:rFonts w:ascii="Times New Roman" w:hAnsi="Times New Roman" w:cs="Times New Roman"/>
          <w:noProof/>
          <w:sz w:val="28"/>
          <w:szCs w:val="28"/>
        </w:rPr>
        <w:t>під час</w:t>
      </w:r>
      <w:r w:rsidRPr="006C1CBE">
        <w:rPr>
          <w:rFonts w:ascii="Times New Roman" w:hAnsi="Times New Roman" w:cs="Times New Roman"/>
          <w:noProof/>
          <w:sz w:val="28"/>
          <w:szCs w:val="28"/>
        </w:rPr>
        <w:t xml:space="preserve"> про</w:t>
      </w:r>
      <w:r w:rsidR="00C256EF" w:rsidRPr="006C1CBE">
        <w:rPr>
          <w:rFonts w:ascii="Times New Roman" w:hAnsi="Times New Roman" w:cs="Times New Roman"/>
          <w:noProof/>
          <w:sz w:val="28"/>
          <w:szCs w:val="28"/>
        </w:rPr>
        <w:t>є</w:t>
      </w:r>
      <w:r w:rsidRPr="006C1CBE">
        <w:rPr>
          <w:rFonts w:ascii="Times New Roman" w:hAnsi="Times New Roman" w:cs="Times New Roman"/>
          <w:noProof/>
          <w:sz w:val="28"/>
          <w:szCs w:val="28"/>
        </w:rPr>
        <w:t xml:space="preserve">ктної діяльності; </w:t>
      </w:r>
    </w:p>
    <w:p w:rsidR="009A58EF" w:rsidRPr="006C1CBE" w:rsidRDefault="009A58EF" w:rsidP="0000017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C1CBE">
        <w:rPr>
          <w:rFonts w:ascii="Times New Roman" w:hAnsi="Times New Roman" w:cs="Times New Roman"/>
          <w:noProof/>
          <w:sz w:val="28"/>
          <w:szCs w:val="28"/>
        </w:rPr>
        <w:t>навчити планувати свою творчу роботу згідно з етапами про</w:t>
      </w:r>
      <w:r w:rsidR="00486484" w:rsidRPr="006C1CBE">
        <w:rPr>
          <w:rFonts w:ascii="Times New Roman" w:hAnsi="Times New Roman" w:cs="Times New Roman"/>
          <w:noProof/>
          <w:sz w:val="28"/>
          <w:szCs w:val="28"/>
        </w:rPr>
        <w:t>є</w:t>
      </w:r>
      <w:r w:rsidRPr="006C1CBE">
        <w:rPr>
          <w:rFonts w:ascii="Times New Roman" w:hAnsi="Times New Roman" w:cs="Times New Roman"/>
          <w:noProof/>
          <w:sz w:val="28"/>
          <w:szCs w:val="28"/>
        </w:rPr>
        <w:t>ктування;</w:t>
      </w:r>
    </w:p>
    <w:p w:rsidR="00A710C6" w:rsidRPr="006C1CBE" w:rsidRDefault="00A710C6" w:rsidP="0000017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C1CBE">
        <w:rPr>
          <w:rFonts w:ascii="Times New Roman" w:hAnsi="Times New Roman" w:cs="Times New Roman"/>
          <w:noProof/>
          <w:sz w:val="28"/>
          <w:szCs w:val="28"/>
        </w:rPr>
        <w:t>сформувати знання учнів щодо технологічного процесу зняття ділянок старої штукатурки, розшивки щілин і їх обробці, затиранню, перетиранню поверхонь, обробці пошкоджень на  укосах та кутах</w:t>
      </w:r>
      <w:r w:rsidR="00E63015" w:rsidRPr="006C1CBE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A710C6" w:rsidRPr="006C1CBE" w:rsidRDefault="00A710C6" w:rsidP="00000170">
      <w:pPr>
        <w:contextualSpacing/>
        <w:jc w:val="both"/>
        <w:rPr>
          <w:noProof/>
          <w:sz w:val="28"/>
          <w:szCs w:val="28"/>
        </w:rPr>
      </w:pPr>
      <w:r w:rsidRPr="006C1CBE">
        <w:rPr>
          <w:rFonts w:ascii="Times New Roman" w:hAnsi="Times New Roman" w:cs="Times New Roman"/>
          <w:noProof/>
          <w:sz w:val="28"/>
          <w:szCs w:val="28"/>
          <w:u w:val="single"/>
        </w:rPr>
        <w:t>Корекційно-розвиваюча:</w:t>
      </w:r>
      <w:r w:rsidRPr="006C1CBE">
        <w:rPr>
          <w:noProof/>
          <w:sz w:val="28"/>
          <w:szCs w:val="28"/>
        </w:rPr>
        <w:t xml:space="preserve"> </w:t>
      </w:r>
    </w:p>
    <w:p w:rsidR="00A710C6" w:rsidRPr="006C1CBE" w:rsidRDefault="00A710C6" w:rsidP="0000017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C1CBE">
        <w:rPr>
          <w:rFonts w:ascii="Times New Roman" w:hAnsi="Times New Roman" w:cs="Times New Roman"/>
          <w:noProof/>
          <w:sz w:val="28"/>
          <w:szCs w:val="28"/>
        </w:rPr>
        <w:t>розвивати в учнів навички самостійного виконання завдання у відповідності до технологічної послідовності, розвивати моторику, прагнення до самоконтролю, працьовитості та уважності.</w:t>
      </w:r>
    </w:p>
    <w:p w:rsidR="009A58EF" w:rsidRPr="006C1CBE" w:rsidRDefault="009A58EF" w:rsidP="0000017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C1CBE">
        <w:rPr>
          <w:rFonts w:ascii="Times New Roman" w:hAnsi="Times New Roman" w:cs="Times New Roman"/>
          <w:noProof/>
          <w:sz w:val="28"/>
          <w:szCs w:val="28"/>
        </w:rPr>
        <w:t>створити умови для активної пізнавальної діяльності усіх учнів;</w:t>
      </w:r>
    </w:p>
    <w:p w:rsidR="009A58EF" w:rsidRPr="006C1CBE" w:rsidRDefault="009A58EF" w:rsidP="0000017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C1CBE">
        <w:rPr>
          <w:rFonts w:ascii="Times New Roman" w:hAnsi="Times New Roman" w:cs="Times New Roman"/>
          <w:noProof/>
          <w:sz w:val="28"/>
          <w:szCs w:val="28"/>
        </w:rPr>
        <w:t>формувати навички організації про</w:t>
      </w:r>
      <w:r w:rsidR="0057446B" w:rsidRPr="006C1CBE">
        <w:rPr>
          <w:rFonts w:ascii="Times New Roman" w:hAnsi="Times New Roman" w:cs="Times New Roman"/>
          <w:noProof/>
          <w:sz w:val="28"/>
          <w:szCs w:val="28"/>
        </w:rPr>
        <w:t>є</w:t>
      </w:r>
      <w:r w:rsidRPr="006C1CBE">
        <w:rPr>
          <w:rFonts w:ascii="Times New Roman" w:hAnsi="Times New Roman" w:cs="Times New Roman"/>
          <w:noProof/>
          <w:sz w:val="28"/>
          <w:szCs w:val="28"/>
        </w:rPr>
        <w:t>ктної діяльності та знаходження шляхів досягнення поставлених цілей</w:t>
      </w:r>
      <w:r w:rsidR="00A710C6" w:rsidRPr="006C1CBE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B47C1E" w:rsidRPr="006C1CBE" w:rsidRDefault="00A710C6" w:rsidP="00000170">
      <w:pPr>
        <w:contextualSpacing/>
        <w:jc w:val="both"/>
        <w:rPr>
          <w:rFonts w:ascii="Times New Roman" w:hAnsi="Times New Roman" w:cs="Times New Roman"/>
          <w:noProof/>
          <w:color w:val="0070C0"/>
          <w:sz w:val="28"/>
          <w:szCs w:val="28"/>
          <w:u w:val="single"/>
        </w:rPr>
      </w:pPr>
      <w:r w:rsidRPr="006C1CBE">
        <w:rPr>
          <w:rFonts w:ascii="Times New Roman" w:hAnsi="Times New Roman" w:cs="Times New Roman"/>
          <w:noProof/>
          <w:sz w:val="28"/>
          <w:szCs w:val="28"/>
          <w:u w:val="single"/>
        </w:rPr>
        <w:t>Виховна:</w:t>
      </w:r>
      <w:r w:rsidRPr="006C1CBE">
        <w:rPr>
          <w:rFonts w:ascii="Times New Roman" w:hAnsi="Times New Roman" w:cs="Times New Roman"/>
          <w:noProof/>
          <w:sz w:val="28"/>
          <w:szCs w:val="28"/>
        </w:rPr>
        <w:t xml:space="preserve"> Ф</w:t>
      </w:r>
      <w:r w:rsidR="00C725BD" w:rsidRPr="006C1CBE">
        <w:rPr>
          <w:rFonts w:ascii="Times New Roman" w:hAnsi="Times New Roman" w:cs="Times New Roman"/>
          <w:noProof/>
          <w:sz w:val="28"/>
          <w:szCs w:val="28"/>
        </w:rPr>
        <w:t>ормувати інтерес до професії, відповідальне ставлення до праці, прагнення досягати високих результатів у роботі. Розвивати почуття ощадливості, економії матеріалу.</w:t>
      </w:r>
    </w:p>
    <w:p w:rsidR="008C7F2F" w:rsidRPr="006C1CBE" w:rsidRDefault="008C7F2F" w:rsidP="007643B3">
      <w:pPr>
        <w:jc w:val="both"/>
        <w:rPr>
          <w:rFonts w:ascii="Times New Roman" w:hAnsi="Times New Roman" w:cs="Times New Roman"/>
          <w:noProof/>
          <w:color w:val="0070C0"/>
          <w:sz w:val="28"/>
          <w:szCs w:val="28"/>
          <w:u w:val="single"/>
        </w:rPr>
      </w:pPr>
    </w:p>
    <w:p w:rsidR="00F92F26" w:rsidRPr="006C1CBE" w:rsidRDefault="00F92F26" w:rsidP="007643B3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C1CBE">
        <w:rPr>
          <w:rFonts w:ascii="Times New Roman" w:hAnsi="Times New Roman" w:cs="Times New Roman"/>
          <w:noProof/>
          <w:color w:val="0070C0"/>
          <w:sz w:val="28"/>
          <w:szCs w:val="28"/>
          <w:u w:val="single"/>
        </w:rPr>
        <w:t>Автор про</w:t>
      </w:r>
      <w:r w:rsidR="007B2D71" w:rsidRPr="006C1CBE">
        <w:rPr>
          <w:rFonts w:ascii="Times New Roman" w:hAnsi="Times New Roman" w:cs="Times New Roman"/>
          <w:noProof/>
          <w:color w:val="0070C0"/>
          <w:sz w:val="28"/>
          <w:szCs w:val="28"/>
          <w:u w:val="single"/>
        </w:rPr>
        <w:t>є</w:t>
      </w:r>
      <w:r w:rsidRPr="006C1CBE">
        <w:rPr>
          <w:rFonts w:ascii="Times New Roman" w:hAnsi="Times New Roman" w:cs="Times New Roman"/>
          <w:noProof/>
          <w:color w:val="0070C0"/>
          <w:sz w:val="28"/>
          <w:szCs w:val="28"/>
          <w:u w:val="single"/>
        </w:rPr>
        <w:t>кту:</w:t>
      </w:r>
      <w:r w:rsidRPr="006C1CBE">
        <w:rPr>
          <w:rFonts w:ascii="Times New Roman" w:hAnsi="Times New Roman" w:cs="Times New Roman"/>
          <w:noProof/>
          <w:color w:val="0070C0"/>
          <w:sz w:val="28"/>
          <w:szCs w:val="28"/>
        </w:rPr>
        <w:t xml:space="preserve"> </w:t>
      </w:r>
      <w:r w:rsidR="00E63015" w:rsidRPr="006C1CBE">
        <w:rPr>
          <w:rFonts w:ascii="Times New Roman" w:hAnsi="Times New Roman" w:cs="Times New Roman"/>
          <w:noProof/>
          <w:sz w:val="28"/>
          <w:szCs w:val="28"/>
        </w:rPr>
        <w:t>В</w:t>
      </w:r>
      <w:r w:rsidRPr="006C1CBE">
        <w:rPr>
          <w:rFonts w:ascii="Times New Roman" w:hAnsi="Times New Roman" w:cs="Times New Roman"/>
          <w:noProof/>
          <w:sz w:val="28"/>
          <w:szCs w:val="28"/>
        </w:rPr>
        <w:t>читель трудового навчання, дефектолог Степанчук Віталій Миколайович.</w:t>
      </w:r>
    </w:p>
    <w:p w:rsidR="00F92F26" w:rsidRPr="006C1CBE" w:rsidRDefault="003D65E6" w:rsidP="007643B3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C1CBE">
        <w:rPr>
          <w:rFonts w:ascii="Times New Roman" w:hAnsi="Times New Roman" w:cs="Times New Roman"/>
          <w:noProof/>
          <w:color w:val="0070C0"/>
          <w:sz w:val="28"/>
          <w:szCs w:val="28"/>
          <w:u w:val="single"/>
        </w:rPr>
        <w:t>Учасники про</w:t>
      </w:r>
      <w:r w:rsidR="00BD6D1F" w:rsidRPr="006C1CBE">
        <w:rPr>
          <w:rFonts w:ascii="Times New Roman" w:hAnsi="Times New Roman" w:cs="Times New Roman"/>
          <w:noProof/>
          <w:color w:val="0070C0"/>
          <w:sz w:val="28"/>
          <w:szCs w:val="28"/>
          <w:u w:val="single"/>
        </w:rPr>
        <w:t>є</w:t>
      </w:r>
      <w:r w:rsidRPr="006C1CBE">
        <w:rPr>
          <w:rFonts w:ascii="Times New Roman" w:hAnsi="Times New Roman" w:cs="Times New Roman"/>
          <w:noProof/>
          <w:color w:val="0070C0"/>
          <w:sz w:val="28"/>
          <w:szCs w:val="28"/>
          <w:u w:val="single"/>
        </w:rPr>
        <w:t>кту:</w:t>
      </w:r>
      <w:r w:rsidRPr="006C1CBE">
        <w:rPr>
          <w:rFonts w:ascii="Times New Roman" w:hAnsi="Times New Roman" w:cs="Times New Roman"/>
          <w:noProof/>
          <w:color w:val="0070C0"/>
          <w:sz w:val="28"/>
          <w:szCs w:val="28"/>
        </w:rPr>
        <w:t xml:space="preserve"> </w:t>
      </w:r>
      <w:r w:rsidR="00E63015" w:rsidRPr="006C1CBE">
        <w:rPr>
          <w:rFonts w:ascii="Times New Roman" w:hAnsi="Times New Roman" w:cs="Times New Roman"/>
          <w:noProof/>
          <w:sz w:val="28"/>
          <w:szCs w:val="28"/>
        </w:rPr>
        <w:t>У</w:t>
      </w:r>
      <w:r w:rsidRPr="006C1CBE">
        <w:rPr>
          <w:rFonts w:ascii="Times New Roman" w:hAnsi="Times New Roman" w:cs="Times New Roman"/>
          <w:noProof/>
          <w:sz w:val="28"/>
          <w:szCs w:val="28"/>
        </w:rPr>
        <w:t xml:space="preserve">чні </w:t>
      </w:r>
      <w:r w:rsidR="0057507D" w:rsidRPr="006C1CBE">
        <w:rPr>
          <w:rFonts w:ascii="Times New Roman" w:hAnsi="Times New Roman" w:cs="Times New Roman"/>
          <w:noProof/>
          <w:sz w:val="28"/>
          <w:szCs w:val="28"/>
        </w:rPr>
        <w:t>10</w:t>
      </w:r>
      <w:r w:rsidRPr="006C1CBE">
        <w:rPr>
          <w:rFonts w:ascii="Times New Roman" w:hAnsi="Times New Roman" w:cs="Times New Roman"/>
          <w:noProof/>
          <w:sz w:val="28"/>
          <w:szCs w:val="28"/>
        </w:rPr>
        <w:t xml:space="preserve"> класу.</w:t>
      </w:r>
    </w:p>
    <w:p w:rsidR="003D65E6" w:rsidRPr="006C1CBE" w:rsidRDefault="0076338D" w:rsidP="007643B3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C1CBE">
        <w:rPr>
          <w:rFonts w:ascii="Times New Roman" w:hAnsi="Times New Roman" w:cs="Times New Roman"/>
          <w:noProof/>
          <w:color w:val="0070C0"/>
          <w:sz w:val="28"/>
          <w:szCs w:val="28"/>
          <w:u w:val="single"/>
        </w:rPr>
        <w:t>Проблема:</w:t>
      </w:r>
      <w:r w:rsidRPr="006C1CBE">
        <w:rPr>
          <w:rFonts w:ascii="Times New Roman" w:hAnsi="Times New Roman" w:cs="Times New Roman"/>
          <w:noProof/>
          <w:color w:val="0070C0"/>
          <w:sz w:val="28"/>
          <w:szCs w:val="28"/>
        </w:rPr>
        <w:t xml:space="preserve"> </w:t>
      </w:r>
      <w:r w:rsidR="00E63015" w:rsidRPr="006C1CBE">
        <w:rPr>
          <w:rFonts w:ascii="Times New Roman" w:hAnsi="Times New Roman" w:cs="Times New Roman"/>
          <w:noProof/>
          <w:sz w:val="28"/>
          <w:szCs w:val="28"/>
        </w:rPr>
        <w:t>З</w:t>
      </w:r>
      <w:r w:rsidR="0057507D" w:rsidRPr="006C1CBE">
        <w:rPr>
          <w:rFonts w:ascii="Times New Roman" w:hAnsi="Times New Roman" w:cs="Times New Roman"/>
          <w:noProof/>
          <w:sz w:val="28"/>
          <w:szCs w:val="28"/>
        </w:rPr>
        <w:t>алучити учнів до безпосереднього ремонту зовнішніх сходинок пожежного виходу в корпусі хлопців, пошкоджених</w:t>
      </w:r>
      <w:r w:rsidR="000C1E67" w:rsidRPr="006C1CBE">
        <w:rPr>
          <w:rFonts w:ascii="Times New Roman" w:hAnsi="Times New Roman" w:cs="Times New Roman"/>
          <w:noProof/>
          <w:sz w:val="28"/>
          <w:szCs w:val="28"/>
        </w:rPr>
        <w:t xml:space="preserve"> та частково зруйнованих</w:t>
      </w:r>
      <w:r w:rsidR="0057507D" w:rsidRPr="006C1CBE">
        <w:rPr>
          <w:rFonts w:ascii="Times New Roman" w:hAnsi="Times New Roman" w:cs="Times New Roman"/>
          <w:noProof/>
          <w:sz w:val="28"/>
          <w:szCs w:val="28"/>
        </w:rPr>
        <w:t xml:space="preserve"> внаслідок зовнішніх впливів: потрапляння вологи, перепади температур. Ремонт здійснити у повній </w:t>
      </w:r>
      <w:r w:rsidR="0057507D" w:rsidRPr="006C1CBE">
        <w:rPr>
          <w:rFonts w:ascii="Times New Roman" w:hAnsi="Times New Roman"/>
          <w:noProof/>
          <w:sz w:val="28"/>
          <w:szCs w:val="28"/>
        </w:rPr>
        <w:t>відповідності до технологічної карти. Під час роботи на уроках учні повинні дотримуватись правил безпечної праці та вчитись планувати свою роботу.</w:t>
      </w:r>
    </w:p>
    <w:p w:rsidR="00A2410A" w:rsidRPr="006C1CBE" w:rsidRDefault="00462FC2" w:rsidP="007643B3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C1CBE">
        <w:rPr>
          <w:rFonts w:ascii="Times New Roman" w:hAnsi="Times New Roman" w:cs="Times New Roman"/>
          <w:noProof/>
          <w:color w:val="0070C0"/>
          <w:sz w:val="28"/>
          <w:szCs w:val="28"/>
          <w:u w:val="single"/>
        </w:rPr>
        <w:t>Тип про</w:t>
      </w:r>
      <w:r w:rsidR="00E60183" w:rsidRPr="006C1CBE">
        <w:rPr>
          <w:rFonts w:ascii="Times New Roman" w:hAnsi="Times New Roman" w:cs="Times New Roman"/>
          <w:noProof/>
          <w:color w:val="0070C0"/>
          <w:sz w:val="28"/>
          <w:szCs w:val="28"/>
          <w:u w:val="single"/>
        </w:rPr>
        <w:t>є</w:t>
      </w:r>
      <w:r w:rsidRPr="006C1CBE">
        <w:rPr>
          <w:rFonts w:ascii="Times New Roman" w:hAnsi="Times New Roman" w:cs="Times New Roman"/>
          <w:noProof/>
          <w:color w:val="0070C0"/>
          <w:sz w:val="28"/>
          <w:szCs w:val="28"/>
          <w:u w:val="single"/>
        </w:rPr>
        <w:t>кту за кількістю учасників:</w:t>
      </w:r>
      <w:r w:rsidRPr="006C1CBE">
        <w:rPr>
          <w:rFonts w:ascii="Times New Roman" w:hAnsi="Times New Roman" w:cs="Times New Roman"/>
          <w:noProof/>
          <w:color w:val="0070C0"/>
          <w:sz w:val="28"/>
          <w:szCs w:val="28"/>
        </w:rPr>
        <w:t xml:space="preserve"> </w:t>
      </w:r>
      <w:r w:rsidRPr="006C1CBE">
        <w:rPr>
          <w:rFonts w:ascii="Times New Roman" w:hAnsi="Times New Roman" w:cs="Times New Roman"/>
          <w:noProof/>
          <w:sz w:val="28"/>
          <w:szCs w:val="28"/>
        </w:rPr>
        <w:t>груповий.</w:t>
      </w:r>
    </w:p>
    <w:p w:rsidR="00462FC2" w:rsidRPr="006C1CBE" w:rsidRDefault="00462FC2" w:rsidP="007643B3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C1CBE">
        <w:rPr>
          <w:rFonts w:ascii="Times New Roman" w:hAnsi="Times New Roman" w:cs="Times New Roman"/>
          <w:noProof/>
          <w:color w:val="0070C0"/>
          <w:sz w:val="28"/>
          <w:szCs w:val="28"/>
          <w:u w:val="single"/>
        </w:rPr>
        <w:t>Тип про</w:t>
      </w:r>
      <w:r w:rsidR="00E60183" w:rsidRPr="006C1CBE">
        <w:rPr>
          <w:rFonts w:ascii="Times New Roman" w:hAnsi="Times New Roman" w:cs="Times New Roman"/>
          <w:noProof/>
          <w:color w:val="0070C0"/>
          <w:sz w:val="28"/>
          <w:szCs w:val="28"/>
          <w:u w:val="single"/>
        </w:rPr>
        <w:t>є</w:t>
      </w:r>
      <w:r w:rsidRPr="006C1CBE">
        <w:rPr>
          <w:rFonts w:ascii="Times New Roman" w:hAnsi="Times New Roman" w:cs="Times New Roman"/>
          <w:noProof/>
          <w:color w:val="0070C0"/>
          <w:sz w:val="28"/>
          <w:szCs w:val="28"/>
          <w:u w:val="single"/>
        </w:rPr>
        <w:t>кту за провідною діяльністю:</w:t>
      </w:r>
      <w:r w:rsidRPr="006C1CBE">
        <w:rPr>
          <w:rFonts w:ascii="Times New Roman" w:hAnsi="Times New Roman" w:cs="Times New Roman"/>
          <w:noProof/>
          <w:color w:val="0070C0"/>
          <w:sz w:val="28"/>
          <w:szCs w:val="28"/>
        </w:rPr>
        <w:t xml:space="preserve"> </w:t>
      </w:r>
      <w:r w:rsidRPr="006C1CBE">
        <w:rPr>
          <w:rFonts w:ascii="Times New Roman" w:hAnsi="Times New Roman" w:cs="Times New Roman"/>
          <w:noProof/>
          <w:sz w:val="28"/>
          <w:szCs w:val="28"/>
        </w:rPr>
        <w:t>практико-орієнтований.</w:t>
      </w:r>
    </w:p>
    <w:p w:rsidR="00E60183" w:rsidRPr="006C1CBE" w:rsidRDefault="00E60183" w:rsidP="007643B3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C1CBE">
        <w:rPr>
          <w:rFonts w:ascii="Times New Roman" w:hAnsi="Times New Roman" w:cs="Times New Roman"/>
          <w:noProof/>
          <w:color w:val="0070C0"/>
          <w:sz w:val="28"/>
          <w:szCs w:val="28"/>
        </w:rPr>
        <w:lastRenderedPageBreak/>
        <w:t>Тип проєкту за галуззю виконання:</w:t>
      </w:r>
      <w:r w:rsidRPr="006C1CBE">
        <w:rPr>
          <w:rFonts w:ascii="Times New Roman" w:hAnsi="Times New Roman" w:cs="Times New Roman"/>
          <w:noProof/>
          <w:sz w:val="28"/>
          <w:szCs w:val="28"/>
        </w:rPr>
        <w:t xml:space="preserve"> інтегрований</w:t>
      </w:r>
    </w:p>
    <w:p w:rsidR="001019FB" w:rsidRPr="006C1CBE" w:rsidRDefault="001019FB" w:rsidP="007643B3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C1CBE">
        <w:rPr>
          <w:rFonts w:ascii="Times New Roman" w:hAnsi="Times New Roman" w:cs="Times New Roman"/>
          <w:noProof/>
          <w:color w:val="0070C0"/>
          <w:sz w:val="28"/>
          <w:szCs w:val="28"/>
          <w:u w:val="single"/>
        </w:rPr>
        <w:t>Тип про</w:t>
      </w:r>
      <w:r w:rsidR="00E60183" w:rsidRPr="006C1CBE">
        <w:rPr>
          <w:rFonts w:ascii="Times New Roman" w:hAnsi="Times New Roman" w:cs="Times New Roman"/>
          <w:noProof/>
          <w:color w:val="0070C0"/>
          <w:sz w:val="28"/>
          <w:szCs w:val="28"/>
          <w:u w:val="single"/>
        </w:rPr>
        <w:t>є</w:t>
      </w:r>
      <w:r w:rsidRPr="006C1CBE">
        <w:rPr>
          <w:rFonts w:ascii="Times New Roman" w:hAnsi="Times New Roman" w:cs="Times New Roman"/>
          <w:noProof/>
          <w:color w:val="0070C0"/>
          <w:sz w:val="28"/>
          <w:szCs w:val="28"/>
          <w:u w:val="single"/>
        </w:rPr>
        <w:t>кту за тривалістю виконання:</w:t>
      </w:r>
      <w:r w:rsidRPr="006C1CBE">
        <w:rPr>
          <w:rFonts w:ascii="Times New Roman" w:hAnsi="Times New Roman" w:cs="Times New Roman"/>
          <w:noProof/>
          <w:color w:val="0070C0"/>
          <w:sz w:val="28"/>
          <w:szCs w:val="28"/>
        </w:rPr>
        <w:t xml:space="preserve"> </w:t>
      </w:r>
      <w:r w:rsidRPr="006C1CBE">
        <w:rPr>
          <w:rFonts w:ascii="Times New Roman" w:hAnsi="Times New Roman" w:cs="Times New Roman"/>
          <w:noProof/>
          <w:sz w:val="28"/>
          <w:szCs w:val="28"/>
        </w:rPr>
        <w:t>про</w:t>
      </w:r>
      <w:r w:rsidR="00E60183" w:rsidRPr="006C1CBE">
        <w:rPr>
          <w:rFonts w:ascii="Times New Roman" w:hAnsi="Times New Roman" w:cs="Times New Roman"/>
          <w:noProof/>
          <w:sz w:val="28"/>
          <w:szCs w:val="28"/>
        </w:rPr>
        <w:t>є</w:t>
      </w:r>
      <w:r w:rsidRPr="006C1CBE">
        <w:rPr>
          <w:rFonts w:ascii="Times New Roman" w:hAnsi="Times New Roman" w:cs="Times New Roman"/>
          <w:noProof/>
          <w:sz w:val="28"/>
          <w:szCs w:val="28"/>
        </w:rPr>
        <w:t>кт середньої тривалості.</w:t>
      </w:r>
    </w:p>
    <w:p w:rsidR="00E60183" w:rsidRPr="006C1CBE" w:rsidRDefault="00E60183" w:rsidP="00E60183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C1CBE">
        <w:rPr>
          <w:rFonts w:ascii="Times New Roman" w:hAnsi="Times New Roman" w:cs="Times New Roman"/>
          <w:noProof/>
          <w:color w:val="0070C0"/>
          <w:sz w:val="28"/>
          <w:szCs w:val="28"/>
          <w:u w:val="single"/>
        </w:rPr>
        <w:t>Тип проєкту за функцією:</w:t>
      </w:r>
      <w:r w:rsidRPr="006C1CBE">
        <w:rPr>
          <w:rFonts w:ascii="Times New Roman" w:hAnsi="Times New Roman" w:cs="Times New Roman"/>
          <w:noProof/>
          <w:sz w:val="28"/>
          <w:szCs w:val="28"/>
        </w:rPr>
        <w:t xml:space="preserve"> навчальний.</w:t>
      </w:r>
    </w:p>
    <w:p w:rsidR="00462FC2" w:rsidRPr="006C1CBE" w:rsidRDefault="0045665A" w:rsidP="007643B3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C1CBE">
        <w:rPr>
          <w:rFonts w:ascii="Times New Roman" w:hAnsi="Times New Roman" w:cs="Times New Roman"/>
          <w:noProof/>
          <w:color w:val="0070C0"/>
          <w:sz w:val="28"/>
          <w:szCs w:val="28"/>
          <w:u w:val="single"/>
        </w:rPr>
        <w:t>Форма захисту:</w:t>
      </w:r>
      <w:r w:rsidRPr="006C1CBE">
        <w:rPr>
          <w:rFonts w:ascii="Times New Roman" w:hAnsi="Times New Roman" w:cs="Times New Roman"/>
          <w:noProof/>
          <w:color w:val="0070C0"/>
          <w:sz w:val="28"/>
          <w:szCs w:val="28"/>
        </w:rPr>
        <w:t xml:space="preserve"> </w:t>
      </w:r>
      <w:r w:rsidR="00E63015" w:rsidRPr="006C1CBE">
        <w:rPr>
          <w:rFonts w:ascii="Times New Roman" w:hAnsi="Times New Roman" w:cs="Times New Roman"/>
          <w:noProof/>
          <w:sz w:val="28"/>
          <w:szCs w:val="28"/>
        </w:rPr>
        <w:t>В</w:t>
      </w:r>
      <w:r w:rsidRPr="006C1CBE">
        <w:rPr>
          <w:rFonts w:ascii="Times New Roman" w:hAnsi="Times New Roman" w:cs="Times New Roman"/>
          <w:noProof/>
          <w:sz w:val="28"/>
          <w:szCs w:val="28"/>
        </w:rPr>
        <w:t xml:space="preserve">ідкритий урок з трудового навчання </w:t>
      </w:r>
      <w:r w:rsidR="0084203A" w:rsidRPr="006C1CBE">
        <w:rPr>
          <w:rFonts w:ascii="Times New Roman" w:hAnsi="Times New Roman" w:cs="Times New Roman"/>
          <w:noProof/>
          <w:sz w:val="28"/>
          <w:szCs w:val="28"/>
        </w:rPr>
        <w:t xml:space="preserve">по темі: </w:t>
      </w:r>
      <w:r w:rsidRPr="006C1CBE">
        <w:rPr>
          <w:rFonts w:ascii="Times New Roman" w:hAnsi="Times New Roman" w:cs="Times New Roman"/>
          <w:noProof/>
          <w:sz w:val="28"/>
          <w:szCs w:val="28"/>
        </w:rPr>
        <w:t>«</w:t>
      </w:r>
      <w:r w:rsidR="0084203A" w:rsidRPr="006C1CBE">
        <w:rPr>
          <w:rFonts w:ascii="Times New Roman" w:hAnsi="Times New Roman" w:cs="Times New Roman"/>
          <w:noProof/>
          <w:sz w:val="28"/>
          <w:szCs w:val="28"/>
        </w:rPr>
        <w:t>Підготовка оштукатуреної поверхні до фарбування як етап ремонтних робіт</w:t>
      </w:r>
      <w:r w:rsidRPr="006C1CBE">
        <w:rPr>
          <w:rFonts w:ascii="Times New Roman" w:hAnsi="Times New Roman" w:cs="Times New Roman"/>
          <w:noProof/>
          <w:sz w:val="28"/>
          <w:szCs w:val="28"/>
        </w:rPr>
        <w:t>».</w:t>
      </w:r>
    </w:p>
    <w:p w:rsidR="0045665A" w:rsidRPr="006C1CBE" w:rsidRDefault="000C0349" w:rsidP="007643B3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C1CBE">
        <w:rPr>
          <w:rFonts w:ascii="Times New Roman" w:hAnsi="Times New Roman" w:cs="Times New Roman"/>
          <w:noProof/>
          <w:color w:val="0070C0"/>
          <w:sz w:val="28"/>
          <w:szCs w:val="28"/>
          <w:u w:val="single"/>
        </w:rPr>
        <w:t>Кінцевий результат</w:t>
      </w:r>
      <w:r w:rsidRPr="006C1CBE">
        <w:rPr>
          <w:rFonts w:ascii="Times New Roman" w:hAnsi="Times New Roman" w:cs="Times New Roman"/>
          <w:noProof/>
          <w:sz w:val="28"/>
          <w:szCs w:val="28"/>
        </w:rPr>
        <w:t xml:space="preserve">: </w:t>
      </w:r>
      <w:r w:rsidR="00E63015" w:rsidRPr="006C1CBE">
        <w:rPr>
          <w:rFonts w:ascii="Times New Roman" w:hAnsi="Times New Roman" w:cs="Times New Roman"/>
          <w:noProof/>
          <w:sz w:val="28"/>
          <w:szCs w:val="28"/>
        </w:rPr>
        <w:t>В</w:t>
      </w:r>
      <w:r w:rsidR="008E41A7" w:rsidRPr="006C1CBE">
        <w:rPr>
          <w:rFonts w:ascii="Times New Roman" w:hAnsi="Times New Roman" w:cs="Times New Roman"/>
          <w:noProof/>
          <w:sz w:val="28"/>
          <w:szCs w:val="28"/>
        </w:rPr>
        <w:t>ідремонтовані зруйновані зовнішні сходинки пожежного виходу в корпусі хлопців, оштукатурена та частково пофарбована поверхня.</w:t>
      </w:r>
    </w:p>
    <w:p w:rsidR="00212919" w:rsidRPr="006C1CBE" w:rsidRDefault="00212919" w:rsidP="00DA1919">
      <w:pPr>
        <w:jc w:val="center"/>
        <w:rPr>
          <w:rFonts w:ascii="Times New Roman" w:hAnsi="Times New Roman" w:cs="Times New Roman"/>
          <w:noProof/>
          <w:color w:val="0070C0"/>
          <w:sz w:val="36"/>
          <w:szCs w:val="36"/>
          <w:u w:val="single"/>
        </w:rPr>
      </w:pPr>
    </w:p>
    <w:p w:rsidR="00EA5B94" w:rsidRPr="006C1CBE" w:rsidRDefault="00EA5B94" w:rsidP="000849D0">
      <w:pPr>
        <w:jc w:val="center"/>
        <w:rPr>
          <w:rFonts w:ascii="Times New Roman" w:hAnsi="Times New Roman" w:cs="Times New Roman"/>
          <w:noProof/>
          <w:color w:val="0070C0"/>
          <w:sz w:val="36"/>
          <w:szCs w:val="36"/>
          <w:u w:val="single"/>
        </w:rPr>
      </w:pPr>
      <w:r w:rsidRPr="006C1CBE">
        <w:rPr>
          <w:rFonts w:ascii="Times New Roman" w:hAnsi="Times New Roman" w:cs="Times New Roman"/>
          <w:noProof/>
          <w:color w:val="0070C0"/>
          <w:sz w:val="36"/>
          <w:szCs w:val="36"/>
          <w:u w:val="single"/>
        </w:rPr>
        <w:t>План виконання про</w:t>
      </w:r>
      <w:r w:rsidR="009A1701" w:rsidRPr="006C1CBE">
        <w:rPr>
          <w:rFonts w:ascii="Times New Roman" w:hAnsi="Times New Roman" w:cs="Times New Roman"/>
          <w:noProof/>
          <w:color w:val="0070C0"/>
          <w:sz w:val="36"/>
          <w:szCs w:val="36"/>
          <w:u w:val="single"/>
        </w:rPr>
        <w:t>є</w:t>
      </w:r>
      <w:r w:rsidRPr="006C1CBE">
        <w:rPr>
          <w:rFonts w:ascii="Times New Roman" w:hAnsi="Times New Roman" w:cs="Times New Roman"/>
          <w:noProof/>
          <w:color w:val="0070C0"/>
          <w:sz w:val="36"/>
          <w:szCs w:val="36"/>
          <w:u w:val="single"/>
        </w:rPr>
        <w:t>кту</w:t>
      </w:r>
    </w:p>
    <w:p w:rsidR="00EA5B94" w:rsidRPr="006C1CBE" w:rsidRDefault="00EA5B94" w:rsidP="00EA5B94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C1CBE">
        <w:rPr>
          <w:rFonts w:ascii="Times New Roman" w:hAnsi="Times New Roman" w:cs="Times New Roman"/>
          <w:noProof/>
          <w:sz w:val="28"/>
          <w:szCs w:val="28"/>
        </w:rPr>
        <w:t>Організаційно-підготовчий етап</w:t>
      </w:r>
      <w:r w:rsidR="002A4C65" w:rsidRPr="006C1CBE">
        <w:rPr>
          <w:rFonts w:ascii="Times New Roman" w:hAnsi="Times New Roman" w:cs="Times New Roman"/>
          <w:noProof/>
          <w:sz w:val="28"/>
          <w:szCs w:val="28"/>
        </w:rPr>
        <w:t>:</w:t>
      </w:r>
    </w:p>
    <w:p w:rsidR="00EA5B94" w:rsidRPr="006C1CBE" w:rsidRDefault="00EA5B94" w:rsidP="00EA5B94">
      <w:pPr>
        <w:pStyle w:val="a3"/>
        <w:ind w:left="360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C1CBE">
        <w:rPr>
          <w:rFonts w:ascii="Times New Roman" w:hAnsi="Times New Roman" w:cs="Times New Roman"/>
          <w:noProof/>
          <w:sz w:val="28"/>
          <w:szCs w:val="28"/>
        </w:rPr>
        <w:t>а) формування основної проблеми (пошкоджені, а в багатьох місцях, повністю зруйновані зовнішні сходинки пожежного виходу в корпусі хлопців)</w:t>
      </w:r>
      <w:r w:rsidR="002A4C65" w:rsidRPr="006C1CBE">
        <w:rPr>
          <w:rFonts w:ascii="Times New Roman" w:hAnsi="Times New Roman" w:cs="Times New Roman"/>
          <w:noProof/>
          <w:sz w:val="28"/>
          <w:szCs w:val="28"/>
        </w:rPr>
        <w:t>;</w:t>
      </w:r>
    </w:p>
    <w:p w:rsidR="00EA5B94" w:rsidRPr="006C1CBE" w:rsidRDefault="00EA5B94" w:rsidP="00EA5B94">
      <w:pPr>
        <w:pStyle w:val="a3"/>
        <w:ind w:left="360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C1CBE">
        <w:rPr>
          <w:rFonts w:ascii="Times New Roman" w:hAnsi="Times New Roman" w:cs="Times New Roman"/>
          <w:noProof/>
          <w:sz w:val="28"/>
          <w:szCs w:val="28"/>
        </w:rPr>
        <w:t>б) обміркування шляхів розв’язання проблеми ремонту сходинок</w:t>
      </w:r>
      <w:r w:rsidR="002A4C65" w:rsidRPr="006C1CBE">
        <w:rPr>
          <w:rFonts w:ascii="Times New Roman" w:hAnsi="Times New Roman" w:cs="Times New Roman"/>
          <w:noProof/>
          <w:sz w:val="28"/>
          <w:szCs w:val="28"/>
        </w:rPr>
        <w:t>;</w:t>
      </w:r>
    </w:p>
    <w:p w:rsidR="00EA5B94" w:rsidRPr="006C1CBE" w:rsidRDefault="00EA5B94" w:rsidP="00EA5B94">
      <w:pPr>
        <w:pStyle w:val="a3"/>
        <w:ind w:left="360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C1CBE">
        <w:rPr>
          <w:rFonts w:ascii="Times New Roman" w:hAnsi="Times New Roman" w:cs="Times New Roman"/>
          <w:noProof/>
          <w:sz w:val="28"/>
          <w:szCs w:val="28"/>
        </w:rPr>
        <w:t>в) збирання, вивчення й опрацювання інформації щодо технології ремонту ушкоджених сходинок</w:t>
      </w:r>
      <w:r w:rsidR="002A4C65" w:rsidRPr="006C1CBE">
        <w:rPr>
          <w:rFonts w:ascii="Times New Roman" w:hAnsi="Times New Roman" w:cs="Times New Roman"/>
          <w:noProof/>
          <w:sz w:val="28"/>
          <w:szCs w:val="28"/>
        </w:rPr>
        <w:t>;</w:t>
      </w:r>
    </w:p>
    <w:p w:rsidR="00EA5B94" w:rsidRPr="006C1CBE" w:rsidRDefault="00EA5B94" w:rsidP="00EA5B94">
      <w:pPr>
        <w:pStyle w:val="a3"/>
        <w:ind w:left="360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C1CBE">
        <w:rPr>
          <w:rFonts w:ascii="Times New Roman" w:hAnsi="Times New Roman" w:cs="Times New Roman"/>
          <w:noProof/>
          <w:sz w:val="28"/>
          <w:szCs w:val="28"/>
        </w:rPr>
        <w:t>г) дослідження, спрямовані на вибір матеріалів для ремонту та визначення</w:t>
      </w:r>
    </w:p>
    <w:p w:rsidR="00EA5B94" w:rsidRPr="006C1CBE" w:rsidRDefault="00EA5B94" w:rsidP="00EA5B94">
      <w:pPr>
        <w:pStyle w:val="a3"/>
        <w:ind w:left="360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C1CBE">
        <w:rPr>
          <w:rFonts w:ascii="Times New Roman" w:hAnsi="Times New Roman" w:cs="Times New Roman"/>
          <w:noProof/>
          <w:sz w:val="28"/>
          <w:szCs w:val="28"/>
        </w:rPr>
        <w:t xml:space="preserve">    доцільності реалізації проєкту</w:t>
      </w:r>
      <w:r w:rsidR="002A4C65" w:rsidRPr="006C1CBE">
        <w:rPr>
          <w:rFonts w:ascii="Times New Roman" w:hAnsi="Times New Roman" w:cs="Times New Roman"/>
          <w:noProof/>
          <w:sz w:val="28"/>
          <w:szCs w:val="28"/>
        </w:rPr>
        <w:t>;</w:t>
      </w:r>
    </w:p>
    <w:p w:rsidR="00EA5B94" w:rsidRPr="006C1CBE" w:rsidRDefault="00EA5B94" w:rsidP="00EA5B94">
      <w:pPr>
        <w:pStyle w:val="a3"/>
        <w:ind w:left="360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C1CBE">
        <w:rPr>
          <w:rFonts w:ascii="Microsoft Sans Serif" w:hAnsi="Microsoft Sans Serif" w:cs="Microsoft Sans Serif"/>
          <w:noProof/>
          <w:color w:val="222222"/>
          <w:sz w:val="28"/>
          <w:szCs w:val="28"/>
          <w:shd w:val="clear" w:color="auto" w:fill="F8F8EF"/>
        </w:rPr>
        <w:t>ґ)</w:t>
      </w:r>
      <w:r w:rsidRPr="006C1CBE">
        <w:rPr>
          <w:rFonts w:ascii="Arial" w:hAnsi="Arial" w:cs="Arial"/>
          <w:noProof/>
          <w:color w:val="555555"/>
          <w:sz w:val="21"/>
          <w:szCs w:val="21"/>
          <w:shd w:val="clear" w:color="auto" w:fill="FFFFFF"/>
        </w:rPr>
        <w:t xml:space="preserve"> </w:t>
      </w:r>
      <w:r w:rsidRPr="006C1CBE">
        <w:rPr>
          <w:rFonts w:ascii="Times New Roman" w:hAnsi="Times New Roman" w:cs="Times New Roman"/>
          <w:noProof/>
          <w:sz w:val="28"/>
          <w:szCs w:val="28"/>
        </w:rPr>
        <w:t>обрання необхідних інструментів та матеріалів для реалізації проєкт</w:t>
      </w:r>
      <w:r w:rsidR="008E41A7" w:rsidRPr="006C1CBE">
        <w:rPr>
          <w:rFonts w:ascii="Times New Roman" w:hAnsi="Times New Roman" w:cs="Times New Roman"/>
          <w:noProof/>
          <w:sz w:val="28"/>
          <w:szCs w:val="28"/>
        </w:rPr>
        <w:t>у</w:t>
      </w:r>
      <w:r w:rsidR="00CB216F" w:rsidRPr="006C1CBE">
        <w:rPr>
          <w:rFonts w:ascii="Times New Roman" w:hAnsi="Times New Roman" w:cs="Times New Roman"/>
          <w:noProof/>
          <w:sz w:val="28"/>
          <w:szCs w:val="28"/>
        </w:rPr>
        <w:t xml:space="preserve"> (обговорення щодо вибору відповідного розчину для ремонту</w:t>
      </w:r>
      <w:r w:rsidR="009F2308" w:rsidRPr="006C1CBE">
        <w:rPr>
          <w:rFonts w:ascii="Times New Roman" w:hAnsi="Times New Roman" w:cs="Times New Roman"/>
          <w:noProof/>
          <w:sz w:val="28"/>
          <w:szCs w:val="28"/>
        </w:rPr>
        <w:t xml:space="preserve"> об’єкту, який знаходиться під впливом різних погодних умов</w:t>
      </w:r>
      <w:r w:rsidR="00CB216F" w:rsidRPr="006C1CBE">
        <w:rPr>
          <w:rFonts w:ascii="Times New Roman" w:hAnsi="Times New Roman" w:cs="Times New Roman"/>
          <w:noProof/>
          <w:sz w:val="28"/>
          <w:szCs w:val="28"/>
        </w:rPr>
        <w:t>: гіпсовий, вапняний, глиняний, цементно-вапняний чи цементно-піщаний</w:t>
      </w:r>
      <w:r w:rsidR="002A4C65" w:rsidRPr="006C1CBE">
        <w:rPr>
          <w:rFonts w:ascii="Times New Roman" w:hAnsi="Times New Roman" w:cs="Times New Roman"/>
          <w:noProof/>
          <w:sz w:val="28"/>
          <w:szCs w:val="28"/>
        </w:rPr>
        <w:t>;</w:t>
      </w:r>
    </w:p>
    <w:p w:rsidR="00EA5B94" w:rsidRPr="006C1CBE" w:rsidRDefault="00EA5B94" w:rsidP="00EA5B94">
      <w:pPr>
        <w:pStyle w:val="a3"/>
        <w:shd w:val="clear" w:color="auto" w:fill="FFFFFF"/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C1CBE">
        <w:rPr>
          <w:rFonts w:ascii="Times New Roman" w:hAnsi="Times New Roman" w:cs="Times New Roman"/>
          <w:noProof/>
          <w:sz w:val="28"/>
          <w:szCs w:val="28"/>
        </w:rPr>
        <w:t>д) планування про</w:t>
      </w:r>
      <w:r w:rsidR="008E41A7" w:rsidRPr="006C1CBE">
        <w:rPr>
          <w:rFonts w:ascii="Times New Roman" w:hAnsi="Times New Roman" w:cs="Times New Roman"/>
          <w:noProof/>
          <w:sz w:val="28"/>
          <w:szCs w:val="28"/>
        </w:rPr>
        <w:t>є</w:t>
      </w:r>
      <w:r w:rsidRPr="006C1CBE">
        <w:rPr>
          <w:rFonts w:ascii="Times New Roman" w:hAnsi="Times New Roman" w:cs="Times New Roman"/>
          <w:noProof/>
          <w:sz w:val="28"/>
          <w:szCs w:val="28"/>
        </w:rPr>
        <w:t>ктної діяльності за етапами згідно</w:t>
      </w:r>
      <w:r w:rsidR="002A4C65" w:rsidRPr="006C1CBE">
        <w:rPr>
          <w:rFonts w:ascii="Times New Roman" w:hAnsi="Times New Roman" w:cs="Times New Roman"/>
          <w:noProof/>
          <w:sz w:val="28"/>
          <w:szCs w:val="28"/>
        </w:rPr>
        <w:t xml:space="preserve"> з</w:t>
      </w:r>
      <w:r w:rsidRPr="006C1CBE">
        <w:rPr>
          <w:rFonts w:ascii="Times New Roman" w:hAnsi="Times New Roman" w:cs="Times New Roman"/>
          <w:noProof/>
          <w:sz w:val="28"/>
          <w:szCs w:val="28"/>
        </w:rPr>
        <w:t xml:space="preserve"> навчальн</w:t>
      </w:r>
      <w:r w:rsidR="002A4C65" w:rsidRPr="006C1CBE">
        <w:rPr>
          <w:rFonts w:ascii="Times New Roman" w:hAnsi="Times New Roman" w:cs="Times New Roman"/>
          <w:noProof/>
          <w:sz w:val="28"/>
          <w:szCs w:val="28"/>
        </w:rPr>
        <w:t>им</w:t>
      </w:r>
      <w:r w:rsidRPr="006C1CBE">
        <w:rPr>
          <w:rFonts w:ascii="Times New Roman" w:hAnsi="Times New Roman" w:cs="Times New Roman"/>
          <w:noProof/>
          <w:sz w:val="28"/>
          <w:szCs w:val="28"/>
        </w:rPr>
        <w:t xml:space="preserve"> план</w:t>
      </w:r>
      <w:r w:rsidR="002A4C65" w:rsidRPr="006C1CBE">
        <w:rPr>
          <w:rFonts w:ascii="Times New Roman" w:hAnsi="Times New Roman" w:cs="Times New Roman"/>
          <w:noProof/>
          <w:sz w:val="28"/>
          <w:szCs w:val="28"/>
        </w:rPr>
        <w:t>ом</w:t>
      </w:r>
      <w:r w:rsidRPr="006C1CBE">
        <w:rPr>
          <w:rFonts w:ascii="Times New Roman" w:hAnsi="Times New Roman" w:cs="Times New Roman"/>
          <w:noProof/>
          <w:sz w:val="28"/>
          <w:szCs w:val="28"/>
        </w:rPr>
        <w:t xml:space="preserve"> з    трудового навчання в штукатурно-малярній майстерні</w:t>
      </w:r>
      <w:r w:rsidR="002A4C65" w:rsidRPr="006C1CBE">
        <w:rPr>
          <w:rFonts w:ascii="Times New Roman" w:hAnsi="Times New Roman" w:cs="Times New Roman"/>
          <w:noProof/>
          <w:sz w:val="28"/>
          <w:szCs w:val="28"/>
        </w:rPr>
        <w:t>;</w:t>
      </w:r>
    </w:p>
    <w:p w:rsidR="00EA5B94" w:rsidRPr="006C1CBE" w:rsidRDefault="00EA5B94" w:rsidP="00EA5B94">
      <w:pPr>
        <w:pStyle w:val="a3"/>
        <w:shd w:val="clear" w:color="auto" w:fill="FFFFFF"/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C1CBE">
        <w:rPr>
          <w:rFonts w:ascii="Times New Roman" w:hAnsi="Times New Roman" w:cs="Times New Roman"/>
          <w:noProof/>
          <w:sz w:val="28"/>
          <w:szCs w:val="28"/>
        </w:rPr>
        <w:t>е) визначення назви проекту «Ремонт</w:t>
      </w:r>
      <w:r w:rsidR="008E41A7" w:rsidRPr="006C1CBE">
        <w:rPr>
          <w:rFonts w:ascii="Times New Roman" w:hAnsi="Times New Roman" w:cs="Times New Roman"/>
          <w:noProof/>
          <w:sz w:val="28"/>
          <w:szCs w:val="28"/>
        </w:rPr>
        <w:t xml:space="preserve"> зовнішніх сходинок водостійким розчином</w:t>
      </w:r>
      <w:r w:rsidRPr="006C1CBE">
        <w:rPr>
          <w:rFonts w:ascii="Times New Roman" w:hAnsi="Times New Roman" w:cs="Times New Roman"/>
          <w:noProof/>
          <w:sz w:val="28"/>
          <w:szCs w:val="28"/>
        </w:rPr>
        <w:t>»</w:t>
      </w:r>
      <w:r w:rsidRPr="006C1CBE">
        <w:rPr>
          <w:rFonts w:ascii="Times New Roman" w:hAnsi="Times New Roman" w:cs="Times New Roman"/>
          <w:b/>
          <w:noProof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Pr="006C1CBE">
        <w:rPr>
          <w:rFonts w:ascii="Times New Roman" w:hAnsi="Times New Roman" w:cs="Times New Roman"/>
          <w:noProof/>
          <w:sz w:val="28"/>
          <w:szCs w:val="28"/>
        </w:rPr>
        <w:t>та    мотивація навчально-трудової діяльності</w:t>
      </w:r>
      <w:r w:rsidR="002A4C65" w:rsidRPr="006C1CBE">
        <w:rPr>
          <w:rFonts w:ascii="Times New Roman" w:hAnsi="Times New Roman" w:cs="Times New Roman"/>
          <w:noProof/>
          <w:sz w:val="28"/>
          <w:szCs w:val="28"/>
        </w:rPr>
        <w:t>;</w:t>
      </w:r>
    </w:p>
    <w:p w:rsidR="00EA5B94" w:rsidRPr="006C1CBE" w:rsidRDefault="00EA5B94" w:rsidP="00EA5B94">
      <w:pPr>
        <w:pStyle w:val="a3"/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" w:hAnsi="Arial" w:cs="Arial"/>
          <w:noProof/>
          <w:color w:val="555555"/>
          <w:sz w:val="21"/>
          <w:szCs w:val="21"/>
          <w:shd w:val="clear" w:color="auto" w:fill="FFFFFF"/>
        </w:rPr>
      </w:pPr>
      <w:r w:rsidRPr="006C1CBE">
        <w:rPr>
          <w:rFonts w:ascii="Times New Roman" w:hAnsi="Times New Roman" w:cs="Times New Roman"/>
          <w:noProof/>
          <w:sz w:val="28"/>
          <w:szCs w:val="28"/>
        </w:rPr>
        <w:t>є) визначення результату про</w:t>
      </w:r>
      <w:r w:rsidR="004224D5" w:rsidRPr="006C1CBE">
        <w:rPr>
          <w:rFonts w:ascii="Times New Roman" w:hAnsi="Times New Roman" w:cs="Times New Roman"/>
          <w:noProof/>
          <w:sz w:val="28"/>
          <w:szCs w:val="28"/>
        </w:rPr>
        <w:t>є</w:t>
      </w:r>
      <w:r w:rsidRPr="006C1CBE">
        <w:rPr>
          <w:rFonts w:ascii="Times New Roman" w:hAnsi="Times New Roman" w:cs="Times New Roman"/>
          <w:noProof/>
          <w:sz w:val="28"/>
          <w:szCs w:val="28"/>
        </w:rPr>
        <w:t xml:space="preserve">ктної діяльності: </w:t>
      </w:r>
      <w:r w:rsidR="008E41A7" w:rsidRPr="006C1CBE">
        <w:rPr>
          <w:rFonts w:ascii="Times New Roman" w:hAnsi="Times New Roman" w:cs="Times New Roman"/>
          <w:noProof/>
          <w:sz w:val="28"/>
          <w:szCs w:val="28"/>
        </w:rPr>
        <w:t>відремонтовані зруйновані зовнішні сходинки пожежного виходу в корпусі хлопців, оштукатурена та частково пофарбована поверхня.</w:t>
      </w:r>
    </w:p>
    <w:p w:rsidR="00BF2CD1" w:rsidRPr="006C1CBE" w:rsidRDefault="00BF2CD1" w:rsidP="000E4E2B">
      <w:pPr>
        <w:pStyle w:val="a3"/>
        <w:ind w:left="360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EE2F29" w:rsidRPr="006C1CBE" w:rsidRDefault="00BF2CD1" w:rsidP="000E4E2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C1CBE">
        <w:rPr>
          <w:rFonts w:ascii="Times New Roman" w:hAnsi="Times New Roman" w:cs="Times New Roman"/>
          <w:noProof/>
          <w:sz w:val="28"/>
          <w:szCs w:val="28"/>
        </w:rPr>
        <w:t>Конструкторський етап</w:t>
      </w:r>
      <w:r w:rsidR="000A02B6" w:rsidRPr="006C1CBE">
        <w:rPr>
          <w:rFonts w:ascii="Times New Roman" w:hAnsi="Times New Roman" w:cs="Times New Roman"/>
          <w:noProof/>
          <w:sz w:val="28"/>
          <w:szCs w:val="28"/>
        </w:rPr>
        <w:t>:</w:t>
      </w:r>
    </w:p>
    <w:p w:rsidR="00BF2CD1" w:rsidRPr="006C1CBE" w:rsidRDefault="00BF2CD1" w:rsidP="000E4E2B">
      <w:pPr>
        <w:pStyle w:val="a3"/>
        <w:ind w:left="360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C1CBE">
        <w:rPr>
          <w:rFonts w:ascii="Times New Roman" w:hAnsi="Times New Roman" w:cs="Times New Roman"/>
          <w:noProof/>
          <w:sz w:val="28"/>
          <w:szCs w:val="28"/>
        </w:rPr>
        <w:t>а)  спільне обговорення шляхів реалізації</w:t>
      </w:r>
      <w:r w:rsidRPr="006C1CBE">
        <w:rPr>
          <w:rFonts w:ascii="Times New Roman" w:hAnsi="Times New Roman"/>
          <w:noProof/>
          <w:sz w:val="28"/>
          <w:szCs w:val="28"/>
        </w:rPr>
        <w:t xml:space="preserve"> проекту, </w:t>
      </w:r>
      <w:r w:rsidRPr="006C1CBE">
        <w:rPr>
          <w:rFonts w:ascii="Times New Roman" w:hAnsi="Times New Roman" w:cs="Times New Roman"/>
          <w:noProof/>
          <w:sz w:val="28"/>
          <w:szCs w:val="28"/>
        </w:rPr>
        <w:t>пошук</w:t>
      </w:r>
      <w:r w:rsidR="00EA3DBB" w:rsidRPr="006C1CB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6C1CBE">
        <w:rPr>
          <w:rFonts w:ascii="Times New Roman" w:hAnsi="Times New Roman" w:cs="Times New Roman"/>
          <w:noProof/>
          <w:sz w:val="28"/>
          <w:szCs w:val="28"/>
        </w:rPr>
        <w:t>оптимального рішення завдання про</w:t>
      </w:r>
      <w:r w:rsidR="00C13D0F" w:rsidRPr="006C1CBE">
        <w:rPr>
          <w:rFonts w:ascii="Times New Roman" w:hAnsi="Times New Roman" w:cs="Times New Roman"/>
          <w:noProof/>
          <w:sz w:val="28"/>
          <w:szCs w:val="28"/>
        </w:rPr>
        <w:t>є</w:t>
      </w:r>
      <w:r w:rsidRPr="006C1CBE">
        <w:rPr>
          <w:rFonts w:ascii="Times New Roman" w:hAnsi="Times New Roman" w:cs="Times New Roman"/>
          <w:noProof/>
          <w:sz w:val="28"/>
          <w:szCs w:val="28"/>
        </w:rPr>
        <w:t>кту</w:t>
      </w:r>
      <w:r w:rsidR="00EA3DBB" w:rsidRPr="006C1CBE">
        <w:rPr>
          <w:rFonts w:ascii="Times New Roman" w:hAnsi="Times New Roman" w:cs="Times New Roman"/>
          <w:noProof/>
          <w:sz w:val="28"/>
          <w:szCs w:val="28"/>
        </w:rPr>
        <w:t xml:space="preserve"> з ремонту </w:t>
      </w:r>
      <w:r w:rsidR="00C13D0F" w:rsidRPr="006C1CBE">
        <w:rPr>
          <w:rFonts w:ascii="Times New Roman" w:hAnsi="Times New Roman" w:cs="Times New Roman"/>
          <w:noProof/>
          <w:sz w:val="28"/>
          <w:szCs w:val="28"/>
        </w:rPr>
        <w:t>зруйнованих зовнішніх сходинок</w:t>
      </w:r>
      <w:r w:rsidR="000A02B6" w:rsidRPr="006C1CBE">
        <w:rPr>
          <w:rFonts w:ascii="Times New Roman" w:hAnsi="Times New Roman" w:cs="Times New Roman"/>
          <w:noProof/>
          <w:sz w:val="28"/>
          <w:szCs w:val="28"/>
        </w:rPr>
        <w:t>;</w:t>
      </w:r>
    </w:p>
    <w:p w:rsidR="00BF2CD1" w:rsidRPr="006C1CBE" w:rsidRDefault="00BF2CD1" w:rsidP="000E4E2B">
      <w:pPr>
        <w:pStyle w:val="a3"/>
        <w:ind w:left="360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C1CBE">
        <w:rPr>
          <w:rFonts w:ascii="Times New Roman" w:hAnsi="Times New Roman" w:cs="Times New Roman"/>
          <w:noProof/>
          <w:sz w:val="28"/>
          <w:szCs w:val="28"/>
        </w:rPr>
        <w:t>б) складання технологічної карти для поетапного розв’язання проблеми</w:t>
      </w:r>
      <w:r w:rsidR="00604D9E" w:rsidRPr="006C1CB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EE2F29" w:rsidRPr="006C1CB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604D9E" w:rsidRPr="006C1CBE">
        <w:rPr>
          <w:rFonts w:ascii="Times New Roman" w:hAnsi="Times New Roman" w:cs="Times New Roman"/>
          <w:noProof/>
          <w:sz w:val="28"/>
          <w:szCs w:val="28"/>
        </w:rPr>
        <w:t xml:space="preserve">ремонту </w:t>
      </w:r>
      <w:r w:rsidR="00C13D0F" w:rsidRPr="006C1CBE">
        <w:rPr>
          <w:rFonts w:ascii="Times New Roman" w:hAnsi="Times New Roman" w:cs="Times New Roman"/>
          <w:noProof/>
          <w:sz w:val="28"/>
          <w:szCs w:val="28"/>
        </w:rPr>
        <w:t>сходинок</w:t>
      </w:r>
      <w:r w:rsidR="00431367" w:rsidRPr="006C1CBE">
        <w:rPr>
          <w:rFonts w:ascii="Times New Roman" w:hAnsi="Times New Roman" w:cs="Times New Roman"/>
          <w:noProof/>
          <w:sz w:val="28"/>
          <w:szCs w:val="28"/>
        </w:rPr>
        <w:t>:</w:t>
      </w:r>
    </w:p>
    <w:p w:rsidR="00FE5310" w:rsidRPr="006C1CBE" w:rsidRDefault="00FE5310" w:rsidP="000E4E2B">
      <w:pPr>
        <w:pStyle w:val="a3"/>
        <w:ind w:left="360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8C7F2F" w:rsidRPr="00DE47E8" w:rsidRDefault="008C7F2F" w:rsidP="00DE47E8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846"/>
        <w:gridCol w:w="2397"/>
        <w:gridCol w:w="2630"/>
        <w:gridCol w:w="3796"/>
      </w:tblGrid>
      <w:tr w:rsidR="00633A37" w:rsidRPr="006C1CBE" w:rsidTr="00847131">
        <w:trPr>
          <w:trHeight w:val="745"/>
        </w:trPr>
        <w:tc>
          <w:tcPr>
            <w:tcW w:w="0" w:type="auto"/>
            <w:shd w:val="clear" w:color="auto" w:fill="BDD6EE" w:themeFill="accent1" w:themeFillTint="66"/>
            <w:tcMar>
              <w:top w:w="15" w:type="dxa"/>
              <w:left w:w="109" w:type="dxa"/>
              <w:bottom w:w="0" w:type="dxa"/>
              <w:right w:w="109" w:type="dxa"/>
            </w:tcMar>
            <w:hideMark/>
          </w:tcPr>
          <w:p w:rsidR="00431367" w:rsidRPr="006C1CBE" w:rsidRDefault="00431367" w:rsidP="00431367">
            <w:pPr>
              <w:pStyle w:val="a3"/>
              <w:ind w:left="360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№</w:t>
            </w:r>
          </w:p>
        </w:tc>
        <w:tc>
          <w:tcPr>
            <w:tcW w:w="2405" w:type="dxa"/>
            <w:shd w:val="clear" w:color="auto" w:fill="BDD6EE" w:themeFill="accent1" w:themeFillTint="66"/>
            <w:tcMar>
              <w:top w:w="15" w:type="dxa"/>
              <w:left w:w="109" w:type="dxa"/>
              <w:bottom w:w="0" w:type="dxa"/>
              <w:right w:w="109" w:type="dxa"/>
            </w:tcMar>
            <w:hideMark/>
          </w:tcPr>
          <w:p w:rsidR="00431367" w:rsidRPr="006C1CBE" w:rsidRDefault="00431367" w:rsidP="005619C4">
            <w:pPr>
              <w:pStyle w:val="a3"/>
              <w:ind w:left="360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Найменування операції</w:t>
            </w:r>
          </w:p>
        </w:tc>
        <w:tc>
          <w:tcPr>
            <w:tcW w:w="2690" w:type="dxa"/>
            <w:shd w:val="clear" w:color="auto" w:fill="BDD6EE" w:themeFill="accent1" w:themeFillTint="66"/>
            <w:tcMar>
              <w:top w:w="15" w:type="dxa"/>
              <w:left w:w="109" w:type="dxa"/>
              <w:bottom w:w="0" w:type="dxa"/>
              <w:right w:w="109" w:type="dxa"/>
            </w:tcMar>
            <w:hideMark/>
          </w:tcPr>
          <w:p w:rsidR="00431367" w:rsidRPr="006C1CBE" w:rsidRDefault="00431367" w:rsidP="005619C4">
            <w:pPr>
              <w:pStyle w:val="a3"/>
              <w:ind w:left="360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Інструменти, прилади та інвентар</w:t>
            </w:r>
          </w:p>
        </w:tc>
        <w:tc>
          <w:tcPr>
            <w:tcW w:w="4000" w:type="dxa"/>
            <w:shd w:val="clear" w:color="auto" w:fill="BDD6EE" w:themeFill="accent1" w:themeFillTint="66"/>
            <w:tcMar>
              <w:top w:w="15" w:type="dxa"/>
              <w:left w:w="109" w:type="dxa"/>
              <w:bottom w:w="0" w:type="dxa"/>
              <w:right w:w="109" w:type="dxa"/>
            </w:tcMar>
            <w:hideMark/>
          </w:tcPr>
          <w:p w:rsidR="00431367" w:rsidRPr="006C1CBE" w:rsidRDefault="00431367" w:rsidP="005619C4">
            <w:pPr>
              <w:pStyle w:val="a3"/>
              <w:ind w:left="360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Технологічні</w:t>
            </w:r>
          </w:p>
          <w:p w:rsidR="00431367" w:rsidRPr="006C1CBE" w:rsidRDefault="00431367" w:rsidP="005619C4">
            <w:pPr>
              <w:pStyle w:val="a3"/>
              <w:ind w:left="360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умови</w:t>
            </w:r>
          </w:p>
        </w:tc>
      </w:tr>
      <w:tr w:rsidR="00633A37" w:rsidRPr="006C1CBE" w:rsidTr="00847131">
        <w:trPr>
          <w:trHeight w:val="373"/>
        </w:trPr>
        <w:tc>
          <w:tcPr>
            <w:tcW w:w="0" w:type="auto"/>
            <w:shd w:val="pct5" w:color="auto" w:fill="auto"/>
            <w:tcMar>
              <w:top w:w="15" w:type="dxa"/>
              <w:left w:w="109" w:type="dxa"/>
              <w:bottom w:w="0" w:type="dxa"/>
              <w:right w:w="109" w:type="dxa"/>
            </w:tcMar>
            <w:hideMark/>
          </w:tcPr>
          <w:p w:rsidR="00431367" w:rsidRPr="006C1CBE" w:rsidRDefault="00431367" w:rsidP="00FE5310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1</w:t>
            </w:r>
          </w:p>
        </w:tc>
        <w:tc>
          <w:tcPr>
            <w:tcW w:w="2405" w:type="dxa"/>
            <w:shd w:val="pct5" w:color="auto" w:fill="auto"/>
            <w:tcMar>
              <w:top w:w="15" w:type="dxa"/>
              <w:left w:w="109" w:type="dxa"/>
              <w:bottom w:w="0" w:type="dxa"/>
              <w:right w:w="109" w:type="dxa"/>
            </w:tcMar>
            <w:hideMark/>
          </w:tcPr>
          <w:p w:rsidR="00431367" w:rsidRPr="006C1CBE" w:rsidRDefault="00431367" w:rsidP="00431367">
            <w:pPr>
              <w:pStyle w:val="a3"/>
              <w:ind w:left="360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2</w:t>
            </w:r>
          </w:p>
        </w:tc>
        <w:tc>
          <w:tcPr>
            <w:tcW w:w="2690" w:type="dxa"/>
            <w:shd w:val="pct5" w:color="auto" w:fill="auto"/>
            <w:tcMar>
              <w:top w:w="15" w:type="dxa"/>
              <w:left w:w="109" w:type="dxa"/>
              <w:bottom w:w="0" w:type="dxa"/>
              <w:right w:w="109" w:type="dxa"/>
            </w:tcMar>
            <w:hideMark/>
          </w:tcPr>
          <w:p w:rsidR="00431367" w:rsidRPr="006C1CBE" w:rsidRDefault="00431367" w:rsidP="00431367">
            <w:pPr>
              <w:pStyle w:val="a3"/>
              <w:ind w:left="360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3</w:t>
            </w:r>
          </w:p>
        </w:tc>
        <w:tc>
          <w:tcPr>
            <w:tcW w:w="4000" w:type="dxa"/>
            <w:shd w:val="pct5" w:color="auto" w:fill="auto"/>
            <w:tcMar>
              <w:top w:w="15" w:type="dxa"/>
              <w:left w:w="109" w:type="dxa"/>
              <w:bottom w:w="0" w:type="dxa"/>
              <w:right w:w="109" w:type="dxa"/>
            </w:tcMar>
            <w:hideMark/>
          </w:tcPr>
          <w:p w:rsidR="00431367" w:rsidRPr="006C1CBE" w:rsidRDefault="00431367" w:rsidP="00431367">
            <w:pPr>
              <w:pStyle w:val="a3"/>
              <w:ind w:left="360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4</w:t>
            </w:r>
          </w:p>
        </w:tc>
      </w:tr>
      <w:tr w:rsidR="00633A37" w:rsidRPr="006C1CBE" w:rsidTr="00847131">
        <w:trPr>
          <w:trHeight w:val="1493"/>
        </w:trPr>
        <w:tc>
          <w:tcPr>
            <w:tcW w:w="0" w:type="auto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  <w:hideMark/>
          </w:tcPr>
          <w:p w:rsidR="00431367" w:rsidRPr="006C1CBE" w:rsidRDefault="00431367" w:rsidP="001971E8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1</w:t>
            </w:r>
          </w:p>
        </w:tc>
        <w:tc>
          <w:tcPr>
            <w:tcW w:w="2405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  <w:hideMark/>
          </w:tcPr>
          <w:p w:rsidR="00431367" w:rsidRPr="006C1CBE" w:rsidRDefault="00AB1147" w:rsidP="00864FF3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Розб</w:t>
            </w:r>
            <w:r w:rsidR="004E538D"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ирання</w:t>
            </w: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повністю зруйнован</w:t>
            </w:r>
            <w:r w:rsidR="004E538D"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их</w:t>
            </w: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ділян</w:t>
            </w:r>
            <w:r w:rsidR="004E538D"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ок</w:t>
            </w: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сходинок</w:t>
            </w:r>
            <w:r w:rsidR="00864FF3"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.</w:t>
            </w:r>
          </w:p>
        </w:tc>
        <w:tc>
          <w:tcPr>
            <w:tcW w:w="2690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  <w:hideMark/>
          </w:tcPr>
          <w:p w:rsidR="00431367" w:rsidRPr="006C1CBE" w:rsidRDefault="00431367" w:rsidP="00864FF3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Штукатурн</w:t>
            </w:r>
            <w:r w:rsidR="006A3954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і</w:t>
            </w: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 молот</w:t>
            </w:r>
            <w:r w:rsidR="006A3954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ки</w:t>
            </w:r>
            <w:r w:rsidR="00AB1147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,</w:t>
            </w:r>
            <w:r w:rsidR="005E69C3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 лопата, віник</w:t>
            </w:r>
            <w:r w:rsidR="003B5277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, совок</w:t>
            </w:r>
            <w:r w:rsidR="00864FF3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.</w:t>
            </w:r>
          </w:p>
        </w:tc>
        <w:tc>
          <w:tcPr>
            <w:tcW w:w="4000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  <w:hideMark/>
          </w:tcPr>
          <w:p w:rsidR="00431367" w:rsidRPr="006C1CBE" w:rsidRDefault="005E69C3" w:rsidP="00871069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Відбиті цеглини, шматки штукатурки, пісок та сміття прибра</w:t>
            </w:r>
            <w:r w:rsidR="004E538D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ти</w:t>
            </w: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 в сторону</w:t>
            </w:r>
            <w:r w:rsidR="00864FF3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.</w:t>
            </w:r>
          </w:p>
        </w:tc>
      </w:tr>
      <w:tr w:rsidR="00FA43C5" w:rsidRPr="006C1CBE" w:rsidTr="00847131">
        <w:trPr>
          <w:trHeight w:val="1088"/>
        </w:trPr>
        <w:tc>
          <w:tcPr>
            <w:tcW w:w="0" w:type="auto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FA43C5" w:rsidRPr="006C1CBE" w:rsidRDefault="003A1299" w:rsidP="001971E8">
            <w:pPr>
              <w:jc w:val="center"/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2</w:t>
            </w:r>
          </w:p>
        </w:tc>
        <w:tc>
          <w:tcPr>
            <w:tcW w:w="2405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FA43C5" w:rsidRPr="006C1CBE" w:rsidRDefault="00FA43C5" w:rsidP="00864FF3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Пересіювання піску.</w:t>
            </w:r>
          </w:p>
        </w:tc>
        <w:tc>
          <w:tcPr>
            <w:tcW w:w="2690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FA43C5" w:rsidRPr="006C1CBE" w:rsidRDefault="00FA43C5" w:rsidP="00864FF3">
            <w:pPr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Ємність для піску, ковши, сито.</w:t>
            </w:r>
          </w:p>
        </w:tc>
        <w:tc>
          <w:tcPr>
            <w:tcW w:w="4000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FA43C5" w:rsidRPr="006C1CBE" w:rsidRDefault="00FA43C5" w:rsidP="00871069">
            <w:pPr>
              <w:jc w:val="both"/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Пересіяти пісок, принести його в майстерню та засипати в </w:t>
            </w:r>
            <w:r w:rsidR="001F7CC8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сховище для піску.</w:t>
            </w:r>
          </w:p>
        </w:tc>
      </w:tr>
      <w:tr w:rsidR="001A7CC5" w:rsidRPr="006C1CBE" w:rsidTr="00847131">
        <w:trPr>
          <w:trHeight w:val="1493"/>
        </w:trPr>
        <w:tc>
          <w:tcPr>
            <w:tcW w:w="0" w:type="auto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1A7CC5" w:rsidRPr="006C1CBE" w:rsidRDefault="003A1299" w:rsidP="001971E8">
            <w:pPr>
              <w:jc w:val="center"/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3</w:t>
            </w:r>
          </w:p>
        </w:tc>
        <w:tc>
          <w:tcPr>
            <w:tcW w:w="2405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1A7CC5" w:rsidRPr="006C1CBE" w:rsidRDefault="001A7CC5" w:rsidP="00864FF3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Приготування цементно-піщаного розчину.</w:t>
            </w:r>
          </w:p>
        </w:tc>
        <w:tc>
          <w:tcPr>
            <w:tcW w:w="2690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1A7CC5" w:rsidRPr="006C1CBE" w:rsidRDefault="00FE4DEE" w:rsidP="00864FF3">
            <w:pPr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Ємність для розчину, ємність для води, кельми, ковши.</w:t>
            </w:r>
          </w:p>
        </w:tc>
        <w:tc>
          <w:tcPr>
            <w:tcW w:w="4000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1A7CC5" w:rsidRPr="006C1CBE" w:rsidRDefault="001A7CC5" w:rsidP="00871069">
            <w:pPr>
              <w:jc w:val="both"/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Змішати цемент і пісок в пропорції один до </w:t>
            </w:r>
            <w:r w:rsidR="00AF7A29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п'яти</w:t>
            </w: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 (1/</w:t>
            </w:r>
            <w:r w:rsidR="00AF7A29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5</w:t>
            </w: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), додати необхідну кількість води та ретельно перемішати.</w:t>
            </w:r>
          </w:p>
        </w:tc>
      </w:tr>
      <w:tr w:rsidR="00752155" w:rsidRPr="006C1CBE" w:rsidTr="00DE47E8">
        <w:trPr>
          <w:trHeight w:val="1718"/>
        </w:trPr>
        <w:tc>
          <w:tcPr>
            <w:tcW w:w="0" w:type="auto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752155" w:rsidRPr="006C1CBE" w:rsidRDefault="003A1299" w:rsidP="001971E8">
            <w:pPr>
              <w:jc w:val="center"/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4</w:t>
            </w:r>
          </w:p>
        </w:tc>
        <w:tc>
          <w:tcPr>
            <w:tcW w:w="2405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752155" w:rsidRPr="006C1CBE" w:rsidRDefault="00752155" w:rsidP="00864FF3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Заповн</w:t>
            </w:r>
            <w:r w:rsidR="004E538D"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ення</w:t>
            </w: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глибок</w:t>
            </w:r>
            <w:r w:rsidR="004E538D"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их</w:t>
            </w: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тріщин між сходами та зовнішньою стіною корпусу</w:t>
            </w:r>
            <w:r w:rsidR="00FF5C0D"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. </w:t>
            </w:r>
          </w:p>
        </w:tc>
        <w:tc>
          <w:tcPr>
            <w:tcW w:w="2690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752155" w:rsidRPr="006C1CBE" w:rsidRDefault="00752155" w:rsidP="00864FF3">
            <w:pPr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Кельм</w:t>
            </w:r>
            <w:r w:rsidR="00FE4DEE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и,</w:t>
            </w: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 ківш, відро з щебнем, ємність з цементним розчином</w:t>
            </w:r>
            <w:r w:rsidR="00DD2156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, ємність з водою.</w:t>
            </w:r>
          </w:p>
        </w:tc>
        <w:tc>
          <w:tcPr>
            <w:tcW w:w="4000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752155" w:rsidRPr="006C1CBE" w:rsidRDefault="004E538D" w:rsidP="00871069">
            <w:pPr>
              <w:jc w:val="both"/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Глибокі тріщини та провалля </w:t>
            </w: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між сходами та зовнішньою стіною корпусу засипати</w:t>
            </w:r>
            <w:r w:rsidR="00864FF3"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щебнем з </w:t>
            </w:r>
            <w:r w:rsidR="00864FF3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цементн</w:t>
            </w:r>
            <w:r w:rsidR="006F4AD0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о-піщаним</w:t>
            </w:r>
            <w:r w:rsidR="00864FF3"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розчином.</w:t>
            </w:r>
          </w:p>
        </w:tc>
      </w:tr>
      <w:tr w:rsidR="00864FF3" w:rsidRPr="006C1CBE" w:rsidTr="00DE47E8">
        <w:trPr>
          <w:trHeight w:val="816"/>
        </w:trPr>
        <w:tc>
          <w:tcPr>
            <w:tcW w:w="0" w:type="auto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864FF3" w:rsidRPr="006C1CBE" w:rsidRDefault="003A1299" w:rsidP="001971E8">
            <w:pPr>
              <w:jc w:val="center"/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5</w:t>
            </w:r>
          </w:p>
        </w:tc>
        <w:tc>
          <w:tcPr>
            <w:tcW w:w="2405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864FF3" w:rsidRPr="006C1CBE" w:rsidRDefault="00864FF3" w:rsidP="00DD2156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Ремонт ділянок сходів з середніми та волосяними тріщинами.</w:t>
            </w:r>
          </w:p>
        </w:tc>
        <w:tc>
          <w:tcPr>
            <w:tcW w:w="2690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864FF3" w:rsidRPr="006C1CBE" w:rsidRDefault="00DD2156" w:rsidP="00DD2156">
            <w:pPr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Кельми, шпателі, </w:t>
            </w:r>
            <w:r w:rsidR="00A91696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півтерки, </w:t>
            </w: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ємність з цементним розчином, ємність з водою.</w:t>
            </w:r>
          </w:p>
        </w:tc>
        <w:tc>
          <w:tcPr>
            <w:tcW w:w="4000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864FF3" w:rsidRPr="006C1CBE" w:rsidRDefault="00CC20C1" w:rsidP="00871069">
            <w:pPr>
              <w:jc w:val="both"/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Тріщини насамперед розчи</w:t>
            </w:r>
            <w:r w:rsidR="00864FF3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стити</w:t>
            </w: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  від слабких кра</w:t>
            </w:r>
            <w:r w:rsidR="00994204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їв</w:t>
            </w: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, що руйнуються.</w:t>
            </w:r>
            <w:r w:rsidR="00DD2156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 </w:t>
            </w:r>
            <w:r w:rsidR="00864FF3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Волосяні  тріщини розрізати на глибину до 5 мм, широкі</w:t>
            </w:r>
            <w:r w:rsidR="00E07AD6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 -</w:t>
            </w:r>
            <w:r w:rsidR="00864FF3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 на товщину штукатурного шару.</w:t>
            </w:r>
            <w:r w:rsidR="006669CD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 </w:t>
            </w:r>
            <w:r w:rsidR="00A91696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Підготовлені ділянки змоч</w:t>
            </w:r>
            <w:r w:rsidR="007A5C37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ити</w:t>
            </w:r>
            <w:r w:rsidR="00A91696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 водою </w:t>
            </w:r>
            <w:r w:rsidR="007A5C37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та</w:t>
            </w:r>
            <w:r w:rsidR="00A91696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 заповн</w:t>
            </w:r>
            <w:r w:rsidR="007A5C37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ити</w:t>
            </w:r>
            <w:r w:rsidR="00A91696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 цементно-піщаним розчином. Розчин розрівн</w:t>
            </w:r>
            <w:r w:rsidR="007A5C37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яти</w:t>
            </w:r>
            <w:r w:rsidR="00A91696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 півтерком.</w:t>
            </w:r>
          </w:p>
        </w:tc>
      </w:tr>
      <w:tr w:rsidR="004E538D" w:rsidRPr="006C1CBE" w:rsidTr="00847131">
        <w:trPr>
          <w:trHeight w:val="738"/>
        </w:trPr>
        <w:tc>
          <w:tcPr>
            <w:tcW w:w="0" w:type="auto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4E538D" w:rsidRPr="006C1CBE" w:rsidRDefault="00864E55" w:rsidP="001971E8">
            <w:pPr>
              <w:jc w:val="center"/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6</w:t>
            </w:r>
          </w:p>
        </w:tc>
        <w:tc>
          <w:tcPr>
            <w:tcW w:w="2405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4E538D" w:rsidRPr="006C1CBE" w:rsidRDefault="00633A37" w:rsidP="00864E55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Відновлення повністю </w:t>
            </w: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t>зруйнованих сходинок</w:t>
            </w:r>
            <w:r w:rsidR="00864E55"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.</w:t>
            </w:r>
          </w:p>
        </w:tc>
        <w:tc>
          <w:tcPr>
            <w:tcW w:w="2690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4E538D" w:rsidRPr="006C1CBE" w:rsidRDefault="00633A37" w:rsidP="00C96F07">
            <w:pPr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lastRenderedPageBreak/>
              <w:t>Кельм</w:t>
            </w:r>
            <w:r w:rsidR="00FE4DEE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и</w:t>
            </w: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, ємність з розчином,</w:t>
            </w:r>
            <w:r w:rsidR="00097A11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 ємність з водою,</w:t>
            </w: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 </w:t>
            </w: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lastRenderedPageBreak/>
              <w:t>підготовлена цегла та її частини</w:t>
            </w:r>
            <w:r w:rsidR="00864E55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.</w:t>
            </w:r>
          </w:p>
        </w:tc>
        <w:tc>
          <w:tcPr>
            <w:tcW w:w="4000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4E538D" w:rsidRPr="006C1CBE" w:rsidRDefault="00633A37" w:rsidP="00871069">
            <w:pPr>
              <w:jc w:val="both"/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lastRenderedPageBreak/>
              <w:t>Відновити повністю зру</w:t>
            </w:r>
            <w:r w:rsidR="00281D1B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й</w:t>
            </w: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новані ділянки сходів за допомогою цегли та </w:t>
            </w: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lastRenderedPageBreak/>
              <w:t>цементного розчину</w:t>
            </w:r>
            <w:r w:rsidR="00864E55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. Перед нанесенням розчину поверхню змочити водою.</w:t>
            </w:r>
          </w:p>
        </w:tc>
      </w:tr>
      <w:tr w:rsidR="00633A37" w:rsidRPr="006C1CBE" w:rsidTr="00847131">
        <w:trPr>
          <w:trHeight w:val="745"/>
        </w:trPr>
        <w:tc>
          <w:tcPr>
            <w:tcW w:w="0" w:type="auto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  <w:hideMark/>
          </w:tcPr>
          <w:p w:rsidR="00431367" w:rsidRPr="006C1CBE" w:rsidRDefault="00864E55" w:rsidP="001971E8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lastRenderedPageBreak/>
              <w:t>7</w:t>
            </w:r>
          </w:p>
        </w:tc>
        <w:tc>
          <w:tcPr>
            <w:tcW w:w="2405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  <w:hideMark/>
          </w:tcPr>
          <w:p w:rsidR="00431367" w:rsidRPr="006C1CBE" w:rsidRDefault="00431367" w:rsidP="00EF1889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Очи</w:t>
            </w:r>
            <w:r w:rsidR="00B23639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щення</w:t>
            </w: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 поверхн</w:t>
            </w:r>
            <w:r w:rsidR="00B23639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і</w:t>
            </w:r>
            <w:r w:rsidR="00864E55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.</w:t>
            </w:r>
          </w:p>
        </w:tc>
        <w:tc>
          <w:tcPr>
            <w:tcW w:w="2690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  <w:hideMark/>
          </w:tcPr>
          <w:p w:rsidR="00431367" w:rsidRPr="006C1CBE" w:rsidRDefault="00431367" w:rsidP="00C96F07">
            <w:pPr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Щітк</w:t>
            </w:r>
            <w:r w:rsidR="00FE4DEE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и металеві</w:t>
            </w: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 дротян</w:t>
            </w:r>
            <w:r w:rsidR="00FE4DEE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і</w:t>
            </w:r>
            <w:r w:rsidR="00B23639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, молот</w:t>
            </w:r>
            <w:r w:rsidR="00FE4DEE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ки</w:t>
            </w:r>
            <w:r w:rsidR="00B23639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, шпател</w:t>
            </w:r>
            <w:r w:rsidR="00FE4DEE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і</w:t>
            </w:r>
            <w:r w:rsidR="00B23639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, віник</w:t>
            </w:r>
            <w:r w:rsidR="00864E55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.</w:t>
            </w:r>
            <w:r w:rsidR="00566E9E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 совок, відро для сміття</w:t>
            </w:r>
            <w:r w:rsidR="00EF1889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.</w:t>
            </w:r>
          </w:p>
        </w:tc>
        <w:tc>
          <w:tcPr>
            <w:tcW w:w="4000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  <w:hideMark/>
          </w:tcPr>
          <w:p w:rsidR="00431367" w:rsidRPr="006C1CBE" w:rsidRDefault="00B23639" w:rsidP="00871069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П</w:t>
            </w:r>
            <w:r w:rsidR="00431367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оверхн</w:t>
            </w: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ю сходів</w:t>
            </w:r>
            <w:r w:rsidR="00431367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 очи</w:t>
            </w: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стити</w:t>
            </w:r>
            <w:r w:rsidR="00431367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 від залишків старої штукатурки, </w:t>
            </w: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пилу</w:t>
            </w:r>
            <w:r w:rsidR="00431367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 та </w:t>
            </w:r>
            <w:r w:rsidR="00497733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будівельного сміття</w:t>
            </w:r>
            <w:r w:rsidR="00864E55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.</w:t>
            </w:r>
            <w:r w:rsidR="00431367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 </w:t>
            </w:r>
          </w:p>
        </w:tc>
      </w:tr>
      <w:tr w:rsidR="00AF7A29" w:rsidRPr="006C1CBE" w:rsidTr="00847131">
        <w:trPr>
          <w:trHeight w:val="745"/>
        </w:trPr>
        <w:tc>
          <w:tcPr>
            <w:tcW w:w="0" w:type="auto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AF7A29" w:rsidRPr="006C1CBE" w:rsidRDefault="00D666B6" w:rsidP="001971E8">
            <w:pPr>
              <w:jc w:val="center"/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8</w:t>
            </w:r>
          </w:p>
        </w:tc>
        <w:tc>
          <w:tcPr>
            <w:tcW w:w="2405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AF7A29" w:rsidRPr="006C1CBE" w:rsidRDefault="00AF7A29" w:rsidP="00EF1889">
            <w:pPr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Приготування цементно-піщаного розчину для набризку</w:t>
            </w:r>
            <w:r w:rsidR="00FF1B98"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.</w:t>
            </w:r>
          </w:p>
        </w:tc>
        <w:tc>
          <w:tcPr>
            <w:tcW w:w="2690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AF7A29" w:rsidRPr="006C1CBE" w:rsidRDefault="00FE4DEE" w:rsidP="00C96F07">
            <w:pPr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Ємність для розчину, ємність для води, кельми, ковши.</w:t>
            </w:r>
          </w:p>
        </w:tc>
        <w:tc>
          <w:tcPr>
            <w:tcW w:w="4000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AF7A29" w:rsidRPr="006C1CBE" w:rsidRDefault="00AF7A29" w:rsidP="00871069">
            <w:pPr>
              <w:jc w:val="both"/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Змішати цемент і пісок в пропорції один до чотирьох (1/4), додати необхідну кількість води та ретельно перемішати.</w:t>
            </w:r>
          </w:p>
        </w:tc>
      </w:tr>
      <w:tr w:rsidR="00633A37" w:rsidRPr="006C1CBE" w:rsidTr="00847131">
        <w:trPr>
          <w:trHeight w:val="745"/>
        </w:trPr>
        <w:tc>
          <w:tcPr>
            <w:tcW w:w="0" w:type="auto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431367" w:rsidRPr="006C1CBE" w:rsidRDefault="00D666B6" w:rsidP="001971E8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9</w:t>
            </w:r>
          </w:p>
        </w:tc>
        <w:tc>
          <w:tcPr>
            <w:tcW w:w="2405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431367" w:rsidRPr="006C1CBE" w:rsidRDefault="007A5C37" w:rsidP="002D6488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Оштукатурення сходів</w:t>
            </w:r>
            <w:r w:rsidR="002D6488"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перш</w:t>
            </w: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им</w:t>
            </w:r>
            <w:r w:rsidR="002D6488"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шар</w:t>
            </w: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ом</w:t>
            </w:r>
            <w:r w:rsidR="002D6488"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штукатурки (набризк</w:t>
            </w: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ом</w:t>
            </w:r>
            <w:r w:rsidR="002D6488"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).</w:t>
            </w:r>
          </w:p>
        </w:tc>
        <w:tc>
          <w:tcPr>
            <w:tcW w:w="2690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431367" w:rsidRPr="006C1CBE" w:rsidRDefault="002D6488" w:rsidP="002D6488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Кельми, шпателі, півтерки, ємність з цементним розчином, ємність з водою.</w:t>
            </w:r>
          </w:p>
        </w:tc>
        <w:tc>
          <w:tcPr>
            <w:tcW w:w="4000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431367" w:rsidRPr="006C1CBE" w:rsidRDefault="00AE3FE7" w:rsidP="00871069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Змочити поверхню водою, після чого н</w:t>
            </w:r>
            <w:r w:rsidR="007A5C37"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анести на поверхню</w:t>
            </w:r>
            <w:r w:rsidR="00B86142"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сход</w:t>
            </w:r>
            <w:r w:rsidR="007A5C37"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ів</w:t>
            </w:r>
            <w:r w:rsidR="00B86142"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перш</w:t>
            </w:r>
            <w:r w:rsidR="007A5C37"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ий</w:t>
            </w:r>
            <w:r w:rsidR="00B86142"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тонк</w:t>
            </w:r>
            <w:r w:rsidR="007A5C37"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ий</w:t>
            </w:r>
            <w:r w:rsidR="00B86142"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шар </w:t>
            </w: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водостійкого цементно-піщаного</w:t>
            </w: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 розчину </w:t>
            </w:r>
            <w:r w:rsidR="007A5C37"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(набризк).</w:t>
            </w:r>
          </w:p>
        </w:tc>
      </w:tr>
      <w:tr w:rsidR="00F56488" w:rsidRPr="006C1CBE" w:rsidTr="00847131">
        <w:trPr>
          <w:trHeight w:val="745"/>
        </w:trPr>
        <w:tc>
          <w:tcPr>
            <w:tcW w:w="0" w:type="auto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F56488" w:rsidRPr="006C1CBE" w:rsidRDefault="00043F54" w:rsidP="001971E8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10</w:t>
            </w:r>
          </w:p>
        </w:tc>
        <w:tc>
          <w:tcPr>
            <w:tcW w:w="2405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F56488" w:rsidRPr="006C1CBE" w:rsidRDefault="001A7095" w:rsidP="001A7095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Приготування цементно-піщаного розчину для грунту.</w:t>
            </w:r>
          </w:p>
        </w:tc>
        <w:tc>
          <w:tcPr>
            <w:tcW w:w="2690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F56488" w:rsidRPr="006C1CBE" w:rsidRDefault="00FE4DEE" w:rsidP="005C78E9">
            <w:pPr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Ємність для розчину, ємність для води, кельми, ковши.</w:t>
            </w:r>
          </w:p>
        </w:tc>
        <w:tc>
          <w:tcPr>
            <w:tcW w:w="4000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F56488" w:rsidRPr="006C1CBE" w:rsidRDefault="005C78E9" w:rsidP="00871069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Змішати цемент і пісок в пропорції один до чотирьох (1/</w:t>
            </w:r>
            <w:r w:rsidR="00D56716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3</w:t>
            </w: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), додати необхідну кількість води та ретельно перемішати.</w:t>
            </w:r>
          </w:p>
        </w:tc>
      </w:tr>
      <w:tr w:rsidR="00043F54" w:rsidRPr="006C1CBE" w:rsidTr="00C96F07">
        <w:trPr>
          <w:trHeight w:val="2704"/>
        </w:trPr>
        <w:tc>
          <w:tcPr>
            <w:tcW w:w="0" w:type="auto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043F54" w:rsidRPr="006C1CBE" w:rsidRDefault="004959ED" w:rsidP="001971E8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11</w:t>
            </w:r>
          </w:p>
        </w:tc>
        <w:tc>
          <w:tcPr>
            <w:tcW w:w="2405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043F54" w:rsidRPr="006C1CBE" w:rsidRDefault="00043F54" w:rsidP="001A7095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Оштукатурення сходів другим шаром штукатурки (грунтом).</w:t>
            </w:r>
            <w:r w:rsidR="0066560F"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Формування кутів.</w:t>
            </w:r>
          </w:p>
        </w:tc>
        <w:tc>
          <w:tcPr>
            <w:tcW w:w="2690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043F54" w:rsidRPr="006C1CBE" w:rsidRDefault="00043F54" w:rsidP="005C78E9">
            <w:pPr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Кельми, шпателі, півтерки, ємність з цементним розчином, ємність з водою.</w:t>
            </w:r>
          </w:p>
        </w:tc>
        <w:tc>
          <w:tcPr>
            <w:tcW w:w="4000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043F54" w:rsidRPr="006C1CBE" w:rsidRDefault="00043F54" w:rsidP="00871069">
            <w:pPr>
              <w:jc w:val="both"/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Підсушену, але трохи вологу поверхню </w:t>
            </w:r>
            <w:r w:rsidR="00B63825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злегка</w:t>
            </w: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 змочити водою. Нанести</w:t>
            </w:r>
            <w:r w:rsidR="00B63825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 другий основний шар штукатурного розчину, заповнюючи нерівності.</w:t>
            </w:r>
            <w:r w:rsidR="004764AF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 </w:t>
            </w:r>
            <w:r w:rsidR="00960C8F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С</w:t>
            </w:r>
            <w:r w:rsidR="004764AF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формувати ушкоджені кутові ділянки сходів.</w:t>
            </w:r>
          </w:p>
        </w:tc>
      </w:tr>
      <w:tr w:rsidR="004764AF" w:rsidRPr="006C1CBE" w:rsidTr="00847131">
        <w:trPr>
          <w:trHeight w:val="745"/>
        </w:trPr>
        <w:tc>
          <w:tcPr>
            <w:tcW w:w="0" w:type="auto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4764AF" w:rsidRPr="006C1CBE" w:rsidRDefault="004959ED" w:rsidP="001971E8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12</w:t>
            </w:r>
          </w:p>
        </w:tc>
        <w:tc>
          <w:tcPr>
            <w:tcW w:w="2405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4764AF" w:rsidRPr="006C1CBE" w:rsidRDefault="004764AF" w:rsidP="001A7095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Приготування цементно-</w:t>
            </w: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t>піщаного розчину для накривки.</w:t>
            </w:r>
          </w:p>
        </w:tc>
        <w:tc>
          <w:tcPr>
            <w:tcW w:w="2690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4764AF" w:rsidRPr="006C1CBE" w:rsidRDefault="00724A19" w:rsidP="005C78E9">
            <w:pPr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lastRenderedPageBreak/>
              <w:t xml:space="preserve">Ємність для розчину, </w:t>
            </w:r>
            <w:r w:rsidR="00FE4DEE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ємність </w:t>
            </w:r>
            <w:r w:rsidR="00FE4DEE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lastRenderedPageBreak/>
              <w:t xml:space="preserve">для води, </w:t>
            </w: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кельми, ковши</w:t>
            </w:r>
            <w:r w:rsidR="0066560F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.</w:t>
            </w:r>
          </w:p>
        </w:tc>
        <w:tc>
          <w:tcPr>
            <w:tcW w:w="4000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4764AF" w:rsidRPr="006C1CBE" w:rsidRDefault="0066560F" w:rsidP="00871069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lastRenderedPageBreak/>
              <w:t>Змішати цемент і пісок в пропорції один до трьох (1/</w:t>
            </w:r>
            <w:r w:rsidR="00D56716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2</w:t>
            </w: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), </w:t>
            </w: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lastRenderedPageBreak/>
              <w:t>додати необхідну кількість води та ретельно перемішати.</w:t>
            </w:r>
          </w:p>
        </w:tc>
      </w:tr>
      <w:tr w:rsidR="0066560F" w:rsidRPr="006C1CBE" w:rsidTr="001D335A">
        <w:trPr>
          <w:trHeight w:val="1103"/>
        </w:trPr>
        <w:tc>
          <w:tcPr>
            <w:tcW w:w="0" w:type="auto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66560F" w:rsidRPr="006C1CBE" w:rsidRDefault="004959ED" w:rsidP="001971E8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t>13</w:t>
            </w:r>
          </w:p>
        </w:tc>
        <w:tc>
          <w:tcPr>
            <w:tcW w:w="2405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66560F" w:rsidRPr="006C1CBE" w:rsidRDefault="00245F1E" w:rsidP="001A7095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Оштукатурення сходів третім шаром штукатурки (накривкою).</w:t>
            </w:r>
          </w:p>
        </w:tc>
        <w:tc>
          <w:tcPr>
            <w:tcW w:w="2690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66560F" w:rsidRPr="006C1CBE" w:rsidRDefault="004959ED" w:rsidP="005C78E9">
            <w:pPr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Кельми, шпателі, півтерки, губка, ємність з цементним розчином, ємність з водою.</w:t>
            </w:r>
          </w:p>
        </w:tc>
        <w:tc>
          <w:tcPr>
            <w:tcW w:w="4000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66560F" w:rsidRPr="006C1CBE" w:rsidRDefault="00845FCD" w:rsidP="00871069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Перетираємо штукатурку. Із цією метою на змочену поверхню затверділого грунту наносимо тонкий накривний шар, який після затирання  закриває дрібні нерівності й дефекти. </w:t>
            </w:r>
            <w:r w:rsidR="0066560F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Стики потім розгладжуємо півтеркою, рухаючи </w:t>
            </w:r>
            <w:r w:rsidR="00D56716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її</w:t>
            </w:r>
            <w:r w:rsidR="0066560F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 від старої штукатурки до нової</w:t>
            </w:r>
            <w:r w:rsidR="0086689C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,</w:t>
            </w:r>
            <w:r w:rsidR="0066560F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 й затираємо  вологою губкою.</w:t>
            </w:r>
          </w:p>
        </w:tc>
      </w:tr>
      <w:tr w:rsidR="00633A37" w:rsidRPr="006C1CBE" w:rsidTr="00847131">
        <w:trPr>
          <w:trHeight w:val="1192"/>
        </w:trPr>
        <w:tc>
          <w:tcPr>
            <w:tcW w:w="0" w:type="auto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  <w:hideMark/>
          </w:tcPr>
          <w:p w:rsidR="00431367" w:rsidRPr="006C1CBE" w:rsidRDefault="00847131" w:rsidP="001971E8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1</w:t>
            </w:r>
            <w:r w:rsidR="00431367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4</w:t>
            </w:r>
          </w:p>
        </w:tc>
        <w:tc>
          <w:tcPr>
            <w:tcW w:w="2405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  <w:hideMark/>
          </w:tcPr>
          <w:p w:rsidR="00431367" w:rsidRPr="006C1CBE" w:rsidRDefault="00431367" w:rsidP="001D335A">
            <w:pPr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Прогрунтувати поверхню</w:t>
            </w:r>
            <w:r w:rsidR="006A3954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.</w:t>
            </w:r>
          </w:p>
        </w:tc>
        <w:tc>
          <w:tcPr>
            <w:tcW w:w="2690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  <w:hideMark/>
          </w:tcPr>
          <w:p w:rsidR="00431367" w:rsidRPr="006C1CBE" w:rsidRDefault="00095909" w:rsidP="001D335A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Щітк</w:t>
            </w:r>
            <w:r w:rsidR="006A3954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и</w:t>
            </w: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-макловиц</w:t>
            </w:r>
            <w:r w:rsidR="006A3954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і</w:t>
            </w:r>
            <w:r w:rsidR="00431367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 або малярн</w:t>
            </w:r>
            <w:r w:rsidR="006A3954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і</w:t>
            </w:r>
            <w:r w:rsidR="00431367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 валик</w:t>
            </w:r>
            <w:r w:rsidR="006A3954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и.</w:t>
            </w:r>
          </w:p>
        </w:tc>
        <w:tc>
          <w:tcPr>
            <w:tcW w:w="4000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  <w:hideMark/>
          </w:tcPr>
          <w:p w:rsidR="00431367" w:rsidRPr="006C1CBE" w:rsidRDefault="00431367" w:rsidP="00871069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На поверхню наноситься грунтівка глибокого проникнення для покращення адгезії (зчеплювання штукатурки з поверхнею)</w:t>
            </w:r>
            <w:r w:rsidR="00871069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.</w:t>
            </w:r>
          </w:p>
        </w:tc>
      </w:tr>
      <w:tr w:rsidR="00847131" w:rsidRPr="006C1CBE" w:rsidTr="00847131">
        <w:trPr>
          <w:trHeight w:val="1192"/>
        </w:trPr>
        <w:tc>
          <w:tcPr>
            <w:tcW w:w="0" w:type="auto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847131" w:rsidRPr="006C1CBE" w:rsidRDefault="00847131" w:rsidP="001971E8">
            <w:pPr>
              <w:jc w:val="center"/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15</w:t>
            </w:r>
          </w:p>
        </w:tc>
        <w:tc>
          <w:tcPr>
            <w:tcW w:w="2405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847131" w:rsidRPr="006C1CBE" w:rsidRDefault="00847131" w:rsidP="001D335A">
            <w:pPr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Приготувати вапнян</w:t>
            </w:r>
            <w:r w:rsidR="00231A97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у</w:t>
            </w: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 </w:t>
            </w:r>
            <w:r w:rsidR="00231A97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суміш</w:t>
            </w: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 для фарбування.</w:t>
            </w:r>
          </w:p>
        </w:tc>
        <w:tc>
          <w:tcPr>
            <w:tcW w:w="2690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847131" w:rsidRPr="006C1CBE" w:rsidRDefault="00FE4DEE" w:rsidP="001D335A">
            <w:pPr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Ємність для вапняного розчину, </w:t>
            </w:r>
            <w:r w:rsidR="006A3954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ємність з водою, </w:t>
            </w: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кельми, ковши.</w:t>
            </w:r>
          </w:p>
        </w:tc>
        <w:tc>
          <w:tcPr>
            <w:tcW w:w="4000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</w:tcPr>
          <w:p w:rsidR="00847131" w:rsidRPr="006C1CBE" w:rsidRDefault="006A3954" w:rsidP="00871069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Приготувати вапняну фарбувальну суміш згідно інструкції</w:t>
            </w:r>
            <w:r w:rsidR="00231A97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.</w:t>
            </w:r>
          </w:p>
        </w:tc>
      </w:tr>
      <w:tr w:rsidR="00633A37" w:rsidRPr="006C1CBE" w:rsidTr="00847131">
        <w:trPr>
          <w:trHeight w:val="745"/>
        </w:trPr>
        <w:tc>
          <w:tcPr>
            <w:tcW w:w="0" w:type="auto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  <w:hideMark/>
          </w:tcPr>
          <w:p w:rsidR="00431367" w:rsidRPr="006C1CBE" w:rsidRDefault="00594758" w:rsidP="00594758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16</w:t>
            </w:r>
          </w:p>
        </w:tc>
        <w:tc>
          <w:tcPr>
            <w:tcW w:w="2405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  <w:hideMark/>
          </w:tcPr>
          <w:p w:rsidR="00431367" w:rsidRPr="006C1CBE" w:rsidRDefault="00847131" w:rsidP="001D335A">
            <w:pPr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Частково п</w:t>
            </w:r>
            <w:r w:rsidR="00431367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офарбувати </w:t>
            </w: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сходи двома смугами зліва і </w:t>
            </w:r>
            <w:r w:rsidR="006E6FC2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с</w:t>
            </w: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права.</w:t>
            </w:r>
          </w:p>
        </w:tc>
        <w:tc>
          <w:tcPr>
            <w:tcW w:w="2690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  <w:hideMark/>
          </w:tcPr>
          <w:p w:rsidR="00431367" w:rsidRPr="006C1CBE" w:rsidRDefault="00095909" w:rsidP="001D335A">
            <w:pPr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Валик малярний</w:t>
            </w:r>
            <w:r w:rsidR="00431367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 або щітка-макловиця</w:t>
            </w:r>
            <w:r w:rsidR="00231A97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, ємність з вапняною фарбувальною </w:t>
            </w:r>
            <w:r w:rsidR="00884154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сумішшю.</w:t>
            </w:r>
          </w:p>
        </w:tc>
        <w:tc>
          <w:tcPr>
            <w:tcW w:w="4000" w:type="dxa"/>
            <w:shd w:val="clear" w:color="auto" w:fill="auto"/>
            <w:tcMar>
              <w:top w:w="15" w:type="dxa"/>
              <w:left w:w="109" w:type="dxa"/>
              <w:bottom w:w="0" w:type="dxa"/>
              <w:right w:w="109" w:type="dxa"/>
            </w:tcMar>
            <w:hideMark/>
          </w:tcPr>
          <w:p w:rsidR="00431367" w:rsidRPr="006C1CBE" w:rsidRDefault="00431367" w:rsidP="00871069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На прогрунтовану поверхню наноситься </w:t>
            </w:r>
            <w:r w:rsidR="00884154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вапняна</w:t>
            </w: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 фарба (п</w:t>
            </w:r>
            <w:r w:rsidR="00ED07EC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ри необхідності декількома шарами</w:t>
            </w:r>
            <w:r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)</w:t>
            </w:r>
            <w:r w:rsidR="00884154" w:rsidRPr="006C1CB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.</w:t>
            </w:r>
          </w:p>
        </w:tc>
      </w:tr>
    </w:tbl>
    <w:p w:rsidR="00CD7BFC" w:rsidRPr="006C1CBE" w:rsidRDefault="00CD7BFC" w:rsidP="00CD7BFC">
      <w:pPr>
        <w:pStyle w:val="a4"/>
        <w:ind w:left="360"/>
        <w:jc w:val="both"/>
        <w:rPr>
          <w:rFonts w:ascii="Times New Roman" w:eastAsiaTheme="minorHAnsi" w:hAnsi="Times New Roman"/>
          <w:noProof/>
          <w:sz w:val="28"/>
          <w:szCs w:val="28"/>
          <w:lang w:val="uk-UA"/>
        </w:rPr>
      </w:pPr>
    </w:p>
    <w:p w:rsidR="00EE2F29" w:rsidRPr="006C1CBE" w:rsidRDefault="00B068D1" w:rsidP="000E4E2B">
      <w:pPr>
        <w:pStyle w:val="a4"/>
        <w:numPr>
          <w:ilvl w:val="0"/>
          <w:numId w:val="6"/>
        </w:numPr>
        <w:jc w:val="both"/>
        <w:rPr>
          <w:rFonts w:ascii="Times New Roman" w:eastAsiaTheme="minorHAnsi" w:hAnsi="Times New Roman"/>
          <w:noProof/>
          <w:sz w:val="28"/>
          <w:szCs w:val="28"/>
          <w:lang w:val="uk-UA"/>
        </w:rPr>
      </w:pPr>
      <w:r w:rsidRPr="006C1CBE">
        <w:rPr>
          <w:rFonts w:ascii="Times New Roman" w:eastAsiaTheme="minorHAnsi" w:hAnsi="Times New Roman"/>
          <w:noProof/>
          <w:sz w:val="28"/>
          <w:szCs w:val="28"/>
          <w:lang w:val="uk-UA"/>
        </w:rPr>
        <w:t>Технологічний етап (виконання запланованої роботи</w:t>
      </w:r>
      <w:r w:rsidR="00E214CE" w:rsidRPr="006C1CBE">
        <w:rPr>
          <w:rFonts w:ascii="Times New Roman" w:eastAsiaTheme="minorHAnsi" w:hAnsi="Times New Roman"/>
          <w:noProof/>
          <w:sz w:val="28"/>
          <w:szCs w:val="28"/>
          <w:lang w:val="uk-UA"/>
        </w:rPr>
        <w:t xml:space="preserve"> з</w:t>
      </w:r>
      <w:r w:rsidR="00F64365" w:rsidRPr="006C1CBE">
        <w:rPr>
          <w:rFonts w:ascii="Times New Roman" w:eastAsiaTheme="minorHAnsi" w:hAnsi="Times New Roman"/>
          <w:noProof/>
          <w:sz w:val="28"/>
          <w:szCs w:val="28"/>
          <w:lang w:val="uk-UA"/>
        </w:rPr>
        <w:t xml:space="preserve"> ремонту оштукатуреної поверхні стіни згідно </w:t>
      </w:r>
      <w:r w:rsidR="005B1538" w:rsidRPr="006C1CBE">
        <w:rPr>
          <w:rFonts w:ascii="Times New Roman" w:eastAsiaTheme="minorHAnsi" w:hAnsi="Times New Roman"/>
          <w:noProof/>
          <w:sz w:val="28"/>
          <w:szCs w:val="28"/>
          <w:lang w:val="uk-UA"/>
        </w:rPr>
        <w:t>з технологічною картою</w:t>
      </w:r>
      <w:r w:rsidRPr="006C1CBE">
        <w:rPr>
          <w:rFonts w:ascii="Times New Roman" w:eastAsiaTheme="minorHAnsi" w:hAnsi="Times New Roman"/>
          <w:noProof/>
          <w:sz w:val="28"/>
          <w:szCs w:val="28"/>
          <w:lang w:val="uk-UA"/>
        </w:rPr>
        <w:t>)</w:t>
      </w:r>
      <w:r w:rsidR="00774286" w:rsidRPr="006C1CBE">
        <w:rPr>
          <w:rFonts w:ascii="Times New Roman" w:eastAsiaTheme="minorHAnsi" w:hAnsi="Times New Roman"/>
          <w:noProof/>
          <w:sz w:val="28"/>
          <w:szCs w:val="28"/>
          <w:lang w:val="uk-UA"/>
        </w:rPr>
        <w:t>:</w:t>
      </w:r>
    </w:p>
    <w:p w:rsidR="00BF2CD1" w:rsidRPr="006C1CBE" w:rsidRDefault="004B05D3" w:rsidP="000E4E2B">
      <w:pPr>
        <w:pStyle w:val="a3"/>
        <w:ind w:left="357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C1CBE">
        <w:rPr>
          <w:rFonts w:ascii="Times New Roman" w:hAnsi="Times New Roman"/>
          <w:noProof/>
          <w:sz w:val="28"/>
          <w:szCs w:val="28"/>
        </w:rPr>
        <w:t xml:space="preserve">а) </w:t>
      </w:r>
      <w:r w:rsidR="00774286" w:rsidRPr="006C1CBE">
        <w:rPr>
          <w:rFonts w:ascii="Times New Roman" w:hAnsi="Times New Roman" w:cs="Times New Roman"/>
          <w:noProof/>
          <w:sz w:val="28"/>
          <w:szCs w:val="28"/>
        </w:rPr>
        <w:t>с</w:t>
      </w:r>
      <w:r w:rsidR="003122DD" w:rsidRPr="006C1CBE">
        <w:rPr>
          <w:rFonts w:ascii="Times New Roman" w:hAnsi="Times New Roman" w:cs="Times New Roman"/>
          <w:noProof/>
          <w:sz w:val="28"/>
          <w:szCs w:val="28"/>
        </w:rPr>
        <w:t>творення робочої групи (розподіл обов’язків між</w:t>
      </w:r>
      <w:r w:rsidR="003122DD" w:rsidRPr="006C1CBE">
        <w:rPr>
          <w:rFonts w:ascii="Times New Roman" w:hAnsi="Times New Roman"/>
          <w:noProof/>
          <w:sz w:val="28"/>
          <w:szCs w:val="28"/>
        </w:rPr>
        <w:t xml:space="preserve"> </w:t>
      </w:r>
      <w:r w:rsidR="003122DD" w:rsidRPr="006C1CBE">
        <w:rPr>
          <w:rFonts w:ascii="Times New Roman" w:hAnsi="Times New Roman" w:cs="Times New Roman"/>
          <w:noProof/>
          <w:sz w:val="28"/>
          <w:szCs w:val="28"/>
        </w:rPr>
        <w:t>учасниками групи)</w:t>
      </w:r>
      <w:r w:rsidR="00774286" w:rsidRPr="006C1CBE">
        <w:rPr>
          <w:rFonts w:ascii="Times New Roman" w:hAnsi="Times New Roman"/>
          <w:noProof/>
          <w:sz w:val="28"/>
          <w:szCs w:val="28"/>
        </w:rPr>
        <w:t>;</w:t>
      </w:r>
    </w:p>
    <w:p w:rsidR="00BF2CD1" w:rsidRPr="006C1CBE" w:rsidRDefault="008759CC" w:rsidP="000E4E2B">
      <w:pPr>
        <w:pStyle w:val="a3"/>
        <w:ind w:left="357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C1CBE">
        <w:rPr>
          <w:rFonts w:ascii="Times New Roman" w:hAnsi="Times New Roman"/>
          <w:noProof/>
          <w:sz w:val="28"/>
          <w:szCs w:val="28"/>
        </w:rPr>
        <w:t xml:space="preserve">б) </w:t>
      </w:r>
      <w:r w:rsidR="00774286" w:rsidRPr="006C1CBE">
        <w:rPr>
          <w:rFonts w:ascii="Times New Roman" w:hAnsi="Times New Roman" w:cs="Times New Roman"/>
          <w:noProof/>
          <w:sz w:val="28"/>
          <w:szCs w:val="28"/>
        </w:rPr>
        <w:t>в</w:t>
      </w:r>
      <w:r w:rsidR="00BF2CD1" w:rsidRPr="006C1CBE">
        <w:rPr>
          <w:rFonts w:ascii="Times New Roman" w:hAnsi="Times New Roman" w:cs="Times New Roman"/>
          <w:noProof/>
          <w:sz w:val="28"/>
          <w:szCs w:val="28"/>
        </w:rPr>
        <w:t>ибір матеріалів, інструментів та обладнання для роботи</w:t>
      </w:r>
      <w:r w:rsidR="00774286" w:rsidRPr="006C1CBE">
        <w:rPr>
          <w:rFonts w:ascii="Times New Roman" w:hAnsi="Times New Roman" w:cs="Times New Roman"/>
          <w:noProof/>
          <w:sz w:val="28"/>
          <w:szCs w:val="28"/>
        </w:rPr>
        <w:t>;</w:t>
      </w:r>
    </w:p>
    <w:p w:rsidR="00BF2CD1" w:rsidRPr="006C1CBE" w:rsidRDefault="00995314" w:rsidP="0086689C">
      <w:pPr>
        <w:pStyle w:val="a3"/>
        <w:ind w:left="357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C1CBE">
        <w:rPr>
          <w:rFonts w:ascii="Times New Roman" w:hAnsi="Times New Roman"/>
          <w:noProof/>
          <w:sz w:val="28"/>
          <w:szCs w:val="28"/>
        </w:rPr>
        <w:t>в</w:t>
      </w:r>
      <w:r w:rsidR="002E6D98" w:rsidRPr="006C1CBE">
        <w:rPr>
          <w:rFonts w:ascii="Times New Roman" w:hAnsi="Times New Roman"/>
          <w:noProof/>
          <w:sz w:val="28"/>
          <w:szCs w:val="28"/>
        </w:rPr>
        <w:t xml:space="preserve">) </w:t>
      </w:r>
      <w:r w:rsidR="00BF2CD1" w:rsidRPr="006C1CBE">
        <w:rPr>
          <w:rFonts w:ascii="Times New Roman" w:hAnsi="Times New Roman" w:cs="Times New Roman"/>
          <w:noProof/>
          <w:sz w:val="28"/>
          <w:szCs w:val="28"/>
        </w:rPr>
        <w:t>виконання запланованих технологічних операцій, поточний контроль</w:t>
      </w:r>
      <w:r w:rsidR="0086689C" w:rsidRPr="006C1CB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BF2CD1" w:rsidRPr="006C1CBE">
        <w:rPr>
          <w:rFonts w:ascii="Times New Roman" w:hAnsi="Times New Roman" w:cs="Times New Roman"/>
          <w:noProof/>
          <w:sz w:val="28"/>
          <w:szCs w:val="28"/>
        </w:rPr>
        <w:t>якості, внесення змін, доповнень у технологію</w:t>
      </w:r>
      <w:r w:rsidR="00774286" w:rsidRPr="006C1CBE">
        <w:rPr>
          <w:rFonts w:ascii="Times New Roman" w:hAnsi="Times New Roman" w:cs="Times New Roman"/>
          <w:noProof/>
          <w:sz w:val="28"/>
          <w:szCs w:val="28"/>
        </w:rPr>
        <w:t>:</w:t>
      </w:r>
      <w:r w:rsidR="000B1A97" w:rsidRPr="006C1CBE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8C7F2F" w:rsidRDefault="008C7F2F" w:rsidP="0086689C">
      <w:pPr>
        <w:pStyle w:val="a3"/>
        <w:ind w:left="357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0F54AE" w:rsidRPr="006C1CBE" w:rsidRDefault="000F54AE" w:rsidP="0086689C">
      <w:pPr>
        <w:pStyle w:val="a3"/>
        <w:ind w:left="357"/>
        <w:jc w:val="both"/>
        <w:rPr>
          <w:rFonts w:ascii="Times New Roman" w:hAnsi="Times New Roman" w:cs="Times New Roman"/>
          <w:noProof/>
          <w:sz w:val="28"/>
          <w:szCs w:val="28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4"/>
        <w:gridCol w:w="5954"/>
      </w:tblGrid>
      <w:tr w:rsidR="00506944" w:rsidRPr="006C1CBE" w:rsidTr="000F54AE">
        <w:tc>
          <w:tcPr>
            <w:tcW w:w="3964" w:type="dxa"/>
            <w:shd w:val="clear" w:color="auto" w:fill="auto"/>
          </w:tcPr>
          <w:p w:rsidR="00506944" w:rsidRPr="000F54AE" w:rsidRDefault="00506944" w:rsidP="00F90FF3">
            <w:pP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0F54AE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>Діяльність вчителя</w:t>
            </w:r>
          </w:p>
        </w:tc>
        <w:tc>
          <w:tcPr>
            <w:tcW w:w="5954" w:type="dxa"/>
            <w:shd w:val="clear" w:color="auto" w:fill="auto"/>
          </w:tcPr>
          <w:p w:rsidR="00506944" w:rsidRPr="000F54AE" w:rsidRDefault="00506944" w:rsidP="00F90FF3">
            <w:pP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0F54AE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>Діяльність учнів</w:t>
            </w:r>
          </w:p>
        </w:tc>
      </w:tr>
      <w:tr w:rsidR="00506944" w:rsidRPr="006C1CBE" w:rsidTr="000F54AE">
        <w:tc>
          <w:tcPr>
            <w:tcW w:w="3964" w:type="dxa"/>
            <w:shd w:val="clear" w:color="auto" w:fill="auto"/>
          </w:tcPr>
          <w:p w:rsidR="00506944" w:rsidRPr="006C1CBE" w:rsidRDefault="00506944" w:rsidP="00B75ED7">
            <w:pPr>
              <w:contextualSpacing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Перевірка організації робочого місця і техніки безпеки</w:t>
            </w:r>
          </w:p>
          <w:p w:rsidR="00BA0071" w:rsidRPr="006C1CBE" w:rsidRDefault="00BA0071" w:rsidP="00B75ED7">
            <w:pPr>
              <w:contextualSpacing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</w:p>
          <w:p w:rsidR="00B75ED7" w:rsidRPr="006C1CBE" w:rsidRDefault="00B75ED7" w:rsidP="00B75ED7">
            <w:pPr>
              <w:contextualSpacing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</w:p>
          <w:p w:rsidR="000F54AE" w:rsidRDefault="000F54AE" w:rsidP="00B75ED7">
            <w:pPr>
              <w:contextualSpacing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0F54AE" w:rsidRDefault="000F54AE" w:rsidP="00B75ED7">
            <w:pPr>
              <w:contextualSpacing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506944" w:rsidRPr="006C1CBE" w:rsidRDefault="00506944" w:rsidP="00B75ED7">
            <w:pPr>
              <w:contextualSpacing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Перевірка правильності виконання трудових прийомів</w:t>
            </w:r>
          </w:p>
          <w:p w:rsidR="00506944" w:rsidRPr="006C1CBE" w:rsidRDefault="00506944" w:rsidP="00B75ED7">
            <w:pPr>
              <w:contextualSpacing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506944" w:rsidRPr="006C1CBE" w:rsidRDefault="00506944" w:rsidP="00B75ED7">
            <w:pPr>
              <w:contextualSpacing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506944" w:rsidRPr="006C1CBE" w:rsidRDefault="00506944" w:rsidP="00B75ED7">
            <w:pPr>
              <w:contextualSpacing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11248E" w:rsidRPr="006C1CBE" w:rsidRDefault="0011248E" w:rsidP="00B75ED7">
            <w:pPr>
              <w:contextualSpacing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11248E" w:rsidRPr="006C1CBE" w:rsidRDefault="0011248E" w:rsidP="00B75ED7">
            <w:pPr>
              <w:contextualSpacing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11248E" w:rsidRPr="006C1CBE" w:rsidRDefault="0011248E" w:rsidP="00B75ED7">
            <w:pPr>
              <w:contextualSpacing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3D6B62" w:rsidRPr="006C1CBE" w:rsidRDefault="003D6B62" w:rsidP="00B75ED7">
            <w:pPr>
              <w:contextualSpacing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BA0071" w:rsidRPr="006C1CBE" w:rsidRDefault="00BA0071" w:rsidP="00B75ED7">
            <w:pPr>
              <w:contextualSpacing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B256F2" w:rsidRPr="006C1CBE" w:rsidRDefault="00B256F2" w:rsidP="00B75ED7">
            <w:pPr>
              <w:contextualSpacing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191692" w:rsidRPr="006C1CBE" w:rsidRDefault="00191692" w:rsidP="00B75ED7">
            <w:pPr>
              <w:contextualSpacing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506944" w:rsidRPr="006C1CBE" w:rsidRDefault="00506944" w:rsidP="00B75ED7">
            <w:pPr>
              <w:contextualSpacing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Перевірка навичок володіння інструментом</w:t>
            </w:r>
          </w:p>
          <w:p w:rsidR="00DA799D" w:rsidRPr="006C1CBE" w:rsidRDefault="00DA799D" w:rsidP="00B75ED7">
            <w:pPr>
              <w:contextualSpacing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506944" w:rsidRPr="006C1CBE" w:rsidRDefault="00506944" w:rsidP="00B75ED7">
            <w:pPr>
              <w:contextualSpacing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Перевірка правильності дотримання технічних і технологічних умов в роботі</w:t>
            </w:r>
          </w:p>
          <w:p w:rsidR="003B4835" w:rsidRPr="006C1CBE" w:rsidRDefault="003B4835" w:rsidP="00B75ED7">
            <w:pPr>
              <w:contextualSpacing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0F54AE" w:rsidRDefault="000F54AE" w:rsidP="00B75ED7">
            <w:pPr>
              <w:contextualSpacing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DE47E8" w:rsidRDefault="00DE47E8" w:rsidP="00B75ED7">
            <w:pPr>
              <w:contextualSpacing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506944" w:rsidRPr="006C1CBE" w:rsidRDefault="00506944" w:rsidP="00B75ED7">
            <w:pPr>
              <w:contextualSpacing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Перевірка якості виконаних робіт.</w:t>
            </w:r>
          </w:p>
          <w:p w:rsidR="00DA799D" w:rsidRPr="006C1CBE" w:rsidRDefault="00DA799D" w:rsidP="00B75ED7">
            <w:pPr>
              <w:contextualSpacing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0F54AE" w:rsidRDefault="000F54AE" w:rsidP="00B75ED7">
            <w:pPr>
              <w:contextualSpacing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506944" w:rsidRPr="006C1CBE" w:rsidRDefault="00506944" w:rsidP="00B75ED7">
            <w:pPr>
              <w:contextualSpacing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Прийом робочих місць.</w:t>
            </w:r>
          </w:p>
        </w:tc>
        <w:tc>
          <w:tcPr>
            <w:tcW w:w="5954" w:type="dxa"/>
            <w:shd w:val="clear" w:color="auto" w:fill="auto"/>
          </w:tcPr>
          <w:p w:rsidR="00506944" w:rsidRPr="006C1CBE" w:rsidRDefault="00281D1B" w:rsidP="00871069">
            <w:pPr>
              <w:contextualSpacing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В</w:t>
            </w:r>
            <w:r w:rsidR="00506944"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становлюють у відповідності з технологією ємність з сухою сумішшю, відро з водою в робочій зоні. Працюють в рукавичках. Правильно розкладають інструменти на робочому місці.</w:t>
            </w:r>
          </w:p>
          <w:p w:rsidR="00281D1B" w:rsidRPr="006C1CBE" w:rsidRDefault="00506944" w:rsidP="00871069">
            <w:pPr>
              <w:contextualSpacing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Готують штукатурний розчин.</w:t>
            </w:r>
          </w:p>
          <w:p w:rsidR="00017B1F" w:rsidRPr="006C1CBE" w:rsidRDefault="00506944" w:rsidP="00871069">
            <w:pPr>
              <w:contextualSpacing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Готують поверхню до</w:t>
            </w:r>
            <w:r w:rsidR="00281D1B"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ремонтних робіт.</w:t>
            </w:r>
          </w:p>
          <w:p w:rsidR="00281D1B" w:rsidRPr="006C1CBE" w:rsidRDefault="00281D1B" w:rsidP="00871069">
            <w:pPr>
              <w:contextualSpacing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Засипають щілини щебнем з розчином.</w:t>
            </w:r>
            <w:r w:rsidR="0090006B"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Відновлюють повністю зруйновані ділянки сходів за допомогою цегли та цементного розчину</w:t>
            </w:r>
            <w:r w:rsidR="0011248E"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.</w:t>
            </w:r>
          </w:p>
          <w:p w:rsidR="00506944" w:rsidRPr="006C1CBE" w:rsidRDefault="00506944" w:rsidP="00871069">
            <w:pPr>
              <w:contextualSpacing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Наносять </w:t>
            </w:r>
            <w:r w:rsidR="0011248E"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водостійкий розчин на поверхню.</w:t>
            </w:r>
          </w:p>
          <w:p w:rsidR="003D6B62" w:rsidRPr="006C1CBE" w:rsidRDefault="003D6B62" w:rsidP="00871069">
            <w:pPr>
              <w:contextualSpacing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Відновлюють кути сходів.</w:t>
            </w:r>
          </w:p>
          <w:p w:rsidR="003D6B62" w:rsidRPr="006C1CBE" w:rsidRDefault="003D6B62" w:rsidP="00871069">
            <w:pPr>
              <w:contextualSpacing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Наносять грунтівку глибокого проникнення на поверхню.</w:t>
            </w:r>
          </w:p>
          <w:p w:rsidR="003D6B62" w:rsidRPr="006C1CBE" w:rsidRDefault="003D6B62" w:rsidP="00871069">
            <w:pPr>
              <w:contextualSpacing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Готують вапняну суміш для фарбування.</w:t>
            </w:r>
          </w:p>
          <w:p w:rsidR="003D6B62" w:rsidRPr="006C1CBE" w:rsidRDefault="003D6B62" w:rsidP="00871069">
            <w:pPr>
              <w:contextualSpacing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Фарбують заздалегі</w:t>
            </w:r>
            <w:r w:rsidR="00915519"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д</w:t>
            </w: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ь визначені місця.</w:t>
            </w:r>
          </w:p>
          <w:p w:rsidR="00506944" w:rsidRPr="006C1CBE" w:rsidRDefault="00506944" w:rsidP="00871069">
            <w:pPr>
              <w:contextualSpacing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Правильна хватка </w:t>
            </w:r>
            <w:r w:rsidR="0011248E"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кельми, півтерк</w:t>
            </w:r>
            <w:r w:rsidR="003D6B62"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и</w:t>
            </w: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.</w:t>
            </w:r>
          </w:p>
          <w:p w:rsidR="00506944" w:rsidRPr="006C1CBE" w:rsidRDefault="00506944" w:rsidP="00871069">
            <w:pPr>
              <w:contextualSpacing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Дотримують кут нахилу </w:t>
            </w:r>
            <w:r w:rsidR="0011248E"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інструменту</w:t>
            </w: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до поверхні.</w:t>
            </w:r>
          </w:p>
          <w:p w:rsidR="00506944" w:rsidRPr="006C1CBE" w:rsidRDefault="00506944" w:rsidP="00871069">
            <w:pPr>
              <w:contextualSpacing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Додержуються правильної робочої пози.</w:t>
            </w:r>
          </w:p>
          <w:p w:rsidR="00506944" w:rsidRPr="006C1CBE" w:rsidRDefault="00506944" w:rsidP="00871069">
            <w:pPr>
              <w:contextualSpacing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Стежать за тим, щоб ш</w:t>
            </w:r>
            <w:r w:rsidR="0011248E"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тукатурна</w:t>
            </w: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суміш не густішала й не ставала занадто рідкою.</w:t>
            </w:r>
          </w:p>
          <w:p w:rsidR="00506944" w:rsidRPr="006C1CBE" w:rsidRDefault="00506944" w:rsidP="00871069">
            <w:pPr>
              <w:contextualSpacing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Матеріал, який починає схоплюватися не використовують.</w:t>
            </w:r>
          </w:p>
          <w:p w:rsidR="003B4835" w:rsidRPr="006C1CBE" w:rsidRDefault="003B4835" w:rsidP="00871069">
            <w:pPr>
              <w:contextualSpacing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506944" w:rsidRPr="006C1CBE" w:rsidRDefault="00506944" w:rsidP="00871069">
            <w:pPr>
              <w:contextualSpacing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Учні самостійно перевіряють якість виконання роботи.</w:t>
            </w:r>
          </w:p>
          <w:p w:rsidR="003B4835" w:rsidRPr="006C1CBE" w:rsidRDefault="003B4835" w:rsidP="00871069">
            <w:pPr>
              <w:contextualSpacing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871069" w:rsidRPr="006C1CBE" w:rsidRDefault="00871069" w:rsidP="00871069">
            <w:pPr>
              <w:contextualSpacing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506944" w:rsidRPr="006C1CBE" w:rsidRDefault="00506944" w:rsidP="00871069">
            <w:pPr>
              <w:contextualSpacing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1CBE">
              <w:rPr>
                <w:rFonts w:ascii="Times New Roman" w:hAnsi="Times New Roman" w:cs="Times New Roman"/>
                <w:noProof/>
                <w:sz w:val="28"/>
                <w:szCs w:val="28"/>
              </w:rPr>
              <w:t>Прибирають робоче місце.</w:t>
            </w:r>
          </w:p>
        </w:tc>
      </w:tr>
    </w:tbl>
    <w:p w:rsidR="00506944" w:rsidRPr="006C1CBE" w:rsidRDefault="00506944" w:rsidP="000E4E2B">
      <w:pPr>
        <w:pStyle w:val="a3"/>
        <w:ind w:left="357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EF1882" w:rsidRDefault="00EF1882" w:rsidP="00EF1882">
      <w:pPr>
        <w:pStyle w:val="a4"/>
        <w:ind w:left="360"/>
        <w:jc w:val="both"/>
        <w:rPr>
          <w:rFonts w:ascii="Times New Roman" w:eastAsiaTheme="minorHAnsi" w:hAnsi="Times New Roman"/>
          <w:noProof/>
          <w:sz w:val="28"/>
          <w:szCs w:val="28"/>
          <w:lang w:val="uk-UA"/>
        </w:rPr>
      </w:pPr>
    </w:p>
    <w:p w:rsidR="00EF1882" w:rsidRDefault="00EF1882" w:rsidP="00EF1882">
      <w:pPr>
        <w:pStyle w:val="a4"/>
        <w:jc w:val="both"/>
        <w:rPr>
          <w:rFonts w:ascii="Times New Roman" w:eastAsiaTheme="minorHAnsi" w:hAnsi="Times New Roman"/>
          <w:noProof/>
          <w:sz w:val="28"/>
          <w:szCs w:val="28"/>
          <w:lang w:val="uk-UA"/>
        </w:rPr>
      </w:pPr>
    </w:p>
    <w:p w:rsidR="00EF1882" w:rsidRDefault="00EF1882" w:rsidP="00EF1882">
      <w:pPr>
        <w:pStyle w:val="a4"/>
        <w:jc w:val="both"/>
        <w:rPr>
          <w:rFonts w:ascii="Times New Roman" w:eastAsiaTheme="minorHAnsi" w:hAnsi="Times New Roman"/>
          <w:noProof/>
          <w:sz w:val="28"/>
          <w:szCs w:val="28"/>
          <w:lang w:val="uk-UA"/>
        </w:rPr>
      </w:pPr>
    </w:p>
    <w:p w:rsidR="00EF1882" w:rsidRDefault="00EF1882" w:rsidP="00EF1882">
      <w:pPr>
        <w:pStyle w:val="a4"/>
        <w:ind w:left="360"/>
        <w:jc w:val="both"/>
        <w:rPr>
          <w:rFonts w:ascii="Times New Roman" w:eastAsiaTheme="minorHAnsi" w:hAnsi="Times New Roman"/>
          <w:noProof/>
          <w:sz w:val="28"/>
          <w:szCs w:val="28"/>
          <w:lang w:val="uk-UA"/>
        </w:rPr>
      </w:pPr>
    </w:p>
    <w:p w:rsidR="00EE2F29" w:rsidRPr="006C1CBE" w:rsidRDefault="002424A0" w:rsidP="000E4E2B">
      <w:pPr>
        <w:pStyle w:val="a4"/>
        <w:numPr>
          <w:ilvl w:val="0"/>
          <w:numId w:val="6"/>
        </w:numPr>
        <w:jc w:val="both"/>
        <w:rPr>
          <w:rFonts w:ascii="Times New Roman" w:eastAsiaTheme="minorHAnsi" w:hAnsi="Times New Roman"/>
          <w:noProof/>
          <w:sz w:val="28"/>
          <w:szCs w:val="28"/>
          <w:lang w:val="uk-UA"/>
        </w:rPr>
      </w:pPr>
      <w:r w:rsidRPr="006C1CBE">
        <w:rPr>
          <w:rFonts w:ascii="Times New Roman" w:eastAsiaTheme="minorHAnsi" w:hAnsi="Times New Roman"/>
          <w:noProof/>
          <w:sz w:val="28"/>
          <w:szCs w:val="28"/>
          <w:lang w:val="uk-UA"/>
        </w:rPr>
        <w:t>Заключний етап</w:t>
      </w:r>
      <w:r w:rsidR="009B1945" w:rsidRPr="006C1CBE">
        <w:rPr>
          <w:rFonts w:ascii="Times New Roman" w:eastAsiaTheme="minorHAnsi" w:hAnsi="Times New Roman"/>
          <w:noProof/>
          <w:sz w:val="28"/>
          <w:szCs w:val="28"/>
          <w:lang w:val="uk-UA"/>
        </w:rPr>
        <w:t>:</w:t>
      </w:r>
    </w:p>
    <w:p w:rsidR="005B16AD" w:rsidRPr="006C1CBE" w:rsidRDefault="005B16AD" w:rsidP="000E4E2B">
      <w:pPr>
        <w:pStyle w:val="a4"/>
        <w:ind w:left="360"/>
        <w:jc w:val="both"/>
        <w:rPr>
          <w:rFonts w:ascii="Times New Roman" w:eastAsiaTheme="minorHAnsi" w:hAnsi="Times New Roman"/>
          <w:noProof/>
          <w:sz w:val="28"/>
          <w:szCs w:val="28"/>
          <w:lang w:val="uk-UA"/>
        </w:rPr>
      </w:pPr>
      <w:r w:rsidRPr="006C1CBE">
        <w:rPr>
          <w:rFonts w:ascii="Times New Roman" w:eastAsiaTheme="minorHAnsi" w:hAnsi="Times New Roman"/>
          <w:noProof/>
          <w:sz w:val="28"/>
          <w:szCs w:val="28"/>
          <w:lang w:val="uk-UA"/>
        </w:rPr>
        <w:t>а) самооцінка про</w:t>
      </w:r>
      <w:r w:rsidR="00CD7BFC" w:rsidRPr="006C1CBE">
        <w:rPr>
          <w:rFonts w:ascii="Times New Roman" w:eastAsiaTheme="minorHAnsi" w:hAnsi="Times New Roman"/>
          <w:noProof/>
          <w:sz w:val="28"/>
          <w:szCs w:val="28"/>
          <w:lang w:val="uk-UA"/>
        </w:rPr>
        <w:t>є</w:t>
      </w:r>
      <w:r w:rsidRPr="006C1CBE">
        <w:rPr>
          <w:rFonts w:ascii="Times New Roman" w:eastAsiaTheme="minorHAnsi" w:hAnsi="Times New Roman"/>
          <w:noProof/>
          <w:sz w:val="28"/>
          <w:szCs w:val="28"/>
          <w:lang w:val="uk-UA"/>
        </w:rPr>
        <w:t>кту</w:t>
      </w:r>
      <w:r w:rsidR="009B1945" w:rsidRPr="006C1CBE">
        <w:rPr>
          <w:rFonts w:ascii="Times New Roman" w:eastAsiaTheme="minorHAnsi" w:hAnsi="Times New Roman"/>
          <w:noProof/>
          <w:sz w:val="28"/>
          <w:szCs w:val="28"/>
          <w:lang w:val="uk-UA"/>
        </w:rPr>
        <w:t>;</w:t>
      </w:r>
    </w:p>
    <w:p w:rsidR="005B16AD" w:rsidRPr="006C1CBE" w:rsidRDefault="005B16AD" w:rsidP="000E4E2B">
      <w:pPr>
        <w:pStyle w:val="a3"/>
        <w:shd w:val="clear" w:color="auto" w:fill="FFFFFF"/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C1CBE">
        <w:rPr>
          <w:rFonts w:ascii="Times New Roman" w:hAnsi="Times New Roman"/>
          <w:noProof/>
          <w:sz w:val="28"/>
          <w:szCs w:val="28"/>
        </w:rPr>
        <w:t xml:space="preserve"> б) </w:t>
      </w:r>
      <w:r w:rsidRPr="006C1CBE">
        <w:rPr>
          <w:rFonts w:ascii="Times New Roman" w:hAnsi="Times New Roman" w:cs="Times New Roman"/>
          <w:noProof/>
          <w:sz w:val="28"/>
          <w:szCs w:val="28"/>
        </w:rPr>
        <w:t>захист про</w:t>
      </w:r>
      <w:r w:rsidR="00CD7BFC" w:rsidRPr="006C1CBE">
        <w:rPr>
          <w:rFonts w:ascii="Times New Roman" w:hAnsi="Times New Roman" w:cs="Times New Roman"/>
          <w:noProof/>
          <w:sz w:val="28"/>
          <w:szCs w:val="28"/>
        </w:rPr>
        <w:t>є</w:t>
      </w:r>
      <w:r w:rsidRPr="006C1CBE">
        <w:rPr>
          <w:rFonts w:ascii="Times New Roman" w:hAnsi="Times New Roman" w:cs="Times New Roman"/>
          <w:noProof/>
          <w:sz w:val="28"/>
          <w:szCs w:val="28"/>
        </w:rPr>
        <w:t>кту</w:t>
      </w:r>
      <w:r w:rsidR="009B1945" w:rsidRPr="006C1CBE">
        <w:rPr>
          <w:rFonts w:ascii="Times New Roman" w:hAnsi="Times New Roman" w:cs="Times New Roman"/>
          <w:noProof/>
          <w:sz w:val="28"/>
          <w:szCs w:val="28"/>
        </w:rPr>
        <w:t xml:space="preserve"> у формі в</w:t>
      </w:r>
      <w:r w:rsidR="00017B1F" w:rsidRPr="006C1CBE">
        <w:rPr>
          <w:rFonts w:ascii="Times New Roman" w:hAnsi="Times New Roman" w:cs="Times New Roman"/>
          <w:noProof/>
          <w:sz w:val="28"/>
          <w:szCs w:val="28"/>
        </w:rPr>
        <w:t>ідкрит</w:t>
      </w:r>
      <w:r w:rsidR="009B1945" w:rsidRPr="006C1CBE">
        <w:rPr>
          <w:rFonts w:ascii="Times New Roman" w:hAnsi="Times New Roman" w:cs="Times New Roman"/>
          <w:noProof/>
          <w:sz w:val="28"/>
          <w:szCs w:val="28"/>
        </w:rPr>
        <w:t>ого</w:t>
      </w:r>
      <w:r w:rsidR="00017B1F" w:rsidRPr="006C1CBE">
        <w:rPr>
          <w:rFonts w:ascii="Times New Roman" w:hAnsi="Times New Roman" w:cs="Times New Roman"/>
          <w:noProof/>
          <w:sz w:val="28"/>
          <w:szCs w:val="28"/>
        </w:rPr>
        <w:t xml:space="preserve"> урок</w:t>
      </w:r>
      <w:r w:rsidR="009B1945" w:rsidRPr="006C1CBE">
        <w:rPr>
          <w:rFonts w:ascii="Times New Roman" w:hAnsi="Times New Roman" w:cs="Times New Roman"/>
          <w:noProof/>
          <w:sz w:val="28"/>
          <w:szCs w:val="28"/>
        </w:rPr>
        <w:t>у</w:t>
      </w:r>
      <w:r w:rsidR="00017B1F" w:rsidRPr="006C1CBE">
        <w:rPr>
          <w:rFonts w:ascii="Times New Roman" w:hAnsi="Times New Roman" w:cs="Times New Roman"/>
          <w:noProof/>
          <w:sz w:val="28"/>
          <w:szCs w:val="28"/>
        </w:rPr>
        <w:t xml:space="preserve"> з трудового навчання по темі: «Підготовка оштукатуреної поверхні до фарбування як етап ремонтних робіт»</w:t>
      </w:r>
      <w:r w:rsidR="00F12462" w:rsidRPr="006C1CBE">
        <w:rPr>
          <w:rFonts w:ascii="Times New Roman" w:hAnsi="Times New Roman" w:cs="Times New Roman"/>
          <w:noProof/>
          <w:sz w:val="28"/>
          <w:szCs w:val="28"/>
        </w:rPr>
        <w:t>;</w:t>
      </w:r>
    </w:p>
    <w:p w:rsidR="00224E01" w:rsidRPr="006C1CBE" w:rsidRDefault="003D751C" w:rsidP="000E4E2B">
      <w:pPr>
        <w:pStyle w:val="a3"/>
        <w:shd w:val="clear" w:color="auto" w:fill="FFFFFF"/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C1CBE">
        <w:rPr>
          <w:rFonts w:ascii="Times New Roman" w:hAnsi="Times New Roman" w:cs="Times New Roman"/>
          <w:noProof/>
          <w:sz w:val="28"/>
          <w:szCs w:val="28"/>
        </w:rPr>
        <w:t xml:space="preserve"> в) </w:t>
      </w:r>
      <w:r w:rsidR="001B7B00" w:rsidRPr="006C1CBE">
        <w:rPr>
          <w:rFonts w:ascii="Times New Roman" w:hAnsi="Times New Roman" w:cs="Times New Roman"/>
          <w:noProof/>
          <w:sz w:val="28"/>
          <w:szCs w:val="28"/>
        </w:rPr>
        <w:t>п</w:t>
      </w:r>
      <w:r w:rsidR="0019355D" w:rsidRPr="006C1CBE">
        <w:rPr>
          <w:rFonts w:ascii="Times New Roman" w:hAnsi="Times New Roman" w:cs="Times New Roman"/>
          <w:noProof/>
          <w:sz w:val="28"/>
          <w:szCs w:val="28"/>
        </w:rPr>
        <w:t>ідведенн</w:t>
      </w:r>
      <w:r w:rsidRPr="006C1CBE">
        <w:rPr>
          <w:rFonts w:ascii="Times New Roman" w:hAnsi="Times New Roman" w:cs="Times New Roman"/>
          <w:noProof/>
          <w:sz w:val="28"/>
          <w:szCs w:val="28"/>
        </w:rPr>
        <w:t>я підсумків роботи над про</w:t>
      </w:r>
      <w:r w:rsidR="00CD7BFC" w:rsidRPr="006C1CBE">
        <w:rPr>
          <w:rFonts w:ascii="Times New Roman" w:hAnsi="Times New Roman" w:cs="Times New Roman"/>
          <w:noProof/>
          <w:sz w:val="28"/>
          <w:szCs w:val="28"/>
        </w:rPr>
        <w:t>є</w:t>
      </w:r>
      <w:r w:rsidRPr="006C1CBE">
        <w:rPr>
          <w:rFonts w:ascii="Times New Roman" w:hAnsi="Times New Roman" w:cs="Times New Roman"/>
          <w:noProof/>
          <w:sz w:val="28"/>
          <w:szCs w:val="28"/>
        </w:rPr>
        <w:t>ктом.</w:t>
      </w:r>
    </w:p>
    <w:p w:rsidR="00F7672C" w:rsidRPr="006C1CBE" w:rsidRDefault="00F7672C" w:rsidP="000E4E2B">
      <w:pPr>
        <w:pStyle w:val="a3"/>
        <w:shd w:val="clear" w:color="auto" w:fill="FFFFFF"/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0F54AE" w:rsidRDefault="000F54AE" w:rsidP="007004FD">
      <w:pPr>
        <w:pStyle w:val="a3"/>
        <w:shd w:val="clear" w:color="auto" w:fill="FFFFFF"/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noProof/>
          <w:color w:val="C00000"/>
          <w:sz w:val="28"/>
          <w:szCs w:val="28"/>
        </w:rPr>
      </w:pPr>
    </w:p>
    <w:p w:rsidR="000F54AE" w:rsidRDefault="000F54AE" w:rsidP="007004FD">
      <w:pPr>
        <w:pStyle w:val="a3"/>
        <w:shd w:val="clear" w:color="auto" w:fill="FFFFFF"/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noProof/>
          <w:color w:val="C00000"/>
          <w:sz w:val="28"/>
          <w:szCs w:val="28"/>
        </w:rPr>
      </w:pPr>
    </w:p>
    <w:p w:rsidR="000F54AE" w:rsidRDefault="00573F5B" w:rsidP="007004FD">
      <w:pPr>
        <w:pStyle w:val="a3"/>
        <w:shd w:val="clear" w:color="auto" w:fill="FFFFFF"/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noProof/>
          <w:color w:val="C00000"/>
          <w:sz w:val="28"/>
          <w:szCs w:val="28"/>
        </w:rPr>
      </w:pPr>
      <w:r w:rsidRPr="006C1CB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1491615</wp:posOffset>
            </wp:positionH>
            <wp:positionV relativeFrom="paragraph">
              <wp:posOffset>60960</wp:posOffset>
            </wp:positionV>
            <wp:extent cx="4638675" cy="4638675"/>
            <wp:effectExtent l="0" t="0" r="9525" b="9525"/>
            <wp:wrapTight wrapText="bothSides">
              <wp:wrapPolygon edited="0">
                <wp:start x="0" y="0"/>
                <wp:lineTo x="0" y="21556"/>
                <wp:lineTo x="21556" y="21556"/>
                <wp:lineTo x="21556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qrcode_www.youtube.co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463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73F5B" w:rsidRDefault="00573F5B" w:rsidP="007004FD">
      <w:pPr>
        <w:pStyle w:val="a3"/>
        <w:shd w:val="clear" w:color="auto" w:fill="FFFFFF"/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noProof/>
          <w:color w:val="C00000"/>
          <w:sz w:val="28"/>
          <w:szCs w:val="28"/>
        </w:rPr>
      </w:pPr>
    </w:p>
    <w:p w:rsidR="0079389E" w:rsidRPr="006C1CBE" w:rsidRDefault="00F7672C" w:rsidP="007004FD">
      <w:pPr>
        <w:pStyle w:val="a3"/>
        <w:shd w:val="clear" w:color="auto" w:fill="FFFFFF"/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noProof/>
          <w:color w:val="C00000"/>
          <w:sz w:val="28"/>
          <w:szCs w:val="28"/>
        </w:rPr>
      </w:pPr>
      <w:r w:rsidRPr="006C1CBE">
        <w:rPr>
          <w:rFonts w:ascii="Times New Roman" w:hAnsi="Times New Roman" w:cs="Times New Roman"/>
          <w:noProof/>
          <w:color w:val="C00000"/>
          <w:sz w:val="28"/>
          <w:szCs w:val="28"/>
        </w:rPr>
        <w:t xml:space="preserve">Переглянути відеоролик на якому учні ремонтують сходи на всіх етапах проєкту до поточного можна відсканувавши QR код: </w:t>
      </w:r>
    </w:p>
    <w:p w:rsidR="000F54AE" w:rsidRDefault="000F54AE" w:rsidP="000E4E2B">
      <w:pPr>
        <w:pStyle w:val="a3"/>
        <w:shd w:val="clear" w:color="auto" w:fill="FFFFFF"/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79389E" w:rsidRPr="006C1CBE" w:rsidRDefault="0079389E" w:rsidP="000E4E2B">
      <w:pPr>
        <w:pStyle w:val="a3"/>
        <w:shd w:val="clear" w:color="auto" w:fill="FFFFFF"/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0F54AE" w:rsidRDefault="000F54AE" w:rsidP="000E4E2B">
      <w:pPr>
        <w:pStyle w:val="a3"/>
        <w:shd w:val="clear" w:color="auto" w:fill="FFFFFF"/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0F54AE" w:rsidRDefault="000F54AE" w:rsidP="000E4E2B">
      <w:pPr>
        <w:pStyle w:val="a3"/>
        <w:shd w:val="clear" w:color="auto" w:fill="FFFFFF"/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0F54AE" w:rsidRDefault="000F54AE" w:rsidP="000E4E2B">
      <w:pPr>
        <w:pStyle w:val="a3"/>
        <w:shd w:val="clear" w:color="auto" w:fill="FFFFFF"/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0F54AE" w:rsidRDefault="000F54AE" w:rsidP="000E4E2B">
      <w:pPr>
        <w:pStyle w:val="a3"/>
        <w:shd w:val="clear" w:color="auto" w:fill="FFFFFF"/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0F54AE" w:rsidRDefault="000F54AE" w:rsidP="000E4E2B">
      <w:pPr>
        <w:pStyle w:val="a3"/>
        <w:shd w:val="clear" w:color="auto" w:fill="FFFFFF"/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0F54AE" w:rsidRDefault="000F54AE" w:rsidP="000E4E2B">
      <w:pPr>
        <w:pStyle w:val="a3"/>
        <w:shd w:val="clear" w:color="auto" w:fill="FFFFFF"/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0F54AE" w:rsidRDefault="000F54AE" w:rsidP="000E4E2B">
      <w:pPr>
        <w:pStyle w:val="a3"/>
        <w:shd w:val="clear" w:color="auto" w:fill="FFFFFF"/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0F54AE" w:rsidRDefault="000F54AE" w:rsidP="000E4E2B">
      <w:pPr>
        <w:pStyle w:val="a3"/>
        <w:shd w:val="clear" w:color="auto" w:fill="FFFFFF"/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0F54AE" w:rsidRDefault="000F54AE" w:rsidP="000E4E2B">
      <w:pPr>
        <w:pStyle w:val="a3"/>
        <w:shd w:val="clear" w:color="auto" w:fill="FFFFFF"/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0F54AE" w:rsidRDefault="000F54AE" w:rsidP="000E4E2B">
      <w:pPr>
        <w:pStyle w:val="a3"/>
        <w:shd w:val="clear" w:color="auto" w:fill="FFFFFF"/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0F54AE" w:rsidRDefault="000F54AE" w:rsidP="000E4E2B">
      <w:pPr>
        <w:pStyle w:val="a3"/>
        <w:shd w:val="clear" w:color="auto" w:fill="FFFFFF"/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2E1E97" w:rsidRPr="000F54AE" w:rsidRDefault="00776DE6" w:rsidP="000F54A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C1CBE"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-166370</wp:posOffset>
            </wp:positionH>
            <wp:positionV relativeFrom="paragraph">
              <wp:posOffset>4643120</wp:posOffset>
            </wp:positionV>
            <wp:extent cx="6332855" cy="3562350"/>
            <wp:effectExtent l="152400" t="152400" r="353695" b="361950"/>
            <wp:wrapTight wrapText="bothSides">
              <wp:wrapPolygon edited="0">
                <wp:start x="260" y="-924"/>
                <wp:lineTo x="-520" y="-693"/>
                <wp:lineTo x="-520" y="22062"/>
                <wp:lineTo x="260" y="23333"/>
                <wp:lineTo x="650" y="23679"/>
                <wp:lineTo x="21572" y="23679"/>
                <wp:lineTo x="22027" y="23333"/>
                <wp:lineTo x="22741" y="21600"/>
                <wp:lineTo x="22741" y="1155"/>
                <wp:lineTo x="21962" y="-578"/>
                <wp:lineTo x="21897" y="-924"/>
                <wp:lineTo x="260" y="-924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2855" cy="3562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0F54AE" w:rsidRPr="006C1CBE"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-165735</wp:posOffset>
            </wp:positionH>
            <wp:positionV relativeFrom="paragraph">
              <wp:posOffset>152400</wp:posOffset>
            </wp:positionV>
            <wp:extent cx="6332855" cy="3562350"/>
            <wp:effectExtent l="152400" t="152400" r="353695" b="361950"/>
            <wp:wrapTight wrapText="bothSides">
              <wp:wrapPolygon edited="0">
                <wp:start x="260" y="-924"/>
                <wp:lineTo x="-520" y="-693"/>
                <wp:lineTo x="-520" y="22062"/>
                <wp:lineTo x="260" y="23333"/>
                <wp:lineTo x="650" y="23679"/>
                <wp:lineTo x="21572" y="23679"/>
                <wp:lineTo x="22027" y="23333"/>
                <wp:lineTo x="22741" y="21600"/>
                <wp:lineTo x="22741" y="1155"/>
                <wp:lineTo x="21962" y="-578"/>
                <wp:lineTo x="21897" y="-924"/>
                <wp:lineTo x="260" y="-924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2855" cy="3562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184E03" w:rsidRPr="006C1CBE" w:rsidRDefault="00C02334" w:rsidP="000E4E2B">
      <w:pPr>
        <w:pStyle w:val="a3"/>
        <w:shd w:val="clear" w:color="auto" w:fill="FFFFFF"/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C1CBE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3138938</wp:posOffset>
            </wp:positionH>
            <wp:positionV relativeFrom="paragraph">
              <wp:posOffset>6500495</wp:posOffset>
            </wp:positionV>
            <wp:extent cx="3099760" cy="1743690"/>
            <wp:effectExtent l="152400" t="152400" r="367665" b="371475"/>
            <wp:wrapTight wrapText="bothSides">
              <wp:wrapPolygon edited="0">
                <wp:start x="531" y="-1889"/>
                <wp:lineTo x="-1062" y="-1416"/>
                <wp:lineTo x="-1062" y="22662"/>
                <wp:lineTo x="133" y="25023"/>
                <wp:lineTo x="1328" y="25967"/>
                <wp:lineTo x="21640" y="25967"/>
                <wp:lineTo x="22835" y="25023"/>
                <wp:lineTo x="24030" y="21482"/>
                <wp:lineTo x="24030" y="2361"/>
                <wp:lineTo x="22436" y="-1180"/>
                <wp:lineTo x="22304" y="-1889"/>
                <wp:lineTo x="531" y="-1889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1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9760" cy="17436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C1CB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3091180</wp:posOffset>
            </wp:positionH>
            <wp:positionV relativeFrom="paragraph">
              <wp:posOffset>4547235</wp:posOffset>
            </wp:positionV>
            <wp:extent cx="3106381" cy="1747904"/>
            <wp:effectExtent l="152400" t="152400" r="361315" b="367030"/>
            <wp:wrapTight wrapText="bothSides">
              <wp:wrapPolygon edited="0">
                <wp:start x="530" y="-1884"/>
                <wp:lineTo x="-1060" y="-1413"/>
                <wp:lineTo x="-1060" y="22605"/>
                <wp:lineTo x="132" y="24959"/>
                <wp:lineTo x="1325" y="25901"/>
                <wp:lineTo x="21596" y="25901"/>
                <wp:lineTo x="22788" y="24959"/>
                <wp:lineTo x="23980" y="21427"/>
                <wp:lineTo x="23980" y="2355"/>
                <wp:lineTo x="22391" y="-1177"/>
                <wp:lineTo x="22258" y="-1884"/>
                <wp:lineTo x="530" y="-1884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8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6381" cy="174790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C1CB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3094193</wp:posOffset>
            </wp:positionH>
            <wp:positionV relativeFrom="paragraph">
              <wp:posOffset>2366010</wp:posOffset>
            </wp:positionV>
            <wp:extent cx="3145504" cy="1769572"/>
            <wp:effectExtent l="152400" t="152400" r="360045" b="364490"/>
            <wp:wrapTight wrapText="bothSides">
              <wp:wrapPolygon edited="0">
                <wp:start x="523" y="-1861"/>
                <wp:lineTo x="-1047" y="-1396"/>
                <wp:lineTo x="-1047" y="22561"/>
                <wp:lineTo x="-131" y="24655"/>
                <wp:lineTo x="1308" y="25818"/>
                <wp:lineTo x="21587" y="25818"/>
                <wp:lineTo x="23026" y="24655"/>
                <wp:lineTo x="23942" y="21166"/>
                <wp:lineTo x="23942" y="2326"/>
                <wp:lineTo x="22372" y="-1163"/>
                <wp:lineTo x="22241" y="-1861"/>
                <wp:lineTo x="523" y="-1861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5504" cy="176957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C1CB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3091815</wp:posOffset>
            </wp:positionH>
            <wp:positionV relativeFrom="paragraph">
              <wp:posOffset>156210</wp:posOffset>
            </wp:positionV>
            <wp:extent cx="3147310" cy="1769572"/>
            <wp:effectExtent l="152400" t="152400" r="358140" b="364490"/>
            <wp:wrapTight wrapText="bothSides">
              <wp:wrapPolygon edited="0">
                <wp:start x="523" y="-1861"/>
                <wp:lineTo x="-1046" y="-1396"/>
                <wp:lineTo x="-1046" y="22561"/>
                <wp:lineTo x="-131" y="24655"/>
                <wp:lineTo x="1308" y="25818"/>
                <wp:lineTo x="21574" y="25818"/>
                <wp:lineTo x="23012" y="24655"/>
                <wp:lineTo x="23927" y="21166"/>
                <wp:lineTo x="23927" y="2326"/>
                <wp:lineTo x="22358" y="-1163"/>
                <wp:lineTo x="22228" y="-1861"/>
                <wp:lineTo x="523" y="-1861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6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7310" cy="176957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47E8" w:rsidRPr="006C1CB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-186143</wp:posOffset>
            </wp:positionH>
            <wp:positionV relativeFrom="paragraph">
              <wp:posOffset>4547235</wp:posOffset>
            </wp:positionV>
            <wp:extent cx="3092537" cy="1738875"/>
            <wp:effectExtent l="152400" t="152400" r="355600" b="356870"/>
            <wp:wrapTight wrapText="bothSides">
              <wp:wrapPolygon edited="0">
                <wp:start x="532" y="-1893"/>
                <wp:lineTo x="-1064" y="-1420"/>
                <wp:lineTo x="-1064" y="22484"/>
                <wp:lineTo x="532" y="25087"/>
                <wp:lineTo x="1331" y="25797"/>
                <wp:lineTo x="21556" y="25797"/>
                <wp:lineTo x="22487" y="25087"/>
                <wp:lineTo x="23951" y="21537"/>
                <wp:lineTo x="23951" y="2367"/>
                <wp:lineTo x="22354" y="-1183"/>
                <wp:lineTo x="22221" y="-1893"/>
                <wp:lineTo x="532" y="-1893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1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8510" cy="17422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47E8" w:rsidRPr="006C1CB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-240412</wp:posOffset>
            </wp:positionH>
            <wp:positionV relativeFrom="paragraph">
              <wp:posOffset>2366010</wp:posOffset>
            </wp:positionV>
            <wp:extent cx="3144902" cy="1769572"/>
            <wp:effectExtent l="152400" t="152400" r="360680" b="364490"/>
            <wp:wrapTight wrapText="bothSides">
              <wp:wrapPolygon edited="0">
                <wp:start x="523" y="-1861"/>
                <wp:lineTo x="-1047" y="-1396"/>
                <wp:lineTo x="-1047" y="22561"/>
                <wp:lineTo x="-131" y="24655"/>
                <wp:lineTo x="1309" y="25818"/>
                <wp:lineTo x="21591" y="25818"/>
                <wp:lineTo x="23031" y="24655"/>
                <wp:lineTo x="23947" y="21166"/>
                <wp:lineTo x="23947" y="2326"/>
                <wp:lineTo x="22376" y="-1163"/>
                <wp:lineTo x="22246" y="-1861"/>
                <wp:lineTo x="523" y="-1861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0276" cy="17725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47E8" w:rsidRPr="006C1CB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-240478</wp:posOffset>
            </wp:positionH>
            <wp:positionV relativeFrom="paragraph">
              <wp:posOffset>156210</wp:posOffset>
            </wp:positionV>
            <wp:extent cx="3143698" cy="1769572"/>
            <wp:effectExtent l="152400" t="152400" r="361950" b="364490"/>
            <wp:wrapTight wrapText="bothSides">
              <wp:wrapPolygon edited="0">
                <wp:start x="524" y="-1861"/>
                <wp:lineTo x="-1047" y="-1396"/>
                <wp:lineTo x="-1047" y="22561"/>
                <wp:lineTo x="-131" y="24655"/>
                <wp:lineTo x="1309" y="25818"/>
                <wp:lineTo x="21600" y="25818"/>
                <wp:lineTo x="23040" y="24655"/>
                <wp:lineTo x="23956" y="21166"/>
                <wp:lineTo x="23956" y="2326"/>
                <wp:lineTo x="22385" y="-1163"/>
                <wp:lineTo x="22255" y="-1861"/>
                <wp:lineTo x="524" y="-1861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3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8217" cy="17721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7DCD" w:rsidRPr="006C1CB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-184785</wp:posOffset>
            </wp:positionH>
            <wp:positionV relativeFrom="paragraph">
              <wp:posOffset>6500495</wp:posOffset>
            </wp:positionV>
            <wp:extent cx="3117215" cy="1752719"/>
            <wp:effectExtent l="152400" t="152400" r="368935" b="361950"/>
            <wp:wrapTight wrapText="bothSides">
              <wp:wrapPolygon edited="0">
                <wp:start x="528" y="-1878"/>
                <wp:lineTo x="-1056" y="-1409"/>
                <wp:lineTo x="-1056" y="22539"/>
                <wp:lineTo x="132" y="24887"/>
                <wp:lineTo x="1320" y="25826"/>
                <wp:lineTo x="21648" y="25826"/>
                <wp:lineTo x="22836" y="24887"/>
                <wp:lineTo x="24024" y="21365"/>
                <wp:lineTo x="24024" y="2348"/>
                <wp:lineTo x="22440" y="-1174"/>
                <wp:lineTo x="22308" y="-1878"/>
                <wp:lineTo x="528" y="-1878"/>
              </wp:wrapPolygon>
            </wp:wrapTight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9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3084" cy="17560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E1E97" w:rsidRPr="006C1CBE" w:rsidRDefault="00283443" w:rsidP="000E4E2B">
      <w:pPr>
        <w:pStyle w:val="a3"/>
        <w:shd w:val="clear" w:color="auto" w:fill="FFFFFF"/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bookmarkStart w:id="1" w:name="_GoBack"/>
      <w:r w:rsidRPr="006C1CBE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-494030</wp:posOffset>
            </wp:positionH>
            <wp:positionV relativeFrom="paragraph">
              <wp:posOffset>3479165</wp:posOffset>
            </wp:positionV>
            <wp:extent cx="1743710" cy="981075"/>
            <wp:effectExtent l="152400" t="152400" r="370840" b="371475"/>
            <wp:wrapTight wrapText="bothSides">
              <wp:wrapPolygon edited="0">
                <wp:start x="944" y="-3355"/>
                <wp:lineTo x="-1888" y="-2517"/>
                <wp:lineTo x="-1652" y="24746"/>
                <wp:lineTo x="2124" y="28520"/>
                <wp:lineTo x="2360" y="29359"/>
                <wp:lineTo x="21710" y="29359"/>
                <wp:lineTo x="21946" y="28520"/>
                <wp:lineTo x="25486" y="24746"/>
                <wp:lineTo x="25958" y="17616"/>
                <wp:lineTo x="25958" y="4194"/>
                <wp:lineTo x="23126" y="-2097"/>
                <wp:lineTo x="22890" y="-3355"/>
                <wp:lineTo x="944" y="-3355"/>
              </wp:wrapPolygon>
            </wp:wrapTight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14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710" cy="9810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1"/>
      <w:r w:rsidRPr="006C1CBE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-489585</wp:posOffset>
            </wp:positionH>
            <wp:positionV relativeFrom="paragraph">
              <wp:posOffset>1769745</wp:posOffset>
            </wp:positionV>
            <wp:extent cx="1743710" cy="980440"/>
            <wp:effectExtent l="152400" t="152400" r="370840" b="353060"/>
            <wp:wrapTight wrapText="bothSides">
              <wp:wrapPolygon edited="0">
                <wp:start x="944" y="-3358"/>
                <wp:lineTo x="-1888" y="-2518"/>
                <wp:lineTo x="-1888" y="23083"/>
                <wp:lineTo x="-1416" y="24762"/>
                <wp:lineTo x="2124" y="28119"/>
                <wp:lineTo x="2360" y="28959"/>
                <wp:lineTo x="21710" y="28959"/>
                <wp:lineTo x="21946" y="28119"/>
                <wp:lineTo x="25250" y="24762"/>
                <wp:lineTo x="25958" y="17627"/>
                <wp:lineTo x="25958" y="4197"/>
                <wp:lineTo x="23126" y="-2098"/>
                <wp:lineTo x="22890" y="-3358"/>
                <wp:lineTo x="944" y="-3358"/>
              </wp:wrapPolygon>
            </wp:wrapTight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13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710" cy="9804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C1CBE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-474980</wp:posOffset>
            </wp:positionH>
            <wp:positionV relativeFrom="paragraph">
              <wp:posOffset>6970395</wp:posOffset>
            </wp:positionV>
            <wp:extent cx="1760855" cy="990600"/>
            <wp:effectExtent l="152400" t="152400" r="353695" b="361950"/>
            <wp:wrapTight wrapText="bothSides">
              <wp:wrapPolygon edited="0">
                <wp:start x="935" y="-3323"/>
                <wp:lineTo x="-1869" y="-2492"/>
                <wp:lineTo x="-1636" y="24508"/>
                <wp:lineTo x="2103" y="28246"/>
                <wp:lineTo x="2337" y="29077"/>
                <wp:lineTo x="21499" y="29077"/>
                <wp:lineTo x="21732" y="28246"/>
                <wp:lineTo x="25238" y="24508"/>
                <wp:lineTo x="25705" y="17446"/>
                <wp:lineTo x="25705" y="4154"/>
                <wp:lineTo x="22901" y="-2077"/>
                <wp:lineTo x="22667" y="-3323"/>
                <wp:lineTo x="935" y="-3323"/>
              </wp:wrapPolygon>
            </wp:wrapTight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17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0855" cy="990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C1CBE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-485140</wp:posOffset>
            </wp:positionH>
            <wp:positionV relativeFrom="paragraph">
              <wp:posOffset>5175250</wp:posOffset>
            </wp:positionV>
            <wp:extent cx="1760855" cy="990600"/>
            <wp:effectExtent l="152400" t="152400" r="353695" b="361950"/>
            <wp:wrapTight wrapText="bothSides">
              <wp:wrapPolygon edited="0">
                <wp:start x="935" y="-3323"/>
                <wp:lineTo x="-1869" y="-2492"/>
                <wp:lineTo x="-1636" y="24508"/>
                <wp:lineTo x="2103" y="28246"/>
                <wp:lineTo x="2337" y="29077"/>
                <wp:lineTo x="21499" y="29077"/>
                <wp:lineTo x="21732" y="28246"/>
                <wp:lineTo x="25238" y="24508"/>
                <wp:lineTo x="25705" y="17446"/>
                <wp:lineTo x="25705" y="4154"/>
                <wp:lineTo x="22901" y="-2077"/>
                <wp:lineTo x="22667" y="-3323"/>
                <wp:lineTo x="935" y="-3323"/>
              </wp:wrapPolygon>
            </wp:wrapTight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16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0855" cy="990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C1CBE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-537845</wp:posOffset>
            </wp:positionH>
            <wp:positionV relativeFrom="paragraph">
              <wp:posOffset>155575</wp:posOffset>
            </wp:positionV>
            <wp:extent cx="1744345" cy="981075"/>
            <wp:effectExtent l="152400" t="152400" r="370205" b="371475"/>
            <wp:wrapTight wrapText="bothSides">
              <wp:wrapPolygon edited="0">
                <wp:start x="944" y="-3355"/>
                <wp:lineTo x="-1887" y="-2517"/>
                <wp:lineTo x="-1651" y="24746"/>
                <wp:lineTo x="2123" y="28520"/>
                <wp:lineTo x="2359" y="29359"/>
                <wp:lineTo x="21702" y="29359"/>
                <wp:lineTo x="21938" y="28520"/>
                <wp:lineTo x="25477" y="24746"/>
                <wp:lineTo x="25948" y="17616"/>
                <wp:lineTo x="25948" y="4194"/>
                <wp:lineTo x="23118" y="-2097"/>
                <wp:lineTo x="22882" y="-3355"/>
                <wp:lineTo x="944" y="-3355"/>
              </wp:wrapPolygon>
            </wp:wrapTight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12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4345" cy="9810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C1CBE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1777365</wp:posOffset>
            </wp:positionH>
            <wp:positionV relativeFrom="paragraph">
              <wp:posOffset>156210</wp:posOffset>
            </wp:positionV>
            <wp:extent cx="4387215" cy="7800975"/>
            <wp:effectExtent l="152400" t="152400" r="356235" b="371475"/>
            <wp:wrapTight wrapText="bothSides">
              <wp:wrapPolygon edited="0">
                <wp:start x="375" y="-422"/>
                <wp:lineTo x="-750" y="-316"/>
                <wp:lineTo x="-750" y="21837"/>
                <wp:lineTo x="938" y="22470"/>
                <wp:lineTo x="938" y="22576"/>
                <wp:lineTo x="21572" y="22576"/>
                <wp:lineTo x="21666" y="22470"/>
                <wp:lineTo x="23166" y="21679"/>
                <wp:lineTo x="23260" y="527"/>
                <wp:lineTo x="22135" y="-264"/>
                <wp:lineTo x="22041" y="-422"/>
                <wp:lineTo x="375" y="-422"/>
              </wp:wrapPolygon>
            </wp:wrapTight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18_ФОТО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7215" cy="78009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E1E97" w:rsidRPr="006C1CBE" w:rsidSect="00056B5B">
      <w:pgSz w:w="12240" w:h="15840"/>
      <w:pgMar w:top="1134" w:right="850" w:bottom="1134" w:left="1701" w:header="708" w:footer="708" w:gutter="0"/>
      <w:pgBorders w:display="firstPage" w:offsetFrom="page">
        <w:top w:val="waveline" w:sz="20" w:space="24" w:color="2E74B5" w:themeColor="accent1" w:themeShade="BF"/>
        <w:left w:val="waveline" w:sz="20" w:space="24" w:color="2E74B5" w:themeColor="accent1" w:themeShade="BF"/>
        <w:bottom w:val="waveline" w:sz="20" w:space="24" w:color="2E74B5" w:themeColor="accent1" w:themeShade="BF"/>
        <w:right w:val="waveline" w:sz="20" w:space="24" w:color="2E74B5" w:themeColor="accent1" w:themeShade="BF"/>
      </w:pgBorders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25F80"/>
    <w:multiLevelType w:val="hybridMultilevel"/>
    <w:tmpl w:val="F520776E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BE58A5"/>
    <w:multiLevelType w:val="hybridMultilevel"/>
    <w:tmpl w:val="F440D1E0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0DC56807"/>
    <w:multiLevelType w:val="hybridMultilevel"/>
    <w:tmpl w:val="1F1E2642"/>
    <w:lvl w:ilvl="0" w:tplc="66A8960C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AF0F55"/>
    <w:multiLevelType w:val="multilevel"/>
    <w:tmpl w:val="0422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5BFB0243"/>
    <w:multiLevelType w:val="multilevel"/>
    <w:tmpl w:val="0422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5EF63EB5"/>
    <w:multiLevelType w:val="hybridMultilevel"/>
    <w:tmpl w:val="CBBC80C2"/>
    <w:lvl w:ilvl="0" w:tplc="00204D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F287F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6C4CF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C90F2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EB8A3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FB071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D4878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7FEE4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FC051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65651544"/>
    <w:multiLevelType w:val="hybridMultilevel"/>
    <w:tmpl w:val="EA80BA32"/>
    <w:lvl w:ilvl="0" w:tplc="B4EC5F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9243E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1BE89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4023C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410FC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89CAA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978F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91C2D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25602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69273800"/>
    <w:multiLevelType w:val="hybridMultilevel"/>
    <w:tmpl w:val="0A8840D4"/>
    <w:lvl w:ilvl="0" w:tplc="753025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20C97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F04C3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2F206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682C6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2208C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3B8D8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A6A69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8C028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6CD57491"/>
    <w:multiLevelType w:val="hybridMultilevel"/>
    <w:tmpl w:val="5D1C849E"/>
    <w:lvl w:ilvl="0" w:tplc="66A8960C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F55E31"/>
    <w:multiLevelType w:val="hybridMultilevel"/>
    <w:tmpl w:val="9508E0E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8"/>
  </w:num>
  <w:num w:numId="5">
    <w:abstractNumId w:val="3"/>
  </w:num>
  <w:num w:numId="6">
    <w:abstractNumId w:val="4"/>
  </w:num>
  <w:num w:numId="7">
    <w:abstractNumId w:val="2"/>
  </w:num>
  <w:num w:numId="8">
    <w:abstractNumId w:val="7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4D0D"/>
    <w:rsid w:val="00000170"/>
    <w:rsid w:val="000006CC"/>
    <w:rsid w:val="00011058"/>
    <w:rsid w:val="000113D1"/>
    <w:rsid w:val="00013AFE"/>
    <w:rsid w:val="00017B1F"/>
    <w:rsid w:val="00043F54"/>
    <w:rsid w:val="00056B5B"/>
    <w:rsid w:val="00071FE3"/>
    <w:rsid w:val="00077AED"/>
    <w:rsid w:val="000849D0"/>
    <w:rsid w:val="00095909"/>
    <w:rsid w:val="00097A11"/>
    <w:rsid w:val="000A02B6"/>
    <w:rsid w:val="000B1A97"/>
    <w:rsid w:val="000C0349"/>
    <w:rsid w:val="000C1E67"/>
    <w:rsid w:val="000C5FFE"/>
    <w:rsid w:val="000E3266"/>
    <w:rsid w:val="000E4E2B"/>
    <w:rsid w:val="000F54AE"/>
    <w:rsid w:val="001019FB"/>
    <w:rsid w:val="00107575"/>
    <w:rsid w:val="0011248E"/>
    <w:rsid w:val="00127E84"/>
    <w:rsid w:val="00142AAD"/>
    <w:rsid w:val="001508DA"/>
    <w:rsid w:val="0017367D"/>
    <w:rsid w:val="00177C88"/>
    <w:rsid w:val="00183336"/>
    <w:rsid w:val="00184E03"/>
    <w:rsid w:val="00191692"/>
    <w:rsid w:val="0019355D"/>
    <w:rsid w:val="001971E8"/>
    <w:rsid w:val="001A7095"/>
    <w:rsid w:val="001A7CC5"/>
    <w:rsid w:val="001B7B00"/>
    <w:rsid w:val="001D32CA"/>
    <w:rsid w:val="001D335A"/>
    <w:rsid w:val="001F7CC8"/>
    <w:rsid w:val="00203887"/>
    <w:rsid w:val="00212919"/>
    <w:rsid w:val="00224E01"/>
    <w:rsid w:val="00231A97"/>
    <w:rsid w:val="002424A0"/>
    <w:rsid w:val="00245F1E"/>
    <w:rsid w:val="00265EB1"/>
    <w:rsid w:val="00273144"/>
    <w:rsid w:val="00280187"/>
    <w:rsid w:val="00281D1B"/>
    <w:rsid w:val="00283443"/>
    <w:rsid w:val="002A4C65"/>
    <w:rsid w:val="002D308B"/>
    <w:rsid w:val="002D6488"/>
    <w:rsid w:val="002E1E97"/>
    <w:rsid w:val="002E2F81"/>
    <w:rsid w:val="002E6D98"/>
    <w:rsid w:val="002F2305"/>
    <w:rsid w:val="002F58A2"/>
    <w:rsid w:val="002F6619"/>
    <w:rsid w:val="002F7774"/>
    <w:rsid w:val="003063D7"/>
    <w:rsid w:val="00311B39"/>
    <w:rsid w:val="003122DD"/>
    <w:rsid w:val="003136F5"/>
    <w:rsid w:val="00342A5D"/>
    <w:rsid w:val="00362A8A"/>
    <w:rsid w:val="00385EC5"/>
    <w:rsid w:val="00387B92"/>
    <w:rsid w:val="003952E5"/>
    <w:rsid w:val="003A1299"/>
    <w:rsid w:val="003B4835"/>
    <w:rsid w:val="003B5277"/>
    <w:rsid w:val="003D65E6"/>
    <w:rsid w:val="003D6B62"/>
    <w:rsid w:val="003D751C"/>
    <w:rsid w:val="003D76C1"/>
    <w:rsid w:val="004224D5"/>
    <w:rsid w:val="00431367"/>
    <w:rsid w:val="00436CAB"/>
    <w:rsid w:val="00444C75"/>
    <w:rsid w:val="00450216"/>
    <w:rsid w:val="00455292"/>
    <w:rsid w:val="0045665A"/>
    <w:rsid w:val="00462FC2"/>
    <w:rsid w:val="004764AF"/>
    <w:rsid w:val="00486484"/>
    <w:rsid w:val="0049494A"/>
    <w:rsid w:val="004959ED"/>
    <w:rsid w:val="00497733"/>
    <w:rsid w:val="004B05D3"/>
    <w:rsid w:val="004B334B"/>
    <w:rsid w:val="004E538D"/>
    <w:rsid w:val="00506944"/>
    <w:rsid w:val="0050743A"/>
    <w:rsid w:val="0053316A"/>
    <w:rsid w:val="005619C4"/>
    <w:rsid w:val="00561E64"/>
    <w:rsid w:val="00563AC8"/>
    <w:rsid w:val="00566E9E"/>
    <w:rsid w:val="00573F5B"/>
    <w:rsid w:val="0057446B"/>
    <w:rsid w:val="0057507D"/>
    <w:rsid w:val="00591142"/>
    <w:rsid w:val="00594758"/>
    <w:rsid w:val="005A79C7"/>
    <w:rsid w:val="005B1538"/>
    <w:rsid w:val="005B16AD"/>
    <w:rsid w:val="005C1ADF"/>
    <w:rsid w:val="005C78E9"/>
    <w:rsid w:val="005D05A0"/>
    <w:rsid w:val="005E69C3"/>
    <w:rsid w:val="005F1C2F"/>
    <w:rsid w:val="00602CBE"/>
    <w:rsid w:val="00604D9E"/>
    <w:rsid w:val="0061150E"/>
    <w:rsid w:val="006140C9"/>
    <w:rsid w:val="00633A37"/>
    <w:rsid w:val="00644859"/>
    <w:rsid w:val="0066410C"/>
    <w:rsid w:val="0066560F"/>
    <w:rsid w:val="006669CD"/>
    <w:rsid w:val="00666D20"/>
    <w:rsid w:val="006A3954"/>
    <w:rsid w:val="006A5879"/>
    <w:rsid w:val="006A5DA6"/>
    <w:rsid w:val="006C1CBE"/>
    <w:rsid w:val="006D31C5"/>
    <w:rsid w:val="006E61DF"/>
    <w:rsid w:val="006E6FC2"/>
    <w:rsid w:val="006F4AD0"/>
    <w:rsid w:val="007004FD"/>
    <w:rsid w:val="00714D0D"/>
    <w:rsid w:val="00717C95"/>
    <w:rsid w:val="00724781"/>
    <w:rsid w:val="00724A19"/>
    <w:rsid w:val="00732BD8"/>
    <w:rsid w:val="00744207"/>
    <w:rsid w:val="00752155"/>
    <w:rsid w:val="00760F28"/>
    <w:rsid w:val="0076338D"/>
    <w:rsid w:val="007643B3"/>
    <w:rsid w:val="007647E0"/>
    <w:rsid w:val="00774286"/>
    <w:rsid w:val="00776DE6"/>
    <w:rsid w:val="0079389E"/>
    <w:rsid w:val="00797DCD"/>
    <w:rsid w:val="007A5C37"/>
    <w:rsid w:val="007B2D71"/>
    <w:rsid w:val="00813DD7"/>
    <w:rsid w:val="0084203A"/>
    <w:rsid w:val="00845FCD"/>
    <w:rsid w:val="00847131"/>
    <w:rsid w:val="00857D52"/>
    <w:rsid w:val="00864E55"/>
    <w:rsid w:val="00864FF3"/>
    <w:rsid w:val="0086689C"/>
    <w:rsid w:val="00871069"/>
    <w:rsid w:val="00873757"/>
    <w:rsid w:val="008754A6"/>
    <w:rsid w:val="008759CC"/>
    <w:rsid w:val="00884154"/>
    <w:rsid w:val="00887F05"/>
    <w:rsid w:val="008A152F"/>
    <w:rsid w:val="008A23C3"/>
    <w:rsid w:val="008A3406"/>
    <w:rsid w:val="008C7F2F"/>
    <w:rsid w:val="008E41A7"/>
    <w:rsid w:val="008F4070"/>
    <w:rsid w:val="0090006B"/>
    <w:rsid w:val="00900F09"/>
    <w:rsid w:val="00915519"/>
    <w:rsid w:val="009317D5"/>
    <w:rsid w:val="0093584B"/>
    <w:rsid w:val="0094743B"/>
    <w:rsid w:val="00960C8F"/>
    <w:rsid w:val="00980117"/>
    <w:rsid w:val="00994204"/>
    <w:rsid w:val="00995314"/>
    <w:rsid w:val="009A1701"/>
    <w:rsid w:val="009A58EF"/>
    <w:rsid w:val="009B1945"/>
    <w:rsid w:val="009F2308"/>
    <w:rsid w:val="009F3B5A"/>
    <w:rsid w:val="009F628C"/>
    <w:rsid w:val="00A003F3"/>
    <w:rsid w:val="00A02A02"/>
    <w:rsid w:val="00A071FA"/>
    <w:rsid w:val="00A2410A"/>
    <w:rsid w:val="00A32160"/>
    <w:rsid w:val="00A4260E"/>
    <w:rsid w:val="00A42EA1"/>
    <w:rsid w:val="00A549D5"/>
    <w:rsid w:val="00A710C6"/>
    <w:rsid w:val="00A82D5E"/>
    <w:rsid w:val="00A91696"/>
    <w:rsid w:val="00AB1147"/>
    <w:rsid w:val="00AB539E"/>
    <w:rsid w:val="00AE3FE7"/>
    <w:rsid w:val="00AF7A29"/>
    <w:rsid w:val="00B068D1"/>
    <w:rsid w:val="00B23362"/>
    <w:rsid w:val="00B23639"/>
    <w:rsid w:val="00B23F37"/>
    <w:rsid w:val="00B256F2"/>
    <w:rsid w:val="00B32D31"/>
    <w:rsid w:val="00B34395"/>
    <w:rsid w:val="00B47C1E"/>
    <w:rsid w:val="00B63825"/>
    <w:rsid w:val="00B75ED7"/>
    <w:rsid w:val="00B86142"/>
    <w:rsid w:val="00B86B0F"/>
    <w:rsid w:val="00B91115"/>
    <w:rsid w:val="00B964F3"/>
    <w:rsid w:val="00BA0071"/>
    <w:rsid w:val="00BB40C8"/>
    <w:rsid w:val="00BB63E8"/>
    <w:rsid w:val="00BC11F9"/>
    <w:rsid w:val="00BD6D1F"/>
    <w:rsid w:val="00BF2CD1"/>
    <w:rsid w:val="00C02334"/>
    <w:rsid w:val="00C049C2"/>
    <w:rsid w:val="00C13D0F"/>
    <w:rsid w:val="00C256EF"/>
    <w:rsid w:val="00C44819"/>
    <w:rsid w:val="00C725BD"/>
    <w:rsid w:val="00C96427"/>
    <w:rsid w:val="00C96F07"/>
    <w:rsid w:val="00CA09DB"/>
    <w:rsid w:val="00CA3893"/>
    <w:rsid w:val="00CB19C0"/>
    <w:rsid w:val="00CB216F"/>
    <w:rsid w:val="00CB53FD"/>
    <w:rsid w:val="00CB5DEE"/>
    <w:rsid w:val="00CC20C1"/>
    <w:rsid w:val="00CD151D"/>
    <w:rsid w:val="00CD7BFC"/>
    <w:rsid w:val="00CE73FD"/>
    <w:rsid w:val="00D3536C"/>
    <w:rsid w:val="00D44AF9"/>
    <w:rsid w:val="00D56716"/>
    <w:rsid w:val="00D666B6"/>
    <w:rsid w:val="00D753E7"/>
    <w:rsid w:val="00DA1919"/>
    <w:rsid w:val="00DA799D"/>
    <w:rsid w:val="00DD0FED"/>
    <w:rsid w:val="00DD2156"/>
    <w:rsid w:val="00DE47E8"/>
    <w:rsid w:val="00E0387E"/>
    <w:rsid w:val="00E06AA3"/>
    <w:rsid w:val="00E07AD6"/>
    <w:rsid w:val="00E11C4D"/>
    <w:rsid w:val="00E214CE"/>
    <w:rsid w:val="00E22FC7"/>
    <w:rsid w:val="00E24174"/>
    <w:rsid w:val="00E46C0B"/>
    <w:rsid w:val="00E52252"/>
    <w:rsid w:val="00E54ABE"/>
    <w:rsid w:val="00E57E0E"/>
    <w:rsid w:val="00E60183"/>
    <w:rsid w:val="00E602D7"/>
    <w:rsid w:val="00E63015"/>
    <w:rsid w:val="00E714AD"/>
    <w:rsid w:val="00E75B39"/>
    <w:rsid w:val="00E81C30"/>
    <w:rsid w:val="00E827EC"/>
    <w:rsid w:val="00EA3DBB"/>
    <w:rsid w:val="00EA5B94"/>
    <w:rsid w:val="00EB7083"/>
    <w:rsid w:val="00EC16FA"/>
    <w:rsid w:val="00EC1E53"/>
    <w:rsid w:val="00ED07EC"/>
    <w:rsid w:val="00EE1161"/>
    <w:rsid w:val="00EE2F29"/>
    <w:rsid w:val="00EF1882"/>
    <w:rsid w:val="00EF1889"/>
    <w:rsid w:val="00EF316E"/>
    <w:rsid w:val="00F12462"/>
    <w:rsid w:val="00F56488"/>
    <w:rsid w:val="00F570A4"/>
    <w:rsid w:val="00F642B8"/>
    <w:rsid w:val="00F64365"/>
    <w:rsid w:val="00F72206"/>
    <w:rsid w:val="00F73888"/>
    <w:rsid w:val="00F73E2E"/>
    <w:rsid w:val="00F7672C"/>
    <w:rsid w:val="00F907ED"/>
    <w:rsid w:val="00F92F26"/>
    <w:rsid w:val="00FA1396"/>
    <w:rsid w:val="00FA43C5"/>
    <w:rsid w:val="00FB73D5"/>
    <w:rsid w:val="00FD3CB2"/>
    <w:rsid w:val="00FE4DEE"/>
    <w:rsid w:val="00FE5310"/>
    <w:rsid w:val="00FF1B98"/>
    <w:rsid w:val="00FF5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6543EC-C209-47E4-AB20-2A555358C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A152F"/>
  </w:style>
  <w:style w:type="paragraph" w:styleId="1">
    <w:name w:val="heading 1"/>
    <w:basedOn w:val="a"/>
    <w:link w:val="10"/>
    <w:uiPriority w:val="9"/>
    <w:qFormat/>
    <w:rsid w:val="00362A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647E0"/>
    <w:pPr>
      <w:ind w:left="720"/>
      <w:contextualSpacing/>
    </w:pPr>
  </w:style>
  <w:style w:type="paragraph" w:styleId="a4">
    <w:name w:val="No Spacing"/>
    <w:uiPriority w:val="99"/>
    <w:qFormat/>
    <w:rsid w:val="00B47C1E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styleId="a5">
    <w:name w:val="Strong"/>
    <w:basedOn w:val="a0"/>
    <w:uiPriority w:val="22"/>
    <w:qFormat/>
    <w:rsid w:val="002E6D98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362A8A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a6">
    <w:name w:val="Normal (Web)"/>
    <w:basedOn w:val="a"/>
    <w:uiPriority w:val="99"/>
    <w:semiHidden/>
    <w:unhideWhenUsed/>
    <w:rsid w:val="00717C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7">
    <w:name w:val="Emphasis"/>
    <w:basedOn w:val="a0"/>
    <w:uiPriority w:val="20"/>
    <w:qFormat/>
    <w:rsid w:val="003136F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959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143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39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5341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8320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37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5292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48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1541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5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7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F597A2-3455-42DA-BC6C-5796BB704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971</TotalTime>
  <Pages>11</Pages>
  <Words>1467</Words>
  <Characters>8362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Vitaly Stepanchuk</cp:lastModifiedBy>
  <cp:revision>497</cp:revision>
  <dcterms:created xsi:type="dcterms:W3CDTF">2017-03-22T15:39:00Z</dcterms:created>
  <dcterms:modified xsi:type="dcterms:W3CDTF">2022-12-06T17:18:00Z</dcterms:modified>
</cp:coreProperties>
</file>