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1C4" w:rsidRPr="003F3125" w:rsidRDefault="00A745DD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21.45pt;margin-top:4.7pt;width:522.75pt;height:102.4pt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" filled="f" stroked="f">
            <v:fill o:detectmouseclick="t"/>
            <v:textbox style="mso-fit-shape-to-text:t">
              <w:txbxContent>
                <w:p w:rsidR="00C03199" w:rsidRPr="00B44720" w:rsidRDefault="00C03199" w:rsidP="00B44720">
                  <w:pPr>
                    <w:spacing w:after="0"/>
                    <w:ind w:left="-142" w:right="-193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</w:pPr>
                  <w:r w:rsidRPr="00B44720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>Урок з української мови</w:t>
                  </w:r>
                </w:p>
                <w:p w:rsidR="00B44720" w:rsidRPr="00B44720" w:rsidRDefault="00B567CE" w:rsidP="00B44720">
                  <w:pPr>
                    <w:spacing w:after="0"/>
                    <w:ind w:left="-142" w:right="-193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>у</w:t>
                  </w:r>
                  <w:r w:rsidR="00B44720" w:rsidRPr="00B44720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 xml:space="preserve"> 2 класі</w:t>
                  </w: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 xml:space="preserve"> НУШ</w:t>
                  </w:r>
                </w:p>
                <w:p w:rsidR="00B44720" w:rsidRPr="00B44720" w:rsidRDefault="00B44720" w:rsidP="00B44720">
                  <w:pPr>
                    <w:spacing w:after="0"/>
                    <w:ind w:left="-142" w:right="-193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</w:pPr>
                  <w:r w:rsidRPr="00B44720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>За підручником О.</w:t>
                  </w: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 xml:space="preserve"> </w:t>
                  </w:r>
                  <w:r w:rsidRPr="00B44720">
                    <w:rPr>
                      <w:rFonts w:ascii="Times New Roman" w:hAnsi="Times New Roman" w:cs="Times New Roman"/>
                      <w:b/>
                      <w:sz w:val="48"/>
                      <w:szCs w:val="48"/>
                      <w:lang w:val="uk-UA"/>
                    </w:rPr>
                    <w:t>Вашуленко</w:t>
                  </w:r>
                </w:p>
              </w:txbxContent>
            </v:textbox>
          </v:shape>
        </w:pict>
      </w: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9D11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B44720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283845</wp:posOffset>
            </wp:positionV>
            <wp:extent cx="5718810" cy="4206240"/>
            <wp:effectExtent l="19050" t="0" r="0" b="0"/>
            <wp:wrapTight wrapText="bothSides">
              <wp:wrapPolygon edited="0">
                <wp:start x="-72" y="0"/>
                <wp:lineTo x="-72" y="21522"/>
                <wp:lineTo x="21586" y="21522"/>
                <wp:lineTo x="21586" y="0"/>
                <wp:lineTo x="-72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4983" t="21882" r="20201" b="19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11C4" w:rsidRPr="003F3125" w:rsidRDefault="009D11C4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75F5" w:rsidRPr="003F3125" w:rsidRDefault="00C81EF2" w:rsidP="00C81EF2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</w:t>
      </w:r>
    </w:p>
    <w:p w:rsidR="001075F5" w:rsidRPr="003F3125" w:rsidRDefault="001075F5" w:rsidP="00C81EF2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75F5" w:rsidRPr="003F3125" w:rsidRDefault="001075F5" w:rsidP="00C81EF2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3125" w:rsidRDefault="001075F5" w:rsidP="00C81EF2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</w:t>
      </w:r>
    </w:p>
    <w:p w:rsidR="003F3125" w:rsidRDefault="003F3125" w:rsidP="00C81EF2">
      <w:pPr>
        <w:pStyle w:val="ab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3B13" w:rsidRDefault="00793B13" w:rsidP="003F3125">
      <w:pPr>
        <w:pStyle w:val="ab"/>
        <w:spacing w:line="36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3B13" w:rsidRDefault="00793B13" w:rsidP="003F3125">
      <w:pPr>
        <w:pStyle w:val="ab"/>
        <w:spacing w:line="36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3B13" w:rsidRDefault="00793B13" w:rsidP="003F3125">
      <w:pPr>
        <w:pStyle w:val="ab"/>
        <w:spacing w:line="36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3B13" w:rsidRDefault="00793B13" w:rsidP="003F3125">
      <w:pPr>
        <w:pStyle w:val="ab"/>
        <w:spacing w:line="360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11C4" w:rsidRPr="00793B13" w:rsidRDefault="009D11C4" w:rsidP="00793B13">
      <w:pPr>
        <w:pStyle w:val="ab"/>
        <w:spacing w:line="360" w:lineRule="auto"/>
        <w:ind w:left="552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3B13">
        <w:rPr>
          <w:rFonts w:ascii="Times New Roman" w:hAnsi="Times New Roman" w:cs="Times New Roman"/>
          <w:b/>
          <w:sz w:val="32"/>
          <w:szCs w:val="32"/>
          <w:lang w:val="uk-UA"/>
        </w:rPr>
        <w:t>Вчитель вищої категорії</w:t>
      </w:r>
    </w:p>
    <w:p w:rsidR="009D11C4" w:rsidRPr="00793B13" w:rsidRDefault="004C394F" w:rsidP="00793B13">
      <w:pPr>
        <w:pStyle w:val="ab"/>
        <w:spacing w:line="360" w:lineRule="auto"/>
        <w:ind w:left="552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3B13">
        <w:rPr>
          <w:rFonts w:ascii="Times New Roman" w:hAnsi="Times New Roman" w:cs="Times New Roman"/>
          <w:b/>
          <w:sz w:val="32"/>
          <w:szCs w:val="32"/>
          <w:lang w:val="uk-UA"/>
        </w:rPr>
        <w:t>с</w:t>
      </w:r>
      <w:r w:rsidR="009D11C4" w:rsidRPr="00793B13">
        <w:rPr>
          <w:rFonts w:ascii="Times New Roman" w:hAnsi="Times New Roman" w:cs="Times New Roman"/>
          <w:b/>
          <w:sz w:val="32"/>
          <w:szCs w:val="32"/>
          <w:lang w:val="uk-UA"/>
        </w:rPr>
        <w:t>тарший вчитель</w:t>
      </w:r>
    </w:p>
    <w:p w:rsidR="001075F5" w:rsidRPr="00793B13" w:rsidRDefault="00C51805" w:rsidP="00793B13">
      <w:pPr>
        <w:pStyle w:val="ab"/>
        <w:spacing w:line="360" w:lineRule="auto"/>
        <w:ind w:left="552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3B13">
        <w:rPr>
          <w:rFonts w:ascii="Times New Roman" w:hAnsi="Times New Roman" w:cs="Times New Roman"/>
          <w:b/>
          <w:sz w:val="32"/>
          <w:szCs w:val="32"/>
          <w:lang w:val="uk-UA"/>
        </w:rPr>
        <w:t>ХЗОШ№38</w:t>
      </w:r>
    </w:p>
    <w:p w:rsidR="00A153FB" w:rsidRPr="00793B13" w:rsidRDefault="009D11C4" w:rsidP="00793B13">
      <w:pPr>
        <w:pStyle w:val="ab"/>
        <w:spacing w:line="360" w:lineRule="auto"/>
        <w:ind w:left="552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3B13">
        <w:rPr>
          <w:rFonts w:ascii="Times New Roman" w:hAnsi="Times New Roman" w:cs="Times New Roman"/>
          <w:b/>
          <w:sz w:val="32"/>
          <w:szCs w:val="32"/>
          <w:lang w:val="uk-UA"/>
        </w:rPr>
        <w:t>Михайлова Л. В.</w:t>
      </w:r>
    </w:p>
    <w:p w:rsidR="00A153FB" w:rsidRPr="00793B13" w:rsidRDefault="00A153FB" w:rsidP="00793B13">
      <w:pPr>
        <w:pStyle w:val="ab"/>
        <w:spacing w:line="360" w:lineRule="auto"/>
        <w:ind w:left="5529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153FB" w:rsidRPr="00793B13" w:rsidRDefault="00A153FB" w:rsidP="00793B13">
      <w:pPr>
        <w:pStyle w:val="ab"/>
        <w:spacing w:line="360" w:lineRule="auto"/>
        <w:ind w:left="5529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F3125" w:rsidRPr="00793B13" w:rsidRDefault="00C51805" w:rsidP="00B44720">
      <w:pPr>
        <w:pStyle w:val="ab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3B13">
        <w:rPr>
          <w:rFonts w:ascii="Times New Roman" w:hAnsi="Times New Roman" w:cs="Times New Roman"/>
          <w:b/>
          <w:sz w:val="32"/>
          <w:szCs w:val="32"/>
          <w:lang w:val="uk-UA"/>
        </w:rPr>
        <w:t>Харків</w:t>
      </w:r>
    </w:p>
    <w:p w:rsidR="003F3125" w:rsidRPr="00B567CE" w:rsidRDefault="0017301C" w:rsidP="003F3125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Урок з української мови</w:t>
      </w:r>
      <w:r w:rsidR="001075F5" w:rsidRP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в 2</w:t>
      </w:r>
      <w:r w:rsidR="00DB363B" w:rsidRP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класі</w:t>
      </w:r>
      <w:r w:rsid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НУШ </w:t>
      </w:r>
      <w:r w:rsidR="00DB363B" w:rsidRP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для дітей </w:t>
      </w:r>
    </w:p>
    <w:p w:rsidR="00C03199" w:rsidRPr="00B567CE" w:rsidRDefault="00DB363B" w:rsidP="003F3125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B567C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з особливими освітніми потребами(ООП)</w:t>
      </w:r>
    </w:p>
    <w:p w:rsidR="00B82E11" w:rsidRPr="003F3125" w:rsidRDefault="00B82E11" w:rsidP="00B82E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2E1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Тема. Слова, близькі за значенням (синоніми).</w:t>
      </w:r>
    </w:p>
    <w:p w:rsidR="00B82E1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3598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з’ясувати, що таке синоніми та яка їх роль у мовленні; формування вміння добирати синоніми до поданих слів;</w:t>
      </w:r>
    </w:p>
    <w:p w:rsidR="00D23598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розвивати і збагачувати словниковий запас, навички грамотного письма;</w:t>
      </w:r>
      <w:r w:rsidR="003D13E0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компетентність спілкування рідною мовою, громадянську, компетентність у природничих науках ;</w:t>
      </w:r>
    </w:p>
    <w:p w:rsidR="005A7405" w:rsidRPr="003F3125" w:rsidRDefault="005A7405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формувати сприятливе внутрішнє шкільне середовище для збереження та зміцнення здоров’</w:t>
      </w:r>
      <w:r w:rsidRPr="003F3125">
        <w:rPr>
          <w:rFonts w:ascii="Times New Roman" w:hAnsi="Times New Roman" w:cs="Times New Roman"/>
          <w:sz w:val="28"/>
          <w:szCs w:val="28"/>
        </w:rPr>
        <w:t>я учнів;</w:t>
      </w:r>
    </w:p>
    <w:p w:rsidR="00D23598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любов до української мови і зацікавленість;</w:t>
      </w:r>
      <w:r w:rsidR="003D13E0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</w:t>
      </w:r>
      <w:r w:rsidR="00FB54A4" w:rsidRPr="003F3125">
        <w:rPr>
          <w:rFonts w:ascii="Times New Roman" w:hAnsi="Times New Roman" w:cs="Times New Roman"/>
          <w:sz w:val="28"/>
          <w:szCs w:val="28"/>
          <w:lang w:val="uk-UA"/>
        </w:rPr>
        <w:t>и  дбайливе ставлення до природи.</w:t>
      </w:r>
    </w:p>
    <w:p w:rsidR="00B82E11" w:rsidRPr="003F3125" w:rsidRDefault="003D13E0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2E1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9E4E3E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E4E3E" w:rsidRPr="003F3125">
        <w:rPr>
          <w:rFonts w:ascii="Times New Roman" w:hAnsi="Times New Roman" w:cs="Times New Roman"/>
          <w:sz w:val="28"/>
          <w:szCs w:val="28"/>
          <w:lang w:val="uk-UA"/>
        </w:rPr>
        <w:t>соляні мішечки для вироблення правильної постави при сидінні за партами, надувні іграшки для  виконання дихальної вправи,</w:t>
      </w:r>
      <w:r w:rsidR="00FB54A4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план уроку, словник: етимологічний, тлумачний, синонімів; схеми, таблиці, малюнки</w:t>
      </w:r>
      <w:r w:rsidR="00FB54A4" w:rsidRPr="003F3125">
        <w:rPr>
          <w:rFonts w:ascii="Times New Roman" w:hAnsi="Times New Roman" w:cs="Times New Roman"/>
          <w:sz w:val="28"/>
          <w:szCs w:val="28"/>
          <w:lang w:val="uk-UA"/>
        </w:rPr>
        <w:t>, слайди за темою, аудіозап</w:t>
      </w:r>
      <w:r w:rsidR="003D13E0" w:rsidRPr="003F3125">
        <w:rPr>
          <w:rFonts w:ascii="Times New Roman" w:hAnsi="Times New Roman" w:cs="Times New Roman"/>
          <w:sz w:val="28"/>
          <w:szCs w:val="28"/>
          <w:lang w:val="uk-UA"/>
        </w:rPr>
        <w:t>ис співу птахів у лісі.</w:t>
      </w:r>
    </w:p>
    <w:p w:rsidR="00B82E1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5F0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5F01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  урок засвоєння нових знань,</w:t>
      </w:r>
    </w:p>
    <w:p w:rsidR="00B82E11" w:rsidRPr="003F3125" w:rsidRDefault="00B82E11" w:rsidP="00B82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ур</w:t>
      </w:r>
      <w:r w:rsidR="00A95F01" w:rsidRPr="003F3125">
        <w:rPr>
          <w:rFonts w:ascii="Times New Roman" w:hAnsi="Times New Roman" w:cs="Times New Roman"/>
          <w:sz w:val="28"/>
          <w:szCs w:val="28"/>
          <w:lang w:val="uk-UA"/>
        </w:rPr>
        <w:t>ок-подорож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3125" w:rsidRDefault="003F31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B82E11" w:rsidRPr="003F3125" w:rsidRDefault="00B82E11" w:rsidP="00B4472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B82E11" w:rsidRPr="003F3125" w:rsidRDefault="00B82E11" w:rsidP="001F431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82E11" w:rsidRPr="003F3125" w:rsidRDefault="00B82E1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Організація класу до уроку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(1хв.)</w:t>
      </w:r>
      <w:r w:rsidR="009E4E3E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(Використання </w:t>
      </w:r>
      <w:r w:rsidR="005A7405" w:rsidRPr="003F3125">
        <w:rPr>
          <w:rFonts w:ascii="Times New Roman" w:hAnsi="Times New Roman" w:cs="Times New Roman"/>
          <w:i/>
          <w:sz w:val="28"/>
          <w:szCs w:val="28"/>
          <w:lang w:val="uk-UA"/>
        </w:rPr>
        <w:t>соляних мішечків на голові до 5 хвилин)</w:t>
      </w:r>
    </w:p>
    <w:p w:rsidR="00B82E11" w:rsidRPr="003F3125" w:rsidRDefault="00B82E1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u w:val="single"/>
          <w:lang w:val="uk-UA"/>
        </w:rPr>
        <w:t>Девіз: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На уроці рідну мову</w:t>
      </w:r>
    </w:p>
    <w:p w:rsidR="00B82E11" w:rsidRPr="003F3125" w:rsidRDefault="00B82E1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Зараз будемо вивчати.</w:t>
      </w:r>
    </w:p>
    <w:p w:rsidR="00B82E11" w:rsidRPr="003F3125" w:rsidRDefault="00B82E1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Розберемо кожне слово.</w:t>
      </w:r>
    </w:p>
    <w:p w:rsidR="00B82E11" w:rsidRPr="003F3125" w:rsidRDefault="00B82E1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Щоб нам краще її знати.</w:t>
      </w:r>
    </w:p>
    <w:p w:rsidR="00C81EF2" w:rsidRPr="003F3125" w:rsidRDefault="00C81EF2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1EF2" w:rsidRPr="003F3125" w:rsidRDefault="00EC5731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</w:rPr>
        <w:object w:dxaOrig="7108" w:dyaOrig="5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4.75pt;height:266.25pt" o:ole="">
            <v:imagedata r:id="rId8" o:title=""/>
          </v:shape>
          <o:OLEObject Type="Embed" ProgID="PowerPoint.Slide.12" ShapeID="_x0000_i1025" DrawAspect="Content" ObjectID="_1678284744" r:id="rId9"/>
        </w:object>
      </w:r>
    </w:p>
    <w:p w:rsidR="00B82E11" w:rsidRPr="003F3125" w:rsidRDefault="00B82E11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Сьогодні у нас дуже цікава подорож за знаннями</w:t>
      </w:r>
      <w:r w:rsidR="00ED0C0F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працюємо за планом: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Д/з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Скоромовки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к/хв.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Робота над помилками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Нова тема</w:t>
      </w:r>
    </w:p>
    <w:p w:rsidR="00ED0C0F" w:rsidRPr="003F3125" w:rsidRDefault="00ED0C0F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Підсумок, рефлексія.</w:t>
      </w:r>
    </w:p>
    <w:p w:rsidR="00ED0C0F" w:rsidRPr="003F3125" w:rsidRDefault="00ED0C0F" w:rsidP="001F431B">
      <w:pPr>
        <w:pStyle w:val="a7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Перша зупинка</w:t>
      </w:r>
      <w:r w:rsidR="00A95F01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: перевірка д/з. </w:t>
      </w:r>
    </w:p>
    <w:p w:rsidR="001F431B" w:rsidRPr="003F3125" w:rsidRDefault="001F431B" w:rsidP="001F431B">
      <w:pPr>
        <w:pStyle w:val="a7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C0F" w:rsidRPr="003F3125" w:rsidRDefault="00133EF6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Нервово-психологічна підготовка.</w:t>
      </w:r>
      <w:r w:rsidR="007A6903" w:rsidRPr="003F3125">
        <w:rPr>
          <w:rFonts w:ascii="Times New Roman" w:hAnsi="Times New Roman" w:cs="Times New Roman"/>
          <w:b/>
          <w:sz w:val="28"/>
          <w:szCs w:val="28"/>
          <w:lang w:val="uk-UA"/>
        </w:rPr>
        <w:t>(Всі діти надувають іграшку)</w:t>
      </w:r>
    </w:p>
    <w:p w:rsidR="00ED0C0F" w:rsidRPr="003F3125" w:rsidRDefault="00ED0C0F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Перевірка домашнього завдання </w:t>
      </w:r>
      <w:r w:rsidR="00A95F01"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7301C" w:rsidRPr="003F3125" w:rsidRDefault="0017301C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1 .2 учня: робота над помилками.</w:t>
      </w:r>
    </w:p>
    <w:p w:rsidR="00133EF6" w:rsidRPr="003F3125" w:rsidRDefault="00133EF6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Працюють діти з ООП.</w:t>
      </w:r>
      <w:r w:rsidR="0074260C" w:rsidRPr="003F3125">
        <w:rPr>
          <w:rFonts w:ascii="Times New Roman" w:hAnsi="Times New Roman" w:cs="Times New Roman"/>
          <w:b/>
          <w:sz w:val="28"/>
          <w:szCs w:val="28"/>
          <w:lang w:val="uk-UA"/>
        </w:rPr>
        <w:t>(діти працюють за картками)</w:t>
      </w:r>
    </w:p>
    <w:p w:rsidR="0017301C" w:rsidRPr="003F3125" w:rsidRDefault="0017301C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33EF6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дитина</w:t>
      </w:r>
      <w:r w:rsidR="00AF177E" w:rsidRPr="003F3125">
        <w:rPr>
          <w:rFonts w:ascii="Times New Roman" w:hAnsi="Times New Roman" w:cs="Times New Roman"/>
          <w:b/>
          <w:sz w:val="28"/>
          <w:szCs w:val="28"/>
          <w:lang w:val="uk-UA"/>
        </w:rPr>
        <w:t>: орфограми(бджола і дзеркало,</w:t>
      </w:r>
      <w:r w:rsidR="00FB54A4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F177E" w:rsidRPr="003F3125">
        <w:rPr>
          <w:rFonts w:ascii="Times New Roman" w:hAnsi="Times New Roman" w:cs="Times New Roman"/>
          <w:b/>
          <w:sz w:val="28"/>
          <w:szCs w:val="28"/>
          <w:lang w:val="uk-UA"/>
        </w:rPr>
        <w:t>джерельце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кукурудза)</w:t>
      </w:r>
    </w:p>
    <w:p w:rsidR="0017301C" w:rsidRPr="003F3125" w:rsidRDefault="0017301C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F312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33EF6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дитина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: переклад речення.(</w:t>
      </w:r>
      <w:r w:rsidR="00FB54A4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З другом говори ввічливо</w:t>
      </w:r>
      <w:r w:rsidR="00AF177E"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33EF6" w:rsidRPr="003F3125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D0C0F" w:rsidRPr="003F3125" w:rsidRDefault="0017301C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15BA6" w:rsidRPr="003F3125">
        <w:rPr>
          <w:rFonts w:ascii="Times New Roman" w:hAnsi="Times New Roman" w:cs="Times New Roman"/>
          <w:b/>
          <w:sz w:val="28"/>
          <w:szCs w:val="28"/>
          <w:lang w:val="uk-UA"/>
        </w:rPr>
        <w:t>Д/з вправа 12,с.30</w:t>
      </w:r>
      <w:r w:rsidR="00FB54A4"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D0C0F" w:rsidRPr="003F3125" w:rsidRDefault="00FB54A4" w:rsidP="001F431B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Що треба було зробити? (</w:t>
      </w:r>
      <w:r w:rsidR="00015BA6" w:rsidRPr="003F3125">
        <w:rPr>
          <w:rFonts w:ascii="Times New Roman" w:hAnsi="Times New Roman" w:cs="Times New Roman"/>
          <w:sz w:val="28"/>
          <w:szCs w:val="28"/>
          <w:lang w:val="uk-UA"/>
        </w:rPr>
        <w:t>Треба було прочитати пам</w:t>
      </w:r>
      <w:r w:rsidR="00015BA6" w:rsidRPr="003F3125">
        <w:rPr>
          <w:rFonts w:ascii="Times New Roman" w:hAnsi="Times New Roman" w:cs="Times New Roman"/>
          <w:sz w:val="28"/>
          <w:szCs w:val="28"/>
        </w:rPr>
        <w:t>`</w:t>
      </w:r>
      <w:r w:rsidR="00015BA6" w:rsidRPr="003F3125">
        <w:rPr>
          <w:rFonts w:ascii="Times New Roman" w:hAnsi="Times New Roman" w:cs="Times New Roman"/>
          <w:sz w:val="28"/>
          <w:szCs w:val="28"/>
          <w:lang w:val="uk-UA"/>
        </w:rPr>
        <w:t>ятку для учнів і записати виділені слова в абетковій послідовності. Поставити наголоси.)</w:t>
      </w:r>
    </w:p>
    <w:p w:rsidR="00015BA6" w:rsidRPr="003F3125" w:rsidRDefault="00015BA6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Значення, мовлення, походження, скарбниці,</w:t>
      </w:r>
    </w:p>
    <w:p w:rsidR="00015BA6" w:rsidRPr="003F3125" w:rsidRDefault="00015BA6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Скарб-ни-ця 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9 звуків,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9 букв,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3 склади.</w:t>
      </w:r>
    </w:p>
    <w:p w:rsidR="00015BA6" w:rsidRPr="003F3125" w:rsidRDefault="00015BA6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ED0C0F" w:rsidRPr="003F3125" w:rsidRDefault="001F431B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240665</wp:posOffset>
            </wp:positionV>
            <wp:extent cx="1426210" cy="1246505"/>
            <wp:effectExtent l="19050" t="0" r="2540" b="0"/>
            <wp:wrapTight wrapText="bothSides">
              <wp:wrapPolygon edited="0">
                <wp:start x="-289" y="0"/>
                <wp:lineTo x="-289" y="21127"/>
                <wp:lineTo x="21638" y="21127"/>
                <wp:lineTo x="21638" y="0"/>
                <wp:lineTo x="-289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41" t="3001" r="6015" b="7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124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5BA6" w:rsidRPr="003F312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B363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Зоровий диктант (у другому  реченні</w:t>
      </w:r>
      <w:r w:rsidR="00ED0C0F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підкреслити головні члени речення, пояснити) </w:t>
      </w:r>
    </w:p>
    <w:p w:rsidR="00ED0C0F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r w:rsidR="00D50AE9" w:rsidRPr="003F3125">
        <w:rPr>
          <w:rFonts w:ascii="Times New Roman" w:hAnsi="Times New Roman" w:cs="Times New Roman"/>
          <w:b/>
          <w:sz w:val="28"/>
          <w:szCs w:val="28"/>
          <w:lang w:val="uk-UA"/>
        </w:rPr>
        <w:t>: Весна. Бджілки</w:t>
      </w:r>
      <w:r w:rsidR="00ED0C0F"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F5C5C" w:rsidRPr="003F3125">
        <w:rPr>
          <w:rFonts w:ascii="Calibri" w:hAnsi="Calibri" w:cs="Calibri"/>
          <w:noProof/>
          <w:lang w:eastAsia="ru-RU"/>
        </w:rPr>
        <w:t xml:space="preserve"> </w:t>
      </w:r>
    </w:p>
    <w:p w:rsidR="00ED0C0F" w:rsidRPr="003F3125" w:rsidRDefault="00D50AE9" w:rsidP="001F431B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Настала тепла лагідна весна.</w:t>
      </w:r>
    </w:p>
    <w:p w:rsidR="007742E5" w:rsidRPr="003F3125" w:rsidRDefault="00D50AE9" w:rsidP="001F431B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Прокинулася бджілка від свого зимового сну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0C0F" w:rsidRPr="003F3125" w:rsidRDefault="00D50AE9" w:rsidP="001F431B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Сонечко світить яскраво і </w:t>
      </w:r>
      <w:r w:rsidR="0076739A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навкруги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світло і тепло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D0C0F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D0C0F" w:rsidRPr="003F3125" w:rsidRDefault="007742E5" w:rsidP="001F431B">
      <w:pPr>
        <w:pStyle w:val="a7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Читання скоромовки.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6903" w:rsidRPr="003F3125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з ООП  розповідають у мікрофон</w:t>
      </w:r>
    </w:p>
    <w:p w:rsidR="00C1596A" w:rsidRPr="003F3125" w:rsidRDefault="00C1596A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Бджілка з джмеликом дзижчать,</w:t>
      </w:r>
    </w:p>
    <w:p w:rsidR="00C1596A" w:rsidRPr="003F3125" w:rsidRDefault="00C1596A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Дитинчат дзижчати вчать.</w:t>
      </w:r>
    </w:p>
    <w:p w:rsidR="00C1596A" w:rsidRPr="003F3125" w:rsidRDefault="00C1596A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Дзи-дзи-дзи та джи-джи-джи</w:t>
      </w:r>
    </w:p>
    <w:p w:rsidR="00C1596A" w:rsidRPr="003F3125" w:rsidRDefault="00C1596A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Як бджола,-і  ти скажи.</w:t>
      </w:r>
    </w:p>
    <w:p w:rsidR="007742E5" w:rsidRPr="003F3125" w:rsidRDefault="007742E5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</w:p>
    <w:p w:rsidR="00C1596A" w:rsidRPr="003F3125" w:rsidRDefault="00C03199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        </w:t>
      </w:r>
      <w:r w:rsidR="00C1596A" w:rsidRPr="003F3125">
        <w:rPr>
          <w:rFonts w:ascii="Times New Roman" w:hAnsi="Times New Roman" w:cs="Times New Roman"/>
          <w:sz w:val="28"/>
          <w:szCs w:val="28"/>
          <w:lang w:val="uk-UA"/>
        </w:rPr>
        <w:t>2Робота в групах.</w:t>
      </w:r>
    </w:p>
    <w:p w:rsidR="007742E5" w:rsidRPr="003F3125" w:rsidRDefault="007742E5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«Мікрофон» </w:t>
      </w:r>
    </w:p>
    <w:p w:rsidR="007742E5" w:rsidRPr="003F3125" w:rsidRDefault="007742E5" w:rsidP="001F431B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Що ти знаєш про слово?</w:t>
      </w:r>
    </w:p>
    <w:p w:rsidR="007742E5" w:rsidRPr="003F3125" w:rsidRDefault="00FB54A4" w:rsidP="001F4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Слово можна сказати, почути, записати.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Слова називають предмети, дії, ознаки.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Слова складаються із звуків. А звуки на письмі позначаються буквами.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Слова можна поділити на склади.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У реченні слова бувають головними і другорядними членами речення.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Сукупність слів якої-небудь мови – це лексика.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Лексичне значення – це словникове значення.</w:t>
      </w:r>
    </w:p>
    <w:p w:rsidR="007742E5" w:rsidRPr="003F3125" w:rsidRDefault="00FB54A4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431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2E5" w:rsidRPr="003F3125">
        <w:rPr>
          <w:rFonts w:ascii="Times New Roman" w:hAnsi="Times New Roman" w:cs="Times New Roman"/>
          <w:sz w:val="28"/>
          <w:szCs w:val="28"/>
          <w:lang w:val="uk-UA"/>
        </w:rPr>
        <w:t>Походження слова – це етимологія.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B63F0" w:rsidRPr="003F3125" w:rsidRDefault="005A7405" w:rsidP="001F431B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Каліграфічна </w:t>
      </w:r>
      <w:r w:rsidR="00EB63F0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хвилинка. </w:t>
      </w:r>
    </w:p>
    <w:p w:rsidR="00EB63F0" w:rsidRPr="003F3125" w:rsidRDefault="00AF177E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Дж джм  дз  дзв  бджола</w:t>
      </w:r>
    </w:p>
    <w:p w:rsidR="0028094A" w:rsidRPr="003F3125" w:rsidRDefault="00AF177E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Бджола мала,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але й та робить.</w:t>
      </w:r>
    </w:p>
    <w:p w:rsidR="00EB63F0" w:rsidRPr="003F3125" w:rsidRDefault="0028094A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Бджола працює не для себе,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а для людей.</w:t>
      </w:r>
    </w:p>
    <w:p w:rsidR="0042283F" w:rsidRPr="003F3125" w:rsidRDefault="0042283F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83F" w:rsidRPr="003F3125" w:rsidRDefault="0042283F" w:rsidP="001F431B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</w:rPr>
        <w:object w:dxaOrig="7198" w:dyaOrig="5398">
          <v:shape id="_x0000_i1026" type="#_x0000_t75" style="width:5in;height:270pt" o:ole="">
            <v:imagedata r:id="rId11" o:title=""/>
          </v:shape>
          <o:OLEObject Type="Embed" ProgID="PowerPoint.Slide.12" ShapeID="_x0000_i1026" DrawAspect="Content" ObjectID="_1678284745" r:id="rId12"/>
        </w:object>
      </w:r>
    </w:p>
    <w:p w:rsidR="00EB63F0" w:rsidRPr="003F3125" w:rsidRDefault="00FB54A4" w:rsidP="001F431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>оясни, як розумієш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ці</w:t>
      </w:r>
      <w:r w:rsidR="0028094A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прислів’я.</w:t>
      </w:r>
    </w:p>
    <w:p w:rsidR="00EB63F0" w:rsidRPr="003F3125" w:rsidRDefault="000374D6" w:rsidP="001F431B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Зробити звуко-буквен</w:t>
      </w:r>
      <w:r w:rsidR="0028094A" w:rsidRPr="003F3125">
        <w:rPr>
          <w:rFonts w:ascii="Times New Roman" w:hAnsi="Times New Roman" w:cs="Times New Roman"/>
          <w:sz w:val="28"/>
          <w:szCs w:val="28"/>
          <w:lang w:val="uk-UA"/>
        </w:rPr>
        <w:t>ий аналіз слова бджола.</w:t>
      </w:r>
    </w:p>
    <w:p w:rsidR="00EB63F0" w:rsidRPr="003F3125" w:rsidRDefault="00EB63F0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Коли так говорять? </w:t>
      </w:r>
      <w:r w:rsidR="0028094A" w:rsidRPr="003F3125">
        <w:rPr>
          <w:rFonts w:ascii="Times New Roman" w:hAnsi="Times New Roman" w:cs="Times New Roman"/>
          <w:i/>
          <w:sz w:val="28"/>
          <w:szCs w:val="28"/>
          <w:lang w:val="uk-UA"/>
        </w:rPr>
        <w:t>(Працьовитий як бджола)</w:t>
      </w:r>
    </w:p>
    <w:p w:rsidR="00EF70EC" w:rsidRPr="003F3125" w:rsidRDefault="0028094A" w:rsidP="00EF70EC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>ідібрати антоніми до слів працювати</w:t>
      </w:r>
      <w:r w:rsidR="00D22BA6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мала.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>( байдикувати, ледарювати, велика</w:t>
      </w:r>
      <w:r w:rsidR="00D22BA6" w:rsidRPr="003F3125">
        <w:rPr>
          <w:rFonts w:ascii="Times New Roman" w:hAnsi="Times New Roman" w:cs="Times New Roman"/>
          <w:sz w:val="28"/>
          <w:szCs w:val="28"/>
          <w:lang w:val="uk-UA"/>
        </w:rPr>
        <w:t>, величезна.</w:t>
      </w:r>
      <w:r w:rsidR="000374D6" w:rsidRPr="003F312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F70EC" w:rsidRPr="003F3125" w:rsidRDefault="00EF70EC" w:rsidP="00EF70E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B63F0" w:rsidRPr="003F3125" w:rsidRDefault="00EB63F0" w:rsidP="001F431B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3F3125">
        <w:rPr>
          <w:rFonts w:ascii="Times New Roman" w:hAnsi="Times New Roman" w:cs="Times New Roman"/>
          <w:b/>
          <w:sz w:val="28"/>
          <w:szCs w:val="28"/>
        </w:rPr>
        <w:t>.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 і завдання уроку </w:t>
      </w:r>
    </w:p>
    <w:p w:rsidR="00EB63F0" w:rsidRPr="003F3125" w:rsidRDefault="00EB63F0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Ось сьогодні ми будемо з’ясовувати, яку властивість мають групи слів близькі за значенням; яку роль вони мають або відграють у мові. Збагатимо свій словник. </w:t>
      </w:r>
    </w:p>
    <w:p w:rsidR="00EB63F0" w:rsidRPr="003F3125" w:rsidRDefault="00EB63F0" w:rsidP="001F431B">
      <w:pPr>
        <w:pStyle w:val="a7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Добре (слово)…</w:t>
      </w:r>
    </w:p>
    <w:p w:rsidR="00EB63F0" w:rsidRPr="003F3125" w:rsidRDefault="00EB63F0" w:rsidP="001F431B">
      <w:pPr>
        <w:pStyle w:val="a7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Хорош</w:t>
      </w:r>
      <w:r w:rsidR="00350385" w:rsidRPr="003F3125">
        <w:rPr>
          <w:rFonts w:ascii="Times New Roman" w:hAnsi="Times New Roman" w:cs="Times New Roman"/>
          <w:sz w:val="28"/>
          <w:szCs w:val="28"/>
          <w:lang w:val="uk-UA"/>
        </w:rPr>
        <w:t>е, гарне, славне, лаг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ідне, добросердечне, файне, лепське.</w:t>
      </w:r>
    </w:p>
    <w:p w:rsidR="00EB63F0" w:rsidRPr="003F3125" w:rsidRDefault="00EB63F0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Як називають такі слова?</w:t>
      </w:r>
    </w:p>
    <w:p w:rsidR="00EB63F0" w:rsidRPr="003F3125" w:rsidRDefault="00350385" w:rsidP="001F431B">
      <w:pPr>
        <w:pStyle w:val="a7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Синоніми – слова близькі за значенням.</w:t>
      </w:r>
    </w:p>
    <w:p w:rsidR="00350385" w:rsidRPr="003F3125" w:rsidRDefault="00350385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Ось послухаємо діалог, який підготували діти «Розповідь по телефону»</w:t>
      </w:r>
    </w:p>
    <w:p w:rsidR="00186B61" w:rsidRPr="003F3125" w:rsidRDefault="008F6E67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Доброго дня,</w:t>
      </w:r>
      <w:r w:rsidR="00186B61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Тарас. Це Марія.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Привіт Марійка!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Як справи?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Чудово. А в тебе?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У мене також. Сьогодні мені купили новий м’яч.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Гарний?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Так. Дуже.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Я дуже радий за тебе.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Дякую тобі. До зустрічі.</w:t>
      </w:r>
    </w:p>
    <w:p w:rsidR="00186B61" w:rsidRPr="003F3125" w:rsidRDefault="00186B61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Бувай! На все добре.</w:t>
      </w:r>
    </w:p>
    <w:p w:rsidR="00350385" w:rsidRPr="003F3125" w:rsidRDefault="00350385" w:rsidP="001F431B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При розповіді, що вживали?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(ввічливі, добрі слова)</w:t>
      </w:r>
    </w:p>
    <w:p w:rsidR="00350385" w:rsidRPr="003F3125" w:rsidRDefault="00350385" w:rsidP="003F3125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Висновок: треба бути завжди ввічливою людиною.</w:t>
      </w:r>
    </w:p>
    <w:p w:rsidR="00EF70EC" w:rsidRPr="003F3125" w:rsidRDefault="00350385" w:rsidP="00EF70EC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350385" w:rsidRPr="003F3125" w:rsidRDefault="0074260C" w:rsidP="00EF70EC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(Фізкультхвилинка складена з урахуванням вправ для дітей з ООП)</w:t>
      </w:r>
    </w:p>
    <w:p w:rsidR="00EF70EC" w:rsidRPr="003F3125" w:rsidRDefault="00EF70E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F70EC" w:rsidRPr="003F3125" w:rsidSect="001F431B">
          <w:footerReference w:type="default" r:id="rId13"/>
          <w:pgSz w:w="11906" w:h="16838"/>
          <w:pgMar w:top="1134" w:right="850" w:bottom="1134" w:left="1418" w:header="708" w:footer="708" w:gutter="0"/>
          <w:pgBorders w:offsetFrom="page">
            <w:top w:val="triple" w:sz="12" w:space="24" w:color="FFFFFF" w:themeColor="background1"/>
            <w:left w:val="triple" w:sz="12" w:space="24" w:color="FFFFFF" w:themeColor="background1"/>
            <w:bottom w:val="triple" w:sz="12" w:space="24" w:color="FFFFFF" w:themeColor="background1"/>
            <w:right w:val="triple" w:sz="12" w:space="24" w:color="FFFFFF" w:themeColor="background1"/>
          </w:pgBorders>
          <w:cols w:space="708"/>
          <w:docGrid w:linePitch="360"/>
        </w:sectPr>
      </w:pPr>
    </w:p>
    <w:p w:rsidR="00350385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В лісі є кравець чудовий,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Шиє звірам він обнови.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Для ведмедів-кожушки,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Для лисичок- сорочки.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Для куничок-рукавички,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А для білочок спіднички.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Зайцю валянки на лапки,</w:t>
      </w:r>
    </w:p>
    <w:p w:rsidR="0074260C" w:rsidRPr="003F3125" w:rsidRDefault="0074260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636BF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sz w:val="28"/>
          <w:szCs w:val="28"/>
          <w:lang w:val="uk-UA"/>
        </w:rPr>
        <w:t>для вовка -теплу шапку</w:t>
      </w:r>
      <w:r w:rsidR="00A636BF" w:rsidRPr="003F31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36BF" w:rsidRPr="003F3125" w:rsidRDefault="00A636BF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І собі пошив піджак</w:t>
      </w:r>
    </w:p>
    <w:p w:rsidR="00A636BF" w:rsidRPr="003F3125" w:rsidRDefault="00A636BF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Працелюбний наш їжак.</w:t>
      </w:r>
    </w:p>
    <w:p w:rsidR="00EF70EC" w:rsidRPr="003F3125" w:rsidRDefault="00EF70E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F70EC" w:rsidRPr="003F3125" w:rsidSect="00EF70EC">
          <w:type w:val="continuous"/>
          <w:pgSz w:w="11906" w:h="16838"/>
          <w:pgMar w:top="1134" w:right="850" w:bottom="1134" w:left="1418" w:header="708" w:footer="708" w:gutter="0"/>
          <w:pgBorders w:offsetFrom="page">
            <w:top w:val="triple" w:sz="12" w:space="24" w:color="FFFFFF" w:themeColor="background1"/>
            <w:left w:val="triple" w:sz="12" w:space="24" w:color="FFFFFF" w:themeColor="background1"/>
            <w:bottom w:val="triple" w:sz="12" w:space="24" w:color="FFFFFF" w:themeColor="background1"/>
            <w:right w:val="triple" w:sz="12" w:space="24" w:color="FFFFFF" w:themeColor="background1"/>
          </w:pgBorders>
          <w:cols w:num="2" w:space="708"/>
          <w:docGrid w:linePitch="360"/>
        </w:sectPr>
      </w:pPr>
    </w:p>
    <w:p w:rsidR="00350385" w:rsidRPr="003F3125" w:rsidRDefault="00350385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Наступна зупинка. Проблемна ситуація. </w:t>
      </w:r>
      <w:r w:rsidR="000374D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(на екрані) </w:t>
      </w:r>
    </w:p>
    <w:p w:rsidR="00015DC4" w:rsidRPr="003F3125" w:rsidRDefault="00350385" w:rsidP="001F431B">
      <w:pPr>
        <w:ind w:firstLine="709"/>
        <w:rPr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015DC4" w:rsidRPr="003F3125">
        <w:rPr>
          <w:b/>
          <w:sz w:val="28"/>
          <w:szCs w:val="28"/>
          <w:lang w:val="uk-UA"/>
        </w:rPr>
        <w:t xml:space="preserve">Підбір слів близьких за значенням. </w:t>
      </w:r>
      <w:r w:rsidR="00015DC4" w:rsidRPr="003F3125">
        <w:rPr>
          <w:sz w:val="28"/>
          <w:szCs w:val="28"/>
          <w:lang w:val="uk-UA"/>
        </w:rPr>
        <w:t>(за малюнками).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EF70EC" w:rsidRPr="003F3125" w:rsidTr="00EF70EC">
        <w:tc>
          <w:tcPr>
            <w:tcW w:w="4927" w:type="dxa"/>
            <w:vAlign w:val="center"/>
          </w:tcPr>
          <w:p w:rsidR="00EF70EC" w:rsidRPr="003F3125" w:rsidRDefault="00EF70EC" w:rsidP="00EF70EC">
            <w:pPr>
              <w:jc w:val="center"/>
              <w:rPr>
                <w:sz w:val="28"/>
                <w:szCs w:val="28"/>
                <w:lang w:val="uk-UA"/>
              </w:rPr>
            </w:pPr>
            <w:r w:rsidRPr="003F3125">
              <w:rPr>
                <w:sz w:val="28"/>
                <w:szCs w:val="28"/>
                <w:lang w:val="uk-UA"/>
              </w:rPr>
              <w:t>Друг,( товариш, приятель.)</w:t>
            </w:r>
          </w:p>
          <w:p w:rsidR="00EF70EC" w:rsidRPr="003F3125" w:rsidRDefault="00EF70E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EF70EC" w:rsidRPr="003F3125" w:rsidRDefault="00EF70EC" w:rsidP="001F431B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619848</wp:posOffset>
                  </wp:positionH>
                  <wp:positionV relativeFrom="paragraph">
                    <wp:posOffset>-2954269</wp:posOffset>
                  </wp:positionV>
                  <wp:extent cx="2249588" cy="1331088"/>
                  <wp:effectExtent l="19050" t="0" r="0" b="0"/>
                  <wp:wrapTight wrapText="bothSides">
                    <wp:wrapPolygon edited="0">
                      <wp:start x="-183" y="0"/>
                      <wp:lineTo x="-183" y="21332"/>
                      <wp:lineTo x="21588" y="21332"/>
                      <wp:lineTo x="21588" y="0"/>
                      <wp:lineTo x="-183" y="0"/>
                    </wp:wrapPolygon>
                  </wp:wrapTight>
                  <wp:docPr id="5" name="Рисунок 37" descr="C:\Users\321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321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170" cy="1330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F70EC" w:rsidRPr="003F3125" w:rsidTr="00EF70EC">
        <w:tc>
          <w:tcPr>
            <w:tcW w:w="4927" w:type="dxa"/>
            <w:vAlign w:val="center"/>
          </w:tcPr>
          <w:p w:rsidR="00EF70EC" w:rsidRPr="003F3125" w:rsidRDefault="00EF70EC" w:rsidP="00EF70EC">
            <w:pPr>
              <w:jc w:val="center"/>
              <w:rPr>
                <w:sz w:val="28"/>
                <w:szCs w:val="28"/>
                <w:lang w:val="uk-UA"/>
              </w:rPr>
            </w:pPr>
            <w:r w:rsidRPr="003F3125">
              <w:rPr>
                <w:sz w:val="28"/>
                <w:szCs w:val="28"/>
                <w:lang w:val="uk-UA"/>
              </w:rPr>
              <w:t>Ліс,(бір,діброва,гай. байрак,пуща.)</w:t>
            </w:r>
          </w:p>
          <w:p w:rsidR="00EF70EC" w:rsidRPr="003F3125" w:rsidRDefault="00EF70E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EF70EC" w:rsidRPr="003F3125" w:rsidRDefault="00EF70EC" w:rsidP="001F431B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19685</wp:posOffset>
                  </wp:positionV>
                  <wp:extent cx="2068830" cy="1307465"/>
                  <wp:effectExtent l="19050" t="0" r="7620" b="0"/>
                  <wp:wrapTight wrapText="bothSides">
                    <wp:wrapPolygon edited="0">
                      <wp:start x="-199" y="0"/>
                      <wp:lineTo x="-199" y="21401"/>
                      <wp:lineTo x="21680" y="21401"/>
                      <wp:lineTo x="21680" y="0"/>
                      <wp:lineTo x="-199" y="0"/>
                    </wp:wrapPolygon>
                  </wp:wrapTight>
                  <wp:docPr id="6" name="Рисунок 38" descr="C:\Users\321\Desktop\1472898309_0_944_2448_2321_600x0_80_0_0_06940ad8c8c83a4cfffb98d9b717848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321\Desktop\1472898309_0_944_2448_2321_600x0_80_0_0_06940ad8c8c83a4cfffb98d9b717848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830" cy="1307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F70EC" w:rsidRPr="003F3125" w:rsidTr="00EF70EC">
        <w:tc>
          <w:tcPr>
            <w:tcW w:w="4927" w:type="dxa"/>
            <w:vAlign w:val="center"/>
          </w:tcPr>
          <w:p w:rsidR="00EF70EC" w:rsidRPr="003F3125" w:rsidRDefault="00EF70EC" w:rsidP="00EF70EC">
            <w:pPr>
              <w:jc w:val="center"/>
              <w:rPr>
                <w:sz w:val="28"/>
                <w:szCs w:val="28"/>
                <w:lang w:val="uk-UA"/>
              </w:rPr>
            </w:pPr>
            <w:r w:rsidRPr="003F3125">
              <w:rPr>
                <w:sz w:val="28"/>
                <w:szCs w:val="28"/>
                <w:lang w:val="uk-UA"/>
              </w:rPr>
              <w:t>Вогнище,( багаття,полум’я)</w:t>
            </w:r>
          </w:p>
          <w:p w:rsidR="00EF70EC" w:rsidRPr="003F3125" w:rsidRDefault="00EF70E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EF70EC" w:rsidRPr="003F3125" w:rsidRDefault="00EF70EC" w:rsidP="001F431B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-6350</wp:posOffset>
                  </wp:positionV>
                  <wp:extent cx="802640" cy="809625"/>
                  <wp:effectExtent l="19050" t="0" r="0" b="0"/>
                  <wp:wrapTight wrapText="bothSides">
                    <wp:wrapPolygon edited="0">
                      <wp:start x="-513" y="0"/>
                      <wp:lineTo x="-513" y="21346"/>
                      <wp:lineTo x="21532" y="21346"/>
                      <wp:lineTo x="21532" y="0"/>
                      <wp:lineTo x="-513" y="0"/>
                    </wp:wrapPolygon>
                  </wp:wrapTight>
                  <wp:docPr id="7" name="Рисунок 40" descr="C:\Users\321\Desktop\unnamed -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321\Desktop\unnamed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F70EC" w:rsidRPr="003F3125" w:rsidTr="00EF70EC">
        <w:tc>
          <w:tcPr>
            <w:tcW w:w="4927" w:type="dxa"/>
            <w:vAlign w:val="center"/>
          </w:tcPr>
          <w:p w:rsidR="00EF70EC" w:rsidRPr="003F3125" w:rsidRDefault="00EF70EC" w:rsidP="00EF70EC">
            <w:pPr>
              <w:jc w:val="center"/>
              <w:rPr>
                <w:sz w:val="28"/>
                <w:szCs w:val="28"/>
                <w:lang w:val="uk-UA"/>
              </w:rPr>
            </w:pPr>
            <w:r w:rsidRPr="003F3125">
              <w:rPr>
                <w:sz w:val="28"/>
                <w:szCs w:val="28"/>
                <w:lang w:val="uk-UA"/>
              </w:rPr>
              <w:t>Тихий (спокійний,мовчазний, сором</w:t>
            </w:r>
            <w:r w:rsidRPr="003F3125">
              <w:rPr>
                <w:sz w:val="28"/>
                <w:szCs w:val="28"/>
              </w:rPr>
              <w:t>`</w:t>
            </w:r>
            <w:r w:rsidRPr="003F3125">
              <w:rPr>
                <w:sz w:val="28"/>
                <w:szCs w:val="28"/>
                <w:lang w:val="uk-UA"/>
              </w:rPr>
              <w:t>язливий, добрий.)</w:t>
            </w:r>
          </w:p>
          <w:p w:rsidR="00EF70EC" w:rsidRPr="003F3125" w:rsidRDefault="00EF70E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EF70EC" w:rsidRPr="003F3125" w:rsidRDefault="00EF70EC" w:rsidP="001F431B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1071245</wp:posOffset>
                  </wp:positionH>
                  <wp:positionV relativeFrom="paragraph">
                    <wp:posOffset>-635</wp:posOffset>
                  </wp:positionV>
                  <wp:extent cx="1358265" cy="1411605"/>
                  <wp:effectExtent l="19050" t="0" r="0" b="0"/>
                  <wp:wrapTight wrapText="bothSides">
                    <wp:wrapPolygon edited="0">
                      <wp:start x="-303" y="0"/>
                      <wp:lineTo x="-303" y="21279"/>
                      <wp:lineTo x="21509" y="21279"/>
                      <wp:lineTo x="21509" y="0"/>
                      <wp:lineTo x="-303" y="0"/>
                    </wp:wrapPolygon>
                  </wp:wrapTight>
                  <wp:docPr id="8" name="Рисунок 41" descr="C:\Users\321\Desktop\милый-ребенок-играя-с-его-плюшевым-мишкой-143698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321\Desktop\милый-ребенок-играя-с-его-плюшевым-мишкой-143698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265" cy="141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50385" w:rsidRPr="003F3125" w:rsidRDefault="00350385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385" w:rsidRPr="003F3125" w:rsidRDefault="007A6903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9E4E3E" w:rsidRPr="003F3125">
        <w:rPr>
          <w:rFonts w:ascii="Times New Roman" w:hAnsi="Times New Roman" w:cs="Times New Roman"/>
          <w:b/>
          <w:sz w:val="28"/>
          <w:szCs w:val="28"/>
        </w:rPr>
        <w:t>.</w:t>
      </w:r>
      <w:r w:rsidR="00070B88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Первинне </w:t>
      </w:r>
      <w:r w:rsidR="00350385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усвідомлення матеріалу</w:t>
      </w:r>
      <w:r w:rsidR="00A27583" w:rsidRPr="003F3125">
        <w:rPr>
          <w:rFonts w:ascii="Times New Roman" w:hAnsi="Times New Roman" w:cs="Times New Roman"/>
          <w:b/>
          <w:sz w:val="28"/>
          <w:szCs w:val="28"/>
          <w:lang w:val="uk-UA"/>
        </w:rPr>
        <w:t>. Робота за підручником.</w:t>
      </w:r>
    </w:p>
    <w:p w:rsidR="00305BBD" w:rsidRP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15DC4" w:rsidRPr="003F3125">
        <w:rPr>
          <w:rFonts w:ascii="Times New Roman" w:hAnsi="Times New Roman" w:cs="Times New Roman"/>
          <w:sz w:val="28"/>
          <w:szCs w:val="28"/>
          <w:lang w:val="uk-UA"/>
        </w:rPr>
        <w:t>Вправа с.33 ,вправа 3.</w:t>
      </w:r>
      <w:r w:rsidR="00305BBD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25AB" w:rsidRPr="003F3125" w:rsidRDefault="00015DC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Згрупуй і запиши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слова,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близькі за значенням.</w:t>
      </w:r>
    </w:p>
    <w:p w:rsidR="001C149C" w:rsidRPr="003F3125" w:rsidRDefault="00D22BA6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Сміливість    </w:t>
      </w:r>
      <w:r w:rsidR="001C149C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відвага 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рішу</w:t>
      </w:r>
      <w:r w:rsidR="001C149C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чість    </w:t>
      </w:r>
    </w:p>
    <w:p w:rsidR="00D22BA6" w:rsidRPr="003F3125" w:rsidRDefault="001C149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Небокрай     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виднокруг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обрій</w:t>
      </w:r>
    </w:p>
    <w:tbl>
      <w:tblPr>
        <w:tblStyle w:val="aa"/>
        <w:tblW w:w="10031" w:type="dxa"/>
        <w:tblLook w:val="04A0" w:firstRow="1" w:lastRow="0" w:firstColumn="1" w:lastColumn="0" w:noHBand="0" w:noVBand="1"/>
      </w:tblPr>
      <w:tblGrid>
        <w:gridCol w:w="4785"/>
        <w:gridCol w:w="5246"/>
      </w:tblGrid>
      <w:tr w:rsidR="00305BBD" w:rsidRPr="003F3125" w:rsidTr="00AA25A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C149C" w:rsidRPr="003F3125" w:rsidRDefault="001C149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Самостійна робота</w:t>
            </w:r>
          </w:p>
          <w:p w:rsidR="00305BBD" w:rsidRPr="003F3125" w:rsidRDefault="001C149C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і 2  групи</w:t>
            </w:r>
          </w:p>
          <w:p w:rsidR="00305BBD" w:rsidRPr="003F3125" w:rsidRDefault="00305BBD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Дібрати синоніми до слова «іти»</w:t>
            </w:r>
          </w:p>
          <w:p w:rsidR="00305BBD" w:rsidRPr="003F3125" w:rsidRDefault="00305BBD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F312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(ступати, крокувати, бігти, летіти, прямувати, тупцювати, повзти)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305BBD" w:rsidRPr="003F3125" w:rsidRDefault="00A27583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Виконують діти з ООП</w:t>
            </w:r>
          </w:p>
          <w:p w:rsidR="00305BBD" w:rsidRPr="003F3125" w:rsidRDefault="00A27583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(разом з асистентом вчителя</w:t>
            </w:r>
            <w:r w:rsidR="00305BBD" w:rsidRPr="003F31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</w:t>
            </w:r>
          </w:p>
          <w:p w:rsidR="00305BBD" w:rsidRPr="003F3125" w:rsidRDefault="00305BBD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Дібрати синоніми до слова «сміливий»</w:t>
            </w:r>
          </w:p>
          <w:p w:rsidR="00305BBD" w:rsidRPr="003F3125" w:rsidRDefault="00305BBD" w:rsidP="00EF70EC">
            <w:pPr>
              <w:pStyle w:val="a7"/>
              <w:tabs>
                <w:tab w:val="left" w:pos="0"/>
                <w:tab w:val="left" w:pos="1134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3F3125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(відважний, хоробрий, безстрашний, героїчний)</w:t>
            </w:r>
          </w:p>
        </w:tc>
      </w:tr>
    </w:tbl>
    <w:p w:rsidR="00AA25AB" w:rsidRDefault="00AA25AB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125" w:rsidRPr="003F3125" w:rsidRDefault="003F3125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</w:t>
      </w:r>
      <w:r w:rsidR="007A6903" w:rsidRPr="003F3125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«Оченята роблять вправи»</w:t>
      </w:r>
    </w:p>
    <w:p w:rsidR="007A6903" w:rsidRPr="003F3125" w:rsidRDefault="00C51805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7A6903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Фізкультхвилинка складена з урахуванням вправ для дітей з ООП)</w:t>
      </w:r>
    </w:p>
    <w:p w:rsidR="00C11C04" w:rsidRP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</w:rPr>
        <w:object w:dxaOrig="7198" w:dyaOrig="5398">
          <v:shape id="_x0000_i1027" type="#_x0000_t75" style="width:5in;height:270pt" o:ole="">
            <v:imagedata r:id="rId18" o:title=""/>
          </v:shape>
          <o:OLEObject Type="Embed" ProgID="PowerPoint.Slide.12" ShapeID="_x0000_i1027" DrawAspect="Content" ObjectID="_1678284746" r:id="rId19"/>
        </w:object>
      </w:r>
    </w:p>
    <w:p w:rsidR="00305BBD" w:rsidRP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305BBD" w:rsidRPr="003F3125">
        <w:rPr>
          <w:rFonts w:ascii="Times New Roman" w:hAnsi="Times New Roman" w:cs="Times New Roman"/>
          <w:b/>
          <w:sz w:val="28"/>
          <w:szCs w:val="28"/>
          <w:lang w:val="uk-UA"/>
        </w:rPr>
        <w:t>Проблемне запитання: А для чого потрібні синоніми?</w:t>
      </w:r>
      <w:r w:rsidR="00D22BA6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3598" w:rsidRPr="003F3125"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</w:p>
    <w:p w:rsidR="009325B1" w:rsidRPr="003F3125" w:rsidRDefault="009325B1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</w:rPr>
        <w:object w:dxaOrig="7198" w:dyaOrig="5398">
          <v:shape id="_x0000_i1028" type="#_x0000_t75" style="width:5in;height:270pt" o:ole="">
            <v:imagedata r:id="rId20" o:title=""/>
          </v:shape>
          <o:OLEObject Type="Embed" ProgID="PowerPoint.Slide.12" ShapeID="_x0000_i1028" DrawAspect="Content" ObjectID="_1678284747" r:id="rId21"/>
        </w:object>
      </w:r>
    </w:p>
    <w:p w:rsidR="00305BBD" w:rsidRPr="003F3125" w:rsidRDefault="00305BBD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Синоніми вживаються в тексті, в мові:</w:t>
      </w:r>
    </w:p>
    <w:p w:rsidR="00305BBD" w:rsidRPr="003F3125" w:rsidRDefault="00305BBD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По-перше – уникнення повторів;</w:t>
      </w:r>
    </w:p>
    <w:p w:rsidR="00305BBD" w:rsidRPr="003F3125" w:rsidRDefault="00305BBD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По-друге – для зв’язку речень;</w:t>
      </w:r>
    </w:p>
    <w:p w:rsidR="00305BBD" w:rsidRPr="003F3125" w:rsidRDefault="00305BBD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По-третє – щоб мова наша була красива і був збагачений словник:</w:t>
      </w:r>
    </w:p>
    <w:p w:rsidR="00AA25AB" w:rsidRPr="003F3125" w:rsidRDefault="00AA25AB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По-четверте – різні назви одного і того ж предмета замінюють одна одну.</w:t>
      </w:r>
    </w:p>
    <w:p w:rsidR="00AA25AB" w:rsidRPr="003F3125" w:rsidRDefault="00AA25AB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VІ. Закріплення та осмислення знань 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C149C" w:rsidRPr="003F3125" w:rsidRDefault="001C149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 група </w:t>
      </w:r>
      <w:r w:rsidR="00C03199" w:rsidRPr="003F3125">
        <w:rPr>
          <w:rFonts w:ascii="Times New Roman" w:hAnsi="Times New Roman" w:cs="Times New Roman"/>
          <w:b/>
          <w:i/>
          <w:sz w:val="28"/>
          <w:szCs w:val="28"/>
          <w:lang w:val="uk-UA"/>
        </w:rPr>
        <w:t>с.33,вправа 4.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Виписати близькі за значенням слова .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Руденькі,жовтувато-рудий,розкішний, пухнастий,пишний хвіст,кінчик.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(Відгадка-Лисиця)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Речення про лисицю.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i/>
          <w:sz w:val="28"/>
          <w:szCs w:val="28"/>
          <w:lang w:val="uk-UA"/>
        </w:rPr>
        <w:t>Червоно-жовта лисиця живе у лісі зі своїми рудими лисенятами.</w:t>
      </w:r>
    </w:p>
    <w:p w:rsidR="00D26D5D" w:rsidRPr="003F3125" w:rsidRDefault="00D26D5D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2 група .</w:t>
      </w:r>
      <w:r w:rsidR="00EF70EC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Вивчити і  розповісти  скоромовку про хитрого лиса.</w:t>
      </w:r>
    </w:p>
    <w:p w:rsidR="00D26D5D" w:rsidRP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</w:rPr>
        <w:object w:dxaOrig="7198" w:dyaOrig="5398">
          <v:shape id="_x0000_i1029" type="#_x0000_t75" style="width:5in;height:270pt" o:ole="">
            <v:imagedata r:id="rId22" o:title=""/>
          </v:shape>
          <o:OLEObject Type="Embed" ProgID="PowerPoint.Slide.12" ShapeID="_x0000_i1029" DrawAspect="Content" ObjectID="_1678284748" r:id="rId23"/>
        </w:object>
      </w:r>
    </w:p>
    <w:p w:rsidR="00133EF6" w:rsidRPr="003F3125" w:rsidRDefault="00C11C04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133EF6" w:rsidRPr="003F3125">
        <w:rPr>
          <w:rFonts w:ascii="Times New Roman" w:hAnsi="Times New Roman" w:cs="Times New Roman"/>
          <w:sz w:val="28"/>
          <w:szCs w:val="28"/>
          <w:lang w:val="uk-UA"/>
        </w:rPr>
        <w:t>Зупинка «Цікаве завдання»</w:t>
      </w:r>
    </w:p>
    <w:p w:rsidR="00133EF6" w:rsidRPr="003F3125" w:rsidRDefault="00A27583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Діти з ООП виконують і перевіряють за допомогою картки з підказкою.</w:t>
      </w:r>
    </w:p>
    <w:p w:rsidR="00AA25AB" w:rsidRPr="003F3125" w:rsidRDefault="00AA25AB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Диктант за малюнками (записується назва предмета, зображеного на малюнку, і синонім до нього).</w:t>
      </w:r>
    </w:p>
    <w:p w:rsidR="00EF70EC" w:rsidRPr="003F3125" w:rsidRDefault="00EF70E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EF70EC" w:rsidRPr="003F3125" w:rsidSect="00EF70EC">
          <w:type w:val="continuous"/>
          <w:pgSz w:w="11906" w:h="16838"/>
          <w:pgMar w:top="1134" w:right="850" w:bottom="1134" w:left="1418" w:header="708" w:footer="708" w:gutter="0"/>
          <w:pgBorders w:offsetFrom="page">
            <w:top w:val="triple" w:sz="12" w:space="24" w:color="FFFFFF" w:themeColor="background1"/>
            <w:left w:val="triple" w:sz="12" w:space="24" w:color="FFFFFF" w:themeColor="background1"/>
            <w:bottom w:val="triple" w:sz="12" w:space="24" w:color="FFFFFF" w:themeColor="background1"/>
            <w:right w:val="triple" w:sz="12" w:space="24" w:color="FFFFFF" w:themeColor="background1"/>
          </w:pgBorders>
          <w:cols w:space="708"/>
          <w:docGrid w:linePitch="360"/>
        </w:sectPr>
      </w:pPr>
    </w:p>
    <w:p w:rsidR="00AA25AB" w:rsidRPr="003F3125" w:rsidRDefault="00AA25AB" w:rsidP="00EF70EC">
      <w:pPr>
        <w:pStyle w:val="a7"/>
        <w:tabs>
          <w:tab w:val="left" w:pos="0"/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 – школярі, учні, малеча.</w:t>
      </w:r>
    </w:p>
    <w:p w:rsidR="00AA25AB" w:rsidRPr="003F3125" w:rsidRDefault="00AA25AB" w:rsidP="00EF70EC">
      <w:pPr>
        <w:pStyle w:val="a7"/>
        <w:tabs>
          <w:tab w:val="left" w:pos="0"/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Дім – хата, будинок.</w:t>
      </w:r>
    </w:p>
    <w:p w:rsidR="00AA25AB" w:rsidRPr="003F3125" w:rsidRDefault="00AA25AB" w:rsidP="00EF70EC">
      <w:pPr>
        <w:pStyle w:val="a7"/>
        <w:tabs>
          <w:tab w:val="left" w:pos="0"/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Літак – аероплан.</w:t>
      </w:r>
    </w:p>
    <w:p w:rsidR="00AA25AB" w:rsidRPr="003F3125" w:rsidRDefault="00AA25AB" w:rsidP="00EF70EC">
      <w:pPr>
        <w:pStyle w:val="a7"/>
        <w:tabs>
          <w:tab w:val="left" w:pos="0"/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lastRenderedPageBreak/>
        <w:t>Лікар – медик, доктор, цілитель.</w:t>
      </w:r>
    </w:p>
    <w:p w:rsidR="00AA25AB" w:rsidRPr="003F3125" w:rsidRDefault="00AA25AB" w:rsidP="00EF70EC">
      <w:pPr>
        <w:pStyle w:val="a7"/>
        <w:tabs>
          <w:tab w:val="left" w:pos="0"/>
          <w:tab w:val="left" w:pos="113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Іграшка – цяцька, забавка.</w:t>
      </w:r>
    </w:p>
    <w:p w:rsidR="00EF70EC" w:rsidRPr="003F3125" w:rsidRDefault="00EF70EC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  <w:sectPr w:rsidR="00EF70EC" w:rsidRPr="003F3125" w:rsidSect="00EF70EC">
          <w:type w:val="continuous"/>
          <w:pgSz w:w="11906" w:h="16838"/>
          <w:pgMar w:top="1134" w:right="850" w:bottom="1134" w:left="1418" w:header="708" w:footer="708" w:gutter="0"/>
          <w:pgBorders w:offsetFrom="page">
            <w:top w:val="triple" w:sz="12" w:space="24" w:color="FFFFFF" w:themeColor="background1"/>
            <w:left w:val="triple" w:sz="12" w:space="24" w:color="FFFFFF" w:themeColor="background1"/>
            <w:bottom w:val="triple" w:sz="12" w:space="24" w:color="FFFFFF" w:themeColor="background1"/>
            <w:right w:val="triple" w:sz="12" w:space="24" w:color="FFFFFF" w:themeColor="background1"/>
          </w:pgBorders>
          <w:cols w:num="2" w:space="708"/>
          <w:docGrid w:linePitch="360"/>
        </w:sectPr>
      </w:pPr>
    </w:p>
    <w:p w:rsidR="00AA25AB" w:rsidRPr="003F3125" w:rsidRDefault="00AA25AB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5AB" w:rsidRPr="003F3125" w:rsidRDefault="00AA25AB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VІІ. Підсумок уроку. «Саморефлексія» </w:t>
      </w:r>
    </w:p>
    <w:p w:rsidR="00AA25AB" w:rsidRPr="003F3125" w:rsidRDefault="00AA25AB" w:rsidP="001F431B">
      <w:pPr>
        <w:pStyle w:val="a7"/>
        <w:numPr>
          <w:ilvl w:val="0"/>
          <w:numId w:val="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Ми вивчили тему «Синоніми» і знаємо, що це слова близькі за значенням.</w:t>
      </w:r>
    </w:p>
    <w:p w:rsidR="00AA25AB" w:rsidRPr="003F3125" w:rsidRDefault="00AA25AB" w:rsidP="001F431B">
      <w:pPr>
        <w:pStyle w:val="a7"/>
        <w:numPr>
          <w:ilvl w:val="0"/>
          <w:numId w:val="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Навчилися за словником синонімів добирати до слів синоніми.</w:t>
      </w:r>
    </w:p>
    <w:p w:rsidR="00AA25AB" w:rsidRPr="003F3125" w:rsidRDefault="004822E8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- знаємо ,що ввічливі</w:t>
      </w:r>
      <w:r w:rsidR="00A27583" w:rsidRPr="003F3125">
        <w:rPr>
          <w:rFonts w:ascii="Times New Roman" w:hAnsi="Times New Roman" w:cs="Times New Roman"/>
          <w:sz w:val="28"/>
          <w:szCs w:val="28"/>
          <w:lang w:val="uk-UA"/>
        </w:rPr>
        <w:t>сть - цінна риса людини.</w:t>
      </w:r>
    </w:p>
    <w:p w:rsidR="00A27583" w:rsidRPr="003F3125" w:rsidRDefault="00AF2681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знаємо,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що ввічливих і лагідних скрізь шанують.</w:t>
      </w:r>
    </w:p>
    <w:p w:rsidR="00E525EF" w:rsidRPr="003F3125" w:rsidRDefault="00E525EF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22E8" w:rsidRPr="003F312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F70EC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22E8" w:rsidRPr="003F3125">
        <w:rPr>
          <w:rFonts w:ascii="Times New Roman" w:hAnsi="Times New Roman" w:cs="Times New Roman"/>
          <w:i/>
          <w:sz w:val="28"/>
          <w:szCs w:val="28"/>
          <w:lang w:val="uk-UA"/>
        </w:rPr>
        <w:t>Ось</w:t>
      </w:r>
      <w:r w:rsidR="00C03199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</w:t>
      </w:r>
      <w:r w:rsidR="004822E8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наша мандрівка закінчилась</w:t>
      </w:r>
      <w:r w:rsidR="00AF2681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22E8"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25EF" w:rsidRPr="003F3125" w:rsidRDefault="004822E8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Усі</w:t>
      </w:r>
      <w:r w:rsidR="00C03199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працювали добре</w:t>
      </w:r>
      <w:r w:rsidR="00D22BA6" w:rsidRPr="003F312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822E8" w:rsidRPr="003F3125" w:rsidRDefault="004822E8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i/>
          <w:sz w:val="28"/>
          <w:szCs w:val="28"/>
          <w:lang w:val="uk-UA"/>
        </w:rPr>
        <w:t>Молодці!</w:t>
      </w:r>
      <w:r w:rsidR="00AF2681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A25AB" w:rsidRPr="003F3125" w:rsidRDefault="00AF2681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F70EC"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31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 </w:t>
      </w:r>
    </w:p>
    <w:p w:rsidR="00C03199" w:rsidRPr="003F3125" w:rsidRDefault="00C03199" w:rsidP="001F431B">
      <w:pPr>
        <w:pStyle w:val="a7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Виконати вправу 5</w:t>
      </w:r>
      <w:r w:rsidR="00D22BA6" w:rsidRPr="003F3125">
        <w:rPr>
          <w:rFonts w:ascii="Times New Roman" w:hAnsi="Times New Roman" w:cs="Times New Roman"/>
          <w:sz w:val="28"/>
          <w:szCs w:val="28"/>
          <w:lang w:val="uk-UA"/>
        </w:rPr>
        <w:t>, с. 33</w:t>
      </w:r>
      <w:r w:rsidR="00AA25AB" w:rsidRPr="003F3125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підручника.</w:t>
      </w:r>
    </w:p>
    <w:p w:rsidR="00350385" w:rsidRPr="003F3125" w:rsidRDefault="00AF2681" w:rsidP="001F431B">
      <w:pPr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3125">
        <w:rPr>
          <w:rFonts w:ascii="Times New Roman" w:hAnsi="Times New Roman" w:cs="Times New Roman"/>
          <w:sz w:val="28"/>
          <w:szCs w:val="28"/>
          <w:lang w:val="uk-UA"/>
        </w:rPr>
        <w:t>Дібрати до слова «хуртовина» синоніми і намалювати малюнок.</w:t>
      </w:r>
    </w:p>
    <w:p w:rsidR="00B82E11" w:rsidRPr="003F3125" w:rsidRDefault="00B82E11" w:rsidP="00EF70E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B82E11" w:rsidRPr="003F3125" w:rsidSect="00EF70EC">
      <w:type w:val="continuous"/>
      <w:pgSz w:w="11906" w:h="16838"/>
      <w:pgMar w:top="1134" w:right="850" w:bottom="1134" w:left="1418" w:header="708" w:footer="708" w:gutter="0"/>
      <w:pgBorders w:offsetFrom="page">
        <w:top w:val="triple" w:sz="12" w:space="24" w:color="FFFFFF" w:themeColor="background1"/>
        <w:left w:val="triple" w:sz="12" w:space="24" w:color="FFFFFF" w:themeColor="background1"/>
        <w:bottom w:val="triple" w:sz="12" w:space="24" w:color="FFFFFF" w:themeColor="background1"/>
        <w:right w:val="triple" w:sz="12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5DD" w:rsidRDefault="00A745DD" w:rsidP="00B82E11">
      <w:pPr>
        <w:spacing w:after="0" w:line="240" w:lineRule="auto"/>
      </w:pPr>
      <w:r>
        <w:separator/>
      </w:r>
    </w:p>
  </w:endnote>
  <w:endnote w:type="continuationSeparator" w:id="0">
    <w:p w:rsidR="00A745DD" w:rsidRDefault="00A745DD" w:rsidP="00B82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36910"/>
      <w:docPartObj>
        <w:docPartGallery w:val="Page Numbers (Bottom of Page)"/>
        <w:docPartUnique/>
      </w:docPartObj>
    </w:sdtPr>
    <w:sdtEndPr/>
    <w:sdtContent>
      <w:p w:rsidR="00C03199" w:rsidRDefault="00A745D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7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3199" w:rsidRDefault="00C031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5DD" w:rsidRDefault="00A745DD" w:rsidP="00B82E11">
      <w:pPr>
        <w:spacing w:after="0" w:line="240" w:lineRule="auto"/>
      </w:pPr>
      <w:r>
        <w:separator/>
      </w:r>
    </w:p>
  </w:footnote>
  <w:footnote w:type="continuationSeparator" w:id="0">
    <w:p w:rsidR="00A745DD" w:rsidRDefault="00A745DD" w:rsidP="00B82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24E1"/>
    <w:multiLevelType w:val="hybridMultilevel"/>
    <w:tmpl w:val="D7F6ADC2"/>
    <w:lvl w:ilvl="0" w:tplc="DF6E1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8783F"/>
    <w:multiLevelType w:val="hybridMultilevel"/>
    <w:tmpl w:val="7518BF38"/>
    <w:lvl w:ilvl="0" w:tplc="DFBA8CD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0EB7FF2"/>
    <w:multiLevelType w:val="hybridMultilevel"/>
    <w:tmpl w:val="0B143E7A"/>
    <w:lvl w:ilvl="0" w:tplc="9BEE9FA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C541C9"/>
    <w:multiLevelType w:val="hybridMultilevel"/>
    <w:tmpl w:val="B0CACC14"/>
    <w:lvl w:ilvl="0" w:tplc="15E07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E11"/>
    <w:rsid w:val="00015BA6"/>
    <w:rsid w:val="00015DC4"/>
    <w:rsid w:val="000374D6"/>
    <w:rsid w:val="000655CF"/>
    <w:rsid w:val="00070B88"/>
    <w:rsid w:val="00074501"/>
    <w:rsid w:val="000A79E6"/>
    <w:rsid w:val="00107484"/>
    <w:rsid w:val="001075F5"/>
    <w:rsid w:val="00133EF6"/>
    <w:rsid w:val="0017301C"/>
    <w:rsid w:val="00186749"/>
    <w:rsid w:val="00186B61"/>
    <w:rsid w:val="001C149C"/>
    <w:rsid w:val="001F431B"/>
    <w:rsid w:val="00277420"/>
    <w:rsid w:val="0028094A"/>
    <w:rsid w:val="00305BBD"/>
    <w:rsid w:val="003211D2"/>
    <w:rsid w:val="00321B11"/>
    <w:rsid w:val="00336EBC"/>
    <w:rsid w:val="00350385"/>
    <w:rsid w:val="003D13E0"/>
    <w:rsid w:val="003F3125"/>
    <w:rsid w:val="0042283F"/>
    <w:rsid w:val="004339AC"/>
    <w:rsid w:val="004822E8"/>
    <w:rsid w:val="004C394F"/>
    <w:rsid w:val="005A7405"/>
    <w:rsid w:val="005B1D1E"/>
    <w:rsid w:val="007036B1"/>
    <w:rsid w:val="0074260C"/>
    <w:rsid w:val="0076739A"/>
    <w:rsid w:val="00767AA8"/>
    <w:rsid w:val="007742E5"/>
    <w:rsid w:val="0078560E"/>
    <w:rsid w:val="00793B13"/>
    <w:rsid w:val="007A6903"/>
    <w:rsid w:val="00844883"/>
    <w:rsid w:val="008F5C5C"/>
    <w:rsid w:val="008F6E67"/>
    <w:rsid w:val="009325B1"/>
    <w:rsid w:val="009D11C4"/>
    <w:rsid w:val="009E4E3E"/>
    <w:rsid w:val="00A153FB"/>
    <w:rsid w:val="00A27583"/>
    <w:rsid w:val="00A636BF"/>
    <w:rsid w:val="00A712C1"/>
    <w:rsid w:val="00A745DD"/>
    <w:rsid w:val="00A8381B"/>
    <w:rsid w:val="00A95F01"/>
    <w:rsid w:val="00AA25AB"/>
    <w:rsid w:val="00AF177E"/>
    <w:rsid w:val="00AF2681"/>
    <w:rsid w:val="00B44720"/>
    <w:rsid w:val="00B567CE"/>
    <w:rsid w:val="00B82E11"/>
    <w:rsid w:val="00BA0EE1"/>
    <w:rsid w:val="00C03199"/>
    <w:rsid w:val="00C11C04"/>
    <w:rsid w:val="00C1596A"/>
    <w:rsid w:val="00C42160"/>
    <w:rsid w:val="00C51805"/>
    <w:rsid w:val="00C7650F"/>
    <w:rsid w:val="00C81EF2"/>
    <w:rsid w:val="00CD04E3"/>
    <w:rsid w:val="00CF0EFD"/>
    <w:rsid w:val="00D11E4F"/>
    <w:rsid w:val="00D22BA6"/>
    <w:rsid w:val="00D23598"/>
    <w:rsid w:val="00D26D5D"/>
    <w:rsid w:val="00D400C9"/>
    <w:rsid w:val="00D50AE9"/>
    <w:rsid w:val="00DB363B"/>
    <w:rsid w:val="00E525EF"/>
    <w:rsid w:val="00EB63F0"/>
    <w:rsid w:val="00EC5731"/>
    <w:rsid w:val="00ED0C0F"/>
    <w:rsid w:val="00EF70EC"/>
    <w:rsid w:val="00F51BE6"/>
    <w:rsid w:val="00F90506"/>
    <w:rsid w:val="00F90FBA"/>
    <w:rsid w:val="00FB54A4"/>
    <w:rsid w:val="00FC0B14"/>
    <w:rsid w:val="00FD23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7DD02D"/>
  <w15:docId w15:val="{2D68D549-F0E7-45AC-B23C-F7C8C2712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2C1"/>
  </w:style>
  <w:style w:type="paragraph" w:styleId="1">
    <w:name w:val="heading 1"/>
    <w:basedOn w:val="a"/>
    <w:next w:val="a"/>
    <w:link w:val="10"/>
    <w:uiPriority w:val="9"/>
    <w:qFormat/>
    <w:rsid w:val="009D11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2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2E11"/>
  </w:style>
  <w:style w:type="paragraph" w:styleId="a5">
    <w:name w:val="footer"/>
    <w:basedOn w:val="a"/>
    <w:link w:val="a6"/>
    <w:uiPriority w:val="99"/>
    <w:unhideWhenUsed/>
    <w:rsid w:val="00B82E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2E11"/>
  </w:style>
  <w:style w:type="paragraph" w:styleId="a7">
    <w:name w:val="List Paragraph"/>
    <w:basedOn w:val="a"/>
    <w:uiPriority w:val="34"/>
    <w:qFormat/>
    <w:rsid w:val="00B82E1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7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42E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05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D11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No Spacing"/>
    <w:uiPriority w:val="1"/>
    <w:qFormat/>
    <w:rsid w:val="009D11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image" Target="media/image9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package" Target="embeddings/______Microsoft_PowerPoint3.sldx"/><Relationship Id="rId7" Type="http://schemas.openxmlformats.org/officeDocument/2006/relationships/image" Target="media/image1.png"/><Relationship Id="rId12" Type="http://schemas.openxmlformats.org/officeDocument/2006/relationships/package" Target="embeddings/______Microsoft_PowerPoint1.sldx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package" Target="embeddings/______Microsoft_PowerPoint4.sldx"/><Relationship Id="rId10" Type="http://schemas.openxmlformats.org/officeDocument/2006/relationships/image" Target="media/image3.wmf"/><Relationship Id="rId19" Type="http://schemas.openxmlformats.org/officeDocument/2006/relationships/package" Target="embeddings/______Microsoft_PowerPoint2.sldx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PowerPoint.sldx"/><Relationship Id="rId14" Type="http://schemas.openxmlformats.org/officeDocument/2006/relationships/image" Target="media/image5.jpeg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10</Pages>
  <Words>4336</Words>
  <Characters>2473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</dc:creator>
  <cp:lastModifiedBy>Windows User</cp:lastModifiedBy>
  <cp:revision>27</cp:revision>
  <cp:lastPrinted>2018-07-02T21:40:00Z</cp:lastPrinted>
  <dcterms:created xsi:type="dcterms:W3CDTF">2013-01-20T21:18:00Z</dcterms:created>
  <dcterms:modified xsi:type="dcterms:W3CDTF">2021-03-26T15:26:00Z</dcterms:modified>
</cp:coreProperties>
</file>