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D03" w:rsidRPr="00216000" w:rsidRDefault="00B45D03" w:rsidP="00B45D03">
      <w:pPr>
        <w:tabs>
          <w:tab w:val="left" w:pos="8189"/>
        </w:tabs>
        <w:jc w:val="center"/>
        <w:rPr>
          <w:rFonts w:ascii="Times New Roman" w:hAnsi="Times New Roman" w:cs="Times New Roman"/>
          <w:b/>
          <w:sz w:val="28"/>
          <w:szCs w:val="28"/>
          <w:lang w:val="uk-UA"/>
        </w:rPr>
      </w:pPr>
      <w:r w:rsidRPr="00216000">
        <w:rPr>
          <w:rFonts w:ascii="Times New Roman" w:hAnsi="Times New Roman" w:cs="Times New Roman"/>
          <w:b/>
          <w:sz w:val="28"/>
          <w:szCs w:val="28"/>
          <w:lang w:val="uk-UA"/>
        </w:rPr>
        <w:t>МІНІСТЕРСТВО ОСВІТИ І НАУКИ УКРАЇНИ</w:t>
      </w:r>
    </w:p>
    <w:p w:rsidR="00B45D03" w:rsidRPr="00216000" w:rsidRDefault="00B45D03" w:rsidP="00B45D03">
      <w:pPr>
        <w:tabs>
          <w:tab w:val="left" w:pos="8189"/>
        </w:tabs>
        <w:jc w:val="center"/>
        <w:rPr>
          <w:rFonts w:ascii="Times New Roman" w:hAnsi="Times New Roman" w:cs="Times New Roman"/>
          <w:b/>
          <w:sz w:val="28"/>
          <w:szCs w:val="28"/>
          <w:lang w:val="uk-UA"/>
        </w:rPr>
      </w:pPr>
      <w:r w:rsidRPr="00216000">
        <w:rPr>
          <w:rFonts w:ascii="Times New Roman" w:hAnsi="Times New Roman" w:cs="Times New Roman"/>
          <w:b/>
          <w:sz w:val="28"/>
          <w:szCs w:val="28"/>
          <w:lang w:val="uk-UA"/>
        </w:rPr>
        <w:t>СМІЛЯНСЬКИЙ КОЛЕДЖ  ХАРЧОВИХ ТЕХНОЛОГІЙ  НУХТ</w:t>
      </w:r>
    </w:p>
    <w:p w:rsidR="00B45D03" w:rsidRPr="00216000" w:rsidRDefault="00B45D03" w:rsidP="00B45D03">
      <w:pPr>
        <w:tabs>
          <w:tab w:val="left" w:pos="8189"/>
        </w:tabs>
        <w:jc w:val="center"/>
        <w:rPr>
          <w:rFonts w:ascii="Times New Roman" w:hAnsi="Times New Roman" w:cs="Times New Roman"/>
          <w:b/>
          <w:lang w:val="uk-UA"/>
        </w:rPr>
      </w:pPr>
    </w:p>
    <w:tbl>
      <w:tblPr>
        <w:tblW w:w="0" w:type="auto"/>
        <w:tblLayout w:type="fixed"/>
        <w:tblLook w:val="01E0"/>
      </w:tblPr>
      <w:tblGrid>
        <w:gridCol w:w="2663"/>
        <w:gridCol w:w="3205"/>
        <w:gridCol w:w="3240"/>
      </w:tblGrid>
      <w:tr w:rsidR="00B45D03" w:rsidRPr="00216000" w:rsidTr="00354102">
        <w:tc>
          <w:tcPr>
            <w:tcW w:w="2663" w:type="dxa"/>
          </w:tcPr>
          <w:p w:rsidR="00B45D03" w:rsidRPr="00216000" w:rsidRDefault="00B45D03" w:rsidP="00354102">
            <w:pPr>
              <w:tabs>
                <w:tab w:val="left" w:pos="8189"/>
              </w:tabs>
              <w:jc w:val="center"/>
              <w:rPr>
                <w:rFonts w:ascii="Times New Roman" w:hAnsi="Times New Roman" w:cs="Times New Roman"/>
                <w:b/>
                <w:lang w:val="uk-UA"/>
              </w:rPr>
            </w:pPr>
          </w:p>
        </w:tc>
        <w:tc>
          <w:tcPr>
            <w:tcW w:w="3205" w:type="dxa"/>
          </w:tcPr>
          <w:p w:rsidR="00B45D03" w:rsidRPr="00216000" w:rsidRDefault="00B45D03" w:rsidP="00354102">
            <w:pPr>
              <w:shd w:val="clear" w:color="auto" w:fill="FFFFFF"/>
              <w:tabs>
                <w:tab w:val="left" w:pos="667"/>
              </w:tabs>
              <w:spacing w:line="322" w:lineRule="exact"/>
              <w:ind w:right="3629"/>
              <w:rPr>
                <w:rFonts w:ascii="Times New Roman" w:hAnsi="Times New Roman" w:cs="Times New Roman"/>
                <w:color w:val="000000"/>
                <w:sz w:val="28"/>
                <w:szCs w:val="28"/>
                <w:lang w:val="uk-UA"/>
              </w:rPr>
            </w:pPr>
          </w:p>
          <w:p w:rsidR="00B45D03" w:rsidRPr="00216000" w:rsidRDefault="00B45D03" w:rsidP="00354102">
            <w:pPr>
              <w:tabs>
                <w:tab w:val="left" w:pos="8189"/>
              </w:tabs>
              <w:jc w:val="center"/>
              <w:rPr>
                <w:rFonts w:ascii="Times New Roman" w:hAnsi="Times New Roman" w:cs="Times New Roman"/>
                <w:b/>
                <w:sz w:val="28"/>
                <w:szCs w:val="28"/>
                <w:lang w:val="uk-UA"/>
              </w:rPr>
            </w:pPr>
          </w:p>
          <w:p w:rsidR="00B45D03" w:rsidRPr="00216000" w:rsidRDefault="00B45D03" w:rsidP="00354102">
            <w:pPr>
              <w:tabs>
                <w:tab w:val="left" w:pos="8189"/>
              </w:tabs>
              <w:jc w:val="center"/>
              <w:rPr>
                <w:rFonts w:ascii="Times New Roman" w:hAnsi="Times New Roman" w:cs="Times New Roman"/>
                <w:b/>
                <w:sz w:val="28"/>
                <w:szCs w:val="28"/>
                <w:lang w:val="uk-UA"/>
              </w:rPr>
            </w:pPr>
          </w:p>
          <w:p w:rsidR="00B45D03" w:rsidRPr="00216000" w:rsidRDefault="00B45D03" w:rsidP="00354102">
            <w:pPr>
              <w:tabs>
                <w:tab w:val="left" w:pos="8189"/>
              </w:tabs>
              <w:jc w:val="center"/>
              <w:rPr>
                <w:rFonts w:ascii="Times New Roman" w:hAnsi="Times New Roman" w:cs="Times New Roman"/>
                <w:b/>
              </w:rPr>
            </w:pPr>
          </w:p>
        </w:tc>
        <w:tc>
          <w:tcPr>
            <w:tcW w:w="3240" w:type="dxa"/>
          </w:tcPr>
          <w:p w:rsidR="00B45D03" w:rsidRPr="00216000" w:rsidRDefault="00B45D03" w:rsidP="00354102">
            <w:pPr>
              <w:tabs>
                <w:tab w:val="left" w:pos="8189"/>
              </w:tabs>
              <w:jc w:val="center"/>
              <w:rPr>
                <w:rFonts w:ascii="Times New Roman" w:hAnsi="Times New Roman" w:cs="Times New Roman"/>
                <w:b/>
                <w:lang w:val="uk-UA"/>
              </w:rPr>
            </w:pPr>
            <w:r w:rsidRPr="00216000">
              <w:rPr>
                <w:rFonts w:ascii="Times New Roman" w:hAnsi="Times New Roman" w:cs="Times New Roman"/>
                <w:b/>
              </w:rPr>
              <w:t xml:space="preserve">“ </w:t>
            </w:r>
            <w:r w:rsidRPr="00216000">
              <w:rPr>
                <w:rFonts w:ascii="Times New Roman" w:hAnsi="Times New Roman" w:cs="Times New Roman"/>
                <w:b/>
                <w:lang w:val="uk-UA"/>
              </w:rPr>
              <w:t xml:space="preserve">ЗАТВЕРДЖУЮ </w:t>
            </w:r>
            <w:r w:rsidRPr="00216000">
              <w:rPr>
                <w:rFonts w:ascii="Times New Roman" w:hAnsi="Times New Roman" w:cs="Times New Roman"/>
                <w:b/>
              </w:rPr>
              <w:t>“</w:t>
            </w:r>
          </w:p>
          <w:p w:rsidR="00B45D03" w:rsidRPr="00216000" w:rsidRDefault="00B45D03" w:rsidP="00354102">
            <w:pPr>
              <w:tabs>
                <w:tab w:val="left" w:pos="8189"/>
              </w:tabs>
              <w:jc w:val="center"/>
              <w:rPr>
                <w:rFonts w:ascii="Times New Roman" w:hAnsi="Times New Roman" w:cs="Times New Roman"/>
                <w:b/>
                <w:lang w:val="uk-UA"/>
              </w:rPr>
            </w:pPr>
            <w:r w:rsidRPr="00216000">
              <w:rPr>
                <w:rFonts w:ascii="Times New Roman" w:hAnsi="Times New Roman" w:cs="Times New Roman"/>
                <w:b/>
                <w:lang w:val="uk-UA"/>
              </w:rPr>
              <w:t>Заст. директора з НВР</w:t>
            </w:r>
          </w:p>
          <w:p w:rsidR="00B45D03" w:rsidRPr="00216000" w:rsidRDefault="00B45D03" w:rsidP="00354102">
            <w:pPr>
              <w:tabs>
                <w:tab w:val="left" w:pos="8189"/>
              </w:tabs>
              <w:ind w:hanging="181"/>
              <w:jc w:val="center"/>
              <w:rPr>
                <w:rFonts w:ascii="Times New Roman" w:hAnsi="Times New Roman" w:cs="Times New Roman"/>
                <w:b/>
                <w:lang w:val="uk-UA"/>
              </w:rPr>
            </w:pPr>
            <w:proofErr w:type="spellStart"/>
            <w:r w:rsidRPr="00216000">
              <w:rPr>
                <w:rFonts w:ascii="Times New Roman" w:hAnsi="Times New Roman" w:cs="Times New Roman"/>
                <w:b/>
                <w:lang w:val="uk-UA"/>
              </w:rPr>
              <w:t>___________Чужинова</w:t>
            </w:r>
            <w:proofErr w:type="spellEnd"/>
            <w:r w:rsidRPr="00216000">
              <w:rPr>
                <w:rFonts w:ascii="Times New Roman" w:hAnsi="Times New Roman" w:cs="Times New Roman"/>
                <w:b/>
                <w:lang w:val="uk-UA"/>
              </w:rPr>
              <w:t xml:space="preserve"> Т.П.</w:t>
            </w:r>
          </w:p>
        </w:tc>
      </w:tr>
    </w:tbl>
    <w:p w:rsidR="00B45D03" w:rsidRPr="00216000" w:rsidRDefault="00B45D03" w:rsidP="00B45D03">
      <w:pPr>
        <w:tabs>
          <w:tab w:val="left" w:pos="8189"/>
        </w:tabs>
        <w:jc w:val="center"/>
        <w:rPr>
          <w:rFonts w:ascii="Times New Roman" w:hAnsi="Times New Roman" w:cs="Times New Roman"/>
          <w:b/>
          <w:i/>
          <w:sz w:val="32"/>
          <w:szCs w:val="32"/>
          <w:lang w:val="uk-UA"/>
        </w:rPr>
      </w:pPr>
    </w:p>
    <w:p w:rsidR="00B45D03" w:rsidRPr="00216000" w:rsidRDefault="00B45D03" w:rsidP="00B45D03">
      <w:pPr>
        <w:tabs>
          <w:tab w:val="left" w:pos="8189"/>
        </w:tabs>
        <w:jc w:val="center"/>
        <w:rPr>
          <w:rStyle w:val="FontStyle18"/>
          <w:b w:val="0"/>
          <w:lang w:val="uk-UA" w:eastAsia="uk-UA"/>
        </w:rPr>
      </w:pPr>
      <w:r w:rsidRPr="00216000">
        <w:rPr>
          <w:rStyle w:val="FontStyle18"/>
          <w:b w:val="0"/>
          <w:lang w:val="uk-UA" w:eastAsia="uk-UA"/>
        </w:rPr>
        <w:t>СЦЕНАРІЙ</w:t>
      </w:r>
    </w:p>
    <w:p w:rsidR="00B45D03" w:rsidRPr="00216000" w:rsidRDefault="00B45D03" w:rsidP="00B45D03">
      <w:pPr>
        <w:tabs>
          <w:tab w:val="left" w:pos="8189"/>
        </w:tabs>
        <w:jc w:val="center"/>
        <w:rPr>
          <w:rStyle w:val="FontStyle18"/>
          <w:lang w:eastAsia="uk-UA"/>
        </w:rPr>
      </w:pPr>
      <w:r w:rsidRPr="00216000">
        <w:rPr>
          <w:rStyle w:val="FontStyle18"/>
          <w:b w:val="0"/>
          <w:lang w:val="uk-UA" w:eastAsia="uk-UA"/>
        </w:rPr>
        <w:t>ВІДКРИТОГО ВИХОВНОГО ЗАХОДУ</w:t>
      </w:r>
    </w:p>
    <w:p w:rsidR="00B45D03" w:rsidRPr="00216000" w:rsidRDefault="00B45D03" w:rsidP="00B45D03">
      <w:pPr>
        <w:tabs>
          <w:tab w:val="left" w:pos="8189"/>
        </w:tabs>
        <w:jc w:val="center"/>
        <w:rPr>
          <w:rStyle w:val="FontStyle18"/>
          <w:sz w:val="44"/>
          <w:szCs w:val="44"/>
          <w:lang w:val="uk-UA" w:eastAsia="uk-UA"/>
        </w:rPr>
      </w:pPr>
      <w:r w:rsidRPr="00216000">
        <w:rPr>
          <w:rStyle w:val="FontStyle18"/>
          <w:sz w:val="44"/>
          <w:szCs w:val="44"/>
          <w:lang w:val="uk-UA" w:eastAsia="uk-UA"/>
        </w:rPr>
        <w:t xml:space="preserve"> «</w:t>
      </w:r>
      <w:r w:rsidR="00215147">
        <w:rPr>
          <w:rStyle w:val="FontStyle18"/>
          <w:sz w:val="40"/>
          <w:szCs w:val="40"/>
          <w:lang w:val="uk-UA" w:eastAsia="uk-UA"/>
        </w:rPr>
        <w:t>ПЕРЛИНИ БРИТАНСЬКОЇ КОРОНИ :УЕЛЬС</w:t>
      </w:r>
      <w:r w:rsidRPr="00216000">
        <w:rPr>
          <w:rStyle w:val="FontStyle18"/>
          <w:sz w:val="44"/>
          <w:szCs w:val="44"/>
          <w:lang w:val="uk-UA" w:eastAsia="uk-UA"/>
        </w:rPr>
        <w:t>»</w:t>
      </w:r>
    </w:p>
    <w:p w:rsidR="00B45D03" w:rsidRPr="00216000" w:rsidRDefault="00B45D03" w:rsidP="00B45D03">
      <w:pPr>
        <w:tabs>
          <w:tab w:val="left" w:pos="8189"/>
        </w:tabs>
        <w:jc w:val="center"/>
        <w:rPr>
          <w:rStyle w:val="FontStyle18"/>
          <w:sz w:val="44"/>
          <w:szCs w:val="44"/>
          <w:lang w:val="uk-UA" w:eastAsia="uk-UA"/>
        </w:rPr>
      </w:pPr>
    </w:p>
    <w:tbl>
      <w:tblPr>
        <w:tblW w:w="0" w:type="auto"/>
        <w:tblInd w:w="-34" w:type="dxa"/>
        <w:tblLook w:val="01E0"/>
      </w:tblPr>
      <w:tblGrid>
        <w:gridCol w:w="34"/>
        <w:gridCol w:w="3512"/>
        <w:gridCol w:w="556"/>
        <w:gridCol w:w="236"/>
        <w:gridCol w:w="5267"/>
        <w:gridCol w:w="77"/>
      </w:tblGrid>
      <w:tr w:rsidR="00B45D03" w:rsidRPr="00216000" w:rsidTr="00216000">
        <w:trPr>
          <w:gridBefore w:val="1"/>
          <w:gridAfter w:val="1"/>
          <w:wBefore w:w="34" w:type="dxa"/>
          <w:wAfter w:w="77" w:type="dxa"/>
        </w:trPr>
        <w:tc>
          <w:tcPr>
            <w:tcW w:w="3512" w:type="dxa"/>
          </w:tcPr>
          <w:p w:rsidR="00B45D03" w:rsidRPr="00216000" w:rsidRDefault="00B45D03" w:rsidP="00354102">
            <w:pPr>
              <w:tabs>
                <w:tab w:val="left" w:pos="8189"/>
              </w:tabs>
              <w:rPr>
                <w:rFonts w:ascii="Times New Roman" w:hAnsi="Times New Roman" w:cs="Times New Roman"/>
                <w:b/>
                <w:i/>
                <w:sz w:val="28"/>
                <w:szCs w:val="28"/>
                <w:lang w:val="uk-UA"/>
              </w:rPr>
            </w:pPr>
          </w:p>
        </w:tc>
        <w:tc>
          <w:tcPr>
            <w:tcW w:w="6059" w:type="dxa"/>
            <w:gridSpan w:val="3"/>
          </w:tcPr>
          <w:p w:rsidR="00B45D03" w:rsidRPr="00216000" w:rsidRDefault="00B45D03" w:rsidP="00354102">
            <w:pPr>
              <w:tabs>
                <w:tab w:val="left" w:pos="8189"/>
              </w:tabs>
              <w:jc w:val="center"/>
              <w:rPr>
                <w:rFonts w:ascii="Times New Roman" w:hAnsi="Times New Roman" w:cs="Times New Roman"/>
                <w:b/>
                <w:i/>
                <w:sz w:val="28"/>
                <w:szCs w:val="28"/>
                <w:lang w:val="uk-UA"/>
              </w:rPr>
            </w:pPr>
          </w:p>
        </w:tc>
      </w:tr>
      <w:tr w:rsidR="00B45D03" w:rsidRPr="00216000" w:rsidTr="00216000">
        <w:tc>
          <w:tcPr>
            <w:tcW w:w="4102" w:type="dxa"/>
            <w:gridSpan w:val="3"/>
          </w:tcPr>
          <w:p w:rsidR="00B45D03" w:rsidRPr="00216000" w:rsidRDefault="00B45D03" w:rsidP="00216000">
            <w:pPr>
              <w:tabs>
                <w:tab w:val="left" w:pos="8189"/>
              </w:tabs>
              <w:spacing w:after="0" w:line="240" w:lineRule="atLeast"/>
              <w:jc w:val="center"/>
              <w:rPr>
                <w:rFonts w:ascii="Times New Roman" w:hAnsi="Times New Roman" w:cs="Times New Roman"/>
                <w:b/>
                <w:sz w:val="26"/>
                <w:szCs w:val="26"/>
                <w:lang w:val="uk-UA"/>
              </w:rPr>
            </w:pPr>
          </w:p>
          <w:p w:rsidR="00B45D03" w:rsidRPr="00216000" w:rsidRDefault="00B45D03" w:rsidP="00216000">
            <w:pPr>
              <w:tabs>
                <w:tab w:val="left" w:pos="8189"/>
              </w:tabs>
              <w:spacing w:after="0" w:line="240" w:lineRule="atLeast"/>
              <w:jc w:val="center"/>
              <w:rPr>
                <w:rFonts w:ascii="Times New Roman" w:hAnsi="Times New Roman" w:cs="Times New Roman"/>
                <w:b/>
                <w:sz w:val="26"/>
                <w:szCs w:val="26"/>
                <w:lang w:val="uk-UA"/>
              </w:rPr>
            </w:pPr>
          </w:p>
          <w:p w:rsidR="00B45D03" w:rsidRPr="00216000" w:rsidRDefault="00B45D03" w:rsidP="00216000">
            <w:pPr>
              <w:tabs>
                <w:tab w:val="left" w:pos="8189"/>
              </w:tabs>
              <w:spacing w:after="0" w:line="240" w:lineRule="atLeast"/>
              <w:jc w:val="center"/>
              <w:rPr>
                <w:rFonts w:ascii="Times New Roman" w:hAnsi="Times New Roman" w:cs="Times New Roman"/>
                <w:b/>
                <w:sz w:val="26"/>
                <w:szCs w:val="26"/>
                <w:lang w:val="uk-UA"/>
              </w:rPr>
            </w:pPr>
          </w:p>
          <w:p w:rsidR="00B45D03" w:rsidRPr="00216000" w:rsidRDefault="00B45D03" w:rsidP="00216000">
            <w:pPr>
              <w:tabs>
                <w:tab w:val="left" w:pos="8189"/>
              </w:tabs>
              <w:spacing w:after="0" w:line="240" w:lineRule="atLeast"/>
              <w:jc w:val="center"/>
              <w:rPr>
                <w:rFonts w:ascii="Times New Roman" w:hAnsi="Times New Roman" w:cs="Times New Roman"/>
                <w:b/>
                <w:sz w:val="26"/>
                <w:szCs w:val="26"/>
                <w:lang w:val="uk-UA"/>
              </w:rPr>
            </w:pPr>
          </w:p>
          <w:p w:rsidR="00216000" w:rsidRDefault="00216000" w:rsidP="00216000">
            <w:pPr>
              <w:tabs>
                <w:tab w:val="left" w:pos="8189"/>
              </w:tabs>
              <w:spacing w:after="0" w:line="240" w:lineRule="atLeast"/>
              <w:jc w:val="center"/>
              <w:rPr>
                <w:rFonts w:ascii="Times New Roman" w:hAnsi="Times New Roman" w:cs="Times New Roman"/>
                <w:b/>
                <w:sz w:val="26"/>
                <w:szCs w:val="26"/>
                <w:lang w:val="uk-UA"/>
              </w:rPr>
            </w:pPr>
          </w:p>
          <w:p w:rsidR="00216000" w:rsidRDefault="00216000" w:rsidP="00216000">
            <w:pPr>
              <w:tabs>
                <w:tab w:val="left" w:pos="8189"/>
              </w:tabs>
              <w:spacing w:after="0" w:line="240" w:lineRule="atLeast"/>
              <w:jc w:val="center"/>
              <w:rPr>
                <w:rFonts w:ascii="Times New Roman" w:hAnsi="Times New Roman" w:cs="Times New Roman"/>
                <w:b/>
                <w:sz w:val="26"/>
                <w:szCs w:val="26"/>
                <w:lang w:val="uk-UA"/>
              </w:rPr>
            </w:pPr>
          </w:p>
          <w:p w:rsidR="00216000" w:rsidRDefault="00216000" w:rsidP="00216000">
            <w:pPr>
              <w:tabs>
                <w:tab w:val="left" w:pos="8189"/>
              </w:tabs>
              <w:spacing w:after="0" w:line="240" w:lineRule="atLeast"/>
              <w:jc w:val="center"/>
              <w:rPr>
                <w:rFonts w:ascii="Times New Roman" w:hAnsi="Times New Roman" w:cs="Times New Roman"/>
                <w:b/>
                <w:sz w:val="26"/>
                <w:szCs w:val="26"/>
                <w:lang w:val="uk-UA"/>
              </w:rPr>
            </w:pPr>
          </w:p>
          <w:p w:rsidR="00216000" w:rsidRDefault="00216000" w:rsidP="00216000">
            <w:pPr>
              <w:tabs>
                <w:tab w:val="left" w:pos="8189"/>
              </w:tabs>
              <w:spacing w:after="0" w:line="240" w:lineRule="atLeast"/>
              <w:jc w:val="center"/>
              <w:rPr>
                <w:rFonts w:ascii="Times New Roman" w:hAnsi="Times New Roman" w:cs="Times New Roman"/>
                <w:b/>
                <w:sz w:val="26"/>
                <w:szCs w:val="26"/>
                <w:lang w:val="uk-UA"/>
              </w:rPr>
            </w:pPr>
          </w:p>
          <w:p w:rsidR="00216000" w:rsidRDefault="00216000" w:rsidP="00216000">
            <w:pPr>
              <w:tabs>
                <w:tab w:val="left" w:pos="8189"/>
              </w:tabs>
              <w:spacing w:after="0" w:line="240" w:lineRule="atLeast"/>
              <w:jc w:val="center"/>
              <w:rPr>
                <w:rFonts w:ascii="Times New Roman" w:hAnsi="Times New Roman" w:cs="Times New Roman"/>
                <w:b/>
                <w:sz w:val="26"/>
                <w:szCs w:val="26"/>
                <w:lang w:val="uk-UA"/>
              </w:rPr>
            </w:pPr>
          </w:p>
          <w:p w:rsidR="00216000" w:rsidRDefault="00216000" w:rsidP="00216000">
            <w:pPr>
              <w:tabs>
                <w:tab w:val="left" w:pos="8189"/>
              </w:tabs>
              <w:spacing w:after="0" w:line="240" w:lineRule="atLeast"/>
              <w:jc w:val="center"/>
              <w:rPr>
                <w:rFonts w:ascii="Times New Roman" w:hAnsi="Times New Roman" w:cs="Times New Roman"/>
                <w:b/>
                <w:sz w:val="26"/>
                <w:szCs w:val="26"/>
                <w:lang w:val="uk-UA"/>
              </w:rPr>
            </w:pPr>
          </w:p>
          <w:p w:rsidR="00216000" w:rsidRDefault="00216000" w:rsidP="00216000">
            <w:pPr>
              <w:tabs>
                <w:tab w:val="left" w:pos="8189"/>
              </w:tabs>
              <w:spacing w:after="0" w:line="240" w:lineRule="atLeast"/>
              <w:jc w:val="center"/>
              <w:rPr>
                <w:rFonts w:ascii="Times New Roman" w:hAnsi="Times New Roman" w:cs="Times New Roman"/>
                <w:b/>
                <w:sz w:val="26"/>
                <w:szCs w:val="26"/>
                <w:lang w:val="uk-UA"/>
              </w:rPr>
            </w:pPr>
          </w:p>
          <w:p w:rsidR="00216000" w:rsidRDefault="00216000" w:rsidP="00216000">
            <w:pPr>
              <w:tabs>
                <w:tab w:val="left" w:pos="8189"/>
              </w:tabs>
              <w:spacing w:after="0" w:line="240" w:lineRule="atLeast"/>
              <w:jc w:val="center"/>
              <w:rPr>
                <w:rFonts w:ascii="Times New Roman" w:hAnsi="Times New Roman" w:cs="Times New Roman"/>
                <w:b/>
                <w:sz w:val="26"/>
                <w:szCs w:val="26"/>
                <w:lang w:val="uk-UA"/>
              </w:rPr>
            </w:pPr>
          </w:p>
          <w:p w:rsidR="00B45D03" w:rsidRPr="00216000" w:rsidRDefault="00B45D03" w:rsidP="00216000">
            <w:pPr>
              <w:tabs>
                <w:tab w:val="left" w:pos="8189"/>
              </w:tabs>
              <w:spacing w:after="0" w:line="240" w:lineRule="atLeast"/>
              <w:jc w:val="center"/>
              <w:rPr>
                <w:rFonts w:ascii="Times New Roman" w:hAnsi="Times New Roman" w:cs="Times New Roman"/>
                <w:b/>
                <w:sz w:val="26"/>
                <w:szCs w:val="26"/>
                <w:lang w:val="uk-UA"/>
              </w:rPr>
            </w:pPr>
            <w:r w:rsidRPr="00216000">
              <w:rPr>
                <w:rFonts w:ascii="Times New Roman" w:hAnsi="Times New Roman" w:cs="Times New Roman"/>
                <w:b/>
                <w:sz w:val="26"/>
                <w:szCs w:val="26"/>
                <w:lang w:val="uk-UA"/>
              </w:rPr>
              <w:t>РОЗГЛЯНУТО</w:t>
            </w:r>
          </w:p>
          <w:p w:rsidR="00B45D03" w:rsidRPr="00216000" w:rsidRDefault="00B45D03" w:rsidP="00216000">
            <w:pPr>
              <w:tabs>
                <w:tab w:val="left" w:pos="8189"/>
              </w:tabs>
              <w:spacing w:after="0" w:line="240" w:lineRule="atLeast"/>
              <w:jc w:val="center"/>
              <w:rPr>
                <w:rFonts w:ascii="Times New Roman" w:hAnsi="Times New Roman" w:cs="Times New Roman"/>
                <w:sz w:val="26"/>
                <w:szCs w:val="26"/>
                <w:lang w:val="uk-UA"/>
              </w:rPr>
            </w:pPr>
            <w:r w:rsidRPr="00216000">
              <w:rPr>
                <w:rFonts w:ascii="Times New Roman" w:hAnsi="Times New Roman" w:cs="Times New Roman"/>
                <w:sz w:val="26"/>
                <w:szCs w:val="26"/>
                <w:lang w:val="uk-UA"/>
              </w:rPr>
              <w:t>на засіданні комісії</w:t>
            </w:r>
          </w:p>
          <w:p w:rsidR="00216000" w:rsidRDefault="00216000" w:rsidP="00216000">
            <w:pPr>
              <w:tabs>
                <w:tab w:val="left" w:pos="8189"/>
              </w:tabs>
              <w:spacing w:after="0" w:line="240" w:lineRule="atLeast"/>
              <w:jc w:val="center"/>
              <w:rPr>
                <w:rFonts w:ascii="Times New Roman" w:hAnsi="Times New Roman" w:cs="Times New Roman"/>
                <w:sz w:val="26"/>
                <w:szCs w:val="26"/>
                <w:lang w:val="uk-UA"/>
              </w:rPr>
            </w:pPr>
            <w:proofErr w:type="spellStart"/>
            <w:r>
              <w:rPr>
                <w:rFonts w:ascii="Times New Roman" w:hAnsi="Times New Roman" w:cs="Times New Roman"/>
                <w:sz w:val="26"/>
                <w:szCs w:val="26"/>
                <w:lang w:val="uk-UA"/>
              </w:rPr>
              <w:t>філологічно-гуманитарного</w:t>
            </w:r>
            <w:proofErr w:type="spellEnd"/>
            <w:r>
              <w:rPr>
                <w:rFonts w:ascii="Times New Roman" w:hAnsi="Times New Roman" w:cs="Times New Roman"/>
                <w:sz w:val="26"/>
                <w:szCs w:val="26"/>
                <w:lang w:val="uk-UA"/>
              </w:rPr>
              <w:t xml:space="preserve"> </w:t>
            </w:r>
          </w:p>
          <w:p w:rsidR="00B45D03" w:rsidRPr="00216000" w:rsidRDefault="00216000" w:rsidP="00216000">
            <w:pPr>
              <w:tabs>
                <w:tab w:val="left" w:pos="8189"/>
              </w:tabs>
              <w:spacing w:after="0" w:line="240" w:lineRule="atLeast"/>
              <w:jc w:val="center"/>
              <w:rPr>
                <w:rFonts w:ascii="Times New Roman" w:hAnsi="Times New Roman" w:cs="Times New Roman"/>
                <w:sz w:val="26"/>
                <w:szCs w:val="26"/>
                <w:lang w:val="uk-UA"/>
              </w:rPr>
            </w:pPr>
            <w:r>
              <w:rPr>
                <w:rFonts w:ascii="Times New Roman" w:hAnsi="Times New Roman" w:cs="Times New Roman"/>
                <w:sz w:val="26"/>
                <w:szCs w:val="26"/>
                <w:lang w:val="uk-UA"/>
              </w:rPr>
              <w:t>циклу</w:t>
            </w:r>
          </w:p>
          <w:p w:rsidR="00B45D03" w:rsidRPr="00216000" w:rsidRDefault="00B45D03" w:rsidP="00216000">
            <w:pPr>
              <w:tabs>
                <w:tab w:val="left" w:pos="8189"/>
              </w:tabs>
              <w:spacing w:after="0" w:line="240" w:lineRule="atLeast"/>
              <w:rPr>
                <w:rFonts w:ascii="Times New Roman" w:hAnsi="Times New Roman" w:cs="Times New Roman"/>
                <w:sz w:val="26"/>
                <w:szCs w:val="26"/>
                <w:lang w:val="uk-UA"/>
              </w:rPr>
            </w:pPr>
            <w:r w:rsidRPr="00216000">
              <w:rPr>
                <w:rFonts w:ascii="Times New Roman" w:hAnsi="Times New Roman" w:cs="Times New Roman"/>
                <w:sz w:val="26"/>
                <w:szCs w:val="26"/>
                <w:lang w:val="uk-UA"/>
              </w:rPr>
              <w:t xml:space="preserve">Протокол № </w:t>
            </w:r>
            <w:r w:rsidR="00ED7F6A">
              <w:rPr>
                <w:rFonts w:ascii="Times New Roman" w:hAnsi="Times New Roman" w:cs="Times New Roman"/>
                <w:sz w:val="26"/>
                <w:szCs w:val="26"/>
                <w:lang w:val="en-US"/>
              </w:rPr>
              <w:t>2</w:t>
            </w:r>
            <w:r w:rsidR="00216000">
              <w:rPr>
                <w:rFonts w:ascii="Times New Roman" w:hAnsi="Times New Roman" w:cs="Times New Roman"/>
                <w:sz w:val="26"/>
                <w:szCs w:val="26"/>
                <w:lang w:val="uk-UA"/>
              </w:rPr>
              <w:t>___</w:t>
            </w:r>
            <w:r w:rsidRPr="00216000">
              <w:rPr>
                <w:rFonts w:ascii="Times New Roman" w:hAnsi="Times New Roman" w:cs="Times New Roman"/>
                <w:sz w:val="26"/>
                <w:szCs w:val="26"/>
                <w:lang w:val="uk-UA"/>
              </w:rPr>
              <w:t xml:space="preserve"> </w:t>
            </w:r>
          </w:p>
          <w:p w:rsidR="00B45D03" w:rsidRPr="00216000" w:rsidRDefault="00B45D03" w:rsidP="00216000">
            <w:pPr>
              <w:tabs>
                <w:tab w:val="left" w:pos="8189"/>
              </w:tabs>
              <w:spacing w:after="0" w:line="240" w:lineRule="atLeast"/>
              <w:rPr>
                <w:rFonts w:ascii="Times New Roman" w:hAnsi="Times New Roman" w:cs="Times New Roman"/>
                <w:sz w:val="26"/>
                <w:szCs w:val="26"/>
                <w:lang w:val="uk-UA"/>
              </w:rPr>
            </w:pPr>
            <w:r w:rsidRPr="00216000">
              <w:rPr>
                <w:rFonts w:ascii="Times New Roman" w:hAnsi="Times New Roman" w:cs="Times New Roman"/>
                <w:sz w:val="26"/>
                <w:szCs w:val="26"/>
                <w:lang w:val="uk-UA"/>
              </w:rPr>
              <w:t>від   “</w:t>
            </w:r>
            <w:r w:rsidR="00216000">
              <w:rPr>
                <w:rFonts w:ascii="Times New Roman" w:hAnsi="Times New Roman" w:cs="Times New Roman"/>
                <w:sz w:val="26"/>
                <w:szCs w:val="26"/>
                <w:lang w:val="uk-UA"/>
              </w:rPr>
              <w:t>_</w:t>
            </w:r>
            <w:r w:rsidR="00ED7F6A">
              <w:rPr>
                <w:rFonts w:ascii="Times New Roman" w:hAnsi="Times New Roman" w:cs="Times New Roman"/>
                <w:sz w:val="26"/>
                <w:szCs w:val="26"/>
                <w:lang w:val="en-US"/>
              </w:rPr>
              <w:t>10</w:t>
            </w:r>
            <w:r w:rsidR="00216000">
              <w:rPr>
                <w:rFonts w:ascii="Times New Roman" w:hAnsi="Times New Roman" w:cs="Times New Roman"/>
                <w:sz w:val="26"/>
                <w:szCs w:val="26"/>
                <w:lang w:val="uk-UA"/>
              </w:rPr>
              <w:t>__</w:t>
            </w:r>
            <w:r w:rsidRPr="00216000">
              <w:rPr>
                <w:rFonts w:ascii="Times New Roman" w:hAnsi="Times New Roman" w:cs="Times New Roman"/>
                <w:sz w:val="26"/>
                <w:szCs w:val="26"/>
                <w:lang w:val="uk-UA"/>
              </w:rPr>
              <w:t xml:space="preserve"> “ </w:t>
            </w:r>
            <w:r w:rsidR="00216000">
              <w:rPr>
                <w:rFonts w:ascii="Times New Roman" w:hAnsi="Times New Roman" w:cs="Times New Roman"/>
                <w:sz w:val="26"/>
                <w:szCs w:val="26"/>
                <w:lang w:val="uk-UA"/>
              </w:rPr>
              <w:t xml:space="preserve"> ____</w:t>
            </w:r>
            <w:r w:rsidR="00ED7F6A">
              <w:rPr>
                <w:rFonts w:ascii="Times New Roman" w:hAnsi="Times New Roman" w:cs="Times New Roman"/>
                <w:sz w:val="26"/>
                <w:szCs w:val="26"/>
                <w:lang w:val="en-US"/>
              </w:rPr>
              <w:t>02</w:t>
            </w:r>
            <w:r w:rsidR="00216000">
              <w:rPr>
                <w:rFonts w:ascii="Times New Roman" w:hAnsi="Times New Roman" w:cs="Times New Roman"/>
                <w:sz w:val="26"/>
                <w:szCs w:val="26"/>
                <w:lang w:val="uk-UA"/>
              </w:rPr>
              <w:t>___</w:t>
            </w:r>
            <w:r w:rsidRPr="00216000">
              <w:rPr>
                <w:rFonts w:ascii="Times New Roman" w:hAnsi="Times New Roman" w:cs="Times New Roman"/>
                <w:sz w:val="26"/>
                <w:szCs w:val="26"/>
                <w:lang w:val="uk-UA"/>
              </w:rPr>
              <w:t xml:space="preserve"> 2016р. </w:t>
            </w:r>
          </w:p>
          <w:p w:rsidR="00B45D03" w:rsidRPr="00216000" w:rsidRDefault="00B45D03" w:rsidP="00216000">
            <w:pPr>
              <w:tabs>
                <w:tab w:val="left" w:pos="8189"/>
              </w:tabs>
              <w:spacing w:after="0" w:line="240" w:lineRule="atLeast"/>
              <w:rPr>
                <w:rFonts w:ascii="Times New Roman" w:hAnsi="Times New Roman" w:cs="Times New Roman"/>
                <w:sz w:val="26"/>
                <w:szCs w:val="26"/>
                <w:lang w:val="uk-UA"/>
              </w:rPr>
            </w:pPr>
            <w:r w:rsidRPr="00216000">
              <w:rPr>
                <w:rFonts w:ascii="Times New Roman" w:hAnsi="Times New Roman" w:cs="Times New Roman"/>
                <w:sz w:val="26"/>
                <w:szCs w:val="26"/>
                <w:lang w:val="uk-UA"/>
              </w:rPr>
              <w:t>____________  А. Ю. БАРДАДИМ</w:t>
            </w:r>
          </w:p>
        </w:tc>
        <w:tc>
          <w:tcPr>
            <w:tcW w:w="236" w:type="dxa"/>
          </w:tcPr>
          <w:p w:rsidR="00B45D03" w:rsidRDefault="00B45D03" w:rsidP="00216000">
            <w:pPr>
              <w:tabs>
                <w:tab w:val="left" w:pos="8189"/>
              </w:tabs>
              <w:spacing w:after="0" w:line="240" w:lineRule="atLeast"/>
              <w:jc w:val="center"/>
              <w:rPr>
                <w:rFonts w:ascii="Times New Roman" w:hAnsi="Times New Roman" w:cs="Times New Roman"/>
                <w:sz w:val="26"/>
                <w:szCs w:val="26"/>
                <w:lang w:val="uk-UA"/>
              </w:rPr>
            </w:pPr>
          </w:p>
          <w:p w:rsidR="00216000" w:rsidRDefault="00216000" w:rsidP="00216000">
            <w:pPr>
              <w:tabs>
                <w:tab w:val="left" w:pos="8189"/>
              </w:tabs>
              <w:spacing w:after="0" w:line="240" w:lineRule="atLeast"/>
              <w:jc w:val="center"/>
              <w:rPr>
                <w:rFonts w:ascii="Times New Roman" w:hAnsi="Times New Roman" w:cs="Times New Roman"/>
                <w:sz w:val="26"/>
                <w:szCs w:val="26"/>
                <w:lang w:val="uk-UA"/>
              </w:rPr>
            </w:pPr>
          </w:p>
          <w:p w:rsidR="00216000" w:rsidRPr="00216000" w:rsidRDefault="00216000" w:rsidP="00216000">
            <w:pPr>
              <w:tabs>
                <w:tab w:val="left" w:pos="8189"/>
              </w:tabs>
              <w:spacing w:after="0" w:line="240" w:lineRule="atLeast"/>
              <w:jc w:val="center"/>
              <w:rPr>
                <w:rFonts w:ascii="Times New Roman" w:hAnsi="Times New Roman" w:cs="Times New Roman"/>
                <w:sz w:val="26"/>
                <w:szCs w:val="26"/>
                <w:lang w:val="uk-UA"/>
              </w:rPr>
            </w:pPr>
          </w:p>
          <w:p w:rsidR="00B45D03" w:rsidRPr="00216000" w:rsidRDefault="00B45D03" w:rsidP="00216000">
            <w:pPr>
              <w:tabs>
                <w:tab w:val="left" w:pos="8189"/>
              </w:tabs>
              <w:spacing w:after="0" w:line="240" w:lineRule="atLeast"/>
              <w:jc w:val="center"/>
              <w:rPr>
                <w:rFonts w:ascii="Times New Roman" w:hAnsi="Times New Roman" w:cs="Times New Roman"/>
                <w:sz w:val="26"/>
                <w:szCs w:val="26"/>
                <w:lang w:val="uk-UA"/>
              </w:rPr>
            </w:pPr>
          </w:p>
        </w:tc>
        <w:tc>
          <w:tcPr>
            <w:tcW w:w="5344" w:type="dxa"/>
            <w:gridSpan w:val="2"/>
          </w:tcPr>
          <w:p w:rsidR="00216000" w:rsidRDefault="00216000" w:rsidP="00216000">
            <w:pPr>
              <w:tabs>
                <w:tab w:val="left" w:pos="8189"/>
              </w:tabs>
              <w:spacing w:after="0" w:line="240" w:lineRule="atLeast"/>
              <w:rPr>
                <w:rFonts w:ascii="Times New Roman" w:hAnsi="Times New Roman" w:cs="Times New Roman"/>
                <w:b/>
                <w:sz w:val="26"/>
                <w:szCs w:val="26"/>
                <w:lang w:val="uk-UA"/>
              </w:rPr>
            </w:pPr>
          </w:p>
          <w:p w:rsidR="00216000" w:rsidRDefault="00216000" w:rsidP="00216000">
            <w:pPr>
              <w:tabs>
                <w:tab w:val="left" w:pos="8189"/>
              </w:tabs>
              <w:spacing w:after="0" w:line="240" w:lineRule="atLeast"/>
              <w:rPr>
                <w:rFonts w:ascii="Times New Roman" w:hAnsi="Times New Roman" w:cs="Times New Roman"/>
                <w:b/>
                <w:sz w:val="26"/>
                <w:szCs w:val="26"/>
                <w:lang w:val="uk-UA"/>
              </w:rPr>
            </w:pPr>
          </w:p>
          <w:p w:rsidR="00216000" w:rsidRDefault="00216000" w:rsidP="00216000">
            <w:pPr>
              <w:tabs>
                <w:tab w:val="left" w:pos="8189"/>
              </w:tabs>
              <w:spacing w:after="0" w:line="240" w:lineRule="atLeast"/>
              <w:rPr>
                <w:rFonts w:ascii="Times New Roman" w:hAnsi="Times New Roman" w:cs="Times New Roman"/>
                <w:b/>
                <w:sz w:val="26"/>
                <w:szCs w:val="26"/>
                <w:lang w:val="uk-UA"/>
              </w:rPr>
            </w:pPr>
          </w:p>
          <w:p w:rsidR="00216000" w:rsidRDefault="00216000" w:rsidP="00216000">
            <w:pPr>
              <w:tabs>
                <w:tab w:val="left" w:pos="8189"/>
              </w:tabs>
              <w:spacing w:after="0" w:line="240" w:lineRule="atLeast"/>
              <w:rPr>
                <w:rFonts w:ascii="Times New Roman" w:hAnsi="Times New Roman" w:cs="Times New Roman"/>
                <w:b/>
                <w:sz w:val="26"/>
                <w:szCs w:val="26"/>
                <w:lang w:val="uk-UA"/>
              </w:rPr>
            </w:pPr>
          </w:p>
          <w:p w:rsidR="00216000" w:rsidRDefault="00216000" w:rsidP="00216000">
            <w:pPr>
              <w:tabs>
                <w:tab w:val="left" w:pos="8189"/>
              </w:tabs>
              <w:spacing w:after="0" w:line="240" w:lineRule="atLeast"/>
              <w:rPr>
                <w:rFonts w:ascii="Times New Roman" w:hAnsi="Times New Roman" w:cs="Times New Roman"/>
                <w:b/>
                <w:sz w:val="26"/>
                <w:szCs w:val="26"/>
                <w:lang w:val="uk-UA"/>
              </w:rPr>
            </w:pPr>
          </w:p>
          <w:p w:rsidR="00216000" w:rsidRDefault="00216000" w:rsidP="00216000">
            <w:pPr>
              <w:tabs>
                <w:tab w:val="left" w:pos="8189"/>
              </w:tabs>
              <w:spacing w:after="0" w:line="240" w:lineRule="atLeast"/>
              <w:rPr>
                <w:rFonts w:ascii="Times New Roman" w:hAnsi="Times New Roman" w:cs="Times New Roman"/>
                <w:b/>
                <w:sz w:val="26"/>
                <w:szCs w:val="26"/>
                <w:lang w:val="uk-UA"/>
              </w:rPr>
            </w:pPr>
          </w:p>
          <w:p w:rsidR="00B45D03" w:rsidRPr="00216000" w:rsidRDefault="00ED7F6A" w:rsidP="00ED7F6A">
            <w:pPr>
              <w:tabs>
                <w:tab w:val="left" w:pos="8189"/>
              </w:tabs>
              <w:spacing w:after="0" w:line="240" w:lineRule="atLeast"/>
              <w:rPr>
                <w:rFonts w:ascii="Times New Roman" w:hAnsi="Times New Roman" w:cs="Times New Roman"/>
                <w:b/>
                <w:sz w:val="26"/>
                <w:szCs w:val="26"/>
                <w:lang w:val="uk-UA"/>
              </w:rPr>
            </w:pPr>
            <w:r>
              <w:rPr>
                <w:rFonts w:ascii="Times New Roman" w:hAnsi="Times New Roman" w:cs="Times New Roman"/>
                <w:b/>
                <w:sz w:val="26"/>
                <w:szCs w:val="26"/>
                <w:lang w:val="uk-UA"/>
              </w:rPr>
              <w:t>Підготували викладач</w:t>
            </w:r>
            <w:r w:rsidRPr="00ED7F6A">
              <w:rPr>
                <w:rFonts w:ascii="Times New Roman" w:hAnsi="Times New Roman" w:cs="Times New Roman"/>
                <w:b/>
                <w:sz w:val="26"/>
                <w:szCs w:val="26"/>
              </w:rPr>
              <w:t>:</w:t>
            </w:r>
            <w:r>
              <w:rPr>
                <w:rFonts w:ascii="Times New Roman" w:hAnsi="Times New Roman" w:cs="Times New Roman"/>
                <w:b/>
                <w:sz w:val="26"/>
                <w:szCs w:val="26"/>
                <w:lang w:val="uk-UA"/>
              </w:rPr>
              <w:t xml:space="preserve">  </w:t>
            </w:r>
            <w:proofErr w:type="spellStart"/>
            <w:r w:rsidR="00B45D03" w:rsidRPr="00216000">
              <w:rPr>
                <w:rFonts w:ascii="Times New Roman" w:hAnsi="Times New Roman" w:cs="Times New Roman"/>
                <w:b/>
                <w:sz w:val="26"/>
                <w:szCs w:val="26"/>
                <w:lang w:val="uk-UA"/>
              </w:rPr>
              <w:t>Бардадим</w:t>
            </w:r>
            <w:proofErr w:type="spellEnd"/>
            <w:r w:rsidR="00B45D03" w:rsidRPr="00216000">
              <w:rPr>
                <w:rFonts w:ascii="Times New Roman" w:hAnsi="Times New Roman" w:cs="Times New Roman"/>
                <w:b/>
                <w:sz w:val="26"/>
                <w:szCs w:val="26"/>
                <w:lang w:val="uk-UA"/>
              </w:rPr>
              <w:t xml:space="preserve"> А. Ю.</w:t>
            </w:r>
          </w:p>
          <w:p w:rsidR="00B45D03" w:rsidRPr="00216000" w:rsidRDefault="00B45D03" w:rsidP="00216000">
            <w:pPr>
              <w:tabs>
                <w:tab w:val="left" w:pos="8189"/>
              </w:tabs>
              <w:spacing w:after="0" w:line="240" w:lineRule="atLeast"/>
              <w:jc w:val="center"/>
              <w:rPr>
                <w:rFonts w:ascii="Times New Roman" w:hAnsi="Times New Roman" w:cs="Times New Roman"/>
                <w:b/>
                <w:sz w:val="26"/>
                <w:szCs w:val="26"/>
                <w:lang w:val="uk-UA"/>
              </w:rPr>
            </w:pPr>
          </w:p>
          <w:p w:rsidR="00216000" w:rsidRPr="00216000" w:rsidRDefault="00216000" w:rsidP="00216000">
            <w:pPr>
              <w:tabs>
                <w:tab w:val="left" w:pos="8189"/>
              </w:tabs>
              <w:spacing w:after="0" w:line="240" w:lineRule="atLeast"/>
              <w:jc w:val="center"/>
              <w:rPr>
                <w:rFonts w:ascii="Times New Roman" w:hAnsi="Times New Roman" w:cs="Times New Roman"/>
                <w:b/>
                <w:sz w:val="26"/>
                <w:szCs w:val="26"/>
                <w:lang w:val="uk-UA"/>
              </w:rPr>
            </w:pPr>
          </w:p>
          <w:p w:rsidR="00216000" w:rsidRDefault="00216000" w:rsidP="00216000">
            <w:pPr>
              <w:tabs>
                <w:tab w:val="left" w:pos="8189"/>
              </w:tabs>
              <w:spacing w:after="0" w:line="240" w:lineRule="atLeast"/>
              <w:jc w:val="right"/>
              <w:rPr>
                <w:rFonts w:ascii="Times New Roman" w:hAnsi="Times New Roman" w:cs="Times New Roman"/>
                <w:b/>
                <w:sz w:val="26"/>
                <w:szCs w:val="26"/>
                <w:lang w:val="uk-UA"/>
              </w:rPr>
            </w:pPr>
          </w:p>
          <w:p w:rsidR="00B45D03" w:rsidRPr="00216000" w:rsidRDefault="00B45D03" w:rsidP="00216000">
            <w:pPr>
              <w:tabs>
                <w:tab w:val="left" w:pos="8189"/>
              </w:tabs>
              <w:spacing w:after="0" w:line="240" w:lineRule="atLeast"/>
              <w:jc w:val="right"/>
              <w:rPr>
                <w:rFonts w:ascii="Times New Roman" w:hAnsi="Times New Roman" w:cs="Times New Roman"/>
                <w:b/>
                <w:sz w:val="26"/>
                <w:szCs w:val="26"/>
                <w:lang w:val="uk-UA"/>
              </w:rPr>
            </w:pPr>
            <w:r w:rsidRPr="00216000">
              <w:rPr>
                <w:rFonts w:ascii="Times New Roman" w:hAnsi="Times New Roman" w:cs="Times New Roman"/>
                <w:b/>
                <w:sz w:val="26"/>
                <w:szCs w:val="26"/>
                <w:lang w:val="uk-UA"/>
              </w:rPr>
              <w:t>СХВАЛЕНО</w:t>
            </w:r>
          </w:p>
          <w:p w:rsidR="00B45D03" w:rsidRPr="00216000" w:rsidRDefault="00216000" w:rsidP="00216000">
            <w:pPr>
              <w:tabs>
                <w:tab w:val="left" w:pos="8189"/>
              </w:tabs>
              <w:spacing w:after="0" w:line="240" w:lineRule="atLeast"/>
              <w:jc w:val="right"/>
              <w:rPr>
                <w:rFonts w:ascii="Times New Roman" w:hAnsi="Times New Roman" w:cs="Times New Roman"/>
                <w:sz w:val="26"/>
                <w:szCs w:val="26"/>
                <w:lang w:val="uk-UA"/>
              </w:rPr>
            </w:pPr>
            <w:r>
              <w:rPr>
                <w:rFonts w:ascii="Times New Roman" w:hAnsi="Times New Roman" w:cs="Times New Roman"/>
                <w:sz w:val="26"/>
                <w:szCs w:val="26"/>
                <w:lang w:val="uk-UA"/>
              </w:rPr>
              <w:t>методичною радою СК</w:t>
            </w:r>
            <w:r w:rsidR="00B45D03" w:rsidRPr="00216000">
              <w:rPr>
                <w:rFonts w:ascii="Times New Roman" w:hAnsi="Times New Roman" w:cs="Times New Roman"/>
                <w:sz w:val="26"/>
                <w:szCs w:val="26"/>
                <w:lang w:val="uk-UA"/>
              </w:rPr>
              <w:t>ХТ НУХТ</w:t>
            </w:r>
          </w:p>
          <w:p w:rsidR="00B45D03" w:rsidRPr="00216000" w:rsidRDefault="00B45D03" w:rsidP="00216000">
            <w:pPr>
              <w:tabs>
                <w:tab w:val="left" w:pos="8189"/>
              </w:tabs>
              <w:spacing w:after="0" w:line="240" w:lineRule="atLeast"/>
              <w:jc w:val="right"/>
              <w:rPr>
                <w:rFonts w:ascii="Times New Roman" w:hAnsi="Times New Roman" w:cs="Times New Roman"/>
                <w:sz w:val="26"/>
                <w:szCs w:val="26"/>
                <w:lang w:val="uk-UA"/>
              </w:rPr>
            </w:pPr>
            <w:r w:rsidRPr="00216000">
              <w:rPr>
                <w:rFonts w:ascii="Times New Roman" w:hAnsi="Times New Roman" w:cs="Times New Roman"/>
                <w:sz w:val="26"/>
                <w:szCs w:val="26"/>
                <w:lang w:val="uk-UA"/>
              </w:rPr>
              <w:t>__________________________</w:t>
            </w:r>
          </w:p>
          <w:p w:rsidR="00B45D03" w:rsidRPr="00216000" w:rsidRDefault="00B45D03" w:rsidP="00216000">
            <w:pPr>
              <w:tabs>
                <w:tab w:val="left" w:pos="8189"/>
              </w:tabs>
              <w:spacing w:after="0" w:line="240" w:lineRule="atLeast"/>
              <w:jc w:val="right"/>
              <w:rPr>
                <w:rFonts w:ascii="Times New Roman" w:hAnsi="Times New Roman" w:cs="Times New Roman"/>
                <w:sz w:val="26"/>
                <w:szCs w:val="26"/>
                <w:lang w:val="uk-UA"/>
              </w:rPr>
            </w:pPr>
            <w:r w:rsidRPr="00216000">
              <w:rPr>
                <w:rFonts w:ascii="Times New Roman" w:hAnsi="Times New Roman" w:cs="Times New Roman"/>
                <w:sz w:val="26"/>
                <w:szCs w:val="26"/>
                <w:lang w:val="uk-UA"/>
              </w:rPr>
              <w:t>Протокол № __</w:t>
            </w:r>
            <w:r w:rsidR="00ED7F6A">
              <w:rPr>
                <w:rFonts w:ascii="Times New Roman" w:hAnsi="Times New Roman" w:cs="Times New Roman"/>
                <w:sz w:val="26"/>
                <w:szCs w:val="26"/>
                <w:lang w:val="en-US"/>
              </w:rPr>
              <w:t>2</w:t>
            </w:r>
            <w:r w:rsidRPr="00216000">
              <w:rPr>
                <w:rFonts w:ascii="Times New Roman" w:hAnsi="Times New Roman" w:cs="Times New Roman"/>
                <w:sz w:val="26"/>
                <w:szCs w:val="26"/>
                <w:lang w:val="uk-UA"/>
              </w:rPr>
              <w:t>____</w:t>
            </w:r>
          </w:p>
          <w:p w:rsidR="00B45D03" w:rsidRPr="00216000" w:rsidRDefault="00B45D03" w:rsidP="00216000">
            <w:pPr>
              <w:tabs>
                <w:tab w:val="left" w:pos="8189"/>
              </w:tabs>
              <w:spacing w:after="0" w:line="240" w:lineRule="atLeast"/>
              <w:jc w:val="right"/>
              <w:rPr>
                <w:rFonts w:ascii="Times New Roman" w:hAnsi="Times New Roman" w:cs="Times New Roman"/>
                <w:sz w:val="26"/>
                <w:szCs w:val="26"/>
                <w:lang w:val="uk-UA"/>
              </w:rPr>
            </w:pPr>
            <w:r w:rsidRPr="00216000">
              <w:rPr>
                <w:rFonts w:ascii="Times New Roman" w:hAnsi="Times New Roman" w:cs="Times New Roman"/>
                <w:sz w:val="26"/>
                <w:szCs w:val="26"/>
                <w:lang w:val="uk-UA"/>
              </w:rPr>
              <w:t xml:space="preserve">від  </w:t>
            </w:r>
            <w:r w:rsidRPr="00216000">
              <w:rPr>
                <w:rFonts w:ascii="Times New Roman" w:hAnsi="Times New Roman" w:cs="Times New Roman"/>
                <w:sz w:val="26"/>
                <w:szCs w:val="26"/>
              </w:rPr>
              <w:t xml:space="preserve"> “_</w:t>
            </w:r>
            <w:r w:rsidR="00ED7F6A">
              <w:rPr>
                <w:rFonts w:ascii="Times New Roman" w:hAnsi="Times New Roman" w:cs="Times New Roman"/>
                <w:sz w:val="26"/>
                <w:szCs w:val="26"/>
                <w:lang w:val="en-US"/>
              </w:rPr>
              <w:t>17</w:t>
            </w:r>
            <w:r w:rsidRPr="00216000">
              <w:rPr>
                <w:rFonts w:ascii="Times New Roman" w:hAnsi="Times New Roman" w:cs="Times New Roman"/>
                <w:sz w:val="26"/>
                <w:szCs w:val="26"/>
              </w:rPr>
              <w:t>_ “ ____</w:t>
            </w:r>
            <w:r w:rsidR="00ED7F6A">
              <w:rPr>
                <w:rFonts w:ascii="Times New Roman" w:hAnsi="Times New Roman" w:cs="Times New Roman"/>
                <w:sz w:val="26"/>
                <w:szCs w:val="26"/>
                <w:lang w:val="en-US"/>
              </w:rPr>
              <w:t>02</w:t>
            </w:r>
            <w:r w:rsidRPr="00216000">
              <w:rPr>
                <w:rFonts w:ascii="Times New Roman" w:hAnsi="Times New Roman" w:cs="Times New Roman"/>
                <w:sz w:val="26"/>
                <w:szCs w:val="26"/>
              </w:rPr>
              <w:t>____ 20</w:t>
            </w:r>
            <w:r w:rsidRPr="00216000">
              <w:rPr>
                <w:rFonts w:ascii="Times New Roman" w:hAnsi="Times New Roman" w:cs="Times New Roman"/>
                <w:sz w:val="26"/>
                <w:szCs w:val="26"/>
                <w:lang w:val="uk-UA"/>
              </w:rPr>
              <w:t xml:space="preserve">16 </w:t>
            </w:r>
            <w:r w:rsidRPr="00216000">
              <w:rPr>
                <w:rFonts w:ascii="Times New Roman" w:hAnsi="Times New Roman" w:cs="Times New Roman"/>
                <w:sz w:val="26"/>
                <w:szCs w:val="26"/>
              </w:rPr>
              <w:t>р.</w:t>
            </w:r>
            <w:r w:rsidRPr="00216000">
              <w:rPr>
                <w:rFonts w:ascii="Times New Roman" w:hAnsi="Times New Roman" w:cs="Times New Roman"/>
                <w:sz w:val="26"/>
                <w:szCs w:val="26"/>
                <w:lang w:val="uk-UA"/>
              </w:rPr>
              <w:t xml:space="preserve"> </w:t>
            </w:r>
          </w:p>
        </w:tc>
      </w:tr>
    </w:tbl>
    <w:p w:rsidR="00B45D03" w:rsidRPr="00216000" w:rsidRDefault="00B45D03" w:rsidP="004E5AA7">
      <w:pPr>
        <w:widowControl w:val="0"/>
        <w:autoSpaceDE w:val="0"/>
        <w:ind w:firstLine="567"/>
        <w:jc w:val="center"/>
        <w:rPr>
          <w:sz w:val="28"/>
          <w:szCs w:val="28"/>
          <w:lang w:val="uk-UA"/>
        </w:rPr>
      </w:pPr>
    </w:p>
    <w:p w:rsidR="00216000" w:rsidRDefault="00216000" w:rsidP="004E5AA7">
      <w:pPr>
        <w:widowControl w:val="0"/>
        <w:autoSpaceDE w:val="0"/>
        <w:ind w:firstLine="567"/>
        <w:jc w:val="center"/>
        <w:rPr>
          <w:sz w:val="28"/>
          <w:szCs w:val="28"/>
          <w:lang w:val="uk-UA"/>
        </w:rPr>
      </w:pPr>
    </w:p>
    <w:p w:rsidR="00216000" w:rsidRDefault="00216000" w:rsidP="004E5AA7">
      <w:pPr>
        <w:widowControl w:val="0"/>
        <w:autoSpaceDE w:val="0"/>
        <w:ind w:firstLine="567"/>
        <w:jc w:val="center"/>
        <w:rPr>
          <w:sz w:val="28"/>
          <w:szCs w:val="28"/>
          <w:lang w:val="uk-UA"/>
        </w:rPr>
      </w:pPr>
    </w:p>
    <w:p w:rsidR="00216000" w:rsidRPr="00216000" w:rsidRDefault="00216000" w:rsidP="004E5AA7">
      <w:pPr>
        <w:widowControl w:val="0"/>
        <w:autoSpaceDE w:val="0"/>
        <w:ind w:firstLine="567"/>
        <w:jc w:val="center"/>
        <w:rPr>
          <w:sz w:val="28"/>
          <w:szCs w:val="28"/>
          <w:lang w:val="uk-UA"/>
        </w:rPr>
      </w:pPr>
    </w:p>
    <w:p w:rsidR="004E5AA7" w:rsidRDefault="004E5AA7" w:rsidP="004E5AA7">
      <w:pPr>
        <w:widowControl w:val="0"/>
        <w:autoSpaceDE w:val="0"/>
        <w:ind w:firstLine="567"/>
        <w:jc w:val="center"/>
        <w:rPr>
          <w:sz w:val="28"/>
          <w:szCs w:val="28"/>
          <w:lang w:val="uk-UA"/>
        </w:rPr>
      </w:pPr>
      <w:r>
        <w:rPr>
          <w:sz w:val="28"/>
          <w:szCs w:val="28"/>
          <w:lang w:val="uk-UA"/>
        </w:rPr>
        <w:t>Передмова</w:t>
      </w:r>
    </w:p>
    <w:p w:rsidR="004E5AA7" w:rsidRDefault="004E5AA7" w:rsidP="004E5AA7">
      <w:pPr>
        <w:widowControl w:val="0"/>
        <w:autoSpaceDE w:val="0"/>
        <w:ind w:firstLine="567"/>
        <w:jc w:val="both"/>
        <w:rPr>
          <w:sz w:val="28"/>
          <w:szCs w:val="28"/>
          <w:lang w:val="uk-UA"/>
        </w:rPr>
      </w:pPr>
      <w:r>
        <w:rPr>
          <w:sz w:val="28"/>
          <w:szCs w:val="28"/>
          <w:lang w:val="uk-UA"/>
        </w:rPr>
        <w:t>Незаперечним є той факт, що знання іноземних мов збагачує людину, відкриває їй вікна у світ, вчить цінувати своє рідне слово.</w:t>
      </w:r>
      <w:r w:rsidR="00F6331F">
        <w:rPr>
          <w:sz w:val="28"/>
          <w:szCs w:val="28"/>
          <w:lang w:val="uk-UA"/>
        </w:rPr>
        <w:t xml:space="preserve"> </w:t>
      </w:r>
      <w:r>
        <w:rPr>
          <w:sz w:val="28"/>
          <w:szCs w:val="28"/>
          <w:lang w:val="uk-UA"/>
        </w:rPr>
        <w:t xml:space="preserve">"Скільки мов ти знаєш </w:t>
      </w:r>
      <w:r w:rsidRPr="00F6331F">
        <w:rPr>
          <w:sz w:val="28"/>
          <w:szCs w:val="28"/>
          <w:lang w:val="uk-UA"/>
        </w:rPr>
        <w:t xml:space="preserve">- </w:t>
      </w:r>
      <w:r>
        <w:rPr>
          <w:sz w:val="28"/>
          <w:szCs w:val="28"/>
          <w:lang w:val="uk-UA"/>
        </w:rPr>
        <w:t xml:space="preserve">стільки раз ти людина </w:t>
      </w:r>
      <w:r w:rsidRPr="00F6331F">
        <w:rPr>
          <w:sz w:val="28"/>
          <w:szCs w:val="28"/>
          <w:lang w:val="uk-UA"/>
        </w:rPr>
        <w:t xml:space="preserve">", - </w:t>
      </w:r>
      <w:r>
        <w:rPr>
          <w:sz w:val="28"/>
          <w:szCs w:val="28"/>
          <w:lang w:val="uk-UA"/>
        </w:rPr>
        <w:t>мудро каже народне прислів'я.</w:t>
      </w:r>
      <w:r w:rsidR="00F6331F">
        <w:rPr>
          <w:sz w:val="28"/>
          <w:szCs w:val="28"/>
          <w:lang w:val="uk-UA"/>
        </w:rPr>
        <w:t xml:space="preserve"> </w:t>
      </w:r>
      <w:r>
        <w:rPr>
          <w:sz w:val="28"/>
          <w:szCs w:val="28"/>
          <w:lang w:val="uk-UA"/>
        </w:rPr>
        <w:t>Сьогодні без знання іноземних мов неможлив</w:t>
      </w:r>
      <w:r w:rsidR="00F6331F">
        <w:rPr>
          <w:sz w:val="28"/>
          <w:szCs w:val="28"/>
          <w:lang w:val="uk-UA"/>
        </w:rPr>
        <w:t>е розширення бізнесу, ріст кар</w:t>
      </w:r>
      <w:r w:rsidR="00F6331F" w:rsidRPr="00F6331F">
        <w:rPr>
          <w:sz w:val="28"/>
          <w:szCs w:val="28"/>
        </w:rPr>
        <w:t>’</w:t>
      </w:r>
      <w:proofErr w:type="spellStart"/>
      <w:r>
        <w:rPr>
          <w:sz w:val="28"/>
          <w:szCs w:val="28"/>
          <w:lang w:val="uk-UA"/>
        </w:rPr>
        <w:t>єри</w:t>
      </w:r>
      <w:proofErr w:type="spellEnd"/>
      <w:r>
        <w:rPr>
          <w:sz w:val="28"/>
          <w:szCs w:val="28"/>
          <w:lang w:val="uk-UA"/>
        </w:rPr>
        <w:t>, вступ до вищого навчального закладу, престижна робота і просто цікава подорож.</w:t>
      </w:r>
    </w:p>
    <w:p w:rsidR="004E5AA7" w:rsidRDefault="004E5AA7" w:rsidP="004E5AA7">
      <w:pPr>
        <w:widowControl w:val="0"/>
        <w:autoSpaceDE w:val="0"/>
        <w:ind w:firstLine="567"/>
        <w:jc w:val="both"/>
        <w:rPr>
          <w:sz w:val="28"/>
          <w:szCs w:val="28"/>
          <w:lang w:val="uk-UA"/>
        </w:rPr>
      </w:pPr>
      <w:r>
        <w:rPr>
          <w:sz w:val="28"/>
          <w:szCs w:val="28"/>
          <w:lang w:val="uk-UA"/>
        </w:rPr>
        <w:t>В умовах розбудови незалежної України виника</w:t>
      </w:r>
      <w:r w:rsidR="00B83B7F">
        <w:rPr>
          <w:sz w:val="28"/>
          <w:szCs w:val="28"/>
          <w:lang w:val="uk-UA"/>
        </w:rPr>
        <w:t>є велика потреба у кваліфікова</w:t>
      </w:r>
      <w:r>
        <w:rPr>
          <w:sz w:val="28"/>
          <w:szCs w:val="28"/>
          <w:lang w:val="uk-UA"/>
        </w:rPr>
        <w:t>них фахівцях зі знанням іноземних мов. Це зумовлено розширенням і зміцненням міжнародних зв'язків, необхідністю ознайомлення зі світовою культурою, потребою освоєння науково-технічного прогресу, розширенням ділових і особистих контактів.</w:t>
      </w:r>
    </w:p>
    <w:p w:rsidR="004E5AA7" w:rsidRDefault="004E5AA7" w:rsidP="004E5AA7">
      <w:pPr>
        <w:widowControl w:val="0"/>
        <w:autoSpaceDE w:val="0"/>
        <w:ind w:firstLine="567"/>
        <w:jc w:val="both"/>
        <w:rPr>
          <w:sz w:val="28"/>
          <w:szCs w:val="28"/>
          <w:lang w:val="uk-UA"/>
        </w:rPr>
      </w:pPr>
      <w:r>
        <w:rPr>
          <w:sz w:val="28"/>
          <w:szCs w:val="28"/>
          <w:lang w:val="uk-UA"/>
        </w:rPr>
        <w:t>Нове соціальне замовлення суспільства сьогодні полягає в тому, щоб навчити студентів іноземної мови, як засобу міжкультурної комунікації, як засобу пізнання досягнень вітчизняної, європейської та загальнолюдської культури; підготувати студента до толерантного сприйняття соціальних стереотипів інших народів, до визнання рівноправності та рівноцінності культур.</w:t>
      </w:r>
    </w:p>
    <w:p w:rsidR="004E5AA7" w:rsidRDefault="004E5AA7" w:rsidP="004E5AA7">
      <w:pPr>
        <w:widowControl w:val="0"/>
        <w:autoSpaceDE w:val="0"/>
        <w:ind w:firstLine="567"/>
        <w:jc w:val="both"/>
        <w:rPr>
          <w:sz w:val="28"/>
          <w:szCs w:val="28"/>
        </w:rPr>
      </w:pPr>
      <w:r>
        <w:rPr>
          <w:sz w:val="28"/>
          <w:szCs w:val="28"/>
          <w:lang w:val="uk-UA"/>
        </w:rPr>
        <w:t>Мета даного позаурочного заходу:</w:t>
      </w:r>
    </w:p>
    <w:p w:rsidR="004E5AA7" w:rsidRDefault="004E5AA7" w:rsidP="004E5AA7">
      <w:pPr>
        <w:widowControl w:val="0"/>
        <w:autoSpaceDE w:val="0"/>
        <w:ind w:firstLine="567"/>
        <w:jc w:val="both"/>
        <w:rPr>
          <w:sz w:val="28"/>
          <w:szCs w:val="28"/>
        </w:rPr>
      </w:pPr>
      <w:r>
        <w:rPr>
          <w:sz w:val="28"/>
          <w:szCs w:val="28"/>
        </w:rPr>
        <w:t xml:space="preserve">-     </w:t>
      </w:r>
      <w:r>
        <w:rPr>
          <w:sz w:val="28"/>
          <w:szCs w:val="28"/>
          <w:lang w:val="uk-UA"/>
        </w:rPr>
        <w:t xml:space="preserve">формувати </w:t>
      </w:r>
      <w:proofErr w:type="gramStart"/>
      <w:r>
        <w:rPr>
          <w:sz w:val="28"/>
          <w:szCs w:val="28"/>
          <w:lang w:val="uk-UA"/>
        </w:rPr>
        <w:t>соц</w:t>
      </w:r>
      <w:proofErr w:type="gramEnd"/>
      <w:r>
        <w:rPr>
          <w:sz w:val="28"/>
          <w:szCs w:val="28"/>
          <w:lang w:val="uk-UA"/>
        </w:rPr>
        <w:t>іокультурну компетенцію, виховувати повагу та толерантність до надбань, цінностей та стилю життя носіїв мови;</w:t>
      </w:r>
    </w:p>
    <w:p w:rsidR="004E5AA7" w:rsidRDefault="004E5AA7" w:rsidP="004E5AA7">
      <w:pPr>
        <w:widowControl w:val="0"/>
        <w:autoSpaceDE w:val="0"/>
        <w:ind w:firstLine="567"/>
        <w:jc w:val="both"/>
        <w:rPr>
          <w:sz w:val="28"/>
          <w:szCs w:val="28"/>
        </w:rPr>
      </w:pPr>
      <w:r>
        <w:rPr>
          <w:sz w:val="28"/>
          <w:szCs w:val="28"/>
        </w:rPr>
        <w:t xml:space="preserve">-     </w:t>
      </w:r>
      <w:r>
        <w:rPr>
          <w:sz w:val="28"/>
          <w:szCs w:val="28"/>
          <w:lang w:val="uk-UA"/>
        </w:rPr>
        <w:t xml:space="preserve">розвивати </w:t>
      </w:r>
      <w:proofErr w:type="gramStart"/>
      <w:r>
        <w:rPr>
          <w:sz w:val="28"/>
          <w:szCs w:val="28"/>
          <w:lang w:val="uk-UA"/>
        </w:rPr>
        <w:t>п</w:t>
      </w:r>
      <w:proofErr w:type="gramEnd"/>
      <w:r>
        <w:rPr>
          <w:sz w:val="28"/>
          <w:szCs w:val="28"/>
          <w:lang w:val="uk-UA"/>
        </w:rPr>
        <w:t>ізнавальний інтерес та зацікавленість до вивчення іноземної мови;</w:t>
      </w:r>
    </w:p>
    <w:p w:rsidR="004E5AA7" w:rsidRDefault="004E5AA7" w:rsidP="004E5AA7">
      <w:pPr>
        <w:widowControl w:val="0"/>
        <w:autoSpaceDE w:val="0"/>
        <w:ind w:firstLine="567"/>
        <w:jc w:val="both"/>
        <w:rPr>
          <w:sz w:val="28"/>
          <w:szCs w:val="28"/>
          <w:lang w:val="uk-UA"/>
        </w:rPr>
      </w:pPr>
      <w:r>
        <w:rPr>
          <w:sz w:val="28"/>
          <w:szCs w:val="28"/>
        </w:rPr>
        <w:t xml:space="preserve">-     </w:t>
      </w:r>
      <w:r>
        <w:rPr>
          <w:sz w:val="28"/>
          <w:szCs w:val="28"/>
          <w:lang w:val="uk-UA"/>
        </w:rPr>
        <w:t>познайомити слухачів з цікавими історичними фактами, визначними місцями, традиціями англомовної країни Уельсу;</w:t>
      </w:r>
    </w:p>
    <w:p w:rsidR="004E5AA7" w:rsidRDefault="004E5AA7" w:rsidP="004E5AA7">
      <w:pPr>
        <w:widowControl w:val="0"/>
        <w:autoSpaceDE w:val="0"/>
        <w:ind w:firstLine="567"/>
        <w:jc w:val="both"/>
      </w:pPr>
      <w:r>
        <w:rPr>
          <w:sz w:val="28"/>
          <w:szCs w:val="28"/>
          <w:lang w:val="uk-UA"/>
        </w:rPr>
        <w:t xml:space="preserve">активізувати граматичні та лексичні знання, навички </w:t>
      </w:r>
      <w:proofErr w:type="spellStart"/>
      <w:r>
        <w:rPr>
          <w:sz w:val="28"/>
          <w:szCs w:val="28"/>
          <w:lang w:val="uk-UA"/>
        </w:rPr>
        <w:t>аудіювання</w:t>
      </w:r>
      <w:proofErr w:type="spellEnd"/>
      <w:r>
        <w:rPr>
          <w:sz w:val="28"/>
          <w:szCs w:val="28"/>
          <w:lang w:val="uk-UA"/>
        </w:rPr>
        <w:t>, розвивати готовність до участі в іншомовному спілкуванні.</w:t>
      </w:r>
    </w:p>
    <w:p w:rsidR="004E5AA7" w:rsidRDefault="004E5AA7" w:rsidP="004E5AA7">
      <w:pPr>
        <w:widowControl w:val="0"/>
        <w:autoSpaceDE w:val="0"/>
        <w:ind w:firstLine="567"/>
        <w:jc w:val="both"/>
        <w:rPr>
          <w:sz w:val="28"/>
          <w:szCs w:val="28"/>
          <w:lang w:val="uk-UA"/>
        </w:rPr>
      </w:pPr>
    </w:p>
    <w:p w:rsidR="004E5AA7" w:rsidRDefault="004E5AA7" w:rsidP="004E5AA7">
      <w:pPr>
        <w:widowControl w:val="0"/>
        <w:autoSpaceDE w:val="0"/>
        <w:ind w:firstLine="567"/>
        <w:jc w:val="both"/>
        <w:rPr>
          <w:sz w:val="28"/>
          <w:szCs w:val="28"/>
          <w:lang w:val="uk-UA"/>
        </w:rPr>
      </w:pPr>
    </w:p>
    <w:p w:rsidR="004E5AA7" w:rsidRDefault="004E5AA7" w:rsidP="004E5AA7">
      <w:pPr>
        <w:widowControl w:val="0"/>
        <w:autoSpaceDE w:val="0"/>
        <w:ind w:firstLine="567"/>
        <w:jc w:val="both"/>
        <w:rPr>
          <w:sz w:val="28"/>
          <w:szCs w:val="28"/>
          <w:lang w:val="uk-UA"/>
        </w:rPr>
      </w:pPr>
    </w:p>
    <w:p w:rsidR="004E5AA7" w:rsidRDefault="004E5AA7" w:rsidP="004E5AA7">
      <w:pPr>
        <w:widowControl w:val="0"/>
        <w:autoSpaceDE w:val="0"/>
        <w:ind w:firstLine="567"/>
        <w:jc w:val="both"/>
        <w:rPr>
          <w:sz w:val="28"/>
          <w:szCs w:val="28"/>
          <w:lang w:val="uk-UA"/>
        </w:rPr>
      </w:pPr>
    </w:p>
    <w:p w:rsidR="004E5AA7" w:rsidRDefault="004E5AA7" w:rsidP="004E5AA7">
      <w:pPr>
        <w:widowControl w:val="0"/>
        <w:autoSpaceDE w:val="0"/>
        <w:ind w:firstLine="567"/>
        <w:jc w:val="both"/>
        <w:rPr>
          <w:sz w:val="28"/>
          <w:szCs w:val="28"/>
          <w:lang w:val="uk-UA"/>
        </w:rPr>
      </w:pPr>
    </w:p>
    <w:p w:rsidR="009C6549" w:rsidRDefault="009C6549" w:rsidP="00260B8D">
      <w:pPr>
        <w:jc w:val="center"/>
        <w:rPr>
          <w:b/>
          <w:sz w:val="36"/>
          <w:szCs w:val="36"/>
          <w:lang w:val="uk-UA"/>
        </w:rPr>
      </w:pPr>
      <w:r w:rsidRPr="00260B8D">
        <w:rPr>
          <w:sz w:val="36"/>
          <w:szCs w:val="36"/>
          <w:lang w:val="uk-UA"/>
        </w:rPr>
        <w:lastRenderedPageBreak/>
        <w:t>Сценарій</w:t>
      </w:r>
      <w:r w:rsidRPr="00260B8D">
        <w:rPr>
          <w:rFonts w:ascii="Algerian" w:hAnsi="Algerian"/>
          <w:b/>
          <w:sz w:val="36"/>
          <w:szCs w:val="36"/>
          <w:lang w:val="en-US"/>
        </w:rPr>
        <w:t xml:space="preserve"> </w:t>
      </w:r>
    </w:p>
    <w:p w:rsidR="00260B8D" w:rsidRPr="00260B8D" w:rsidRDefault="00260B8D" w:rsidP="00260B8D">
      <w:pPr>
        <w:jc w:val="center"/>
        <w:rPr>
          <w:b/>
          <w:sz w:val="36"/>
          <w:szCs w:val="36"/>
          <w:lang w:val="en-US"/>
        </w:rPr>
      </w:pPr>
      <w:r w:rsidRPr="00260B8D">
        <w:rPr>
          <w:rFonts w:ascii="Algerian" w:hAnsi="Algerian"/>
          <w:b/>
          <w:sz w:val="36"/>
          <w:szCs w:val="36"/>
          <w:lang w:val="en-US"/>
        </w:rPr>
        <w:t>“</w:t>
      </w:r>
      <w:r w:rsidR="00215147">
        <w:rPr>
          <w:b/>
          <w:sz w:val="36"/>
          <w:szCs w:val="36"/>
          <w:lang w:val="en-US"/>
        </w:rPr>
        <w:t>THE PERLS OF THE BRITISH CROWN: WALES</w:t>
      </w:r>
      <w:r w:rsidRPr="00260B8D">
        <w:rPr>
          <w:b/>
          <w:sz w:val="36"/>
          <w:szCs w:val="36"/>
          <w:lang w:val="en-US"/>
        </w:rPr>
        <w:t>”</w:t>
      </w:r>
    </w:p>
    <w:p w:rsidR="00C77C88" w:rsidRDefault="00C77C88" w:rsidP="00C77C88">
      <w:pPr>
        <w:widowControl w:val="0"/>
        <w:autoSpaceDE w:val="0"/>
        <w:ind w:firstLine="567"/>
        <w:jc w:val="both"/>
        <w:rPr>
          <w:sz w:val="28"/>
          <w:szCs w:val="28"/>
          <w:lang w:val="en-US"/>
        </w:rPr>
      </w:pPr>
      <w:r w:rsidRPr="00AF448A">
        <w:rPr>
          <w:sz w:val="28"/>
          <w:szCs w:val="28"/>
          <w:lang w:val="en-US"/>
        </w:rPr>
        <w:t xml:space="preserve">1) </w:t>
      </w:r>
      <w:r>
        <w:rPr>
          <w:sz w:val="28"/>
          <w:szCs w:val="28"/>
          <w:lang w:val="en-US"/>
        </w:rPr>
        <w:t>Welcome to Wales!</w:t>
      </w:r>
    </w:p>
    <w:p w:rsidR="00C77C88" w:rsidRPr="00AF448A" w:rsidRDefault="00C77C88" w:rsidP="00C77C88">
      <w:pPr>
        <w:widowControl w:val="0"/>
        <w:autoSpaceDE w:val="0"/>
        <w:ind w:firstLine="567"/>
        <w:jc w:val="both"/>
        <w:rPr>
          <w:lang w:val="en-US"/>
        </w:rPr>
      </w:pPr>
      <w:r>
        <w:rPr>
          <w:sz w:val="28"/>
          <w:szCs w:val="28"/>
          <w:lang w:val="en-US"/>
        </w:rPr>
        <w:t xml:space="preserve">   We are glad to meet you on this ancient and beautiful land!</w:t>
      </w:r>
    </w:p>
    <w:p w:rsidR="00C77C88" w:rsidRPr="00C77C88" w:rsidRDefault="00C77C88" w:rsidP="00C77C88">
      <w:pPr>
        <w:widowControl w:val="0"/>
        <w:autoSpaceDE w:val="0"/>
        <w:ind w:firstLine="567"/>
        <w:jc w:val="both"/>
        <w:rPr>
          <w:b/>
          <w:i/>
          <w:sz w:val="28"/>
          <w:szCs w:val="28"/>
          <w:lang w:val="en-US"/>
        </w:rPr>
      </w:pPr>
      <w:proofErr w:type="gramStart"/>
      <w:r w:rsidRPr="00F4213F">
        <w:rPr>
          <w:b/>
          <w:i/>
          <w:sz w:val="28"/>
          <w:szCs w:val="28"/>
          <w:lang w:val="en-US"/>
        </w:rPr>
        <w:t>2)</w:t>
      </w:r>
      <w:r w:rsidRPr="00C77C88">
        <w:rPr>
          <w:b/>
          <w:i/>
          <w:sz w:val="28"/>
          <w:szCs w:val="28"/>
          <w:lang w:val="en-US"/>
        </w:rPr>
        <w:t>Location</w:t>
      </w:r>
      <w:proofErr w:type="gramEnd"/>
    </w:p>
    <w:p w:rsidR="00C77C88" w:rsidRDefault="00C77C88" w:rsidP="00C77C88">
      <w:pPr>
        <w:widowControl w:val="0"/>
        <w:autoSpaceDE w:val="0"/>
        <w:ind w:firstLine="567"/>
        <w:jc w:val="both"/>
        <w:rPr>
          <w:sz w:val="28"/>
          <w:szCs w:val="28"/>
          <w:lang w:val="uk-UA"/>
        </w:rPr>
      </w:pPr>
      <w:r>
        <w:rPr>
          <w:sz w:val="28"/>
          <w:szCs w:val="28"/>
          <w:lang w:val="en-US"/>
        </w:rPr>
        <w:t xml:space="preserve">Wales is a part of the United Kingdom and is located on a wide peninsula in the western part of the island of Great Britain. Its area is about </w:t>
      </w:r>
      <w:r w:rsidRPr="00AF448A">
        <w:rPr>
          <w:sz w:val="28"/>
          <w:szCs w:val="28"/>
          <w:lang w:val="en-US"/>
        </w:rPr>
        <w:t xml:space="preserve">20,779 </w:t>
      </w:r>
      <w:r>
        <w:rPr>
          <w:sz w:val="28"/>
          <w:szCs w:val="28"/>
          <w:lang w:val="en-US"/>
        </w:rPr>
        <w:t xml:space="preserve">km2. Wales is surrounded by water on three sides: to the north </w:t>
      </w:r>
      <w:r w:rsidRPr="00AF448A">
        <w:rPr>
          <w:sz w:val="28"/>
          <w:szCs w:val="28"/>
          <w:lang w:val="en-US"/>
        </w:rPr>
        <w:t xml:space="preserve">- </w:t>
      </w:r>
      <w:r>
        <w:rPr>
          <w:sz w:val="28"/>
          <w:szCs w:val="28"/>
          <w:lang w:val="en-US"/>
        </w:rPr>
        <w:t xml:space="preserve">the Irish Sea; to the south </w:t>
      </w:r>
      <w:r w:rsidRPr="00AF448A">
        <w:rPr>
          <w:sz w:val="28"/>
          <w:szCs w:val="28"/>
          <w:lang w:val="en-US"/>
        </w:rPr>
        <w:t xml:space="preserve">- </w:t>
      </w:r>
      <w:r>
        <w:rPr>
          <w:sz w:val="28"/>
          <w:szCs w:val="28"/>
          <w:lang w:val="en-US"/>
        </w:rPr>
        <w:t xml:space="preserve">the Bristol Channel; and to the west </w:t>
      </w:r>
      <w:r w:rsidRPr="00AF448A">
        <w:rPr>
          <w:sz w:val="28"/>
          <w:szCs w:val="28"/>
          <w:lang w:val="en-US"/>
        </w:rPr>
        <w:t xml:space="preserve">- </w:t>
      </w:r>
      <w:r>
        <w:rPr>
          <w:sz w:val="28"/>
          <w:szCs w:val="28"/>
          <w:lang w:val="en-US"/>
        </w:rPr>
        <w:t>Saint George's Channel and Cardigan Bay.</w:t>
      </w:r>
    </w:p>
    <w:p w:rsidR="00C77C88" w:rsidRDefault="00C77C88" w:rsidP="00C77C88">
      <w:pPr>
        <w:widowControl w:val="0"/>
        <w:autoSpaceDE w:val="0"/>
        <w:ind w:firstLine="567"/>
        <w:jc w:val="both"/>
        <w:rPr>
          <w:sz w:val="28"/>
          <w:szCs w:val="28"/>
          <w:lang w:val="uk-UA"/>
        </w:rPr>
      </w:pPr>
      <w:r>
        <w:rPr>
          <w:sz w:val="28"/>
          <w:szCs w:val="28"/>
          <w:lang w:val="uk-UA"/>
        </w:rPr>
        <w:t xml:space="preserve">Уельс </w:t>
      </w:r>
      <w:r>
        <w:rPr>
          <w:sz w:val="28"/>
          <w:szCs w:val="28"/>
        </w:rPr>
        <w:t xml:space="preserve">- </w:t>
      </w:r>
      <w:r>
        <w:rPr>
          <w:sz w:val="28"/>
          <w:szCs w:val="28"/>
          <w:lang w:val="uk-UA"/>
        </w:rPr>
        <w:t xml:space="preserve">одна з головних </w:t>
      </w:r>
      <w:proofErr w:type="spellStart"/>
      <w:r>
        <w:rPr>
          <w:sz w:val="28"/>
          <w:szCs w:val="28"/>
          <w:lang w:val="uk-UA"/>
        </w:rPr>
        <w:t>адмістративно-політичних</w:t>
      </w:r>
      <w:proofErr w:type="spellEnd"/>
      <w:r>
        <w:rPr>
          <w:sz w:val="28"/>
          <w:szCs w:val="28"/>
          <w:lang w:val="uk-UA"/>
        </w:rPr>
        <w:t xml:space="preserve"> частин Сполученого Королівства Великобританії і Північної Ірландії, в минулому конгломерат незалежних кельтських королівств. На валлійській мові назва звучить як </w:t>
      </w:r>
      <w:proofErr w:type="spellStart"/>
      <w:r>
        <w:rPr>
          <w:sz w:val="28"/>
          <w:szCs w:val="28"/>
          <w:lang w:val="en-US"/>
        </w:rPr>
        <w:t>Cymru</w:t>
      </w:r>
      <w:proofErr w:type="spellEnd"/>
      <w:r w:rsidRPr="00AF448A">
        <w:rPr>
          <w:sz w:val="28"/>
          <w:szCs w:val="28"/>
        </w:rPr>
        <w:t xml:space="preserve">, </w:t>
      </w:r>
      <w:r>
        <w:rPr>
          <w:sz w:val="28"/>
          <w:szCs w:val="28"/>
          <w:lang w:val="uk-UA"/>
        </w:rPr>
        <w:t xml:space="preserve">що в приблизному перекладі означає "країна друзів". Його площа 20,8км квадратних. Знаходиться на заході Великобританії і омивається Брістольською затокою </w:t>
      </w:r>
      <w:r w:rsidRPr="00AF448A">
        <w:rPr>
          <w:sz w:val="28"/>
          <w:szCs w:val="28"/>
          <w:lang w:val="uk-UA"/>
        </w:rPr>
        <w:t xml:space="preserve">- </w:t>
      </w:r>
      <w:r>
        <w:rPr>
          <w:sz w:val="28"/>
          <w:szCs w:val="28"/>
          <w:lang w:val="uk-UA"/>
        </w:rPr>
        <w:t>на півдні,</w:t>
      </w:r>
      <w:r w:rsidRPr="00AF448A">
        <w:rPr>
          <w:sz w:val="28"/>
          <w:szCs w:val="28"/>
          <w:lang w:val="uk-UA"/>
        </w:rPr>
        <w:t xml:space="preserve"> </w:t>
      </w:r>
      <w:r>
        <w:rPr>
          <w:sz w:val="28"/>
          <w:szCs w:val="28"/>
          <w:lang w:val="uk-UA"/>
        </w:rPr>
        <w:t xml:space="preserve">на півночі берега Уельсу омиваються Ірландським морем, на заході протока Святого </w:t>
      </w:r>
      <w:r w:rsidRPr="00AF448A">
        <w:rPr>
          <w:sz w:val="28"/>
          <w:szCs w:val="28"/>
          <w:lang w:val="uk-UA"/>
        </w:rPr>
        <w:t xml:space="preserve">Георга </w:t>
      </w:r>
      <w:r>
        <w:rPr>
          <w:sz w:val="28"/>
          <w:szCs w:val="28"/>
          <w:lang w:val="uk-UA"/>
        </w:rPr>
        <w:t xml:space="preserve">відокремлює Уельс від Ірландії. </w:t>
      </w:r>
    </w:p>
    <w:p w:rsidR="00C77C88" w:rsidRDefault="00C77C88" w:rsidP="00C77C88">
      <w:pPr>
        <w:widowControl w:val="0"/>
        <w:autoSpaceDE w:val="0"/>
        <w:ind w:firstLine="567"/>
        <w:jc w:val="both"/>
        <w:rPr>
          <w:sz w:val="28"/>
          <w:szCs w:val="28"/>
          <w:lang w:val="uk-UA"/>
        </w:rPr>
      </w:pPr>
      <w:r w:rsidRPr="00C77C88">
        <w:rPr>
          <w:b/>
          <w:i/>
          <w:sz w:val="28"/>
          <w:szCs w:val="28"/>
          <w:lang w:val="en-US"/>
        </w:rPr>
        <w:t>3) Wales is very mountainous</w:t>
      </w:r>
      <w:r>
        <w:rPr>
          <w:sz w:val="28"/>
          <w:szCs w:val="28"/>
          <w:lang w:val="en-US"/>
        </w:rPr>
        <w:t xml:space="preserve">, </w:t>
      </w:r>
      <w:proofErr w:type="spellStart"/>
      <w:proofErr w:type="gramStart"/>
      <w:r>
        <w:rPr>
          <w:sz w:val="28"/>
          <w:szCs w:val="28"/>
          <w:lang w:val="en-US"/>
        </w:rPr>
        <w:t>Snowdon</w:t>
      </w:r>
      <w:proofErr w:type="spellEnd"/>
      <w:r>
        <w:rPr>
          <w:sz w:val="28"/>
          <w:szCs w:val="28"/>
          <w:lang w:val="en-US"/>
        </w:rPr>
        <w:t>(</w:t>
      </w:r>
      <w:proofErr w:type="gramEnd"/>
      <w:r>
        <w:rPr>
          <w:sz w:val="28"/>
          <w:szCs w:val="28"/>
          <w:lang w:val="en-US"/>
        </w:rPr>
        <w:t xml:space="preserve"> 1085m) is the highest mountain in Wales and England. The Dee River, the largest in Wales, flows through northern Wales into England. Numerous smaller rivers cover the south.</w:t>
      </w:r>
    </w:p>
    <w:p w:rsidR="00C77C88" w:rsidRDefault="00C77C88" w:rsidP="00C77C88">
      <w:pPr>
        <w:widowControl w:val="0"/>
        <w:autoSpaceDE w:val="0"/>
        <w:ind w:firstLine="567"/>
        <w:jc w:val="both"/>
      </w:pPr>
      <w:r>
        <w:rPr>
          <w:sz w:val="28"/>
          <w:szCs w:val="28"/>
          <w:lang w:val="uk-UA"/>
        </w:rPr>
        <w:t xml:space="preserve">Більшу частину Уельсу охоплюють гори, особливо на півночі й у центрі. Вони утворилися під час останнього льодовикового періоду. Найвищі гори - в </w:t>
      </w:r>
      <w:proofErr w:type="spellStart"/>
      <w:r>
        <w:rPr>
          <w:sz w:val="28"/>
          <w:szCs w:val="28"/>
          <w:lang w:val="uk-UA"/>
        </w:rPr>
        <w:t>Сноудонії</w:t>
      </w:r>
      <w:proofErr w:type="spellEnd"/>
      <w:r>
        <w:rPr>
          <w:sz w:val="28"/>
          <w:szCs w:val="28"/>
          <w:lang w:val="uk-UA"/>
        </w:rPr>
        <w:t xml:space="preserve">, гора </w:t>
      </w:r>
      <w:proofErr w:type="spellStart"/>
      <w:r>
        <w:rPr>
          <w:sz w:val="28"/>
          <w:szCs w:val="28"/>
          <w:lang w:val="uk-UA"/>
        </w:rPr>
        <w:t>Сноудон</w:t>
      </w:r>
      <w:proofErr w:type="spellEnd"/>
      <w:r>
        <w:rPr>
          <w:sz w:val="28"/>
          <w:szCs w:val="28"/>
          <w:lang w:val="uk-UA"/>
        </w:rPr>
        <w:t xml:space="preserve"> (1805м) найвища точка Уельсу. Гірський масив у центрі Уельсу називають Кембрійським. Він дав назву одному з періодів палеозою - кембрію. Два інші періоди були названі на честь кельтських племен - </w:t>
      </w:r>
      <w:proofErr w:type="spellStart"/>
      <w:r>
        <w:rPr>
          <w:sz w:val="28"/>
          <w:szCs w:val="28"/>
          <w:lang w:val="uk-UA"/>
        </w:rPr>
        <w:t>Ордовик</w:t>
      </w:r>
      <w:proofErr w:type="spellEnd"/>
      <w:r>
        <w:rPr>
          <w:sz w:val="28"/>
          <w:szCs w:val="28"/>
          <w:lang w:val="uk-UA"/>
        </w:rPr>
        <w:t xml:space="preserve"> і Силур.</w:t>
      </w:r>
    </w:p>
    <w:p w:rsidR="00091E20" w:rsidRDefault="00091E20" w:rsidP="00091E20">
      <w:pPr>
        <w:widowControl w:val="0"/>
        <w:autoSpaceDE w:val="0"/>
        <w:ind w:firstLine="567"/>
        <w:jc w:val="both"/>
        <w:rPr>
          <w:sz w:val="28"/>
          <w:szCs w:val="28"/>
          <w:lang w:val="uk-UA"/>
        </w:rPr>
      </w:pPr>
      <w:r w:rsidRPr="00091E20">
        <w:rPr>
          <w:b/>
          <w:i/>
          <w:sz w:val="28"/>
          <w:szCs w:val="28"/>
          <w:lang w:val="en-US"/>
        </w:rPr>
        <w:t>4) Wales is a part of Great Britain</w:t>
      </w:r>
      <w:r>
        <w:rPr>
          <w:sz w:val="28"/>
          <w:szCs w:val="28"/>
          <w:lang w:val="en-US"/>
        </w:rPr>
        <w:t xml:space="preserve">, and its head is the British monarch, now </w:t>
      </w:r>
      <w:r>
        <w:rPr>
          <w:sz w:val="28"/>
          <w:szCs w:val="28"/>
          <w:lang w:val="uk-UA"/>
        </w:rPr>
        <w:t xml:space="preserve">- </w:t>
      </w:r>
      <w:r>
        <w:rPr>
          <w:sz w:val="28"/>
          <w:szCs w:val="28"/>
          <w:lang w:val="en-US"/>
        </w:rPr>
        <w:t xml:space="preserve">Queen Elizabeth II. Legislative power belongs to the British </w:t>
      </w:r>
      <w:proofErr w:type="gramStart"/>
      <w:r>
        <w:rPr>
          <w:sz w:val="28"/>
          <w:szCs w:val="28"/>
          <w:lang w:val="en-US"/>
        </w:rPr>
        <w:t>Parliament,</w:t>
      </w:r>
      <w:proofErr w:type="gramEnd"/>
      <w:r>
        <w:rPr>
          <w:sz w:val="28"/>
          <w:szCs w:val="28"/>
          <w:lang w:val="en-US"/>
        </w:rPr>
        <w:t xml:space="preserve"> part of it is transferred to the National Assembly of Wales in Cardiff.</w:t>
      </w:r>
    </w:p>
    <w:p w:rsidR="00091E20" w:rsidRPr="00091E20" w:rsidRDefault="00091E20" w:rsidP="00091E20">
      <w:pPr>
        <w:widowControl w:val="0"/>
        <w:autoSpaceDE w:val="0"/>
        <w:ind w:firstLine="567"/>
        <w:jc w:val="both"/>
        <w:rPr>
          <w:sz w:val="28"/>
          <w:szCs w:val="28"/>
        </w:rPr>
      </w:pPr>
      <w:r>
        <w:rPr>
          <w:sz w:val="28"/>
          <w:szCs w:val="28"/>
          <w:lang w:val="uk-UA"/>
        </w:rPr>
        <w:t>Уельс є частиною Великої Британії, тому його главою є британський монарх, нині -</w:t>
      </w:r>
      <w:r w:rsidRPr="009B4F2F">
        <w:rPr>
          <w:sz w:val="28"/>
          <w:szCs w:val="28"/>
        </w:rPr>
        <w:t xml:space="preserve"> </w:t>
      </w:r>
      <w:r>
        <w:rPr>
          <w:sz w:val="28"/>
          <w:szCs w:val="28"/>
          <w:lang w:val="uk-UA"/>
        </w:rPr>
        <w:t xml:space="preserve">королева Єлизавета </w:t>
      </w:r>
      <w:r>
        <w:rPr>
          <w:sz w:val="28"/>
          <w:szCs w:val="28"/>
          <w:lang w:val="en-US"/>
        </w:rPr>
        <w:t>II</w:t>
      </w:r>
      <w:r w:rsidRPr="00AF448A">
        <w:rPr>
          <w:sz w:val="28"/>
          <w:szCs w:val="28"/>
        </w:rPr>
        <w:t xml:space="preserve">. </w:t>
      </w:r>
      <w:r>
        <w:rPr>
          <w:sz w:val="28"/>
          <w:szCs w:val="28"/>
          <w:lang w:val="uk-UA"/>
        </w:rPr>
        <w:t xml:space="preserve">Законодавча влада перебуває в руках британського парламенту, а частину її повноважень передано до національної асамблеї Уельсу в </w:t>
      </w:r>
      <w:proofErr w:type="spellStart"/>
      <w:r>
        <w:rPr>
          <w:sz w:val="28"/>
          <w:szCs w:val="28"/>
          <w:lang w:val="uk-UA"/>
        </w:rPr>
        <w:t>Кардіффі</w:t>
      </w:r>
      <w:proofErr w:type="spellEnd"/>
      <w:r>
        <w:rPr>
          <w:sz w:val="28"/>
          <w:szCs w:val="28"/>
          <w:lang w:val="uk-UA"/>
        </w:rPr>
        <w:t xml:space="preserve">. </w:t>
      </w:r>
    </w:p>
    <w:p w:rsidR="00091E20" w:rsidRPr="00091E20" w:rsidRDefault="00091E20" w:rsidP="00091E20">
      <w:pPr>
        <w:widowControl w:val="0"/>
        <w:autoSpaceDE w:val="0"/>
        <w:ind w:firstLine="567"/>
        <w:jc w:val="both"/>
        <w:rPr>
          <w:sz w:val="28"/>
          <w:szCs w:val="28"/>
        </w:rPr>
      </w:pPr>
    </w:p>
    <w:p w:rsidR="00091E20" w:rsidRDefault="00091E20" w:rsidP="00091E20">
      <w:pPr>
        <w:widowControl w:val="0"/>
        <w:autoSpaceDE w:val="0"/>
        <w:ind w:firstLine="567"/>
        <w:jc w:val="both"/>
        <w:rPr>
          <w:sz w:val="28"/>
          <w:szCs w:val="28"/>
          <w:lang w:val="uk-UA"/>
        </w:rPr>
      </w:pPr>
      <w:r>
        <w:rPr>
          <w:b/>
          <w:i/>
          <w:sz w:val="28"/>
          <w:szCs w:val="28"/>
          <w:lang w:val="uk-UA"/>
        </w:rPr>
        <w:lastRenderedPageBreak/>
        <w:t>5</w:t>
      </w:r>
      <w:r w:rsidRPr="00091E20">
        <w:rPr>
          <w:b/>
          <w:i/>
          <w:sz w:val="28"/>
          <w:szCs w:val="28"/>
          <w:lang w:val="uk-UA"/>
        </w:rPr>
        <w:t xml:space="preserve">) </w:t>
      </w:r>
      <w:r w:rsidRPr="00091E20">
        <w:rPr>
          <w:b/>
          <w:i/>
          <w:sz w:val="28"/>
          <w:szCs w:val="28"/>
          <w:lang w:val="en-US"/>
        </w:rPr>
        <w:t>The Flag of Wales.</w:t>
      </w:r>
      <w:r>
        <w:rPr>
          <w:sz w:val="28"/>
          <w:szCs w:val="28"/>
          <w:lang w:val="en-US"/>
        </w:rPr>
        <w:t xml:space="preserve"> The National flag of Wales is a Red Dragon on a field of white over dark green.</w:t>
      </w:r>
      <w:r>
        <w:rPr>
          <w:sz w:val="28"/>
          <w:szCs w:val="28"/>
          <w:lang w:val="uk-UA"/>
        </w:rPr>
        <w:t xml:space="preserve"> </w:t>
      </w:r>
      <w:r>
        <w:rPr>
          <w:sz w:val="28"/>
          <w:szCs w:val="28"/>
          <w:lang w:val="en-US"/>
        </w:rPr>
        <w:t xml:space="preserve">There are many legends about the Welsh flag. It is believed the red dragon represents ancient warriors. Green and white stripes were added by the House of Tudor, the Welsh dynasty that held the English throne from </w:t>
      </w:r>
      <w:r>
        <w:rPr>
          <w:sz w:val="28"/>
          <w:szCs w:val="28"/>
          <w:lang w:val="uk-UA"/>
        </w:rPr>
        <w:t xml:space="preserve">1485 </w:t>
      </w:r>
      <w:r>
        <w:rPr>
          <w:sz w:val="28"/>
          <w:szCs w:val="28"/>
          <w:lang w:val="en-US"/>
        </w:rPr>
        <w:t xml:space="preserve">to </w:t>
      </w:r>
      <w:r>
        <w:rPr>
          <w:sz w:val="28"/>
          <w:szCs w:val="28"/>
          <w:lang w:val="uk-UA"/>
        </w:rPr>
        <w:t>1603.</w:t>
      </w:r>
    </w:p>
    <w:p w:rsidR="00091E20" w:rsidRPr="00ED7F6A" w:rsidRDefault="00091E20" w:rsidP="00091E20">
      <w:pPr>
        <w:widowControl w:val="0"/>
        <w:autoSpaceDE w:val="0"/>
        <w:ind w:firstLine="567"/>
        <w:jc w:val="both"/>
        <w:rPr>
          <w:sz w:val="28"/>
          <w:szCs w:val="28"/>
          <w:lang w:val="uk-UA"/>
        </w:rPr>
      </w:pPr>
      <w:r>
        <w:rPr>
          <w:sz w:val="28"/>
          <w:szCs w:val="28"/>
          <w:lang w:val="uk-UA"/>
        </w:rPr>
        <w:t xml:space="preserve">Дракон в зображеннях державної символіки використовувався в Британії, і, зокрема, в Уельсі, з незапам'ятних часів. Сучасний прапор Уельсу являє собою полотнище, оздоблене білим і зеленим кольорами, на якому зображений червоний дракон. Хоча законодавче цей прапор був прийнятий в 1959 році, червоного дракона безпосередньо пов'язували з Уельсом ще за часів Римської імперії. Зелений і білий колір також асоціюються з Уельсом з Середньовіччя, адже ще при правлінні Генріха </w:t>
      </w:r>
      <w:r>
        <w:rPr>
          <w:sz w:val="28"/>
          <w:szCs w:val="28"/>
          <w:lang w:val="en-US"/>
        </w:rPr>
        <w:t>VIII</w:t>
      </w:r>
      <w:r w:rsidRPr="00AF448A">
        <w:rPr>
          <w:sz w:val="28"/>
          <w:szCs w:val="28"/>
          <w:lang w:val="uk-UA"/>
        </w:rPr>
        <w:t xml:space="preserve"> </w:t>
      </w:r>
      <w:proofErr w:type="spellStart"/>
      <w:r>
        <w:rPr>
          <w:sz w:val="28"/>
          <w:szCs w:val="28"/>
          <w:lang w:val="uk-UA"/>
        </w:rPr>
        <w:t>Тюдора</w:t>
      </w:r>
      <w:proofErr w:type="spellEnd"/>
      <w:r>
        <w:rPr>
          <w:sz w:val="28"/>
          <w:szCs w:val="28"/>
          <w:lang w:val="uk-UA"/>
        </w:rPr>
        <w:t>, всі війська, які виступали під уельською егідою, були одягнені у форму біло-зеленого кольору. В 1959 році уельський прапор придбав нинішній вигляд.</w:t>
      </w:r>
    </w:p>
    <w:p w:rsidR="004A4F6A" w:rsidRPr="00ED7F6A" w:rsidRDefault="004A4F6A" w:rsidP="00091E20">
      <w:pPr>
        <w:widowControl w:val="0"/>
        <w:autoSpaceDE w:val="0"/>
        <w:ind w:firstLine="567"/>
        <w:jc w:val="both"/>
        <w:rPr>
          <w:lang w:val="uk-UA"/>
        </w:rPr>
      </w:pPr>
    </w:p>
    <w:p w:rsidR="00F92769" w:rsidRDefault="00F92769" w:rsidP="00F92769">
      <w:pPr>
        <w:widowControl w:val="0"/>
        <w:autoSpaceDE w:val="0"/>
        <w:ind w:firstLine="567"/>
        <w:jc w:val="both"/>
        <w:rPr>
          <w:sz w:val="28"/>
          <w:szCs w:val="28"/>
          <w:lang w:val="en-US"/>
        </w:rPr>
      </w:pPr>
      <w:r>
        <w:rPr>
          <w:b/>
          <w:i/>
          <w:sz w:val="28"/>
          <w:szCs w:val="28"/>
          <w:lang w:val="uk-UA"/>
        </w:rPr>
        <w:t>6</w:t>
      </w:r>
      <w:r w:rsidRPr="0008029D">
        <w:rPr>
          <w:b/>
          <w:i/>
          <w:sz w:val="28"/>
          <w:szCs w:val="28"/>
          <w:lang w:val="uk-UA"/>
        </w:rPr>
        <w:t xml:space="preserve">) </w:t>
      </w:r>
      <w:r w:rsidRPr="0008029D">
        <w:rPr>
          <w:b/>
          <w:i/>
          <w:sz w:val="28"/>
          <w:szCs w:val="28"/>
          <w:lang w:val="en-US"/>
        </w:rPr>
        <w:t>The</w:t>
      </w:r>
      <w:r w:rsidRPr="00F92769">
        <w:rPr>
          <w:b/>
          <w:i/>
          <w:sz w:val="28"/>
          <w:szCs w:val="28"/>
          <w:lang w:val="uk-UA"/>
        </w:rPr>
        <w:t xml:space="preserve"> </w:t>
      </w:r>
      <w:r w:rsidRPr="0008029D">
        <w:rPr>
          <w:b/>
          <w:i/>
          <w:sz w:val="28"/>
          <w:szCs w:val="28"/>
          <w:lang w:val="en-US"/>
        </w:rPr>
        <w:t>Symbols</w:t>
      </w:r>
      <w:r w:rsidRPr="00F92769">
        <w:rPr>
          <w:b/>
          <w:i/>
          <w:sz w:val="28"/>
          <w:szCs w:val="28"/>
          <w:lang w:val="uk-UA"/>
        </w:rPr>
        <w:t xml:space="preserve"> </w:t>
      </w:r>
      <w:r w:rsidRPr="0008029D">
        <w:rPr>
          <w:b/>
          <w:i/>
          <w:sz w:val="28"/>
          <w:szCs w:val="28"/>
          <w:lang w:val="en-US"/>
        </w:rPr>
        <w:t>of</w:t>
      </w:r>
      <w:r w:rsidRPr="00F92769">
        <w:rPr>
          <w:b/>
          <w:i/>
          <w:sz w:val="28"/>
          <w:szCs w:val="28"/>
          <w:lang w:val="uk-UA"/>
        </w:rPr>
        <w:t xml:space="preserve"> </w:t>
      </w:r>
      <w:r w:rsidRPr="0008029D">
        <w:rPr>
          <w:b/>
          <w:i/>
          <w:sz w:val="28"/>
          <w:szCs w:val="28"/>
          <w:lang w:val="en-US"/>
        </w:rPr>
        <w:t>Wales</w:t>
      </w:r>
      <w:r w:rsidRPr="00F92769">
        <w:rPr>
          <w:b/>
          <w:i/>
          <w:sz w:val="28"/>
          <w:szCs w:val="28"/>
          <w:lang w:val="uk-UA"/>
        </w:rPr>
        <w:t>.</w:t>
      </w:r>
      <w:r w:rsidRPr="00F92769">
        <w:rPr>
          <w:sz w:val="28"/>
          <w:szCs w:val="28"/>
          <w:lang w:val="uk-UA"/>
        </w:rPr>
        <w:t xml:space="preserve"> </w:t>
      </w:r>
      <w:r>
        <w:rPr>
          <w:sz w:val="28"/>
          <w:szCs w:val="28"/>
          <w:lang w:val="en-US"/>
        </w:rPr>
        <w:t>Daffodil is the</w:t>
      </w:r>
      <w:r>
        <w:rPr>
          <w:sz w:val="28"/>
          <w:szCs w:val="28"/>
          <w:lang w:val="uk-UA"/>
        </w:rPr>
        <w:t xml:space="preserve"> </w:t>
      </w:r>
      <w:r>
        <w:rPr>
          <w:sz w:val="28"/>
          <w:szCs w:val="28"/>
          <w:lang w:val="en-US"/>
        </w:rPr>
        <w:t>floral emblem of Wales. Floral emblem of Wales since nineteenth century is the daffodil. As yellow daffodils are blooming in Wales everywhere in spring, the daffodil became the beloved symbol of Wales.</w:t>
      </w:r>
    </w:p>
    <w:p w:rsidR="00F92769" w:rsidRDefault="00F92769" w:rsidP="00F92769">
      <w:pPr>
        <w:widowControl w:val="0"/>
        <w:autoSpaceDE w:val="0"/>
        <w:ind w:firstLine="567"/>
        <w:jc w:val="both"/>
        <w:rPr>
          <w:sz w:val="28"/>
          <w:szCs w:val="28"/>
          <w:lang w:val="en-US"/>
        </w:rPr>
      </w:pPr>
      <w:r>
        <w:rPr>
          <w:sz w:val="28"/>
          <w:szCs w:val="28"/>
          <w:lang w:val="en-US"/>
        </w:rPr>
        <w:t>Another ancient symbol is the leek. According to the legend St</w:t>
      </w:r>
      <w:r w:rsidR="004A4F6A">
        <w:rPr>
          <w:sz w:val="28"/>
          <w:szCs w:val="28"/>
          <w:lang w:val="en-US"/>
        </w:rPr>
        <w:t>.</w:t>
      </w:r>
      <w:r>
        <w:rPr>
          <w:sz w:val="28"/>
          <w:szCs w:val="28"/>
          <w:lang w:val="en-US"/>
        </w:rPr>
        <w:t xml:space="preserve"> David advised the Britons on the eve of a battle with the Saxons to wear leeks in their caps so as friends could be easily distinguished from enemies.</w:t>
      </w:r>
    </w:p>
    <w:p w:rsidR="00F92769" w:rsidRDefault="00F92769" w:rsidP="00F92769">
      <w:pPr>
        <w:widowControl w:val="0"/>
        <w:autoSpaceDE w:val="0"/>
        <w:ind w:firstLine="567"/>
        <w:jc w:val="both"/>
        <w:rPr>
          <w:sz w:val="28"/>
          <w:szCs w:val="28"/>
          <w:lang w:val="uk-UA"/>
        </w:rPr>
      </w:pPr>
      <w:r>
        <w:rPr>
          <w:sz w:val="28"/>
          <w:szCs w:val="28"/>
          <w:lang w:val="en-US"/>
        </w:rPr>
        <w:t>This helped to win a great victory. Today Welsh people around the world wear leeks on St. David's Day. It is also a tradition that soldiers in the Welsh regiments eat a raw leek on St. David's Day.</w:t>
      </w:r>
    </w:p>
    <w:p w:rsidR="00F92769" w:rsidRDefault="00F92769" w:rsidP="004A4F6A">
      <w:pPr>
        <w:widowControl w:val="0"/>
        <w:autoSpaceDE w:val="0"/>
        <w:jc w:val="both"/>
        <w:rPr>
          <w:sz w:val="28"/>
          <w:szCs w:val="28"/>
          <w:lang w:val="uk-UA"/>
        </w:rPr>
      </w:pPr>
      <w:r>
        <w:rPr>
          <w:sz w:val="28"/>
          <w:szCs w:val="28"/>
          <w:lang w:val="uk-UA"/>
        </w:rPr>
        <w:t>Символом Уельсу називають жовтий нарцис</w:t>
      </w:r>
      <w:r w:rsidRPr="0008029D">
        <w:rPr>
          <w:sz w:val="28"/>
          <w:szCs w:val="28"/>
        </w:rPr>
        <w:t xml:space="preserve">. </w:t>
      </w:r>
      <w:r>
        <w:rPr>
          <w:sz w:val="28"/>
          <w:szCs w:val="28"/>
          <w:lang w:val="uk-UA"/>
        </w:rPr>
        <w:t xml:space="preserve">Жовтих нарцисів в Уельсі навесні розквітає превелика безліч,  напевно, саме тому ця квітка  стала улюбленим і шанованим символом Уельсу. </w:t>
      </w:r>
    </w:p>
    <w:p w:rsidR="00C77C88" w:rsidRPr="006A67C2" w:rsidRDefault="00F92769" w:rsidP="004A4F6A">
      <w:pPr>
        <w:jc w:val="both"/>
        <w:rPr>
          <w:sz w:val="28"/>
          <w:szCs w:val="28"/>
        </w:rPr>
      </w:pPr>
      <w:r>
        <w:rPr>
          <w:sz w:val="28"/>
          <w:szCs w:val="28"/>
          <w:lang w:val="uk-UA"/>
        </w:rPr>
        <w:t xml:space="preserve"> Про такий символ Уельсу, як цибуля-порей, існує давня легенда, згідно з якою, в </w:t>
      </w:r>
      <w:r>
        <w:rPr>
          <w:sz w:val="28"/>
          <w:szCs w:val="28"/>
          <w:lang w:val="en-US"/>
        </w:rPr>
        <w:t>VI</w:t>
      </w:r>
      <w:r w:rsidRPr="00AF448A">
        <w:rPr>
          <w:sz w:val="28"/>
          <w:szCs w:val="28"/>
          <w:lang w:val="uk-UA"/>
        </w:rPr>
        <w:t xml:space="preserve"> </w:t>
      </w:r>
      <w:r>
        <w:rPr>
          <w:sz w:val="28"/>
          <w:szCs w:val="28"/>
          <w:lang w:val="uk-UA"/>
        </w:rPr>
        <w:t xml:space="preserve">столітті в одній з битв між валлійцями та саксами, що проходила на цибулевому полі, святий Давид, покровитель Уельсу, наказав воїнам закріпити на шоломах цибулю-порей. Так в бою валлійці могли легко відрізняти своїх воїнів від ворожих. Уже в </w:t>
      </w:r>
      <w:r>
        <w:rPr>
          <w:sz w:val="28"/>
          <w:szCs w:val="28"/>
          <w:lang w:val="en-US"/>
        </w:rPr>
        <w:t>XIV</w:t>
      </w:r>
      <w:r w:rsidRPr="00AF448A">
        <w:rPr>
          <w:sz w:val="28"/>
          <w:szCs w:val="28"/>
        </w:rPr>
        <w:t xml:space="preserve"> </w:t>
      </w:r>
      <w:r>
        <w:rPr>
          <w:sz w:val="28"/>
          <w:szCs w:val="28"/>
          <w:lang w:val="uk-UA"/>
        </w:rPr>
        <w:t>столітті білий і зелений кольори, кольори цибулі-порею, почали використовуватися як кольори лучників Уельсу. У день вшанування святого Давида, 1 березня, жителі Уельсу прикріплюють цибулю-порей до свого одягу</w:t>
      </w:r>
      <w:r w:rsidR="006A67C2" w:rsidRPr="006A67C2">
        <w:rPr>
          <w:sz w:val="28"/>
          <w:szCs w:val="28"/>
        </w:rPr>
        <w:t>.</w:t>
      </w:r>
    </w:p>
    <w:p w:rsidR="00B45D03" w:rsidRDefault="00B45D03" w:rsidP="006A67C2">
      <w:pPr>
        <w:widowControl w:val="0"/>
        <w:autoSpaceDE w:val="0"/>
        <w:ind w:firstLine="567"/>
        <w:jc w:val="both"/>
        <w:rPr>
          <w:b/>
          <w:i/>
          <w:sz w:val="28"/>
          <w:szCs w:val="28"/>
          <w:lang w:val="uk-UA"/>
        </w:rPr>
      </w:pPr>
    </w:p>
    <w:p w:rsidR="006A67C2" w:rsidRDefault="006A67C2" w:rsidP="006A67C2">
      <w:pPr>
        <w:widowControl w:val="0"/>
        <w:autoSpaceDE w:val="0"/>
        <w:ind w:firstLine="567"/>
        <w:jc w:val="both"/>
        <w:rPr>
          <w:sz w:val="28"/>
          <w:szCs w:val="28"/>
          <w:lang w:val="uk-UA"/>
        </w:rPr>
      </w:pPr>
      <w:r w:rsidRPr="006A67C2">
        <w:rPr>
          <w:b/>
          <w:i/>
          <w:sz w:val="28"/>
          <w:szCs w:val="28"/>
          <w:lang w:val="en-US"/>
        </w:rPr>
        <w:lastRenderedPageBreak/>
        <w:t>7</w:t>
      </w:r>
      <w:r w:rsidRPr="006A67C2">
        <w:rPr>
          <w:b/>
          <w:i/>
          <w:sz w:val="28"/>
          <w:szCs w:val="28"/>
          <w:lang w:val="uk-UA"/>
        </w:rPr>
        <w:t xml:space="preserve">) </w:t>
      </w:r>
      <w:r w:rsidRPr="006A67C2">
        <w:rPr>
          <w:b/>
          <w:i/>
          <w:sz w:val="28"/>
          <w:szCs w:val="28"/>
          <w:lang w:val="en-US"/>
        </w:rPr>
        <w:t>Population.</w:t>
      </w:r>
      <w:r>
        <w:rPr>
          <w:sz w:val="28"/>
          <w:szCs w:val="28"/>
          <w:lang w:val="en-US"/>
        </w:rPr>
        <w:t xml:space="preserve"> Just over </w:t>
      </w:r>
      <w:r>
        <w:rPr>
          <w:sz w:val="28"/>
          <w:szCs w:val="28"/>
          <w:lang w:val="uk-UA"/>
        </w:rPr>
        <w:t xml:space="preserve">3 </w:t>
      </w:r>
      <w:r>
        <w:rPr>
          <w:sz w:val="28"/>
          <w:szCs w:val="28"/>
          <w:lang w:val="en-US"/>
        </w:rPr>
        <w:t xml:space="preserve">million people live in Wales. The majority of people live </w:t>
      </w:r>
      <w:proofErr w:type="gramStart"/>
      <w:r>
        <w:rPr>
          <w:sz w:val="28"/>
          <w:szCs w:val="28"/>
          <w:lang w:val="en-US"/>
        </w:rPr>
        <w:t>in  Southern</w:t>
      </w:r>
      <w:proofErr w:type="gramEnd"/>
      <w:r>
        <w:rPr>
          <w:sz w:val="28"/>
          <w:szCs w:val="28"/>
          <w:lang w:val="en-US"/>
        </w:rPr>
        <w:t xml:space="preserve"> Wales. Wales has always been known as a country of music and songs. English and Welsh are the two official languages of Wales. English is the most widely spoken language.</w:t>
      </w:r>
    </w:p>
    <w:p w:rsidR="006A67C2" w:rsidRPr="00ED7F6A" w:rsidRDefault="006A67C2" w:rsidP="006A67C2">
      <w:pPr>
        <w:widowControl w:val="0"/>
        <w:autoSpaceDE w:val="0"/>
        <w:ind w:firstLine="567"/>
        <w:jc w:val="both"/>
        <w:rPr>
          <w:sz w:val="28"/>
          <w:szCs w:val="28"/>
          <w:lang w:val="uk-UA"/>
        </w:rPr>
      </w:pPr>
      <w:r>
        <w:rPr>
          <w:sz w:val="28"/>
          <w:szCs w:val="28"/>
          <w:lang w:val="uk-UA"/>
        </w:rPr>
        <w:t>В Уельсі проживає 3 мільйони людей. В Уельсі дві офіційні мови валлійська і англійська. Валлійська мова є однією з найстаріших мов в Європі. Збереженню і розвитку мови приділяється велика увага. В 1988 році була створена рада з проблем валлійської мови, а в 1994 році був введений акт про валлійську мову. В школах навчання проводиться англійською мовою, уельський телеканал щодня транслює програми валлійською мовою. Сьогодні валлійська і англійська мови використовуються рівноправно.</w:t>
      </w:r>
    </w:p>
    <w:p w:rsidR="00CA2D40" w:rsidRDefault="00CA2D40" w:rsidP="00CA2D40">
      <w:pPr>
        <w:widowControl w:val="0"/>
        <w:autoSpaceDE w:val="0"/>
        <w:ind w:firstLine="567"/>
        <w:jc w:val="both"/>
        <w:rPr>
          <w:sz w:val="28"/>
          <w:szCs w:val="28"/>
          <w:lang w:val="uk-UA"/>
        </w:rPr>
      </w:pPr>
      <w:r w:rsidRPr="00ED7F6A">
        <w:rPr>
          <w:b/>
          <w:i/>
          <w:sz w:val="28"/>
          <w:szCs w:val="28"/>
          <w:lang w:val="uk-UA"/>
        </w:rPr>
        <w:t>8</w:t>
      </w:r>
      <w:r w:rsidRPr="00CA2D40">
        <w:rPr>
          <w:b/>
          <w:i/>
          <w:sz w:val="28"/>
          <w:szCs w:val="28"/>
          <w:lang w:val="uk-UA"/>
        </w:rPr>
        <w:t xml:space="preserve">) </w:t>
      </w:r>
      <w:r w:rsidRPr="00CA2D40">
        <w:rPr>
          <w:b/>
          <w:i/>
          <w:sz w:val="28"/>
          <w:szCs w:val="28"/>
          <w:lang w:val="en-US"/>
        </w:rPr>
        <w:t>Cardiff</w:t>
      </w:r>
      <w:r w:rsidRPr="00ED7F6A">
        <w:rPr>
          <w:sz w:val="28"/>
          <w:szCs w:val="28"/>
          <w:lang w:val="uk-UA"/>
        </w:rPr>
        <w:t xml:space="preserve"> </w:t>
      </w:r>
      <w:r>
        <w:rPr>
          <w:sz w:val="28"/>
          <w:szCs w:val="28"/>
          <w:lang w:val="en-US"/>
        </w:rPr>
        <w:t>has</w:t>
      </w:r>
      <w:r w:rsidRPr="00ED7F6A">
        <w:rPr>
          <w:sz w:val="28"/>
          <w:szCs w:val="28"/>
          <w:lang w:val="uk-UA"/>
        </w:rPr>
        <w:t xml:space="preserve"> </w:t>
      </w:r>
      <w:r>
        <w:rPr>
          <w:sz w:val="28"/>
          <w:szCs w:val="28"/>
          <w:lang w:val="en-US"/>
        </w:rPr>
        <w:t>been</w:t>
      </w:r>
      <w:r w:rsidRPr="00ED7F6A">
        <w:rPr>
          <w:sz w:val="28"/>
          <w:szCs w:val="28"/>
          <w:lang w:val="uk-UA"/>
        </w:rPr>
        <w:t xml:space="preserve"> </w:t>
      </w:r>
      <w:r>
        <w:rPr>
          <w:sz w:val="28"/>
          <w:szCs w:val="28"/>
          <w:lang w:val="en-US"/>
        </w:rPr>
        <w:t>the</w:t>
      </w:r>
      <w:r w:rsidRPr="00ED7F6A">
        <w:rPr>
          <w:sz w:val="28"/>
          <w:szCs w:val="28"/>
          <w:lang w:val="uk-UA"/>
        </w:rPr>
        <w:t xml:space="preserve"> </w:t>
      </w:r>
      <w:r>
        <w:rPr>
          <w:sz w:val="28"/>
          <w:szCs w:val="28"/>
          <w:lang w:val="en-US"/>
        </w:rPr>
        <w:t>capital</w:t>
      </w:r>
      <w:r w:rsidRPr="00ED7F6A">
        <w:rPr>
          <w:sz w:val="28"/>
          <w:szCs w:val="28"/>
          <w:lang w:val="uk-UA"/>
        </w:rPr>
        <w:t xml:space="preserve"> </w:t>
      </w:r>
      <w:r>
        <w:rPr>
          <w:sz w:val="28"/>
          <w:szCs w:val="28"/>
          <w:lang w:val="en-US"/>
        </w:rPr>
        <w:t>of</w:t>
      </w:r>
      <w:r w:rsidRPr="00ED7F6A">
        <w:rPr>
          <w:sz w:val="28"/>
          <w:szCs w:val="28"/>
          <w:lang w:val="uk-UA"/>
        </w:rPr>
        <w:t xml:space="preserve"> </w:t>
      </w:r>
      <w:r>
        <w:rPr>
          <w:sz w:val="28"/>
          <w:szCs w:val="28"/>
          <w:lang w:val="en-US"/>
        </w:rPr>
        <w:t>Wales</w:t>
      </w:r>
      <w:r w:rsidRPr="00ED7F6A">
        <w:rPr>
          <w:sz w:val="28"/>
          <w:szCs w:val="28"/>
          <w:lang w:val="uk-UA"/>
        </w:rPr>
        <w:t xml:space="preserve"> </w:t>
      </w:r>
      <w:r>
        <w:rPr>
          <w:sz w:val="28"/>
          <w:szCs w:val="28"/>
          <w:lang w:val="en-US"/>
        </w:rPr>
        <w:t>since</w:t>
      </w:r>
      <w:r w:rsidRPr="00ED7F6A">
        <w:rPr>
          <w:sz w:val="28"/>
          <w:szCs w:val="28"/>
          <w:lang w:val="uk-UA"/>
        </w:rPr>
        <w:t xml:space="preserve"> </w:t>
      </w:r>
      <w:r>
        <w:rPr>
          <w:sz w:val="28"/>
          <w:szCs w:val="28"/>
          <w:lang w:val="uk-UA"/>
        </w:rPr>
        <w:t xml:space="preserve">1955. </w:t>
      </w:r>
      <w:r>
        <w:rPr>
          <w:sz w:val="28"/>
          <w:szCs w:val="28"/>
          <w:lang w:val="en-US"/>
        </w:rPr>
        <w:t>It is both the cultural centre (with a university) and the economic centre. Financially and industrially, Cardiff is the most important city in Wales.</w:t>
      </w:r>
    </w:p>
    <w:p w:rsidR="00CA2D40" w:rsidRPr="00ED7F6A" w:rsidRDefault="00CA2D40" w:rsidP="00CA2D40">
      <w:pPr>
        <w:widowControl w:val="0"/>
        <w:autoSpaceDE w:val="0"/>
        <w:ind w:firstLine="567"/>
        <w:jc w:val="both"/>
        <w:rPr>
          <w:sz w:val="28"/>
          <w:szCs w:val="28"/>
        </w:rPr>
      </w:pPr>
      <w:r>
        <w:rPr>
          <w:sz w:val="28"/>
          <w:szCs w:val="28"/>
          <w:lang w:val="uk-UA"/>
        </w:rPr>
        <w:t xml:space="preserve">Місто </w:t>
      </w:r>
      <w:proofErr w:type="spellStart"/>
      <w:r>
        <w:rPr>
          <w:sz w:val="28"/>
          <w:szCs w:val="28"/>
          <w:lang w:val="uk-UA"/>
        </w:rPr>
        <w:t>Кардіфф</w:t>
      </w:r>
      <w:proofErr w:type="spellEnd"/>
      <w:r>
        <w:rPr>
          <w:sz w:val="28"/>
          <w:szCs w:val="28"/>
          <w:lang w:val="uk-UA"/>
        </w:rPr>
        <w:t xml:space="preserve"> називають найзеленішим містом всього Уельсу. Знаходиться він на річці </w:t>
      </w:r>
      <w:proofErr w:type="spellStart"/>
      <w:r>
        <w:rPr>
          <w:sz w:val="28"/>
          <w:szCs w:val="28"/>
          <w:lang w:val="uk-UA"/>
        </w:rPr>
        <w:t>Тафф</w:t>
      </w:r>
      <w:proofErr w:type="spellEnd"/>
      <w:r>
        <w:rPr>
          <w:sz w:val="28"/>
          <w:szCs w:val="28"/>
          <w:lang w:val="uk-UA"/>
        </w:rPr>
        <w:t xml:space="preserve"> і вважається однією з наймолодших столиць Європи. Назва столиці Уельсу так і перекладається - місто на річці </w:t>
      </w:r>
      <w:proofErr w:type="spellStart"/>
      <w:r>
        <w:rPr>
          <w:sz w:val="28"/>
          <w:szCs w:val="28"/>
          <w:lang w:val="uk-UA"/>
        </w:rPr>
        <w:t>Тафф</w:t>
      </w:r>
      <w:proofErr w:type="spellEnd"/>
      <w:r>
        <w:rPr>
          <w:sz w:val="28"/>
          <w:szCs w:val="28"/>
          <w:lang w:val="uk-UA"/>
        </w:rPr>
        <w:t xml:space="preserve">. </w:t>
      </w:r>
      <w:proofErr w:type="spellStart"/>
      <w:r>
        <w:rPr>
          <w:sz w:val="28"/>
          <w:szCs w:val="28"/>
          <w:lang w:val="uk-UA"/>
        </w:rPr>
        <w:t>Кардіфф</w:t>
      </w:r>
      <w:proofErr w:type="spellEnd"/>
      <w:r>
        <w:rPr>
          <w:sz w:val="28"/>
          <w:szCs w:val="28"/>
          <w:lang w:val="uk-UA"/>
        </w:rPr>
        <w:t xml:space="preserve"> став столицею Уельсу тільки в 1955 році, хоча місто має вже двохтисячолітню історію. Завдяки старанням патріотів краю, місто </w:t>
      </w:r>
      <w:proofErr w:type="spellStart"/>
      <w:r>
        <w:rPr>
          <w:sz w:val="28"/>
          <w:szCs w:val="28"/>
          <w:lang w:val="uk-UA"/>
        </w:rPr>
        <w:t>Кардіфф</w:t>
      </w:r>
      <w:proofErr w:type="spellEnd"/>
      <w:r>
        <w:rPr>
          <w:sz w:val="28"/>
          <w:szCs w:val="28"/>
          <w:lang w:val="uk-UA"/>
        </w:rPr>
        <w:t xml:space="preserve"> за останні роки з великого промислового центру та морського порту перетворилося на затишний культурний та університетський центр, що славиться гармонійним злиттям ностальгічної старовини з найсучаснішими архітектурними віяннями.</w:t>
      </w:r>
    </w:p>
    <w:p w:rsidR="00335320" w:rsidRPr="00335320" w:rsidRDefault="00335320" w:rsidP="00335320">
      <w:pPr>
        <w:widowControl w:val="0"/>
        <w:autoSpaceDE w:val="0"/>
        <w:ind w:firstLine="567"/>
        <w:jc w:val="both"/>
        <w:rPr>
          <w:b/>
          <w:i/>
          <w:sz w:val="28"/>
          <w:szCs w:val="28"/>
          <w:lang w:val="en-US"/>
        </w:rPr>
      </w:pPr>
      <w:proofErr w:type="gramStart"/>
      <w:r w:rsidRPr="00335320">
        <w:rPr>
          <w:b/>
          <w:i/>
          <w:sz w:val="28"/>
          <w:szCs w:val="28"/>
          <w:lang w:val="en-US"/>
        </w:rPr>
        <w:t>9)Places</w:t>
      </w:r>
      <w:proofErr w:type="gramEnd"/>
      <w:r w:rsidRPr="00335320">
        <w:rPr>
          <w:b/>
          <w:i/>
          <w:sz w:val="28"/>
          <w:szCs w:val="28"/>
          <w:lang w:val="en-US"/>
        </w:rPr>
        <w:t xml:space="preserve"> of Interest</w:t>
      </w:r>
    </w:p>
    <w:p w:rsidR="00335320" w:rsidRDefault="00335320" w:rsidP="00335320">
      <w:pPr>
        <w:widowControl w:val="0"/>
        <w:autoSpaceDE w:val="0"/>
        <w:ind w:firstLine="567"/>
        <w:jc w:val="both"/>
        <w:rPr>
          <w:sz w:val="28"/>
          <w:szCs w:val="28"/>
          <w:lang w:val="uk-UA"/>
        </w:rPr>
      </w:pPr>
      <w:r w:rsidRPr="00335320">
        <w:rPr>
          <w:b/>
          <w:i/>
          <w:sz w:val="28"/>
          <w:szCs w:val="28"/>
          <w:lang w:val="en-US"/>
        </w:rPr>
        <w:t>Cardiff Castle</w:t>
      </w:r>
      <w:r>
        <w:rPr>
          <w:sz w:val="28"/>
          <w:szCs w:val="28"/>
          <w:lang w:val="en-US"/>
        </w:rPr>
        <w:t>, right at the heart of the city, is worth a visit.</w:t>
      </w:r>
    </w:p>
    <w:p w:rsidR="00335320" w:rsidRPr="00AF448A" w:rsidRDefault="00335320" w:rsidP="00335320">
      <w:pPr>
        <w:widowControl w:val="0"/>
        <w:autoSpaceDE w:val="0"/>
        <w:ind w:firstLine="567"/>
        <w:jc w:val="both"/>
        <w:rPr>
          <w:lang w:val="uk-UA"/>
        </w:rPr>
      </w:pPr>
      <w:proofErr w:type="spellStart"/>
      <w:r>
        <w:rPr>
          <w:sz w:val="28"/>
          <w:szCs w:val="28"/>
          <w:lang w:val="uk-UA"/>
        </w:rPr>
        <w:t>Кардіффський</w:t>
      </w:r>
      <w:proofErr w:type="spellEnd"/>
      <w:r>
        <w:rPr>
          <w:sz w:val="28"/>
          <w:szCs w:val="28"/>
          <w:lang w:val="uk-UA"/>
        </w:rPr>
        <w:t xml:space="preserve"> замок є найстарішою будівлею Уельсу. Замок був побудований на місці напівзруйнованого римського форту і в перші роки свого існування виконував оборонну функцію. Сьогодні </w:t>
      </w:r>
      <w:proofErr w:type="spellStart"/>
      <w:r>
        <w:rPr>
          <w:sz w:val="28"/>
          <w:szCs w:val="28"/>
          <w:lang w:val="uk-UA"/>
        </w:rPr>
        <w:t>Кардіффський</w:t>
      </w:r>
      <w:proofErr w:type="spellEnd"/>
      <w:r>
        <w:rPr>
          <w:sz w:val="28"/>
          <w:szCs w:val="28"/>
          <w:lang w:val="uk-UA"/>
        </w:rPr>
        <w:t xml:space="preserve"> замок являє собою </w:t>
      </w:r>
      <w:proofErr w:type="spellStart"/>
      <w:r>
        <w:rPr>
          <w:sz w:val="28"/>
          <w:szCs w:val="28"/>
          <w:lang w:val="uk-UA"/>
        </w:rPr>
        <w:t>неоготичний</w:t>
      </w:r>
      <w:proofErr w:type="spellEnd"/>
      <w:r>
        <w:rPr>
          <w:sz w:val="28"/>
          <w:szCs w:val="28"/>
          <w:lang w:val="uk-UA"/>
        </w:rPr>
        <w:t xml:space="preserve"> </w:t>
      </w:r>
      <w:proofErr w:type="spellStart"/>
      <w:r>
        <w:rPr>
          <w:sz w:val="28"/>
          <w:szCs w:val="28"/>
          <w:lang w:val="uk-UA"/>
        </w:rPr>
        <w:t>вікторіанський</w:t>
      </w:r>
      <w:proofErr w:type="spellEnd"/>
      <w:r>
        <w:rPr>
          <w:sz w:val="28"/>
          <w:szCs w:val="28"/>
          <w:lang w:val="uk-UA"/>
        </w:rPr>
        <w:t xml:space="preserve"> особняк, який дістався Уельсу від маркіза </w:t>
      </w:r>
      <w:proofErr w:type="spellStart"/>
      <w:r>
        <w:rPr>
          <w:sz w:val="28"/>
          <w:szCs w:val="28"/>
          <w:lang w:val="uk-UA"/>
        </w:rPr>
        <w:t>Бьюіта</w:t>
      </w:r>
      <w:proofErr w:type="spellEnd"/>
      <w:r>
        <w:rPr>
          <w:sz w:val="28"/>
          <w:szCs w:val="28"/>
          <w:lang w:val="uk-UA"/>
        </w:rPr>
        <w:t xml:space="preserve">. Головна визначна пам'ятка замку </w:t>
      </w:r>
      <w:proofErr w:type="spellStart"/>
      <w:r>
        <w:rPr>
          <w:sz w:val="28"/>
          <w:szCs w:val="28"/>
          <w:lang w:val="uk-UA"/>
        </w:rPr>
        <w:t>-кілька</w:t>
      </w:r>
      <w:proofErr w:type="spellEnd"/>
      <w:r>
        <w:rPr>
          <w:sz w:val="28"/>
          <w:szCs w:val="28"/>
          <w:lang w:val="uk-UA"/>
        </w:rPr>
        <w:t xml:space="preserve"> десятків кімнат, кожна з яких виконана у власному стилі.</w:t>
      </w:r>
    </w:p>
    <w:p w:rsidR="00335320" w:rsidRPr="00E36FE5" w:rsidRDefault="00E36FE5" w:rsidP="00335320">
      <w:pPr>
        <w:widowControl w:val="0"/>
        <w:autoSpaceDE w:val="0"/>
        <w:jc w:val="both"/>
        <w:rPr>
          <w:b/>
          <w:i/>
          <w:sz w:val="28"/>
          <w:szCs w:val="28"/>
          <w:lang w:val="uk-UA"/>
        </w:rPr>
      </w:pPr>
      <w:r w:rsidRPr="00ED7F6A">
        <w:rPr>
          <w:b/>
          <w:i/>
          <w:sz w:val="28"/>
          <w:szCs w:val="28"/>
          <w:lang w:val="uk-UA"/>
        </w:rPr>
        <w:t xml:space="preserve">       </w:t>
      </w:r>
      <w:r w:rsidR="00335320" w:rsidRPr="00E36FE5">
        <w:rPr>
          <w:b/>
          <w:i/>
          <w:sz w:val="28"/>
          <w:szCs w:val="28"/>
          <w:lang w:val="uk-UA"/>
        </w:rPr>
        <w:t xml:space="preserve"> </w:t>
      </w:r>
      <w:r w:rsidR="00335320" w:rsidRPr="00E36FE5">
        <w:rPr>
          <w:b/>
          <w:i/>
          <w:sz w:val="28"/>
          <w:szCs w:val="28"/>
          <w:lang w:val="en-US"/>
        </w:rPr>
        <w:t>Millennium</w:t>
      </w:r>
      <w:r w:rsidR="00335320" w:rsidRPr="00E36FE5">
        <w:rPr>
          <w:b/>
          <w:i/>
          <w:sz w:val="28"/>
          <w:szCs w:val="28"/>
          <w:lang w:val="uk-UA"/>
        </w:rPr>
        <w:t xml:space="preserve"> </w:t>
      </w:r>
      <w:r w:rsidR="00335320" w:rsidRPr="00E36FE5">
        <w:rPr>
          <w:b/>
          <w:i/>
          <w:sz w:val="28"/>
          <w:szCs w:val="28"/>
          <w:lang w:val="en-US"/>
        </w:rPr>
        <w:t>Stadium</w:t>
      </w:r>
    </w:p>
    <w:p w:rsidR="00335320" w:rsidRPr="002963A6" w:rsidRDefault="00335320" w:rsidP="00335320">
      <w:pPr>
        <w:widowControl w:val="0"/>
        <w:autoSpaceDE w:val="0"/>
        <w:ind w:firstLine="567"/>
        <w:jc w:val="both"/>
        <w:rPr>
          <w:lang w:val="en-US"/>
        </w:rPr>
      </w:pPr>
      <w:r>
        <w:rPr>
          <w:sz w:val="28"/>
          <w:szCs w:val="28"/>
          <w:lang w:val="uk-UA"/>
        </w:rPr>
        <w:t xml:space="preserve">Ще одна визначна пам'ятка і гордість </w:t>
      </w:r>
      <w:proofErr w:type="spellStart"/>
      <w:r>
        <w:rPr>
          <w:sz w:val="28"/>
          <w:szCs w:val="28"/>
          <w:lang w:val="uk-UA"/>
        </w:rPr>
        <w:t>валійців</w:t>
      </w:r>
      <w:proofErr w:type="spellEnd"/>
      <w:r>
        <w:rPr>
          <w:sz w:val="28"/>
          <w:szCs w:val="28"/>
          <w:lang w:val="uk-UA"/>
        </w:rPr>
        <w:t xml:space="preserve"> і сучасного </w:t>
      </w:r>
      <w:proofErr w:type="spellStart"/>
      <w:r>
        <w:rPr>
          <w:sz w:val="28"/>
          <w:szCs w:val="28"/>
          <w:lang w:val="uk-UA"/>
        </w:rPr>
        <w:t>Кардіффа</w:t>
      </w:r>
      <w:proofErr w:type="spellEnd"/>
      <w:r>
        <w:rPr>
          <w:sz w:val="28"/>
          <w:szCs w:val="28"/>
          <w:lang w:val="uk-UA"/>
        </w:rPr>
        <w:t xml:space="preserve"> - стадіон "Міленіум". Грандіозне спортивне спорудження вміщує близько 70 тисяч глядачів. Тут в 1999 році відбувся чемпіонат світу з регбі. Стадіон постійно заповнений</w:t>
      </w:r>
      <w:r w:rsidR="002963A6">
        <w:rPr>
          <w:sz w:val="28"/>
          <w:szCs w:val="28"/>
          <w:lang w:val="en-US"/>
        </w:rPr>
        <w:t>.</w:t>
      </w:r>
    </w:p>
    <w:p w:rsidR="002963A6" w:rsidRDefault="002963A6" w:rsidP="002963A6">
      <w:pPr>
        <w:widowControl w:val="0"/>
        <w:autoSpaceDE w:val="0"/>
        <w:ind w:firstLine="567"/>
        <w:jc w:val="both"/>
        <w:rPr>
          <w:sz w:val="28"/>
          <w:szCs w:val="28"/>
          <w:lang w:val="uk-UA"/>
        </w:rPr>
      </w:pPr>
      <w:proofErr w:type="spellStart"/>
      <w:proofErr w:type="gramStart"/>
      <w:r w:rsidRPr="002963A6">
        <w:rPr>
          <w:b/>
          <w:i/>
          <w:sz w:val="28"/>
          <w:szCs w:val="28"/>
          <w:lang w:val="en-US"/>
        </w:rPr>
        <w:lastRenderedPageBreak/>
        <w:t>Harlech</w:t>
      </w:r>
      <w:proofErr w:type="spellEnd"/>
      <w:r w:rsidRPr="002963A6">
        <w:rPr>
          <w:b/>
          <w:i/>
          <w:sz w:val="28"/>
          <w:szCs w:val="28"/>
          <w:lang w:val="en-US"/>
        </w:rPr>
        <w:t xml:space="preserve"> Castle</w:t>
      </w:r>
      <w:r>
        <w:rPr>
          <w:sz w:val="28"/>
          <w:szCs w:val="28"/>
          <w:lang w:val="en-US"/>
        </w:rPr>
        <w:t>.</w:t>
      </w:r>
      <w:proofErr w:type="gramEnd"/>
      <w:r>
        <w:rPr>
          <w:sz w:val="28"/>
          <w:szCs w:val="28"/>
          <w:lang w:val="en-US"/>
        </w:rPr>
        <w:t xml:space="preserve"> One of the most interesting castles of Wales from historical and aesthetic point of view, without a doubt, is called </w:t>
      </w:r>
      <w:proofErr w:type="spellStart"/>
      <w:r>
        <w:rPr>
          <w:sz w:val="28"/>
          <w:szCs w:val="28"/>
          <w:lang w:val="en-US"/>
        </w:rPr>
        <w:t>Harlech</w:t>
      </w:r>
      <w:proofErr w:type="spellEnd"/>
      <w:r>
        <w:rPr>
          <w:sz w:val="28"/>
          <w:szCs w:val="28"/>
          <w:lang w:val="en-US"/>
        </w:rPr>
        <w:t xml:space="preserve"> </w:t>
      </w:r>
      <w:r>
        <w:rPr>
          <w:sz w:val="28"/>
          <w:szCs w:val="28"/>
          <w:lang w:val="uk-UA"/>
        </w:rPr>
        <w:t xml:space="preserve">- </w:t>
      </w:r>
      <w:r>
        <w:rPr>
          <w:sz w:val="28"/>
          <w:szCs w:val="28"/>
          <w:lang w:val="en-US"/>
        </w:rPr>
        <w:t>a jewel in the "Iron ring of King Edward I."</w:t>
      </w:r>
    </w:p>
    <w:p w:rsidR="002963A6" w:rsidRPr="00AF448A" w:rsidRDefault="002963A6" w:rsidP="002963A6">
      <w:pPr>
        <w:widowControl w:val="0"/>
        <w:autoSpaceDE w:val="0"/>
        <w:ind w:firstLine="567"/>
        <w:jc w:val="both"/>
        <w:rPr>
          <w:lang w:val="uk-UA"/>
        </w:rPr>
      </w:pPr>
      <w:proofErr w:type="spellStart"/>
      <w:r>
        <w:rPr>
          <w:sz w:val="28"/>
          <w:szCs w:val="28"/>
          <w:lang w:val="uk-UA"/>
        </w:rPr>
        <w:t>Харлек</w:t>
      </w:r>
      <w:proofErr w:type="spellEnd"/>
      <w:r>
        <w:rPr>
          <w:sz w:val="28"/>
          <w:szCs w:val="28"/>
          <w:lang w:val="uk-UA"/>
        </w:rPr>
        <w:t xml:space="preserve"> - коштовний камінь в "Залізному кільці короля Едуарда І". Цей замок звели наприкінці </w:t>
      </w:r>
      <w:r>
        <w:rPr>
          <w:sz w:val="28"/>
          <w:szCs w:val="28"/>
          <w:lang w:val="en-US"/>
        </w:rPr>
        <w:t>XIII</w:t>
      </w:r>
      <w:r w:rsidRPr="00AF448A">
        <w:rPr>
          <w:sz w:val="28"/>
          <w:szCs w:val="28"/>
        </w:rPr>
        <w:t xml:space="preserve"> </w:t>
      </w:r>
      <w:r>
        <w:rPr>
          <w:sz w:val="28"/>
          <w:szCs w:val="28"/>
          <w:lang w:val="uk-UA"/>
        </w:rPr>
        <w:t xml:space="preserve">століття з метою встановлення панування над гордим і непримиренним народом Уельсу. Саме тому </w:t>
      </w:r>
      <w:proofErr w:type="spellStart"/>
      <w:r>
        <w:rPr>
          <w:sz w:val="28"/>
          <w:szCs w:val="28"/>
          <w:lang w:val="uk-UA"/>
        </w:rPr>
        <w:t>Харлек</w:t>
      </w:r>
      <w:proofErr w:type="spellEnd"/>
      <w:r>
        <w:rPr>
          <w:sz w:val="28"/>
          <w:szCs w:val="28"/>
          <w:lang w:val="uk-UA"/>
        </w:rPr>
        <w:t xml:space="preserve"> будували на високих стрімких скелях, захищених з одного боку Північним морем, а з іншого - глибоким ровом. Замок оточений одразу двома рядами потужних стін, має високі дозорні вежі, а також має відкидні ковані ворота.</w:t>
      </w:r>
    </w:p>
    <w:p w:rsidR="002963A6" w:rsidRPr="002963A6" w:rsidRDefault="002963A6" w:rsidP="002963A6">
      <w:pPr>
        <w:widowControl w:val="0"/>
        <w:autoSpaceDE w:val="0"/>
        <w:ind w:firstLine="567"/>
        <w:jc w:val="both"/>
        <w:rPr>
          <w:b/>
          <w:i/>
          <w:sz w:val="28"/>
          <w:szCs w:val="28"/>
          <w:lang w:val="uk-UA"/>
        </w:rPr>
      </w:pPr>
      <w:r w:rsidRPr="002963A6">
        <w:rPr>
          <w:b/>
          <w:i/>
          <w:sz w:val="28"/>
          <w:szCs w:val="28"/>
          <w:lang w:val="en-US"/>
        </w:rPr>
        <w:t>Carnarvon</w:t>
      </w:r>
      <w:r w:rsidRPr="002963A6">
        <w:rPr>
          <w:b/>
          <w:i/>
          <w:sz w:val="28"/>
          <w:szCs w:val="28"/>
        </w:rPr>
        <w:t xml:space="preserve"> </w:t>
      </w:r>
      <w:r w:rsidRPr="002963A6">
        <w:rPr>
          <w:b/>
          <w:i/>
          <w:sz w:val="28"/>
          <w:szCs w:val="28"/>
          <w:lang w:val="en-US"/>
        </w:rPr>
        <w:t>Castle</w:t>
      </w:r>
    </w:p>
    <w:p w:rsidR="002963A6" w:rsidRPr="00AF448A" w:rsidRDefault="002963A6" w:rsidP="002963A6">
      <w:pPr>
        <w:widowControl w:val="0"/>
        <w:autoSpaceDE w:val="0"/>
        <w:ind w:firstLine="567"/>
        <w:jc w:val="both"/>
        <w:rPr>
          <w:lang w:val="uk-UA"/>
        </w:rPr>
      </w:pPr>
      <w:r>
        <w:rPr>
          <w:sz w:val="28"/>
          <w:szCs w:val="28"/>
          <w:lang w:val="uk-UA"/>
        </w:rPr>
        <w:t xml:space="preserve">Замок </w:t>
      </w:r>
      <w:proofErr w:type="spellStart"/>
      <w:r>
        <w:rPr>
          <w:sz w:val="28"/>
          <w:szCs w:val="28"/>
          <w:lang w:val="uk-UA"/>
        </w:rPr>
        <w:t>Карнарвон</w:t>
      </w:r>
      <w:proofErr w:type="spellEnd"/>
      <w:r>
        <w:rPr>
          <w:sz w:val="28"/>
          <w:szCs w:val="28"/>
          <w:lang w:val="uk-UA"/>
        </w:rPr>
        <w:t xml:space="preserve"> цілком гідний того, щоб про нього говорили не інакше як з приставкою "най". Це найбільший, найдавніший, найвеличніший та один із </w:t>
      </w:r>
      <w:proofErr w:type="spellStart"/>
      <w:r>
        <w:rPr>
          <w:sz w:val="28"/>
          <w:szCs w:val="28"/>
          <w:lang w:val="uk-UA"/>
        </w:rPr>
        <w:t>найзначиміших</w:t>
      </w:r>
      <w:proofErr w:type="spellEnd"/>
      <w:r>
        <w:rPr>
          <w:sz w:val="28"/>
          <w:szCs w:val="28"/>
          <w:lang w:val="uk-UA"/>
        </w:rPr>
        <w:t xml:space="preserve"> замків Великобританії, та сама неприступна фортеця Старого Світу, яка має багатовікову історію, насичену масою героїчних, а часом і драматичних подій.</w:t>
      </w:r>
    </w:p>
    <w:p w:rsidR="00AA66F7" w:rsidRDefault="00AA66F7" w:rsidP="00AA66F7">
      <w:pPr>
        <w:widowControl w:val="0"/>
        <w:autoSpaceDE w:val="0"/>
        <w:ind w:firstLine="567"/>
        <w:jc w:val="both"/>
        <w:rPr>
          <w:sz w:val="28"/>
          <w:szCs w:val="28"/>
          <w:lang w:val="uk-UA"/>
        </w:rPr>
      </w:pPr>
      <w:r w:rsidRPr="00AA66F7">
        <w:rPr>
          <w:b/>
          <w:i/>
          <w:sz w:val="28"/>
          <w:szCs w:val="28"/>
          <w:lang w:val="en-US"/>
        </w:rPr>
        <w:t>10</w:t>
      </w:r>
      <w:r w:rsidRPr="00AA66F7">
        <w:rPr>
          <w:b/>
          <w:i/>
          <w:sz w:val="28"/>
          <w:szCs w:val="28"/>
          <w:lang w:val="uk-UA"/>
        </w:rPr>
        <w:t xml:space="preserve">) </w:t>
      </w:r>
      <w:r w:rsidRPr="00AA66F7">
        <w:rPr>
          <w:b/>
          <w:i/>
          <w:sz w:val="28"/>
          <w:szCs w:val="28"/>
          <w:lang w:val="en-US"/>
        </w:rPr>
        <w:t>Welsh love spoon.</w:t>
      </w:r>
      <w:r>
        <w:rPr>
          <w:sz w:val="28"/>
          <w:szCs w:val="28"/>
          <w:lang w:val="en-US"/>
        </w:rPr>
        <w:t xml:space="preserve"> A </w:t>
      </w:r>
      <w:proofErr w:type="spellStart"/>
      <w:r>
        <w:rPr>
          <w:sz w:val="28"/>
          <w:szCs w:val="28"/>
          <w:lang w:val="en-US"/>
        </w:rPr>
        <w:t>favourite</w:t>
      </w:r>
      <w:proofErr w:type="spellEnd"/>
      <w:r>
        <w:rPr>
          <w:sz w:val="28"/>
          <w:szCs w:val="28"/>
          <w:lang w:val="en-US"/>
        </w:rPr>
        <w:t xml:space="preserve"> souvenir for the tourists is a Welsh love spoon. They are made of wood and are carved very beautifully. Originally, they were made by young men as a love token for their sweethearts. There are many different designs demonstrating the skill, love and hope of boyfriends. If the girl takes it </w:t>
      </w:r>
      <w:r>
        <w:rPr>
          <w:sz w:val="28"/>
          <w:szCs w:val="28"/>
          <w:lang w:val="uk-UA"/>
        </w:rPr>
        <w:t xml:space="preserve">- </w:t>
      </w:r>
      <w:r>
        <w:rPr>
          <w:sz w:val="28"/>
          <w:szCs w:val="28"/>
          <w:lang w:val="en-US"/>
        </w:rPr>
        <w:t xml:space="preserve">this means </w:t>
      </w:r>
      <w:r>
        <w:rPr>
          <w:sz w:val="28"/>
          <w:szCs w:val="28"/>
          <w:lang w:val="uk-UA"/>
        </w:rPr>
        <w:t xml:space="preserve">- </w:t>
      </w:r>
      <w:r>
        <w:rPr>
          <w:sz w:val="28"/>
          <w:szCs w:val="28"/>
          <w:lang w:val="en-US"/>
        </w:rPr>
        <w:t>she says "Yes".</w:t>
      </w:r>
    </w:p>
    <w:p w:rsidR="00AA66F7" w:rsidRDefault="00AA66F7" w:rsidP="00AA66F7">
      <w:pPr>
        <w:widowControl w:val="0"/>
        <w:autoSpaceDE w:val="0"/>
        <w:ind w:firstLine="567"/>
        <w:jc w:val="both"/>
      </w:pPr>
      <w:r>
        <w:rPr>
          <w:sz w:val="28"/>
          <w:szCs w:val="28"/>
          <w:lang w:val="uk-UA"/>
        </w:rPr>
        <w:t xml:space="preserve">Найпопулярнішим уельським сувеніром серед туристів на цих фестивалях є </w:t>
      </w:r>
      <w:r>
        <w:rPr>
          <w:sz w:val="28"/>
          <w:szCs w:val="28"/>
          <w:lang w:val="en-US"/>
        </w:rPr>
        <w:t>love</w:t>
      </w:r>
      <w:r w:rsidRPr="00AF448A">
        <w:rPr>
          <w:sz w:val="28"/>
          <w:szCs w:val="28"/>
        </w:rPr>
        <w:t xml:space="preserve"> </w:t>
      </w:r>
      <w:r>
        <w:rPr>
          <w:sz w:val="28"/>
          <w:szCs w:val="28"/>
          <w:lang w:val="en-US"/>
        </w:rPr>
        <w:t>spoon</w:t>
      </w:r>
      <w:r w:rsidRPr="00AF448A">
        <w:rPr>
          <w:sz w:val="28"/>
          <w:szCs w:val="28"/>
        </w:rPr>
        <w:t xml:space="preserve">. </w:t>
      </w:r>
      <w:r>
        <w:rPr>
          <w:sz w:val="28"/>
          <w:szCs w:val="28"/>
          <w:lang w:val="uk-UA"/>
        </w:rPr>
        <w:t>Вони виготовляються з дерева і оздоблені художньою різьбою, їх дарують молоді закохані рицарі своїм коханим. Якщо дівчина приймає цей подарунок, то це означає, що вона прихильна до нього.</w:t>
      </w:r>
    </w:p>
    <w:p w:rsidR="0078437C" w:rsidRDefault="0078437C" w:rsidP="00637F41">
      <w:pPr>
        <w:widowControl w:val="0"/>
        <w:autoSpaceDE w:val="0"/>
        <w:ind w:firstLine="567"/>
        <w:jc w:val="both"/>
        <w:rPr>
          <w:b/>
          <w:i/>
          <w:sz w:val="28"/>
          <w:szCs w:val="28"/>
          <w:lang w:val="uk-UA"/>
        </w:rPr>
      </w:pPr>
    </w:p>
    <w:p w:rsidR="0078437C" w:rsidRDefault="0078437C" w:rsidP="00637F41">
      <w:pPr>
        <w:widowControl w:val="0"/>
        <w:autoSpaceDE w:val="0"/>
        <w:ind w:firstLine="567"/>
        <w:jc w:val="both"/>
        <w:rPr>
          <w:b/>
          <w:i/>
          <w:sz w:val="28"/>
          <w:szCs w:val="28"/>
          <w:lang w:val="uk-UA"/>
        </w:rPr>
      </w:pPr>
    </w:p>
    <w:p w:rsidR="0078437C" w:rsidRDefault="0078437C" w:rsidP="00637F41">
      <w:pPr>
        <w:widowControl w:val="0"/>
        <w:autoSpaceDE w:val="0"/>
        <w:ind w:firstLine="567"/>
        <w:jc w:val="both"/>
        <w:rPr>
          <w:b/>
          <w:i/>
          <w:sz w:val="28"/>
          <w:szCs w:val="28"/>
          <w:lang w:val="uk-UA"/>
        </w:rPr>
      </w:pPr>
    </w:p>
    <w:p w:rsidR="0078437C" w:rsidRDefault="0078437C" w:rsidP="00637F41">
      <w:pPr>
        <w:widowControl w:val="0"/>
        <w:autoSpaceDE w:val="0"/>
        <w:ind w:firstLine="567"/>
        <w:jc w:val="both"/>
        <w:rPr>
          <w:b/>
          <w:i/>
          <w:sz w:val="28"/>
          <w:szCs w:val="28"/>
          <w:lang w:val="uk-UA"/>
        </w:rPr>
      </w:pPr>
    </w:p>
    <w:p w:rsidR="0078437C" w:rsidRDefault="0078437C" w:rsidP="00637F41">
      <w:pPr>
        <w:widowControl w:val="0"/>
        <w:autoSpaceDE w:val="0"/>
        <w:ind w:firstLine="567"/>
        <w:jc w:val="both"/>
        <w:rPr>
          <w:b/>
          <w:i/>
          <w:sz w:val="28"/>
          <w:szCs w:val="28"/>
          <w:lang w:val="uk-UA"/>
        </w:rPr>
      </w:pPr>
    </w:p>
    <w:p w:rsidR="0078437C" w:rsidRDefault="0078437C" w:rsidP="00637F41">
      <w:pPr>
        <w:widowControl w:val="0"/>
        <w:autoSpaceDE w:val="0"/>
        <w:ind w:firstLine="567"/>
        <w:jc w:val="both"/>
        <w:rPr>
          <w:b/>
          <w:i/>
          <w:sz w:val="28"/>
          <w:szCs w:val="28"/>
          <w:lang w:val="uk-UA"/>
        </w:rPr>
      </w:pPr>
    </w:p>
    <w:p w:rsidR="0078437C" w:rsidRDefault="0078437C" w:rsidP="00637F41">
      <w:pPr>
        <w:widowControl w:val="0"/>
        <w:autoSpaceDE w:val="0"/>
        <w:ind w:firstLine="567"/>
        <w:jc w:val="both"/>
        <w:rPr>
          <w:b/>
          <w:i/>
          <w:sz w:val="28"/>
          <w:szCs w:val="28"/>
          <w:lang w:val="uk-UA"/>
        </w:rPr>
      </w:pPr>
    </w:p>
    <w:p w:rsidR="0078437C" w:rsidRDefault="0078437C" w:rsidP="00637F41">
      <w:pPr>
        <w:widowControl w:val="0"/>
        <w:autoSpaceDE w:val="0"/>
        <w:ind w:firstLine="567"/>
        <w:jc w:val="both"/>
        <w:rPr>
          <w:b/>
          <w:i/>
          <w:sz w:val="28"/>
          <w:szCs w:val="28"/>
          <w:lang w:val="uk-UA"/>
        </w:rPr>
      </w:pPr>
    </w:p>
    <w:p w:rsidR="00637F41" w:rsidRPr="00637F41" w:rsidRDefault="00637F41" w:rsidP="00637F41">
      <w:pPr>
        <w:widowControl w:val="0"/>
        <w:autoSpaceDE w:val="0"/>
        <w:ind w:firstLine="567"/>
        <w:jc w:val="both"/>
        <w:rPr>
          <w:b/>
          <w:i/>
          <w:sz w:val="28"/>
          <w:szCs w:val="28"/>
          <w:lang w:val="uk-UA"/>
        </w:rPr>
      </w:pPr>
      <w:r w:rsidRPr="00637F41">
        <w:rPr>
          <w:b/>
          <w:i/>
          <w:sz w:val="28"/>
          <w:szCs w:val="28"/>
          <w:lang w:val="uk-UA"/>
        </w:rPr>
        <w:lastRenderedPageBreak/>
        <w:t xml:space="preserve">11) </w:t>
      </w:r>
      <w:r w:rsidRPr="00637F41">
        <w:rPr>
          <w:b/>
          <w:i/>
          <w:sz w:val="28"/>
          <w:szCs w:val="28"/>
          <w:lang w:val="en-US"/>
        </w:rPr>
        <w:t>And now some more interesting facts about Wales.</w:t>
      </w:r>
    </w:p>
    <w:p w:rsidR="00637F41" w:rsidRDefault="00637F41" w:rsidP="00637F41">
      <w:pPr>
        <w:widowControl w:val="0"/>
        <w:autoSpaceDE w:val="0"/>
        <w:ind w:firstLine="567"/>
        <w:jc w:val="both"/>
        <w:rPr>
          <w:sz w:val="28"/>
          <w:szCs w:val="28"/>
          <w:lang w:val="uk-UA"/>
        </w:rPr>
      </w:pPr>
      <w:r>
        <w:rPr>
          <w:sz w:val="28"/>
          <w:szCs w:val="28"/>
          <w:lang w:val="uk-UA"/>
        </w:rPr>
        <w:t>Ось ще декілька цікавих фактів про Уельс, цю дивовижну країну.</w:t>
      </w:r>
    </w:p>
    <w:p w:rsidR="00637F41" w:rsidRDefault="00637F41" w:rsidP="00637F41">
      <w:pPr>
        <w:widowControl w:val="0"/>
        <w:autoSpaceDE w:val="0"/>
        <w:ind w:firstLine="567"/>
        <w:jc w:val="both"/>
        <w:rPr>
          <w:sz w:val="28"/>
          <w:szCs w:val="28"/>
          <w:lang w:val="uk-UA"/>
        </w:rPr>
      </w:pPr>
      <w:r>
        <w:rPr>
          <w:sz w:val="28"/>
          <w:szCs w:val="28"/>
          <w:lang w:val="uk-UA"/>
        </w:rPr>
        <w:t xml:space="preserve">1. Гора Еверест, найвища гора на планеті, названа на честь Уельського дослідника і географа Сера Джорджа </w:t>
      </w:r>
      <w:proofErr w:type="spellStart"/>
      <w:r>
        <w:rPr>
          <w:sz w:val="28"/>
          <w:szCs w:val="28"/>
          <w:lang w:val="uk-UA"/>
        </w:rPr>
        <w:t>Евереста</w:t>
      </w:r>
      <w:proofErr w:type="spellEnd"/>
      <w:r>
        <w:rPr>
          <w:sz w:val="28"/>
          <w:szCs w:val="28"/>
          <w:lang w:val="uk-UA"/>
        </w:rPr>
        <w:t xml:space="preserve"> </w:t>
      </w:r>
      <w:r w:rsidRPr="00AF448A">
        <w:rPr>
          <w:sz w:val="28"/>
          <w:szCs w:val="28"/>
        </w:rPr>
        <w:t>(</w:t>
      </w:r>
      <w:r>
        <w:rPr>
          <w:sz w:val="28"/>
          <w:szCs w:val="28"/>
          <w:lang w:val="en-US"/>
        </w:rPr>
        <w:t>Sir</w:t>
      </w:r>
      <w:r w:rsidRPr="00AF448A">
        <w:rPr>
          <w:sz w:val="28"/>
          <w:szCs w:val="28"/>
        </w:rPr>
        <w:t xml:space="preserve"> </w:t>
      </w:r>
      <w:r>
        <w:rPr>
          <w:sz w:val="28"/>
          <w:szCs w:val="28"/>
          <w:lang w:val="en-US"/>
        </w:rPr>
        <w:t>George</w:t>
      </w:r>
      <w:r w:rsidRPr="00AF448A">
        <w:rPr>
          <w:sz w:val="28"/>
          <w:szCs w:val="28"/>
        </w:rPr>
        <w:t xml:space="preserve"> </w:t>
      </w:r>
      <w:r>
        <w:rPr>
          <w:sz w:val="28"/>
          <w:szCs w:val="28"/>
          <w:lang w:val="en-US"/>
        </w:rPr>
        <w:t>Everest</w:t>
      </w:r>
      <w:r w:rsidRPr="00AF448A">
        <w:rPr>
          <w:sz w:val="28"/>
          <w:szCs w:val="28"/>
        </w:rPr>
        <w:t>)</w:t>
      </w:r>
    </w:p>
    <w:p w:rsidR="00637F41" w:rsidRDefault="00637F41" w:rsidP="00637F41">
      <w:pPr>
        <w:widowControl w:val="0"/>
        <w:autoSpaceDE w:val="0"/>
        <w:ind w:firstLine="567"/>
        <w:jc w:val="both"/>
        <w:rPr>
          <w:sz w:val="28"/>
          <w:szCs w:val="28"/>
          <w:lang w:val="uk-UA"/>
        </w:rPr>
      </w:pPr>
      <w:r>
        <w:rPr>
          <w:sz w:val="28"/>
          <w:szCs w:val="28"/>
          <w:lang w:val="uk-UA"/>
        </w:rPr>
        <w:t xml:space="preserve">2.  В Уельсі знаходиться місто, яке є рекордсменом за довжиною своєї назви. Місто, назва якого   складається   з   58   букв,   знаходиться   в   Північному   Уельсі.   Називається - </w:t>
      </w:r>
      <w:proofErr w:type="spellStart"/>
      <w:r>
        <w:rPr>
          <w:sz w:val="28"/>
          <w:szCs w:val="28"/>
          <w:lang w:val="en-US"/>
        </w:rPr>
        <w:t>Llanfairpwllgwyngyllgogerychwyrndrobwllllantysiliogogogoch</w:t>
      </w:r>
      <w:proofErr w:type="spellEnd"/>
      <w:r w:rsidRPr="00AF448A">
        <w:rPr>
          <w:sz w:val="28"/>
          <w:szCs w:val="28"/>
          <w:lang w:val="uk-UA"/>
        </w:rPr>
        <w:t xml:space="preserve">. </w:t>
      </w:r>
      <w:r>
        <w:rPr>
          <w:sz w:val="28"/>
          <w:szCs w:val="28"/>
          <w:lang w:val="uk-UA"/>
        </w:rPr>
        <w:t xml:space="preserve">Переводиться ця абракадабра (приблизно) як «Церква Святої Марії в </w:t>
      </w:r>
      <w:proofErr w:type="spellStart"/>
      <w:r>
        <w:rPr>
          <w:sz w:val="28"/>
          <w:szCs w:val="28"/>
          <w:lang w:val="uk-UA"/>
        </w:rPr>
        <w:t>ложбині</w:t>
      </w:r>
      <w:proofErr w:type="spellEnd"/>
      <w:r>
        <w:rPr>
          <w:sz w:val="28"/>
          <w:szCs w:val="28"/>
          <w:lang w:val="uk-UA"/>
        </w:rPr>
        <w:t xml:space="preserve"> </w:t>
      </w:r>
      <w:proofErr w:type="spellStart"/>
      <w:r>
        <w:rPr>
          <w:sz w:val="28"/>
          <w:szCs w:val="28"/>
          <w:lang w:val="uk-UA"/>
        </w:rPr>
        <w:t>поросшої</w:t>
      </w:r>
      <w:proofErr w:type="spellEnd"/>
      <w:r>
        <w:rPr>
          <w:sz w:val="28"/>
          <w:szCs w:val="28"/>
          <w:lang w:val="uk-UA"/>
        </w:rPr>
        <w:t xml:space="preserve"> білим горішником поряд з стрімким </w:t>
      </w:r>
      <w:proofErr w:type="spellStart"/>
      <w:r>
        <w:rPr>
          <w:sz w:val="28"/>
          <w:szCs w:val="28"/>
          <w:lang w:val="uk-UA"/>
        </w:rPr>
        <w:t>водоворотом</w:t>
      </w:r>
      <w:proofErr w:type="spellEnd"/>
      <w:r>
        <w:rPr>
          <w:sz w:val="28"/>
          <w:szCs w:val="28"/>
          <w:lang w:val="uk-UA"/>
        </w:rPr>
        <w:t xml:space="preserve"> Святого </w:t>
      </w:r>
      <w:proofErr w:type="spellStart"/>
      <w:r>
        <w:rPr>
          <w:sz w:val="28"/>
          <w:szCs w:val="28"/>
          <w:lang w:val="uk-UA"/>
        </w:rPr>
        <w:t>Тесильо</w:t>
      </w:r>
      <w:proofErr w:type="spellEnd"/>
      <w:r>
        <w:rPr>
          <w:sz w:val="28"/>
          <w:szCs w:val="28"/>
          <w:lang w:val="uk-UA"/>
        </w:rPr>
        <w:t xml:space="preserve"> біля червоної печери».</w:t>
      </w:r>
    </w:p>
    <w:p w:rsidR="00637F41" w:rsidRDefault="00637F41" w:rsidP="00637F41">
      <w:pPr>
        <w:widowControl w:val="0"/>
        <w:autoSpaceDE w:val="0"/>
        <w:ind w:firstLine="567"/>
        <w:jc w:val="both"/>
        <w:rPr>
          <w:sz w:val="28"/>
          <w:szCs w:val="28"/>
          <w:lang w:val="uk-UA"/>
        </w:rPr>
      </w:pPr>
      <w:r>
        <w:rPr>
          <w:sz w:val="28"/>
          <w:szCs w:val="28"/>
          <w:lang w:val="uk-UA"/>
        </w:rPr>
        <w:t xml:space="preserve">3.  Математик з Уельсу Роберт Рекорд </w:t>
      </w:r>
      <w:r w:rsidRPr="00AF448A">
        <w:rPr>
          <w:sz w:val="28"/>
          <w:szCs w:val="28"/>
          <w:lang w:val="uk-UA"/>
        </w:rPr>
        <w:t>(</w:t>
      </w:r>
      <w:r>
        <w:rPr>
          <w:sz w:val="28"/>
          <w:szCs w:val="28"/>
          <w:lang w:val="en-US"/>
        </w:rPr>
        <w:t>Robert</w:t>
      </w:r>
      <w:r w:rsidRPr="00AF448A">
        <w:rPr>
          <w:sz w:val="28"/>
          <w:szCs w:val="28"/>
          <w:lang w:val="uk-UA"/>
        </w:rPr>
        <w:t xml:space="preserve"> </w:t>
      </w:r>
      <w:proofErr w:type="spellStart"/>
      <w:r>
        <w:rPr>
          <w:sz w:val="28"/>
          <w:szCs w:val="28"/>
          <w:lang w:val="en-US"/>
        </w:rPr>
        <w:t>Recorde</w:t>
      </w:r>
      <w:proofErr w:type="spellEnd"/>
      <w:r w:rsidRPr="00AF448A">
        <w:rPr>
          <w:sz w:val="28"/>
          <w:szCs w:val="28"/>
          <w:lang w:val="uk-UA"/>
        </w:rPr>
        <w:t xml:space="preserve"> - </w:t>
      </w:r>
      <w:r>
        <w:rPr>
          <w:sz w:val="28"/>
          <w:szCs w:val="28"/>
          <w:lang w:val="uk-UA"/>
        </w:rPr>
        <w:t>1512-1558) ввів звичні для нас тепер знаки - дорівнює (=), плюс (+) та мінус (-).</w:t>
      </w:r>
    </w:p>
    <w:p w:rsidR="00637F41" w:rsidRDefault="00637F41" w:rsidP="00637F41">
      <w:pPr>
        <w:widowControl w:val="0"/>
        <w:autoSpaceDE w:val="0"/>
        <w:ind w:firstLine="567"/>
        <w:jc w:val="both"/>
        <w:rPr>
          <w:sz w:val="28"/>
          <w:szCs w:val="28"/>
          <w:lang w:val="uk-UA"/>
        </w:rPr>
      </w:pPr>
      <w:r>
        <w:rPr>
          <w:sz w:val="28"/>
          <w:szCs w:val="28"/>
          <w:lang w:val="uk-UA"/>
        </w:rPr>
        <w:t xml:space="preserve">4.    Виходець   з   Уельсу      </w:t>
      </w:r>
      <w:proofErr w:type="spellStart"/>
      <w:r>
        <w:rPr>
          <w:sz w:val="28"/>
          <w:szCs w:val="28"/>
          <w:lang w:val="uk-UA"/>
        </w:rPr>
        <w:t>Бартолом'ю</w:t>
      </w:r>
      <w:proofErr w:type="spellEnd"/>
      <w:r>
        <w:rPr>
          <w:sz w:val="28"/>
          <w:szCs w:val="28"/>
          <w:lang w:val="uk-UA"/>
        </w:rPr>
        <w:t xml:space="preserve">   Робертс   </w:t>
      </w:r>
      <w:r w:rsidRPr="00AF448A">
        <w:rPr>
          <w:sz w:val="28"/>
          <w:szCs w:val="28"/>
          <w:lang w:val="uk-UA"/>
        </w:rPr>
        <w:t>(</w:t>
      </w:r>
      <w:r>
        <w:rPr>
          <w:sz w:val="28"/>
          <w:szCs w:val="28"/>
          <w:lang w:val="en-US"/>
        </w:rPr>
        <w:t>Bartholomew</w:t>
      </w:r>
      <w:r w:rsidRPr="00AF448A">
        <w:rPr>
          <w:sz w:val="28"/>
          <w:szCs w:val="28"/>
          <w:lang w:val="uk-UA"/>
        </w:rPr>
        <w:t xml:space="preserve">   </w:t>
      </w:r>
      <w:r>
        <w:rPr>
          <w:sz w:val="28"/>
          <w:szCs w:val="28"/>
          <w:lang w:val="en-US"/>
        </w:rPr>
        <w:t>Roberts</w:t>
      </w:r>
      <w:r w:rsidRPr="00AF448A">
        <w:rPr>
          <w:sz w:val="28"/>
          <w:szCs w:val="28"/>
          <w:lang w:val="uk-UA"/>
        </w:rPr>
        <w:t xml:space="preserve">)   </w:t>
      </w:r>
      <w:r>
        <w:rPr>
          <w:sz w:val="28"/>
          <w:szCs w:val="28"/>
          <w:lang w:val="uk-UA"/>
        </w:rPr>
        <w:t xml:space="preserve">вважається найуспішнішим піратом Золотої епохи піратства - він захопив близько 470 суден. Також, він став першим, хто назвав піратський прапор Веселий </w:t>
      </w:r>
      <w:proofErr w:type="spellStart"/>
      <w:r>
        <w:rPr>
          <w:sz w:val="28"/>
          <w:szCs w:val="28"/>
          <w:lang w:val="uk-UA"/>
        </w:rPr>
        <w:t>Роджер</w:t>
      </w:r>
      <w:proofErr w:type="spellEnd"/>
      <w:r>
        <w:rPr>
          <w:sz w:val="28"/>
          <w:szCs w:val="28"/>
          <w:lang w:val="uk-UA"/>
        </w:rPr>
        <w:t>.</w:t>
      </w:r>
    </w:p>
    <w:p w:rsidR="00637F41" w:rsidRDefault="00637F41" w:rsidP="00637F41">
      <w:pPr>
        <w:widowControl w:val="0"/>
        <w:autoSpaceDE w:val="0"/>
        <w:ind w:firstLine="567"/>
        <w:jc w:val="both"/>
      </w:pPr>
      <w:r>
        <w:rPr>
          <w:sz w:val="28"/>
          <w:szCs w:val="28"/>
          <w:lang w:val="uk-UA"/>
        </w:rPr>
        <w:t>5. Гордістю валлійців є тис, якому близько 5 тисячі років. Це найстаріше дерево в країні.</w:t>
      </w:r>
    </w:p>
    <w:p w:rsidR="00637F41" w:rsidRPr="00637F41" w:rsidRDefault="00637F41" w:rsidP="00637F41">
      <w:pPr>
        <w:widowControl w:val="0"/>
        <w:autoSpaceDE w:val="0"/>
        <w:ind w:firstLine="567"/>
        <w:jc w:val="both"/>
        <w:rPr>
          <w:b/>
          <w:i/>
          <w:sz w:val="28"/>
          <w:szCs w:val="28"/>
          <w:lang w:val="en-US"/>
        </w:rPr>
      </w:pPr>
      <w:r>
        <w:rPr>
          <w:b/>
          <w:i/>
          <w:sz w:val="28"/>
          <w:szCs w:val="28"/>
          <w:lang w:val="uk-UA"/>
        </w:rPr>
        <w:t>12</w:t>
      </w:r>
      <w:r w:rsidRPr="00637F41">
        <w:rPr>
          <w:b/>
          <w:i/>
          <w:sz w:val="28"/>
          <w:szCs w:val="28"/>
          <w:lang w:val="uk-UA"/>
        </w:rPr>
        <w:t xml:space="preserve">) </w:t>
      </w:r>
      <w:r w:rsidRPr="00637F41">
        <w:rPr>
          <w:b/>
          <w:i/>
          <w:sz w:val="28"/>
          <w:szCs w:val="28"/>
          <w:lang w:val="en-US"/>
        </w:rPr>
        <w:t>See you in Wales.</w:t>
      </w:r>
    </w:p>
    <w:p w:rsidR="00637F41" w:rsidRPr="00637F41" w:rsidRDefault="00637F41" w:rsidP="00637F41">
      <w:pPr>
        <w:widowControl w:val="0"/>
        <w:autoSpaceDE w:val="0"/>
        <w:ind w:firstLine="567"/>
        <w:jc w:val="both"/>
        <w:rPr>
          <w:b/>
          <w:i/>
          <w:sz w:val="28"/>
          <w:szCs w:val="28"/>
          <w:lang w:val="en-US"/>
        </w:rPr>
      </w:pPr>
      <w:r w:rsidRPr="00637F41">
        <w:rPr>
          <w:b/>
          <w:i/>
          <w:sz w:val="28"/>
          <w:szCs w:val="28"/>
          <w:lang w:val="en-US"/>
        </w:rPr>
        <w:t xml:space="preserve">Have a nice day. </w:t>
      </w:r>
    </w:p>
    <w:p w:rsidR="00260B8D" w:rsidRPr="00260B8D" w:rsidRDefault="00637F41" w:rsidP="004B0CBC">
      <w:pPr>
        <w:widowControl w:val="0"/>
        <w:autoSpaceDE w:val="0"/>
        <w:ind w:firstLine="567"/>
        <w:jc w:val="both"/>
        <w:rPr>
          <w:sz w:val="28"/>
          <w:szCs w:val="28"/>
          <w:lang w:val="uk-UA"/>
        </w:rPr>
      </w:pPr>
      <w:r w:rsidRPr="00637F41">
        <w:rPr>
          <w:b/>
          <w:i/>
          <w:sz w:val="28"/>
          <w:szCs w:val="28"/>
          <w:lang w:val="en-US"/>
        </w:rPr>
        <w:t>Be lucky and happy.</w:t>
      </w:r>
      <w:r w:rsidR="004B0CBC" w:rsidRPr="00260B8D">
        <w:rPr>
          <w:sz w:val="28"/>
          <w:szCs w:val="28"/>
          <w:lang w:val="uk-UA"/>
        </w:rPr>
        <w:t xml:space="preserve"> </w:t>
      </w:r>
    </w:p>
    <w:sectPr w:rsidR="00260B8D" w:rsidRPr="00260B8D" w:rsidSect="004E5AA7">
      <w:pgSz w:w="11906" w:h="16838"/>
      <w:pgMar w:top="709" w:right="566"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0B8D"/>
    <w:rsid w:val="00091E20"/>
    <w:rsid w:val="00215147"/>
    <w:rsid w:val="00216000"/>
    <w:rsid w:val="00260B8D"/>
    <w:rsid w:val="00285E62"/>
    <w:rsid w:val="002963A6"/>
    <w:rsid w:val="00335320"/>
    <w:rsid w:val="004A4F6A"/>
    <w:rsid w:val="004B0CBC"/>
    <w:rsid w:val="004E5AA7"/>
    <w:rsid w:val="004F13A5"/>
    <w:rsid w:val="0055597B"/>
    <w:rsid w:val="00637F41"/>
    <w:rsid w:val="006A67C2"/>
    <w:rsid w:val="0078437C"/>
    <w:rsid w:val="009C6549"/>
    <w:rsid w:val="00AA66F7"/>
    <w:rsid w:val="00B45D03"/>
    <w:rsid w:val="00B83B7F"/>
    <w:rsid w:val="00C77C88"/>
    <w:rsid w:val="00CA2D40"/>
    <w:rsid w:val="00DA0D9A"/>
    <w:rsid w:val="00E36FE5"/>
    <w:rsid w:val="00ED7F6A"/>
    <w:rsid w:val="00F4213F"/>
    <w:rsid w:val="00F6331F"/>
    <w:rsid w:val="00F84DF7"/>
    <w:rsid w:val="00F927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E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E5AA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E5AA7"/>
    <w:rPr>
      <w:rFonts w:ascii="Tahoma" w:hAnsi="Tahoma" w:cs="Tahoma"/>
      <w:sz w:val="16"/>
      <w:szCs w:val="16"/>
    </w:rPr>
  </w:style>
  <w:style w:type="character" w:customStyle="1" w:styleId="FontStyle18">
    <w:name w:val="Font Style18"/>
    <w:rsid w:val="00B45D03"/>
    <w:rPr>
      <w:rFonts w:ascii="Times New Roman" w:hAnsi="Times New Roman" w:cs="Times New Roman" w:hint="default"/>
      <w:b/>
      <w:bCs/>
      <w:sz w:val="38"/>
      <w:szCs w:val="3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7</Pages>
  <Words>1716</Words>
  <Characters>9786</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11480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cp:revision>
  <dcterms:created xsi:type="dcterms:W3CDTF">2016-02-11T16:13:00Z</dcterms:created>
  <dcterms:modified xsi:type="dcterms:W3CDTF">2016-05-29T07:43:00Z</dcterms:modified>
</cp:coreProperties>
</file>