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48" w:rsidRDefault="00E41948" w:rsidP="00E41948">
      <w:pPr>
        <w:rPr>
          <w:sz w:val="52"/>
          <w:szCs w:val="52"/>
        </w:rPr>
      </w:pPr>
      <w:r>
        <w:rPr>
          <w:sz w:val="52"/>
          <w:szCs w:val="52"/>
        </w:rPr>
        <w:t>Через хрест до воскресіння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</w:t>
      </w:r>
      <w:r>
        <w:rPr>
          <w:sz w:val="36"/>
          <w:szCs w:val="36"/>
        </w:rPr>
        <w:t>(Виховна година)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( Лунає пісня «Під хрест твій стаю»).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36"/>
          <w:szCs w:val="36"/>
        </w:rPr>
        <w:t>1-й ведучий.</w:t>
      </w:r>
      <w:r>
        <w:rPr>
          <w:sz w:val="28"/>
          <w:szCs w:val="28"/>
        </w:rPr>
        <w:t xml:space="preserve"> Перед нами хрест... Його рамена обіймають світ, кожне людське серце... Його чоло сягає неба. Цей хрест стоїть на дорозі, яку мусиш перейти. Торкнешся його - може впаде на тебе тягарем і нестимеш його...Стане в серці твоєму тисячею турбот.Наближся і дивись, прагни зрозуміти.Він багато тебе навчить. 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 xml:space="preserve">(Чути голос Ісуса). 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Ви називаєте мене Учителем ,а не питаєте мене.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Ви називаєте мене Світлом, а не бачите мене.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</w:rPr>
        <w:t>Ви називаєте мене Правдою, а не вірите мені.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Ви називаєте мене Дорогою, а не крокуєте по ній.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</w:rPr>
        <w:t>Ви називаєте мене Життям, а не прагнете до мене.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>Ви називаєте мене Мудрим, а не йдете за мною.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</w:rPr>
        <w:t>Ви називаєте мене Красивим, а не любите мене.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>Ви називаєте мене Багатим, а не просите мене.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</w:rPr>
        <w:t>Ви називаєте мене Споконвічним, а не шукаєте мене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Ви називаєте мене Милосердним, а не довіряєте мені.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</w:rPr>
        <w:t xml:space="preserve"> Ви називаєте мене Всемогутнім, а не покладаєтесь на мене.</w:t>
      </w: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</w:rPr>
        <w:t>Ви називаєте мене Справедливим, а не боїтеся мене.</w:t>
      </w:r>
    </w:p>
    <w:p w:rsidR="00E41948" w:rsidRDefault="00E41948" w:rsidP="00E41948">
      <w:pPr>
        <w:rPr>
          <w:sz w:val="32"/>
          <w:szCs w:val="32"/>
        </w:rPr>
      </w:pPr>
      <w:r>
        <w:rPr>
          <w:sz w:val="36"/>
          <w:szCs w:val="36"/>
        </w:rPr>
        <w:t>2-й ведучий.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Так, це гірка правда нашої теперішньої дійсності. Цих Ісусових слів не заперечиш, вони стосуються багатьох із нас. Але ми здатні потішити терпляче серце Ісуса, ставши ревними християнами. Господь чекає!</w:t>
      </w:r>
    </w:p>
    <w:p w:rsidR="00E41948" w:rsidRDefault="00E41948" w:rsidP="00E41948">
      <w:pPr>
        <w:rPr>
          <w:sz w:val="32"/>
          <w:szCs w:val="32"/>
        </w:rPr>
      </w:pPr>
      <w:r>
        <w:rPr>
          <w:sz w:val="32"/>
          <w:szCs w:val="32"/>
        </w:rPr>
        <w:t xml:space="preserve">Інсценізація поезії «Молитва Матері» 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З доріг, які давно в житті обрані,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Лише одна веде нас до Христа.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Цей шлях - молитва, що нас вчила мати,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</w:rPr>
        <w:t>Стежина ця терниста й непроста.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Одної долі плутана дорога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Губилась вже у прірві небуття.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І лиш молитва матері до Бога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Вернула хлопцеві і душу, і життя.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Батьки йому частенько говорили: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Мати.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Лицем до Бога, сину, повернись,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Забудь вино, не трать даремно сили,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І будь таким, як ми - щодня молись.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Але вино, компанії, розваги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Йому були милішими завжди.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</w:rPr>
        <w:t>Батьківських слів не брав він до уваги,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</w:rPr>
        <w:t>Цурався неба й церкви, як біди.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Молитися він просто ненавидів,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Про Бога навіть чути не хотів.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Та час пройшов на сірих крилах злиднів.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Він не лічив одноманітних днів.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Та не забуде день один навіки,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Цей день страшний -бо батько помирав.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</w:rPr>
        <w:t>Закрили сльози мамині повіки,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А він стояв і п'яно реготав: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Ну, де ж твій Бог, чому не допоможе?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Де твій зцілитель, чом ти не встаєш?                                                                                                             Загнешся ти, як всі, на смертній ложіІ як усі в сирій землі згниєш?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Всміхнувся і промовив тихо батько.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Батько.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ще живий, а ти давно мертвець.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Та вже недовго, скінчиться це лихо.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Й мене до себе забере Творець.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 смерті батьковій молилась мати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За душі їхні -батькову й його.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Ці сльози мамині він буде пам'ятати                                                                                       До самого кінця життя свого.                                                                                                      Але тоді ці сльози викликали                                                                                                        У нього злість і ненависть страшну.                                                                                                              І от якось, як нерви його здали,                                                                                                    Він кинув дім й пішов в пітьму нічну.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Я пірнув в «свободу» просто з мосту,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Тепер я вільний в думці і в ділах.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Я ще не знав тоді життя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-Як легко можна заблудитись угріхах.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Життя його, як тріску, закрутило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У вирій суєти, гріхів і зла.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Він пив, як всі, допоки були сили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І на плечах трималась голова.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Вино — це зло і джерело розпусти,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Не одного згубило вже давно.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Життя для нього стало наче пустка                                                                                                   Він з джерела життя не пив, а пив вино.                                                                                     В його душі розпуста так розквітла,                                                                                            Що він, немов сліпий, в болото йшов,                                                                                            Й не помічав, що поруч було світло.                                                                                          Він падав, піднімався, далі йшов.                                                                                                    Він чув себе, як звірина в капкані                                                                                                  Від розпачі він мало не ревів.                                                                                                          Та ось якось у тім жахливім стані                                                                                     Краянина неждано він зустрів.                                                                                                                  І він згадав село, і батька, й маму,                                                                                                             </w:t>
      </w:r>
      <w:r>
        <w:rPr>
          <w:sz w:val="28"/>
          <w:szCs w:val="28"/>
          <w:lang w:val="uk-UA"/>
        </w:rPr>
        <w:lastRenderedPageBreak/>
        <w:t>Ті печальні очі у сльозах.                                                                                                                            Налив собі він в склянку двісті грамів                                                                                                     Й спитав його з бравадою в словах: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Ну що? Мене ще мама пам'ятає,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Чи, може, вже навіки прокляла?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Хотів навідатись, та часу все не маю,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</w:rPr>
        <w:t>Завжди затримують якісь діла.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Краянин.</w:t>
      </w: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Твої діла я добре розумію,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Не гірше, ніж про це ти знаєш сам.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Не вухом слухай, серцем, якщо вмієш,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Чи може мати сина проклясти?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Коли ти втік, твоя матуся бідна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Аж посивіла вся від горя і біди,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І кожен день допізна, доки видно,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Все виглядала, чи не повернешся ти.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До неба руки мати простягала,Молилася за тебе знов і знов,</w:t>
      </w: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>В очах її надія не вгасала,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А в серці тліла віра і любов.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Коли ж в ногах не стало сил останніх,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То решту сил черпнула з серця дна,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</w:rPr>
        <w:t>І добровільним ланцюгом чекання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Вона мене за тебе прийняла.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Від слів його зірвалася куртина,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Що віддаляла світло від пітьми.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Відкрились очі - жде матуся сина,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А він з чужими бавиться людьми.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Він обірвав розмову на півслові,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Лише коротке кинув: «Прощавай»</w:t>
      </w:r>
      <w:r>
        <w:rPr>
          <w:sz w:val="28"/>
          <w:szCs w:val="28"/>
          <w:lang w:val="uk-UA"/>
        </w:rPr>
        <w:t xml:space="preserve"> .                                                                                               </w:t>
      </w:r>
      <w:r>
        <w:rPr>
          <w:sz w:val="28"/>
          <w:szCs w:val="28"/>
        </w:rPr>
        <w:t>Не було більше вести про що мову,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Кричало серце: «Швидше, поспішай!»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</w:rPr>
        <w:t>Неначе молот бив його по скронях,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Коли він скочив в поїзд на ходу,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lastRenderedPageBreak/>
        <w:t>Він задихався в темному вагоні,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Що стріне вдома -радість чи біду?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І ось зупинка, станція знайома,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Веде дорога від села.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Колись по ній мене малого з дому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За руку мама в білий світ вела.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Тепер вертаюсь я, мов божевільний.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</w:rPr>
        <w:t>Чого ж цей білий світ мене навчив?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Я мав свободу, гроші. Я був вільний,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Та долю я свою в вині втопив.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Дорога повз мовчазний цвинтар вела,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</w:rPr>
        <w:t>Він пригадав: тож батько тут лежить.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Він відшукав закинуту могилу.                                                                                           Згадавши ту страшну останню мить.                                                                                           В гіркім риданні впав він на коліна                                                                                               Й поцілував холодний, мокрий хрест.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Прокинься батьку, встань із домовини.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Ти був правий, прогнив, мов труп, я весь.                                                                        Але тепер тебе я закликаю                                                                                                   Повірити в останній раз мені,                                                                                                             З минулого я назавжди вертаю                                                                                                  Хай згине есе, як у жахливім сні.                                                                                    Спокутуюсь турботою про маму,                                                                                             Тепер вона не знатиме біди.                                                                                              Поверну борг своїми я руками                                                                                                       І спрагненим устам подам води.</w:t>
      </w:r>
    </w:p>
    <w:p w:rsidR="00E41948" w:rsidRDefault="00E41948" w:rsidP="00E4194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Автор.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Тут скрізь сльози він побачив раптом                                                                                        Ще один хрест і свіжий горб землі .                                                                                                     І зрозумів з холодним в серці жахом.                                                                                             </w:t>
      </w:r>
      <w:r>
        <w:rPr>
          <w:sz w:val="28"/>
          <w:szCs w:val="28"/>
          <w:lang w:val="uk-UA"/>
        </w:rPr>
        <w:lastRenderedPageBreak/>
        <w:t>Що вже ніхто не жде його в селі.                                                                                                    Лиш синє небо свідком того було,                                                                                             Як він безсило на могилу впав,                                                                                                    В якій навіки матінка заснула,                                                                                                       І замість мами землю цілував.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Мамо! Моя єдина!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Чому ж ти сина не діждалась!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Де порятунок я тепер знайду?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Твоє життя так рано обірвалось,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Я ж, сирота, без тебе пропаду.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Автор.</w:t>
      </w: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Раптово вітер подихом осіннім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Приніс слова, що серцем він почув.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Голос.</w:t>
      </w:r>
    </w:p>
    <w:p w:rsidR="00E41948" w:rsidRDefault="00E41948" w:rsidP="00E41948">
      <w:pPr>
        <w:tabs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>В молитві, синку, знайдеш ти спасіння.</w:t>
      </w:r>
      <w:r>
        <w:rPr>
          <w:sz w:val="28"/>
          <w:szCs w:val="28"/>
        </w:rPr>
        <w:tab/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Автор.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Він до неба руки простягнув.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З тих пір живе він з Господом Ісус,                                                                                                                     І відчуває мир в душі своїй.                                                                                                         Хто би колись його повірить змусив,                                                                                              Що це і є вершина його мрій.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Син.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Сторінки життя його подерті,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Молитва матері перемогла,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В ній чудодійна сила після смерті.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Бо з серця мати черпала слова,                                                                                                  Та пам'ять цю, що наскрізь пропіка.                                                                                        Не руште навіть добрими руками.                                                                                           На серці камінь - ноша нелегка,                                                                                               Але чи легше, коли серце -камінь.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36"/>
          <w:szCs w:val="36"/>
        </w:rPr>
        <w:lastRenderedPageBreak/>
        <w:t>1-й ведучий.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Подумай над своїми вчинками. Задумайся над своїми гріхами, поки ще не пізно. Подумай...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На цьому хресті розп'ята Людина -Бог. Людина, яка лякалася терпінь, як лякався ти, як кожен із нас. Чи знаєш? Може, так молився Ісус в Оливному городі.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Голос Ісуса.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Отче, боюся людським страхом і сумую людським смутком. Благаю, відійми від мене цю годину хреста, але не моя нехай буде воля, а Твоя. Благає Тебе про це моє змучене і стражденне тіло. Благають Тебе про це мої потріскані вуста, благають Тебе про це мої опухлі ноги. Але хоч благаю Тебе,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вислухай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молитви мого тіла, не вислухай молитви моїх уст, не вислухай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молитви мого кривавого поту. Адже я знаю: не може бути змарнований плач псалмів, не може бути змарнована мова пророків, не може бути змарноване існування людини -брата моїх терпінь і вбивці моєї крові. Для того нехай надійде година хреста. І нехай сповниться воля Твоя, тому що вона є моєю волею, Боже.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(Лунає пісня «Хрест на плечі накладають» ).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(Виходять учні).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1 -й учень.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То ж не була вузесенька стежина,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Там цілі юрми сунули туди, гакала Марія Магдалина</w:t>
      </w:r>
      <w:r>
        <w:rPr>
          <w:sz w:val="28"/>
          <w:szCs w:val="28"/>
          <w:lang w:val="uk-UA"/>
        </w:rPr>
        <w:t xml:space="preserve">,                                                                       </w:t>
      </w:r>
      <w:r>
        <w:rPr>
          <w:sz w:val="28"/>
          <w:szCs w:val="28"/>
        </w:rPr>
        <w:t>Що не подав ніхто йому води,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Спішили верхи, їхали возами,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Похід розтягся на дванадцять верств,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І Божа Мати плакала сльозами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–Та поможіть нести ж йому той хрест!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2-й учень.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Чи ви не люди? Що за чудасія,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Дають старцям, підсаджують калік,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 тут же йде, ну добре не Месія,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-Людина просто, просто чоловік!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Юрма гуде і кожен пнеться ближче.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</w:rPr>
        <w:t>Вже он Голгофа, он Череповище!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Хрущали під ногами черепи. 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lastRenderedPageBreak/>
        <w:t>3-й учень.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Сказати б, зброя, це хіба єдине?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Так, щоб зробили стражники юрбі?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А в юрмах тих малесенька людина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Тягла хреста важкого на собі.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І хоч би хто, кому було до того?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Всі поспішали місце захопить.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Воно ж видніше з пагорба крутого,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Як він конає, як він хоче пить.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4-й учень.</w:t>
      </w:r>
    </w:p>
    <w:p w:rsidR="00E41948" w:rsidRDefault="00E41948" w:rsidP="00E41948">
      <w:pPr>
        <w:rPr>
          <w:sz w:val="28"/>
          <w:szCs w:val="28"/>
          <w:lang w:val="uk-UA"/>
        </w:rPr>
      </w:pPr>
      <w:r>
        <w:rPr>
          <w:sz w:val="28"/>
          <w:szCs w:val="28"/>
        </w:rPr>
        <w:t>І він упав. І руки аж посиніли.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Тоді знайшовся добрий чоловік,                                                                                Наморений, ідучий з поля Симеон,                                                                                         Що йшов додому в протилежний бік                                                                                     Коли ж звершилась вся ця чорна справа                                                                                         І люди порозходилися ті,                                                                                                                  От парадокс, заплакав лиш Варава,                                                                                          розбійник, не розп'ятий не хресті.                                                                                             </w:t>
      </w:r>
      <w:r>
        <w:rPr>
          <w:sz w:val="28"/>
          <w:szCs w:val="28"/>
        </w:rPr>
        <w:t xml:space="preserve">Чи пожалів, чи вдячен був Пілату,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Чи втямив темний раптом щось нове.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Що Божий Син таки іде на страту,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А він, розбійник, він таки живе.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5-й учень.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І сталося так.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Звідси самотність, хрест, відкуплення,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Восресіння і слава.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6-й учень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Під хрестом стояло багато: одні доводили йому свою любов тим, що не залишили Його. Хтось просив пробачення. Інший подав губку з оцтом.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7-й учень.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 xml:space="preserve">Ще інші стояли мовчки, соромлячись виявляти йому співчуття. Кожен із нас може знайти себе серед цього гурту. Ми є заплаканими митарями і </w:t>
      </w:r>
      <w:r>
        <w:rPr>
          <w:sz w:val="28"/>
          <w:szCs w:val="28"/>
        </w:rPr>
        <w:lastRenderedPageBreak/>
        <w:t>Магдалинами, що чинять покуту. Є серед нас Вероніки та Симеони з Киринеї, безліч Петрів, багато невірних Томів. Є, можливо, святий Іван, особливо улюблений.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(Лунає пісня «Чи ти був на Голгофі?»).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Голос сучасника.</w:t>
      </w:r>
      <w:r>
        <w:rPr>
          <w:sz w:val="36"/>
          <w:szCs w:val="36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Хоч я не був серед натовпу, домагався Твоєї смерті, моя відсутність була лише умовною. Я ж бо народився на 2000 років пізніше. Якби я жив за Твоїх часів у Єрусалимі, напевно би кричав: «Кров його на :а дітях наших», ще «Зійди з хреста». А потім вернувся, о Боже, додому. Додому моєї безнадії, несучи на ременах Твій вовняний хітон.</w:t>
      </w:r>
    </w:p>
    <w:p w:rsidR="00E41948" w:rsidRDefault="00E41948" w:rsidP="00E41948">
      <w:pPr>
        <w:rPr>
          <w:sz w:val="36"/>
          <w:szCs w:val="36"/>
        </w:rPr>
      </w:pPr>
      <w:r>
        <w:rPr>
          <w:sz w:val="36"/>
          <w:szCs w:val="36"/>
        </w:rPr>
        <w:t>Голос Пілата.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Я умив руки, коли Його було засуджено.Я умив руки, коли було підписано вирок.Я умив руки, коли насміхалися з Нього в колі підпитих приятелів.І ще багато разів я умивав руки, коли не мав відваги явно стати на Його бік. Навіть тепер, змішаний із натовпом, що хулить Його, мовчу і ухиляюся від осудження зла і підтримки для Нього, вважаючи, що те, що я про Нього думаю, є моєю особистою справою. Я був Пілатом.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Голос Вероніки.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Я зустріла Його на хресній дорозі. Подумала: «Добре було б обтерти Йому лице від крові і поту». Квапливо виходжу Йому назустріч, готова до милосердної послуги. Простягаю Йому свою білу хустину. Ісус витирає нею своє скривавлене обличчя і на знак вдячності залишає на ній свій дорогоцінний образ....А ось я бачу, як несуть Його, обмитого, намащеного і сповитого в полотно, щоб зложити Його в гробі. Я була Веронікою.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Голос Магдалини.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Прийшла за ним на Голгофу і стала неподалік від хреста, повна страху, бо була там Його Мати, котра могла сказати: «Твоє місце серед тих, що віддали Його на смерть». Я зустріла її погляд, без тіні докору, і трохи перемістилась, щоб наблизитись. Подивилась на Нього і вичитала в погасаючому погляді не жаль, не осуд, не докори, тільки слова подяки: «Дякую Тобі, Маріє, за те, що для Тебе я не вмираю на-марне». Я була Марією Магдалиною.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Голос Матері Божої.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Синку, я казала, люди є добрі. Підняли Тебе, Синку, вгору на високому-</w:t>
      </w:r>
      <w:r>
        <w:rPr>
          <w:sz w:val="28"/>
          <w:szCs w:val="28"/>
        </w:rPr>
        <w:lastRenderedPageBreak/>
        <w:t>високому дереві. Коли Ти очима впираєшся в землю, то вони зупиняються на мені... Пам'ятаю Тебе малою дитиною. Я хотіла Тебе мати для себе, але Ти виріс і тепер царюєш у терновій короні. Люди підняли Тебе і коронували. Коли Ти загубився нам в дорозі й знайшли ми Тебе між священиками і книжками в синагозі, я думала: «Безсердечна дитина». А це Твій бік пробито списом і видно, як серце Твоє кровоточить. Не дивуйся сину, що Мати Твоя благословить катів. Якби люди були грішні, нічого не сталося б на небі, не зачала б я і не народила б Тебе і не пізнала б, що таке материнська радість і біль.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Голос Юди.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Я продав Його дешево - за якихось 30 чи 40 хвилин щастя. А потім хотів Його відкупити словами, вичитаними з молитовника, визнанням вини, відмовлянням покутних псалмів. Але віднайшов Його лише завдяки погляду, погляду повного жалю, на колінах під хрестом (кидає торбинку з грошима). Я був Юдою.</w:t>
      </w:r>
    </w:p>
    <w:p w:rsidR="00E41948" w:rsidRDefault="00E41948" w:rsidP="00E41948">
      <w:pPr>
        <w:rPr>
          <w:sz w:val="28"/>
          <w:szCs w:val="28"/>
        </w:rPr>
      </w:pPr>
      <w:r>
        <w:rPr>
          <w:sz w:val="28"/>
          <w:szCs w:val="28"/>
        </w:rPr>
        <w:t>(Лунає пісня «По шовковім полі»).</w:t>
      </w:r>
    </w:p>
    <w:p w:rsidR="00E41948" w:rsidRDefault="00E41948" w:rsidP="00E41948">
      <w:pPr>
        <w:rPr>
          <w:sz w:val="28"/>
          <w:szCs w:val="28"/>
        </w:rPr>
      </w:pPr>
      <w:r>
        <w:rPr>
          <w:sz w:val="36"/>
          <w:szCs w:val="36"/>
        </w:rPr>
        <w:t>2-й ведучий.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Визнаний за людину, понизив самого себе, ставши послушним аж до смерті, Христос помер згідно з писанням за наші гріхи, був похоронений і воскрес у третій день...Тож молімося Йому і Він простить і прийме нас. Молімся у радісну мить і в годину нещастя, і тоді наш Всемогутній Бог візьме нас під свою опіку.</w:t>
      </w:r>
    </w:p>
    <w:p w:rsidR="008D0D3B" w:rsidRDefault="008D0D3B">
      <w:bookmarkStart w:id="0" w:name="_GoBack"/>
      <w:bookmarkEnd w:id="0"/>
    </w:p>
    <w:sectPr w:rsidR="008D0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8"/>
    <w:rsid w:val="008D0D3B"/>
    <w:rsid w:val="00E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F1D9-7144-4E01-84F0-4CC48D1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19026</Words>
  <Characters>10846</Characters>
  <Application>Microsoft Office Word</Application>
  <DocSecurity>0</DocSecurity>
  <Lines>90</Lines>
  <Paragraphs>59</Paragraphs>
  <ScaleCrop>false</ScaleCrop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</cp:revision>
  <dcterms:created xsi:type="dcterms:W3CDTF">2016-10-24T14:19:00Z</dcterms:created>
  <dcterms:modified xsi:type="dcterms:W3CDTF">2016-10-24T14:20:00Z</dcterms:modified>
</cp:coreProperties>
</file>