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8AA" w:rsidRPr="002060D4" w:rsidRDefault="00B114E4" w:rsidP="00B114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 Вшануємо пам'ять Т.Г.Шевченко</w:t>
      </w:r>
    </w:p>
    <w:p w:rsidR="00B114E4" w:rsidRDefault="00B114E4" w:rsidP="00B114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з життєписом великого сина українського народу – Т.Г.Шевченка, вчити дітей наслідувати та виконувати його заповіді;</w:t>
      </w:r>
    </w:p>
    <w:p w:rsidR="00B114E4" w:rsidRDefault="00B114E4" w:rsidP="00B114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Формувати бажання читати твори Шевченка, збагачувати словниковий запас та розвивати творчі здібності дітей.</w:t>
      </w:r>
    </w:p>
    <w:p w:rsidR="00B114E4" w:rsidRDefault="00B114E4" w:rsidP="00B114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Виховувати любов та повагу до спадщини, яку залишив поет,</w:t>
      </w:r>
      <w:r w:rsidRPr="00B114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почуття гордості за Україну, за її національного героя. Сприяти національн</w:t>
      </w:r>
      <w:r w:rsidR="00014C8F">
        <w:rPr>
          <w:rFonts w:ascii="Times New Roman" w:hAnsi="Times New Roman" w:cs="Times New Roman"/>
          <w:sz w:val="28"/>
          <w:szCs w:val="28"/>
          <w:lang w:val="uk-UA"/>
        </w:rPr>
        <w:t>о-патріотичному вихованню учнів.</w:t>
      </w:r>
    </w:p>
    <w:p w:rsidR="00014C8F" w:rsidRDefault="00014C8F" w:rsidP="00B114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портрет поета, презентація.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виховного заходу</w:t>
      </w:r>
    </w:p>
    <w:p w:rsidR="00014C8F" w:rsidRPr="002060D4" w:rsidRDefault="00014C8F" w:rsidP="00014C8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1. Привітання</w:t>
      </w:r>
    </w:p>
    <w:p w:rsidR="00014C8F" w:rsidRDefault="00014C8F" w:rsidP="00014C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Доброго дня, любі діти!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люди, як свічки, –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Згорають, відходять у небуття.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люди, як зірки, –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Горять і світять все життя.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ні, це не зірки,холодні, мертві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Вони – сонцем, засвічені у небі, 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горять, обігрівають все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заснуть,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не загинуть…</w:t>
      </w:r>
    </w:p>
    <w:p w:rsidR="00014C8F" w:rsidRDefault="00014C8F" w:rsidP="00014C8F">
      <w:pPr>
        <w:spacing w:after="0"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В.Сухомлинський</w:t>
      </w:r>
    </w:p>
    <w:p w:rsidR="00014C8F" w:rsidRPr="002060D4" w:rsidRDefault="00014C8F" w:rsidP="00014C8F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2. Розповідь учителя.</w:t>
      </w:r>
    </w:p>
    <w:p w:rsidR="00014C8F" w:rsidRDefault="00014C8F" w:rsidP="00014C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 Діти, сьогодні ми зібралися, щоб вшанувати сина українського народу Т.Г.Шевченка.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Щовесни, коли тануть сніги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на рясті ясніє веселка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Повні сил і живої снаги</w:t>
      </w:r>
    </w:p>
    <w:p w:rsidR="00014C8F" w:rsidRDefault="00014C8F" w:rsidP="00014C8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вшановуємо пам'ять Шевченка.</w:t>
      </w:r>
    </w:p>
    <w:p w:rsidR="00014C8F" w:rsidRDefault="00014C8F" w:rsidP="00014C8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Дітки, а тепер давайте уважно послухаємо сторінки з життя Т.Г.Шевченка. Тільки слухайте дуже уважно, бо протягом</w:t>
      </w:r>
      <w:r w:rsidR="004C75DC">
        <w:rPr>
          <w:rFonts w:ascii="Times New Roman" w:hAnsi="Times New Roman" w:cs="Times New Roman"/>
          <w:sz w:val="28"/>
          <w:szCs w:val="28"/>
          <w:lang w:val="uk-UA"/>
        </w:rPr>
        <w:t xml:space="preserve"> нашої виховної години на вас чекають цікаві конкурси, кросворд, ігри, запитання про життя і творчість великого Кобзаря.</w:t>
      </w:r>
    </w:p>
    <w:p w:rsidR="004C75DC" w:rsidRPr="002060D4" w:rsidRDefault="004C75DC" w:rsidP="002060D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Життя та творчість письменника.</w:t>
      </w:r>
    </w:p>
    <w:p w:rsidR="004C75DC" w:rsidRDefault="004C75DC" w:rsidP="004C75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 березня 1814 року 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Мар'янцях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Черкащині, у бідній кріпацькій хаті Шевченків народився хлопчина.  Батьки дали йому ім’я Тарас.</w:t>
      </w:r>
    </w:p>
    <w:p w:rsidR="004C75DC" w:rsidRDefault="004C75DC" w:rsidP="004C75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хлопчику минав другий рік, усією сім'єю переселилися до села Кирилівка.  Велика була сім'я: батько Григорій, мати Катерина, Тарасик, три сестри, два братики і дід Іван. Усіх – дев’ятеро.</w:t>
      </w:r>
    </w:p>
    <w:p w:rsidR="004C75DC" w:rsidRDefault="004C75DC" w:rsidP="004C75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тільки сум і горе бачив Шевченко. Він зростав серед мальовничої природи. Гарно було в Кирилівці. Коло хати розкішний квітник, стара крислата верба, за хатою садок, а там левада, засіяна квітами, а через леваду в’ється річка. </w:t>
      </w:r>
    </w:p>
    <w:p w:rsidR="004C75DC" w:rsidRDefault="004C75DC" w:rsidP="004C75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Тарас захоплювався красою природи, а його твори змальовували цю красу.</w:t>
      </w:r>
    </w:p>
    <w:p w:rsidR="004C75DC" w:rsidRDefault="004C75DC" w:rsidP="004C75D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Найкраще поет сказав про це у своїх віршах. </w:t>
      </w:r>
    </w:p>
    <w:p w:rsidR="004C75DC" w:rsidRPr="002060D4" w:rsidRDefault="00A658AE" w:rsidP="002060D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Конкурс читачів.</w:t>
      </w:r>
    </w:p>
    <w:p w:rsidR="00A658AE" w:rsidRDefault="00A658AE" w:rsidP="00A658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(Дітям роздаються вірші Т.Г.Шевченка за вибором учителя).</w:t>
      </w:r>
    </w:p>
    <w:p w:rsidR="00A658AE" w:rsidRPr="002060D4" w:rsidRDefault="00A658AE" w:rsidP="002060D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Продовження розповіді</w:t>
      </w:r>
    </w:p>
    <w:p w:rsidR="00A658AE" w:rsidRDefault="00A658AE" w:rsidP="00A658A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 ріс мовчазний, завжди чомусь замислений. Ніколи не тримався хати, а все десь тинявся бур’янами, за це його прозвали в сім'ї «малим приблудою».</w:t>
      </w:r>
    </w:p>
    <w:p w:rsidR="00A658AE" w:rsidRDefault="00A658AE" w:rsidP="00A658A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Восьмирічного Тараса батьки віддали до п’яниці-дяка в «науку». Дивна була ця наука. Дяк навчав дітей за церковними книгами.</w:t>
      </w:r>
    </w:p>
    <w:p w:rsidR="00A658AE" w:rsidRDefault="00A658AE" w:rsidP="00A658A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Будучи відданим поетом, Шевченко згадував ту школу, куди привела його кріпацька доля.</w:t>
      </w:r>
    </w:p>
    <w:p w:rsidR="00A658AE" w:rsidRDefault="00A658AE" w:rsidP="00A658A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взяла мене маленького за руку</w:t>
      </w:r>
    </w:p>
    <w:p w:rsidR="00A658AE" w:rsidRDefault="00A658AE" w:rsidP="00A658A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хлопцем в школу одвела</w:t>
      </w:r>
    </w:p>
    <w:p w:rsidR="00A658AE" w:rsidRDefault="00A658AE" w:rsidP="00A658A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п’яного дяка в науку</w:t>
      </w:r>
    </w:p>
    <w:p w:rsidR="00A658AE" w:rsidRDefault="00A658AE" w:rsidP="00A658AE">
      <w:pPr>
        <w:pStyle w:val="a3"/>
        <w:numPr>
          <w:ilvl w:val="0"/>
          <w:numId w:val="2"/>
        </w:num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Учись, серденько, колись</w:t>
      </w:r>
    </w:p>
    <w:p w:rsidR="00A658AE" w:rsidRDefault="00A658AE" w:rsidP="00A658AE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нас будуть люди, – ти казала.</w:t>
      </w:r>
    </w:p>
    <w:p w:rsidR="00A658AE" w:rsidRDefault="00A658AE" w:rsidP="00A658A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минуло Тарасові 9 років, померла його добра мати. А коли хлопчикові виповнилося 11 років, то його спіткало нове горе – раптово, застудившись у дорозі, помер батько.</w:t>
      </w:r>
      <w:r w:rsidR="007849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Отак став Тарас </w:t>
      </w:r>
      <w:r w:rsidR="007849CE">
        <w:rPr>
          <w:rFonts w:ascii="Times New Roman" w:hAnsi="Times New Roman" w:cs="Times New Roman"/>
          <w:sz w:val="28"/>
          <w:szCs w:val="28"/>
          <w:lang w:val="uk-UA"/>
        </w:rPr>
        <w:t>круглим сиротою: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батько, плачучи з дітьми.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«А ми малі були і голі»,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витримав лихої долі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Умер на панщині!.. А ми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Розлізлися межи людьми,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Мов мишенята, я до школи –</w:t>
      </w:r>
    </w:p>
    <w:p w:rsidR="007849CE" w:rsidRDefault="007849CE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Носити воду школярам.</w:t>
      </w:r>
    </w:p>
    <w:p w:rsidR="007849CE" w:rsidRPr="002060D4" w:rsidRDefault="007849CE" w:rsidP="002060D4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Шевченко-художник</w:t>
      </w:r>
      <w:proofErr w:type="spellEnd"/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849CE" w:rsidRDefault="007849CE" w:rsidP="007849C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Тарас наймитував, у вільний час читав і дуже гарно малював. Але думки, щоб знайти людину, яка б навчила його малювати, ніколи не покидала хлопця. Так він зустрів сільського маляра, що впізнав його талант і готовий був його вчити, якщо той принесе дозвіл від пана.</w:t>
      </w:r>
    </w:p>
    <w:p w:rsidR="007849CE" w:rsidRDefault="007849CE" w:rsidP="007849C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отримав хлопець дозволу, а натомість став козачком у пана Енгельгарда. </w:t>
      </w:r>
    </w:p>
    <w:p w:rsidR="007849CE" w:rsidRDefault="007849CE" w:rsidP="007849C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Лише на 24-му році життя став Тарас Шевченко вільною людиною. У 1838 році</w:t>
      </w:r>
      <w:r w:rsidRPr="007849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пан </w:t>
      </w:r>
      <w:r w:rsidR="00A43DD9">
        <w:rPr>
          <w:rFonts w:ascii="Times New Roman" w:hAnsi="Times New Roman" w:cs="Times New Roman"/>
          <w:sz w:val="28"/>
          <w:szCs w:val="28"/>
          <w:lang w:val="uk-UA"/>
        </w:rPr>
        <w:t xml:space="preserve">видав вільну </w:t>
      </w:r>
      <w:proofErr w:type="spellStart"/>
      <w:r w:rsidR="00A43DD9">
        <w:rPr>
          <w:rFonts w:ascii="Times New Roman" w:hAnsi="Times New Roman" w:cs="Times New Roman"/>
          <w:sz w:val="28"/>
          <w:szCs w:val="28"/>
          <w:lang w:val="uk-UA"/>
        </w:rPr>
        <w:t>кріпакові-Шевченку</w:t>
      </w:r>
      <w:proofErr w:type="spellEnd"/>
      <w:r w:rsidR="00A43DD9">
        <w:rPr>
          <w:rFonts w:ascii="Times New Roman" w:hAnsi="Times New Roman" w:cs="Times New Roman"/>
          <w:sz w:val="28"/>
          <w:szCs w:val="28"/>
          <w:lang w:val="uk-UA"/>
        </w:rPr>
        <w:t>, це сталося завдяки відомим діячам живопису і літератури: В.Жуковському, Д.Брюллову, Є. Гребінці, які забрали і заплатили за нього 2500 карбованців. За своє життя Тарас написав багато портретів, картин, ілюстрацій до своїх віршів.</w:t>
      </w:r>
    </w:p>
    <w:p w:rsidR="00BF57B0" w:rsidRDefault="00BF57B0" w:rsidP="00BF57B0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57B0" w:rsidRDefault="00BF57B0" w:rsidP="00BF57B0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57B0" w:rsidRDefault="00BF57B0" w:rsidP="00BF57B0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57B0" w:rsidRDefault="00BF57B0" w:rsidP="00BF57B0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57B0" w:rsidRDefault="00BF57B0" w:rsidP="00BF57B0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60D4" w:rsidRDefault="002060D4" w:rsidP="002060D4">
      <w:pPr>
        <w:pStyle w:val="a3"/>
        <w:spacing w:after="0" w:line="360" w:lineRule="auto"/>
        <w:ind w:left="92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3DD9" w:rsidRPr="002060D4" w:rsidRDefault="00A43DD9" w:rsidP="002060D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Кросворд.</w:t>
      </w:r>
    </w:p>
    <w:tbl>
      <w:tblPr>
        <w:tblpPr w:leftFromText="180" w:rightFromText="180" w:vertAnchor="text" w:tblpX="886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98"/>
        <w:gridCol w:w="461"/>
        <w:gridCol w:w="132"/>
        <w:gridCol w:w="285"/>
        <w:gridCol w:w="15"/>
        <w:gridCol w:w="15"/>
        <w:gridCol w:w="360"/>
        <w:gridCol w:w="15"/>
        <w:gridCol w:w="390"/>
        <w:gridCol w:w="15"/>
        <w:gridCol w:w="420"/>
        <w:gridCol w:w="375"/>
        <w:gridCol w:w="45"/>
        <w:gridCol w:w="345"/>
        <w:gridCol w:w="30"/>
        <w:gridCol w:w="30"/>
        <w:gridCol w:w="315"/>
        <w:gridCol w:w="15"/>
        <w:gridCol w:w="139"/>
        <w:gridCol w:w="221"/>
        <w:gridCol w:w="204"/>
        <w:gridCol w:w="156"/>
        <w:gridCol w:w="405"/>
      </w:tblGrid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10"/>
          <w:wBefore w:w="2186" w:type="dxa"/>
          <w:trHeight w:val="450"/>
        </w:trPr>
        <w:tc>
          <w:tcPr>
            <w:tcW w:w="420" w:type="dxa"/>
          </w:tcPr>
          <w:p w:rsidR="00A43DD9" w:rsidRPr="00193437" w:rsidRDefault="00A43DD9" w:rsidP="00193437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</w:tcPr>
          <w:p w:rsidR="00A43DD9" w:rsidRDefault="00A43DD9" w:rsidP="00193437">
            <w:pPr>
              <w:pStyle w:val="a3"/>
              <w:spacing w:after="0" w:line="360" w:lineRule="auto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  <w:gridSpan w:val="2"/>
          </w:tcPr>
          <w:p w:rsidR="00A43DD9" w:rsidRDefault="00A43DD9" w:rsidP="00193437">
            <w:pPr>
              <w:pStyle w:val="a3"/>
              <w:spacing w:after="0" w:line="360" w:lineRule="auto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3"/>
          </w:tcPr>
          <w:p w:rsidR="00A43DD9" w:rsidRDefault="00A43DD9" w:rsidP="00193437">
            <w:pPr>
              <w:pStyle w:val="a3"/>
              <w:spacing w:after="0" w:line="360" w:lineRule="auto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3"/>
          </w:tcPr>
          <w:p w:rsidR="00A43DD9" w:rsidRDefault="00A43DD9" w:rsidP="00193437">
            <w:pPr>
              <w:pStyle w:val="a3"/>
              <w:spacing w:after="0" w:line="360" w:lineRule="auto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  <w:gridSpan w:val="2"/>
          </w:tcPr>
          <w:p w:rsidR="00A43DD9" w:rsidRDefault="00A43DD9" w:rsidP="00193437">
            <w:pPr>
              <w:pStyle w:val="a3"/>
              <w:spacing w:after="0" w:line="360" w:lineRule="auto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</w:tcPr>
          <w:p w:rsidR="00A43DD9" w:rsidRDefault="00A43DD9" w:rsidP="00193437">
            <w:pPr>
              <w:pStyle w:val="a3"/>
              <w:spacing w:after="0" w:line="360" w:lineRule="auto"/>
              <w:ind w:left="92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3"/>
          <w:gridAfter w:val="12"/>
          <w:wBefore w:w="1091" w:type="dxa"/>
          <w:wAfter w:w="2280" w:type="dxa"/>
          <w:trHeight w:val="390"/>
        </w:trPr>
        <w:tc>
          <w:tcPr>
            <w:tcW w:w="315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10"/>
          <w:gridAfter w:val="2"/>
          <w:wBefore w:w="2186" w:type="dxa"/>
          <w:wAfter w:w="561" w:type="dxa"/>
          <w:trHeight w:val="525"/>
        </w:trPr>
        <w:tc>
          <w:tcPr>
            <w:tcW w:w="420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10"/>
          <w:gridAfter w:val="2"/>
          <w:wBefore w:w="2186" w:type="dxa"/>
          <w:wAfter w:w="561" w:type="dxa"/>
          <w:trHeight w:val="441"/>
        </w:trPr>
        <w:tc>
          <w:tcPr>
            <w:tcW w:w="420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1"/>
          <w:gridAfter w:val="4"/>
          <w:wBefore w:w="498" w:type="dxa"/>
          <w:wAfter w:w="986" w:type="dxa"/>
          <w:trHeight w:val="465"/>
        </w:trPr>
        <w:tc>
          <w:tcPr>
            <w:tcW w:w="461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shd w:val="clear" w:color="auto" w:fill="auto"/>
          </w:tcPr>
          <w:p w:rsidR="00A43DD9" w:rsidRDefault="00A43DD9" w:rsidP="001934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2"/>
            <w:shd w:val="clear" w:color="auto" w:fill="auto"/>
          </w:tcPr>
          <w:p w:rsidR="00A43DD9" w:rsidRDefault="00A43DD9" w:rsidP="001934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  <w:gridSpan w:val="3"/>
            <w:shd w:val="clear" w:color="auto" w:fill="auto"/>
          </w:tcPr>
          <w:p w:rsidR="00A43DD9" w:rsidRDefault="00A43DD9" w:rsidP="001934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9" w:type="dxa"/>
            <w:gridSpan w:val="3"/>
            <w:shd w:val="clear" w:color="auto" w:fill="auto"/>
          </w:tcPr>
          <w:p w:rsidR="00A43DD9" w:rsidRDefault="00A43DD9" w:rsidP="0019343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1"/>
          <w:gridAfter w:val="10"/>
          <w:wBefore w:w="498" w:type="dxa"/>
          <w:wAfter w:w="1860" w:type="dxa"/>
          <w:trHeight w:val="435"/>
        </w:trPr>
        <w:tc>
          <w:tcPr>
            <w:tcW w:w="461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After w:val="10"/>
          <w:wAfter w:w="1860" w:type="dxa"/>
          <w:trHeight w:val="405"/>
        </w:trPr>
        <w:tc>
          <w:tcPr>
            <w:tcW w:w="498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61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43DD9" w:rsidTr="00193437">
        <w:tblPrEx>
          <w:tblCellMar>
            <w:top w:w="0" w:type="dxa"/>
            <w:bottom w:w="0" w:type="dxa"/>
          </w:tblCellMar>
        </w:tblPrEx>
        <w:trPr>
          <w:gridBefore w:val="2"/>
          <w:gridAfter w:val="5"/>
          <w:wBefore w:w="959" w:type="dxa"/>
          <w:wAfter w:w="1125" w:type="dxa"/>
          <w:trHeight w:val="405"/>
        </w:trPr>
        <w:tc>
          <w:tcPr>
            <w:tcW w:w="417" w:type="dxa"/>
            <w:gridSpan w:val="2"/>
            <w:shd w:val="clear" w:color="auto" w:fill="auto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0" w:type="dxa"/>
            <w:gridSpan w:val="3"/>
            <w:shd w:val="clear" w:color="auto" w:fill="auto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05" w:type="dxa"/>
            <w:gridSpan w:val="2"/>
            <w:shd w:val="clear" w:color="auto" w:fill="auto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5" w:type="dxa"/>
            <w:gridSpan w:val="2"/>
            <w:shd w:val="clear" w:color="auto" w:fill="auto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0" w:type="dxa"/>
            <w:gridSpan w:val="2"/>
            <w:shd w:val="clear" w:color="auto" w:fill="auto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75" w:type="dxa"/>
            <w:gridSpan w:val="2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60" w:type="dxa"/>
            <w:gridSpan w:val="3"/>
          </w:tcPr>
          <w:p w:rsidR="00A43DD9" w:rsidRDefault="00A43DD9" w:rsidP="0019343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7849CE" w:rsidRDefault="00193437" w:rsidP="007849CE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br w:type="textWrapping" w:clear="all"/>
      </w:r>
    </w:p>
    <w:p w:rsidR="007849CE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«Реве та стогне Дніпр… (широкий)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Сердитий вітер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завива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Тече вода в синє …(море)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не витікає.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Сонце гріє, …(вітер)  віє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поля на долину.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Пливе …(човен) води повен…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Садок …(вишневий) коло хати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Хрущі над вишнями гудуть.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Зацвіла у лузі червона …(калина)…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тринадцятий минало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пас ягнята за селом.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то так …(сонечко) сіяло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так мені чого було?</w:t>
      </w:r>
    </w:p>
    <w:p w:rsidR="00193437" w:rsidRDefault="00193437" w:rsidP="00193437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Поклала мати коло хати</w:t>
      </w:r>
    </w:p>
    <w:p w:rsidR="00193437" w:rsidRDefault="00193437" w:rsidP="00193437">
      <w:pPr>
        <w:pStyle w:val="a3"/>
        <w:spacing w:after="0" w:line="360" w:lineRule="auto"/>
        <w:ind w:left="9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Маленьких …(діточок) своїх.</w:t>
      </w:r>
    </w:p>
    <w:p w:rsidR="00BF57B0" w:rsidRDefault="00BF57B0" w:rsidP="00BF57B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тебе не забудемо, Тарасе!</w:t>
      </w:r>
    </w:p>
    <w:p w:rsidR="00BF57B0" w:rsidRDefault="00BF57B0" w:rsidP="00BF57B0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 березня 1861 року Тарасові Шевченко  виповнилося 47 років. Його прийшли привітати друзі та знайомі. Надійшло багато вітальних телеграм. А 10 березня цього ж року перестало битися серце великого українського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Кобзаря, генія української літератури. Тіло Шевченка з Санкт-Петербурга було перевезено в Канів і поховано на Чернечій горі. Так заповідав великий поет.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Заповіт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умру, то поховайте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Мене на могилі, 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Серед степу широкого,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Вкраїні милій,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мене широкополі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Дніпро, і кручі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Було видно, було чути</w:t>
      </w:r>
    </w:p>
    <w:p w:rsidR="00BF57B0" w:rsidRDefault="00BF57B0" w:rsidP="00BF57B0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реве ревучий.</w:t>
      </w:r>
    </w:p>
    <w:p w:rsidR="00BF57B0" w:rsidRDefault="00BF57B0" w:rsidP="00BF57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Тарас Шевченко – наша національна гордість. Українці називають його своїм Кобзарем, тому що саме Тарас, як Кобзар піснями, так віршами уславив український народ. Та й книгу яку він писав усе своє життя назвав «Кобзар». Вона </w:t>
      </w:r>
      <w:r w:rsidR="009343A3">
        <w:rPr>
          <w:rFonts w:ascii="Times New Roman" w:hAnsi="Times New Roman" w:cs="Times New Roman"/>
          <w:sz w:val="28"/>
          <w:szCs w:val="28"/>
          <w:lang w:val="uk-UA"/>
        </w:rPr>
        <w:t xml:space="preserve">вийшла у світ 1840 року. </w:t>
      </w:r>
    </w:p>
    <w:p w:rsidR="009343A3" w:rsidRDefault="009343A3" w:rsidP="00BF57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дорослі, і діти шанують геніального українського поета, художника, борця за волю народу і завжди будуть його пам’ятати. </w:t>
      </w:r>
    </w:p>
    <w:p w:rsidR="009343A3" w:rsidRPr="002060D4" w:rsidRDefault="009343A3" w:rsidP="002060D4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i/>
          <w:sz w:val="28"/>
          <w:szCs w:val="28"/>
          <w:lang w:val="uk-UA"/>
        </w:rPr>
        <w:t>Гра «Мікрофон»</w:t>
      </w:r>
    </w:p>
    <w:p w:rsidR="002060D4" w:rsidRPr="002060D4" w:rsidRDefault="002060D4" w:rsidP="002060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60D4">
        <w:rPr>
          <w:rFonts w:ascii="Times New Roman" w:hAnsi="Times New Roman" w:cs="Times New Roman"/>
          <w:sz w:val="28"/>
          <w:szCs w:val="28"/>
          <w:lang w:val="uk-UA"/>
        </w:rPr>
        <w:t>Коли народився поет?</w:t>
      </w:r>
    </w:p>
    <w:p w:rsidR="009343A3" w:rsidRDefault="009343A3" w:rsidP="009343A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і в якій сім'ї народився Тарас?</w:t>
      </w:r>
    </w:p>
    <w:p w:rsidR="009343A3" w:rsidRDefault="009343A3" w:rsidP="009343A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Ким є Тарас Григорович Шевченко для України?</w:t>
      </w:r>
    </w:p>
    <w:p w:rsidR="009343A3" w:rsidRDefault="009343A3" w:rsidP="009343A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його називають у народі? Чому?</w:t>
      </w:r>
    </w:p>
    <w:p w:rsidR="002060D4" w:rsidRPr="002060D4" w:rsidRDefault="002060D4" w:rsidP="002060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скільки років хлопчика віддали до п’яниці-дяка навчатися?</w:t>
      </w:r>
    </w:p>
    <w:p w:rsidR="009343A3" w:rsidRDefault="009343A3" w:rsidP="009343A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якому році поета викупили з кріпацтва?</w:t>
      </w:r>
    </w:p>
    <w:p w:rsidR="009343A3" w:rsidRDefault="009343A3" w:rsidP="009343A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якому віці хлопчик втратив матір?</w:t>
      </w:r>
    </w:p>
    <w:p w:rsidR="009343A3" w:rsidRDefault="009343A3" w:rsidP="009343A3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називається його книга, яку він писав усе своє життя?</w:t>
      </w:r>
    </w:p>
    <w:p w:rsidR="002060D4" w:rsidRPr="002060D4" w:rsidRDefault="002060D4" w:rsidP="002060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Коли помер Т.Шевченко?</w:t>
      </w:r>
    </w:p>
    <w:p w:rsidR="002060D4" w:rsidRDefault="002060D4" w:rsidP="002060D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 поховано Т.Г.Шевченка?</w:t>
      </w:r>
    </w:p>
    <w:p w:rsidR="002060D4" w:rsidRDefault="002060D4" w:rsidP="002060D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60D4" w:rsidRDefault="002060D4" w:rsidP="002060D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 спокійно, поет!</w:t>
      </w:r>
    </w:p>
    <w:p w:rsidR="002060D4" w:rsidRDefault="002060D4" w:rsidP="002060D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– нащадки твої.</w:t>
      </w:r>
    </w:p>
    <w:p w:rsidR="002060D4" w:rsidRDefault="002060D4" w:rsidP="002060D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Пронесли крізь віки твоє ім’я.</w:t>
      </w:r>
    </w:p>
    <w:p w:rsidR="002060D4" w:rsidRPr="002060D4" w:rsidRDefault="002060D4" w:rsidP="002060D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 спокійно, поет!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твоя,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Розправила крила орлині –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як мріяв колись ти.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жагучих пісках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засланні в тяжкій самотині.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 спокійно, поет!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Образ огненний твій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зітерти ні бурі, ні часу.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єдиній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Славній, вільній, новій.</w:t>
      </w:r>
    </w:p>
    <w:p w:rsidR="002060D4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тебе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Тарасе!!!</w:t>
      </w:r>
    </w:p>
    <w:p w:rsidR="002060D4" w:rsidRPr="009343A3" w:rsidRDefault="002060D4" w:rsidP="002060D4">
      <w:pPr>
        <w:pStyle w:val="a3"/>
        <w:spacing w:after="0" w:line="360" w:lineRule="auto"/>
        <w:ind w:left="92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343A3" w:rsidRPr="00BF57B0" w:rsidRDefault="009343A3" w:rsidP="00BF57B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F57B0" w:rsidRPr="00BF57B0" w:rsidRDefault="00BF57B0" w:rsidP="00BF57B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F57B0" w:rsidRPr="00BF57B0" w:rsidSect="00947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112BE"/>
    <w:multiLevelType w:val="hybridMultilevel"/>
    <w:tmpl w:val="315E69F2"/>
    <w:lvl w:ilvl="0" w:tplc="8EF263EE">
      <w:start w:val="3"/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26C1734"/>
    <w:multiLevelType w:val="hybridMultilevel"/>
    <w:tmpl w:val="FE42E6B2"/>
    <w:lvl w:ilvl="0" w:tplc="70DC088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5B77BE1"/>
    <w:multiLevelType w:val="hybridMultilevel"/>
    <w:tmpl w:val="A2A64E56"/>
    <w:lvl w:ilvl="0" w:tplc="ACACE6F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6C07E55"/>
    <w:multiLevelType w:val="hybridMultilevel"/>
    <w:tmpl w:val="2524295A"/>
    <w:lvl w:ilvl="0" w:tplc="AD6220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14E4"/>
    <w:rsid w:val="00014C8F"/>
    <w:rsid w:val="00193437"/>
    <w:rsid w:val="002060D4"/>
    <w:rsid w:val="004C75DC"/>
    <w:rsid w:val="007849CE"/>
    <w:rsid w:val="009343A3"/>
    <w:rsid w:val="009478AA"/>
    <w:rsid w:val="00A43DD9"/>
    <w:rsid w:val="00A658AE"/>
    <w:rsid w:val="00B114E4"/>
    <w:rsid w:val="00BF5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75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2016-11-27T14:48:00Z</dcterms:created>
  <dcterms:modified xsi:type="dcterms:W3CDTF">2016-11-27T16:28:00Z</dcterms:modified>
</cp:coreProperties>
</file>