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2CD8" w:rsidRDefault="009E2CD8" w:rsidP="00B3790A">
      <w:pPr>
        <w:spacing w:after="0"/>
        <w:jc w:val="center"/>
        <w:rPr>
          <w:color w:val="244061" w:themeColor="accent1" w:themeShade="80"/>
          <w:sz w:val="28"/>
          <w:szCs w:val="28"/>
        </w:rPr>
      </w:pPr>
    </w:p>
    <w:p w:rsidR="009E2CD8" w:rsidRDefault="009E2CD8" w:rsidP="00B3790A">
      <w:pPr>
        <w:spacing w:after="0"/>
        <w:jc w:val="center"/>
        <w:rPr>
          <w:color w:val="244061" w:themeColor="accent1" w:themeShade="80"/>
          <w:sz w:val="28"/>
          <w:szCs w:val="28"/>
        </w:rPr>
      </w:pPr>
      <w:r>
        <w:rPr>
          <w:color w:val="244061" w:themeColor="accent1" w:themeShade="80"/>
          <w:sz w:val="28"/>
          <w:szCs w:val="28"/>
        </w:rPr>
        <w:t>Загальноосвітня школа №2 І-ІІІ ступенів</w:t>
      </w:r>
    </w:p>
    <w:p w:rsidR="009E2CD8" w:rsidRDefault="009E2CD8" w:rsidP="00B3790A">
      <w:pPr>
        <w:spacing w:after="0"/>
        <w:jc w:val="center"/>
        <w:rPr>
          <w:color w:val="244061" w:themeColor="accent1" w:themeShade="80"/>
          <w:sz w:val="28"/>
          <w:szCs w:val="28"/>
        </w:rPr>
      </w:pPr>
      <w:r>
        <w:rPr>
          <w:color w:val="244061" w:themeColor="accent1" w:themeShade="80"/>
          <w:sz w:val="28"/>
          <w:szCs w:val="28"/>
        </w:rPr>
        <w:t xml:space="preserve">м. </w:t>
      </w:r>
      <w:proofErr w:type="spellStart"/>
      <w:r>
        <w:rPr>
          <w:color w:val="244061" w:themeColor="accent1" w:themeShade="80"/>
          <w:sz w:val="28"/>
          <w:szCs w:val="28"/>
        </w:rPr>
        <w:t>Зеленодольська</w:t>
      </w:r>
      <w:proofErr w:type="spellEnd"/>
      <w:r>
        <w:rPr>
          <w:color w:val="244061" w:themeColor="accent1" w:themeShade="80"/>
          <w:sz w:val="28"/>
          <w:szCs w:val="28"/>
        </w:rPr>
        <w:t xml:space="preserve"> </w:t>
      </w:r>
      <w:proofErr w:type="spellStart"/>
      <w:r>
        <w:rPr>
          <w:color w:val="244061" w:themeColor="accent1" w:themeShade="80"/>
          <w:sz w:val="28"/>
          <w:szCs w:val="28"/>
        </w:rPr>
        <w:t>Апостолівського</w:t>
      </w:r>
      <w:proofErr w:type="spellEnd"/>
      <w:r>
        <w:rPr>
          <w:color w:val="244061" w:themeColor="accent1" w:themeShade="80"/>
          <w:sz w:val="28"/>
          <w:szCs w:val="28"/>
        </w:rPr>
        <w:t xml:space="preserve"> району</w:t>
      </w:r>
    </w:p>
    <w:p w:rsidR="009E2CD8" w:rsidRDefault="009E2CD8" w:rsidP="00B3790A">
      <w:pPr>
        <w:spacing w:after="0"/>
        <w:jc w:val="center"/>
        <w:rPr>
          <w:color w:val="244061" w:themeColor="accent1" w:themeShade="80"/>
          <w:sz w:val="28"/>
          <w:szCs w:val="28"/>
        </w:rPr>
      </w:pPr>
      <w:r>
        <w:rPr>
          <w:color w:val="244061" w:themeColor="accent1" w:themeShade="80"/>
          <w:sz w:val="28"/>
          <w:szCs w:val="28"/>
        </w:rPr>
        <w:t>Дніпропетровської області</w:t>
      </w:r>
    </w:p>
    <w:p w:rsidR="009E2CD8" w:rsidRDefault="009E2CD8" w:rsidP="00B3790A">
      <w:pPr>
        <w:spacing w:after="0"/>
        <w:jc w:val="center"/>
        <w:rPr>
          <w:color w:val="244061" w:themeColor="accent1" w:themeShade="80"/>
          <w:sz w:val="28"/>
          <w:szCs w:val="28"/>
        </w:rPr>
      </w:pPr>
    </w:p>
    <w:p w:rsidR="009E2CD8" w:rsidRDefault="009E2CD8" w:rsidP="00B3790A">
      <w:pPr>
        <w:spacing w:after="0"/>
        <w:jc w:val="center"/>
        <w:rPr>
          <w:color w:val="244061" w:themeColor="accent1" w:themeShade="80"/>
          <w:sz w:val="28"/>
          <w:szCs w:val="28"/>
        </w:rPr>
      </w:pPr>
    </w:p>
    <w:p w:rsidR="009E2CD8" w:rsidRDefault="009E2CD8" w:rsidP="00B3790A">
      <w:pPr>
        <w:spacing w:after="0"/>
        <w:jc w:val="center"/>
        <w:rPr>
          <w:color w:val="244061" w:themeColor="accent1" w:themeShade="80"/>
          <w:sz w:val="28"/>
          <w:szCs w:val="28"/>
        </w:rPr>
      </w:pPr>
    </w:p>
    <w:p w:rsidR="009E2CD8" w:rsidRDefault="009E2CD8" w:rsidP="00B3790A">
      <w:pPr>
        <w:spacing w:after="0"/>
        <w:jc w:val="center"/>
        <w:rPr>
          <w:color w:val="244061" w:themeColor="accent1" w:themeShade="80"/>
          <w:sz w:val="28"/>
          <w:szCs w:val="28"/>
        </w:rPr>
      </w:pPr>
      <w:r>
        <w:rPr>
          <w:noProof/>
          <w:color w:val="244061" w:themeColor="accent1" w:themeShade="80"/>
          <w:sz w:val="28"/>
          <w:szCs w:val="28"/>
          <w:lang w:val="ru-RU" w:eastAsia="ru-RU"/>
        </w:rPr>
        <w:drawing>
          <wp:inline distT="0" distB="0" distL="0" distR="0">
            <wp:extent cx="6228816" cy="4699591"/>
            <wp:effectExtent l="19050" t="0" r="534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29417" t="13889" r="14971" b="114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8816" cy="4699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2CD8" w:rsidRDefault="009E2CD8" w:rsidP="009E2CD8">
      <w:pPr>
        <w:spacing w:after="0"/>
        <w:jc w:val="center"/>
        <w:rPr>
          <w:color w:val="244061" w:themeColor="accent1" w:themeShade="80"/>
          <w:sz w:val="28"/>
          <w:szCs w:val="28"/>
        </w:rPr>
      </w:pPr>
    </w:p>
    <w:p w:rsidR="009E2CD8" w:rsidRDefault="009E2CD8" w:rsidP="009E2CD8">
      <w:pPr>
        <w:spacing w:after="0"/>
        <w:jc w:val="center"/>
        <w:rPr>
          <w:color w:val="244061" w:themeColor="accent1" w:themeShade="80"/>
          <w:sz w:val="28"/>
          <w:szCs w:val="28"/>
        </w:rPr>
      </w:pPr>
    </w:p>
    <w:p w:rsidR="009E2CD8" w:rsidRDefault="009E2CD8" w:rsidP="009E2CD8">
      <w:pPr>
        <w:spacing w:after="0"/>
        <w:jc w:val="center"/>
        <w:rPr>
          <w:color w:val="244061" w:themeColor="accent1" w:themeShade="80"/>
          <w:sz w:val="28"/>
          <w:szCs w:val="28"/>
        </w:rPr>
      </w:pPr>
    </w:p>
    <w:p w:rsidR="009E2CD8" w:rsidRDefault="009E2CD8" w:rsidP="009E2CD8">
      <w:pPr>
        <w:spacing w:after="0"/>
        <w:jc w:val="center"/>
        <w:rPr>
          <w:color w:val="244061" w:themeColor="accent1" w:themeShade="80"/>
          <w:sz w:val="28"/>
          <w:szCs w:val="28"/>
        </w:rPr>
      </w:pPr>
    </w:p>
    <w:p w:rsidR="009E2CD8" w:rsidRDefault="009E2CD8" w:rsidP="009E2CD8">
      <w:pPr>
        <w:spacing w:after="0"/>
        <w:jc w:val="center"/>
        <w:rPr>
          <w:color w:val="244061" w:themeColor="accent1" w:themeShade="80"/>
          <w:sz w:val="28"/>
          <w:szCs w:val="28"/>
        </w:rPr>
      </w:pPr>
      <w:r w:rsidRPr="00B3790A">
        <w:rPr>
          <w:color w:val="244061" w:themeColor="accent1" w:themeShade="80"/>
          <w:sz w:val="28"/>
          <w:szCs w:val="28"/>
        </w:rPr>
        <w:t>Позаурочний захід з математики у 6-му класі</w:t>
      </w:r>
    </w:p>
    <w:p w:rsidR="009E2CD8" w:rsidRDefault="009E2CD8" w:rsidP="009E2CD8">
      <w:pPr>
        <w:spacing w:after="0"/>
        <w:jc w:val="center"/>
        <w:rPr>
          <w:color w:val="244061" w:themeColor="accent1" w:themeShade="80"/>
          <w:sz w:val="28"/>
          <w:szCs w:val="28"/>
        </w:rPr>
      </w:pPr>
      <w:r>
        <w:rPr>
          <w:color w:val="244061" w:themeColor="accent1" w:themeShade="80"/>
          <w:sz w:val="28"/>
          <w:szCs w:val="28"/>
        </w:rPr>
        <w:t xml:space="preserve">Підготувала учитель математики  </w:t>
      </w:r>
      <w:proofErr w:type="spellStart"/>
      <w:r>
        <w:rPr>
          <w:color w:val="244061" w:themeColor="accent1" w:themeShade="80"/>
          <w:sz w:val="28"/>
          <w:szCs w:val="28"/>
        </w:rPr>
        <w:t>Мартиняк</w:t>
      </w:r>
      <w:proofErr w:type="spellEnd"/>
      <w:r>
        <w:rPr>
          <w:color w:val="244061" w:themeColor="accent1" w:themeShade="80"/>
          <w:sz w:val="28"/>
          <w:szCs w:val="28"/>
        </w:rPr>
        <w:t xml:space="preserve"> О.В.</w:t>
      </w:r>
    </w:p>
    <w:p w:rsidR="009E2CD8" w:rsidRDefault="009E2CD8" w:rsidP="009E2CD8">
      <w:pPr>
        <w:spacing w:after="0"/>
        <w:jc w:val="center"/>
        <w:rPr>
          <w:color w:val="244061" w:themeColor="accent1" w:themeShade="80"/>
          <w:sz w:val="28"/>
          <w:szCs w:val="28"/>
        </w:rPr>
      </w:pPr>
      <w:r>
        <w:rPr>
          <w:color w:val="244061" w:themeColor="accent1" w:themeShade="80"/>
          <w:sz w:val="28"/>
          <w:szCs w:val="28"/>
        </w:rPr>
        <w:t>Предметний тиждень</w:t>
      </w:r>
    </w:p>
    <w:p w:rsidR="009E2CD8" w:rsidRDefault="009E2CD8" w:rsidP="009E2CD8">
      <w:pPr>
        <w:spacing w:after="0"/>
        <w:jc w:val="center"/>
        <w:rPr>
          <w:color w:val="244061" w:themeColor="accent1" w:themeShade="80"/>
          <w:sz w:val="28"/>
          <w:szCs w:val="28"/>
        </w:rPr>
      </w:pPr>
      <w:r>
        <w:rPr>
          <w:color w:val="244061" w:themeColor="accent1" w:themeShade="80"/>
          <w:sz w:val="28"/>
          <w:szCs w:val="28"/>
        </w:rPr>
        <w:t xml:space="preserve">2014-2015 </w:t>
      </w:r>
      <w:proofErr w:type="spellStart"/>
      <w:r>
        <w:rPr>
          <w:color w:val="244061" w:themeColor="accent1" w:themeShade="80"/>
          <w:sz w:val="28"/>
          <w:szCs w:val="28"/>
        </w:rPr>
        <w:t>н.р</w:t>
      </w:r>
      <w:proofErr w:type="spellEnd"/>
      <w:r>
        <w:rPr>
          <w:color w:val="244061" w:themeColor="accent1" w:themeShade="80"/>
          <w:sz w:val="28"/>
          <w:szCs w:val="28"/>
        </w:rPr>
        <w:t>.</w:t>
      </w:r>
    </w:p>
    <w:p w:rsidR="009E2CD8" w:rsidRDefault="009E2CD8" w:rsidP="009E2CD8">
      <w:pPr>
        <w:spacing w:after="0"/>
        <w:jc w:val="center"/>
        <w:rPr>
          <w:color w:val="244061" w:themeColor="accent1" w:themeShade="80"/>
          <w:sz w:val="28"/>
          <w:szCs w:val="28"/>
        </w:rPr>
      </w:pPr>
    </w:p>
    <w:p w:rsidR="009E2CD8" w:rsidRDefault="009E2CD8" w:rsidP="00B3790A">
      <w:pPr>
        <w:spacing w:after="0"/>
        <w:jc w:val="center"/>
        <w:rPr>
          <w:color w:val="244061" w:themeColor="accent1" w:themeShade="80"/>
          <w:sz w:val="28"/>
          <w:szCs w:val="28"/>
        </w:rPr>
      </w:pPr>
    </w:p>
    <w:p w:rsidR="009E2CD8" w:rsidRDefault="009E2CD8" w:rsidP="00B3790A">
      <w:pPr>
        <w:spacing w:after="0"/>
        <w:jc w:val="center"/>
        <w:rPr>
          <w:color w:val="244061" w:themeColor="accent1" w:themeShade="80"/>
          <w:sz w:val="28"/>
          <w:szCs w:val="28"/>
        </w:rPr>
      </w:pPr>
    </w:p>
    <w:p w:rsidR="009E2CD8" w:rsidRDefault="009E2CD8" w:rsidP="00B3790A">
      <w:pPr>
        <w:spacing w:after="0"/>
        <w:jc w:val="center"/>
        <w:rPr>
          <w:color w:val="244061" w:themeColor="accent1" w:themeShade="80"/>
          <w:sz w:val="28"/>
          <w:szCs w:val="28"/>
        </w:rPr>
      </w:pPr>
    </w:p>
    <w:p w:rsidR="00B907E6" w:rsidRPr="00B3790A" w:rsidRDefault="00486498" w:rsidP="00B3790A">
      <w:pPr>
        <w:spacing w:after="0"/>
        <w:jc w:val="center"/>
        <w:rPr>
          <w:color w:val="244061" w:themeColor="accent1" w:themeShade="80"/>
          <w:sz w:val="28"/>
          <w:szCs w:val="28"/>
        </w:rPr>
      </w:pPr>
      <w:r w:rsidRPr="00B3790A">
        <w:rPr>
          <w:color w:val="244061" w:themeColor="accent1" w:themeShade="80"/>
          <w:sz w:val="28"/>
          <w:szCs w:val="28"/>
        </w:rPr>
        <w:lastRenderedPageBreak/>
        <w:t>Позаурочний захід з математики у 6-му класі</w:t>
      </w:r>
    </w:p>
    <w:p w:rsidR="00382CCD" w:rsidRPr="00B3790A" w:rsidRDefault="00382CCD" w:rsidP="00B3790A">
      <w:pPr>
        <w:spacing w:after="0"/>
        <w:jc w:val="center"/>
        <w:rPr>
          <w:color w:val="244061" w:themeColor="accent1" w:themeShade="80"/>
          <w:sz w:val="28"/>
          <w:szCs w:val="28"/>
        </w:rPr>
      </w:pPr>
      <w:r w:rsidRPr="00B3790A">
        <w:rPr>
          <w:color w:val="244061" w:themeColor="accent1" w:themeShade="80"/>
          <w:sz w:val="28"/>
          <w:szCs w:val="28"/>
        </w:rPr>
        <w:t>Тема: "Зберігай сам - навчи іншого!"</w:t>
      </w:r>
    </w:p>
    <w:p w:rsidR="007242BA" w:rsidRDefault="00486498" w:rsidP="00B3790A">
      <w:pPr>
        <w:spacing w:after="0"/>
        <w:rPr>
          <w:sz w:val="24"/>
          <w:szCs w:val="24"/>
        </w:rPr>
      </w:pPr>
      <w:r w:rsidRPr="00B3790A">
        <w:rPr>
          <w:i/>
          <w:color w:val="0070C0"/>
          <w:sz w:val="24"/>
          <w:szCs w:val="24"/>
        </w:rPr>
        <w:t>Мета:</w:t>
      </w:r>
      <w:r w:rsidR="00B907E6" w:rsidRPr="007242BA">
        <w:rPr>
          <w:sz w:val="24"/>
          <w:szCs w:val="24"/>
        </w:rPr>
        <w:t xml:space="preserve">Формувати уявлення про енергію, яка є джерелом для роботи всіх технічних пристроїв </w:t>
      </w:r>
      <w:r w:rsidR="007242BA">
        <w:rPr>
          <w:sz w:val="24"/>
          <w:szCs w:val="24"/>
        </w:rPr>
        <w:t xml:space="preserve">     </w:t>
      </w:r>
    </w:p>
    <w:p w:rsidR="007242BA" w:rsidRDefault="007242BA" w:rsidP="004E7122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           </w:t>
      </w:r>
      <w:r w:rsidR="00B907E6" w:rsidRPr="007242BA">
        <w:rPr>
          <w:sz w:val="24"/>
          <w:szCs w:val="24"/>
        </w:rPr>
        <w:t>та механізмів та життєву необхідність енергозбереження;</w:t>
      </w:r>
      <w:r w:rsidR="004E7122" w:rsidRPr="007242BA">
        <w:rPr>
          <w:sz w:val="24"/>
          <w:szCs w:val="24"/>
        </w:rPr>
        <w:t xml:space="preserve"> </w:t>
      </w:r>
      <w:r w:rsidR="00B907E6" w:rsidRPr="007242BA">
        <w:rPr>
          <w:sz w:val="24"/>
          <w:szCs w:val="24"/>
        </w:rPr>
        <w:t xml:space="preserve">сприяти формуванню в учнів </w:t>
      </w:r>
    </w:p>
    <w:p w:rsidR="004E7122" w:rsidRPr="007242BA" w:rsidRDefault="007242BA" w:rsidP="004E7122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           </w:t>
      </w:r>
      <w:r w:rsidR="00B907E6" w:rsidRPr="007242BA">
        <w:rPr>
          <w:sz w:val="24"/>
          <w:szCs w:val="24"/>
        </w:rPr>
        <w:t>розумінн</w:t>
      </w:r>
      <w:r w:rsidR="004E7122" w:rsidRPr="007242BA">
        <w:rPr>
          <w:sz w:val="24"/>
          <w:szCs w:val="24"/>
        </w:rPr>
        <w:t>я</w:t>
      </w:r>
      <w:r w:rsidR="00B907E6" w:rsidRPr="007242BA">
        <w:rPr>
          <w:sz w:val="24"/>
          <w:szCs w:val="24"/>
        </w:rPr>
        <w:t xml:space="preserve"> необхідності</w:t>
      </w:r>
      <w:r w:rsidR="004E7122" w:rsidRPr="007242BA">
        <w:rPr>
          <w:sz w:val="24"/>
          <w:szCs w:val="24"/>
        </w:rPr>
        <w:t xml:space="preserve"> бережливого  </w:t>
      </w:r>
      <w:r w:rsidR="00B907E6" w:rsidRPr="007242BA">
        <w:rPr>
          <w:sz w:val="24"/>
          <w:szCs w:val="24"/>
        </w:rPr>
        <w:t>ставлення до використання</w:t>
      </w:r>
      <w:r w:rsidR="004E7122" w:rsidRPr="007242BA">
        <w:rPr>
          <w:sz w:val="24"/>
          <w:szCs w:val="24"/>
        </w:rPr>
        <w:t xml:space="preserve"> </w:t>
      </w:r>
      <w:r w:rsidR="00B907E6" w:rsidRPr="007242BA">
        <w:rPr>
          <w:sz w:val="24"/>
          <w:szCs w:val="24"/>
        </w:rPr>
        <w:t>енергоносіїв.</w:t>
      </w:r>
    </w:p>
    <w:p w:rsidR="007242BA" w:rsidRDefault="007242BA" w:rsidP="004E7122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          </w:t>
      </w:r>
      <w:r w:rsidR="004E7122" w:rsidRPr="007242BA">
        <w:rPr>
          <w:sz w:val="24"/>
          <w:szCs w:val="24"/>
        </w:rPr>
        <w:t xml:space="preserve"> Ф</w:t>
      </w:r>
      <w:r w:rsidR="00B907E6" w:rsidRPr="007242BA">
        <w:rPr>
          <w:sz w:val="24"/>
          <w:szCs w:val="24"/>
        </w:rPr>
        <w:t xml:space="preserve">ормулювати думку про способи економного використання </w:t>
      </w:r>
      <w:r w:rsidR="004E7122" w:rsidRPr="007242BA">
        <w:rPr>
          <w:sz w:val="24"/>
          <w:szCs w:val="24"/>
        </w:rPr>
        <w:t xml:space="preserve">води, палива, </w:t>
      </w:r>
      <w:r w:rsidR="00B907E6" w:rsidRPr="007242BA">
        <w:rPr>
          <w:sz w:val="24"/>
          <w:szCs w:val="24"/>
        </w:rPr>
        <w:t xml:space="preserve">електричної </w:t>
      </w:r>
    </w:p>
    <w:p w:rsidR="00B907E6" w:rsidRPr="007242BA" w:rsidRDefault="007242BA" w:rsidP="004E7122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          </w:t>
      </w:r>
      <w:r w:rsidR="004E7122" w:rsidRPr="007242BA">
        <w:rPr>
          <w:sz w:val="24"/>
          <w:szCs w:val="24"/>
        </w:rPr>
        <w:t xml:space="preserve"> та теплової енергії</w:t>
      </w:r>
      <w:r>
        <w:rPr>
          <w:sz w:val="24"/>
          <w:szCs w:val="24"/>
        </w:rPr>
        <w:t>.</w:t>
      </w:r>
      <w:r w:rsidR="004E7122" w:rsidRPr="007242BA">
        <w:rPr>
          <w:sz w:val="24"/>
          <w:szCs w:val="24"/>
        </w:rPr>
        <w:t xml:space="preserve"> В</w:t>
      </w:r>
      <w:r w:rsidR="00B907E6" w:rsidRPr="007242BA">
        <w:rPr>
          <w:sz w:val="24"/>
          <w:szCs w:val="24"/>
        </w:rPr>
        <w:t>иховувати бережне ставлен</w:t>
      </w:r>
      <w:r w:rsidR="004E7122" w:rsidRPr="007242BA">
        <w:rPr>
          <w:sz w:val="24"/>
          <w:szCs w:val="24"/>
        </w:rPr>
        <w:t>ня до навколишнього середовища.</w:t>
      </w:r>
    </w:p>
    <w:p w:rsidR="00B907E6" w:rsidRPr="007242BA" w:rsidRDefault="00382CCD" w:rsidP="00B907E6">
      <w:pPr>
        <w:spacing w:after="0" w:line="360" w:lineRule="auto"/>
        <w:rPr>
          <w:sz w:val="24"/>
          <w:szCs w:val="24"/>
        </w:rPr>
      </w:pPr>
      <w:r w:rsidRPr="00B3790A">
        <w:rPr>
          <w:i/>
          <w:color w:val="0070C0"/>
          <w:sz w:val="24"/>
          <w:szCs w:val="24"/>
        </w:rPr>
        <w:t>Обладнання:</w:t>
      </w:r>
      <w:r w:rsidRPr="007242BA">
        <w:rPr>
          <w:sz w:val="24"/>
          <w:szCs w:val="24"/>
        </w:rPr>
        <w:t xml:space="preserve"> </w:t>
      </w:r>
      <w:r w:rsidR="00B907E6" w:rsidRPr="007242BA">
        <w:rPr>
          <w:sz w:val="24"/>
          <w:szCs w:val="24"/>
        </w:rPr>
        <w:t>мультиме</w:t>
      </w:r>
      <w:r w:rsidRPr="007242BA">
        <w:rPr>
          <w:sz w:val="24"/>
          <w:szCs w:val="24"/>
        </w:rPr>
        <w:t xml:space="preserve">дійний проектор, </w:t>
      </w:r>
    </w:p>
    <w:p w:rsidR="00486498" w:rsidRPr="00B3790A" w:rsidRDefault="00382CCD" w:rsidP="00921E30">
      <w:pPr>
        <w:spacing w:after="0"/>
        <w:jc w:val="center"/>
        <w:rPr>
          <w:color w:val="0070C0"/>
          <w:sz w:val="24"/>
          <w:szCs w:val="24"/>
        </w:rPr>
      </w:pPr>
      <w:r w:rsidRPr="00B3790A">
        <w:rPr>
          <w:color w:val="0070C0"/>
          <w:sz w:val="24"/>
          <w:szCs w:val="24"/>
        </w:rPr>
        <w:t>Хід уроку</w:t>
      </w:r>
    </w:p>
    <w:p w:rsidR="00921E30" w:rsidRPr="00B3790A" w:rsidRDefault="00921E30" w:rsidP="00921E30">
      <w:pPr>
        <w:spacing w:after="0"/>
        <w:rPr>
          <w:color w:val="00B050"/>
          <w:sz w:val="24"/>
          <w:szCs w:val="24"/>
        </w:rPr>
      </w:pPr>
      <w:r w:rsidRPr="00B3790A">
        <w:rPr>
          <w:color w:val="00B050"/>
          <w:sz w:val="24"/>
          <w:szCs w:val="24"/>
        </w:rPr>
        <w:t>Слайд 1</w:t>
      </w:r>
    </w:p>
    <w:p w:rsidR="00921E30" w:rsidRPr="00B3790A" w:rsidRDefault="00B86CB3" w:rsidP="00921E30">
      <w:pPr>
        <w:spacing w:after="0"/>
        <w:rPr>
          <w:color w:val="943634" w:themeColor="accent2" w:themeShade="BF"/>
          <w:sz w:val="28"/>
          <w:szCs w:val="28"/>
        </w:rPr>
      </w:pPr>
      <w:r w:rsidRPr="00B3790A">
        <w:rPr>
          <w:color w:val="943634" w:themeColor="accent2" w:themeShade="BF"/>
          <w:sz w:val="28"/>
          <w:szCs w:val="28"/>
        </w:rPr>
        <w:t>І</w:t>
      </w:r>
      <w:r w:rsidR="00921E30" w:rsidRPr="00B3790A">
        <w:rPr>
          <w:color w:val="943634" w:themeColor="accent2" w:themeShade="BF"/>
          <w:sz w:val="28"/>
          <w:szCs w:val="28"/>
        </w:rPr>
        <w:t xml:space="preserve">   Організація класу.</w:t>
      </w:r>
      <w:r w:rsidR="007242BA" w:rsidRPr="00B3790A">
        <w:rPr>
          <w:color w:val="943634" w:themeColor="accent2" w:themeShade="BF"/>
          <w:sz w:val="28"/>
          <w:szCs w:val="28"/>
        </w:rPr>
        <w:t xml:space="preserve"> Повідомлення теми та мети заходу.</w:t>
      </w:r>
    </w:p>
    <w:p w:rsidR="00C92209" w:rsidRPr="007242BA" w:rsidRDefault="007242BA" w:rsidP="00C92209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Слово вчителя:  </w:t>
      </w:r>
      <w:r w:rsidR="00921E30" w:rsidRPr="007242BA">
        <w:rPr>
          <w:sz w:val="24"/>
          <w:szCs w:val="24"/>
        </w:rPr>
        <w:t xml:space="preserve"> Діти</w:t>
      </w:r>
      <w:r w:rsidR="00C92209" w:rsidRPr="007242BA">
        <w:rPr>
          <w:sz w:val="24"/>
          <w:szCs w:val="24"/>
        </w:rPr>
        <w:t>, сьогодні у на незвичайний захід з теми:</w:t>
      </w:r>
      <w:r w:rsidR="00921E30" w:rsidRPr="007242BA">
        <w:rPr>
          <w:sz w:val="24"/>
          <w:szCs w:val="24"/>
        </w:rPr>
        <w:t xml:space="preserve"> </w:t>
      </w:r>
      <w:r w:rsidR="00C92209" w:rsidRPr="007242BA">
        <w:rPr>
          <w:sz w:val="24"/>
          <w:szCs w:val="24"/>
        </w:rPr>
        <w:t>"Зберігай сам - навчи іншого!"</w:t>
      </w:r>
    </w:p>
    <w:p w:rsidR="007242BA" w:rsidRDefault="007242BA" w:rsidP="00C92209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     </w:t>
      </w:r>
      <w:r w:rsidR="00921E30" w:rsidRPr="007242BA">
        <w:rPr>
          <w:sz w:val="24"/>
          <w:szCs w:val="24"/>
        </w:rPr>
        <w:t xml:space="preserve">Під час цього уроку </w:t>
      </w:r>
      <w:r w:rsidR="00C92209" w:rsidRPr="007242BA">
        <w:rPr>
          <w:sz w:val="24"/>
          <w:szCs w:val="24"/>
        </w:rPr>
        <w:t xml:space="preserve">ви дізнаєтесь про важливість та необхідність енергозбереження. </w:t>
      </w:r>
    </w:p>
    <w:p w:rsidR="007242BA" w:rsidRDefault="007242BA" w:rsidP="00C92209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     </w:t>
      </w:r>
      <w:r w:rsidR="00C92209" w:rsidRPr="007242BA">
        <w:rPr>
          <w:sz w:val="24"/>
          <w:szCs w:val="24"/>
        </w:rPr>
        <w:t xml:space="preserve">Розглянете способи економного використання води, палива, електричної  та теплової </w:t>
      </w:r>
    </w:p>
    <w:p w:rsidR="00C92209" w:rsidRDefault="007242BA" w:rsidP="00C92209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     </w:t>
      </w:r>
      <w:r w:rsidR="00C92209" w:rsidRPr="007242BA">
        <w:rPr>
          <w:sz w:val="24"/>
          <w:szCs w:val="24"/>
        </w:rPr>
        <w:t>енергії.</w:t>
      </w:r>
    </w:p>
    <w:p w:rsidR="007242BA" w:rsidRPr="007242BA" w:rsidRDefault="007242BA" w:rsidP="00C92209">
      <w:pPr>
        <w:spacing w:after="0"/>
        <w:rPr>
          <w:sz w:val="24"/>
          <w:szCs w:val="24"/>
        </w:rPr>
      </w:pPr>
      <w:r>
        <w:rPr>
          <w:sz w:val="24"/>
          <w:szCs w:val="24"/>
        </w:rPr>
        <w:t>Діти розказують вірш:</w:t>
      </w:r>
    </w:p>
    <w:p w:rsidR="00C92209" w:rsidRPr="007242BA" w:rsidRDefault="00C92209" w:rsidP="00C92209">
      <w:pPr>
        <w:pStyle w:val="center"/>
        <w:spacing w:before="0" w:beforeAutospacing="0" w:after="0" w:afterAutospacing="0"/>
        <w:rPr>
          <w:rFonts w:asciiTheme="minorHAnsi" w:hAnsiTheme="minorHAnsi" w:cs="Tahoma"/>
          <w:color w:val="262626" w:themeColor="text1" w:themeTint="D9"/>
        </w:rPr>
      </w:pP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Энергосбережение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- проблема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актуальная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>,</w:t>
      </w:r>
    </w:p>
    <w:p w:rsidR="00C92209" w:rsidRPr="007242BA" w:rsidRDefault="00C92209" w:rsidP="00C92209">
      <w:pPr>
        <w:pStyle w:val="center"/>
        <w:spacing w:before="0" w:beforeAutospacing="0" w:after="0" w:afterAutospacing="0"/>
        <w:rPr>
          <w:rFonts w:asciiTheme="minorHAnsi" w:hAnsiTheme="minorHAnsi" w:cs="Tahoma"/>
          <w:color w:val="262626" w:themeColor="text1" w:themeTint="D9"/>
        </w:rPr>
      </w:pPr>
      <w:r w:rsidRPr="007242BA">
        <w:rPr>
          <w:rFonts w:asciiTheme="minorHAnsi" w:hAnsiTheme="minorHAnsi" w:cs="Tahoma"/>
          <w:color w:val="262626" w:themeColor="text1" w:themeTint="D9"/>
        </w:rPr>
        <w:t xml:space="preserve">в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быту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, на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предприятиях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всегда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она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реальная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>,</w:t>
      </w:r>
    </w:p>
    <w:p w:rsidR="00C92209" w:rsidRPr="007242BA" w:rsidRDefault="00C92209" w:rsidP="00C92209">
      <w:pPr>
        <w:pStyle w:val="center"/>
        <w:spacing w:before="0" w:beforeAutospacing="0" w:after="0" w:afterAutospacing="0"/>
        <w:rPr>
          <w:rFonts w:asciiTheme="minorHAnsi" w:hAnsiTheme="minorHAnsi" w:cs="Tahoma"/>
          <w:color w:val="262626" w:themeColor="text1" w:themeTint="D9"/>
        </w:rPr>
      </w:pPr>
      <w:r w:rsidRPr="007242BA">
        <w:rPr>
          <w:rFonts w:asciiTheme="minorHAnsi" w:hAnsiTheme="minorHAnsi" w:cs="Tahoma"/>
          <w:color w:val="262626" w:themeColor="text1" w:themeTint="D9"/>
        </w:rPr>
        <w:t xml:space="preserve">и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чтобы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сэкономить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, нам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надо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столько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знать,</w:t>
      </w:r>
    </w:p>
    <w:p w:rsidR="00C92209" w:rsidRPr="007242BA" w:rsidRDefault="00C92209" w:rsidP="00C92209">
      <w:pPr>
        <w:pStyle w:val="center"/>
        <w:spacing w:before="0" w:beforeAutospacing="0" w:after="0" w:afterAutospacing="0"/>
        <w:rPr>
          <w:rFonts w:asciiTheme="minorHAnsi" w:hAnsiTheme="minorHAnsi" w:cs="Tahoma"/>
          <w:color w:val="262626" w:themeColor="text1" w:themeTint="D9"/>
        </w:rPr>
      </w:pP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что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это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не один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год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необходимо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изучать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>!</w:t>
      </w:r>
    </w:p>
    <w:p w:rsidR="00C92209" w:rsidRPr="007242BA" w:rsidRDefault="00C92209" w:rsidP="00C92209">
      <w:pPr>
        <w:pStyle w:val="center"/>
        <w:spacing w:before="0" w:beforeAutospacing="0" w:after="0" w:afterAutospacing="0"/>
        <w:ind w:left="278"/>
        <w:rPr>
          <w:rFonts w:asciiTheme="minorHAnsi" w:hAnsiTheme="minorHAnsi" w:cs="Tahoma"/>
          <w:color w:val="262626" w:themeColor="text1" w:themeTint="D9"/>
        </w:rPr>
      </w:pPr>
      <w:r w:rsidRPr="007242BA">
        <w:rPr>
          <w:rFonts w:asciiTheme="minorHAnsi" w:hAnsiTheme="minorHAnsi" w:cs="Tahoma"/>
          <w:color w:val="262626" w:themeColor="text1" w:themeTint="D9"/>
        </w:rPr>
        <w:t> </w:t>
      </w:r>
    </w:p>
    <w:p w:rsidR="00C92209" w:rsidRPr="007242BA" w:rsidRDefault="00C92209" w:rsidP="00C92209">
      <w:pPr>
        <w:pStyle w:val="center"/>
        <w:spacing w:before="0" w:beforeAutospacing="0" w:after="0" w:afterAutospacing="0"/>
        <w:ind w:left="278"/>
        <w:rPr>
          <w:rFonts w:asciiTheme="minorHAnsi" w:hAnsiTheme="minorHAnsi" w:cs="Tahoma"/>
          <w:color w:val="262626" w:themeColor="text1" w:themeTint="D9"/>
        </w:rPr>
      </w:pP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Вот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основные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принципы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энергосбережения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>:</w:t>
      </w:r>
    </w:p>
    <w:p w:rsidR="00C92209" w:rsidRPr="007242BA" w:rsidRDefault="00C92209" w:rsidP="00C92209">
      <w:pPr>
        <w:pStyle w:val="center"/>
        <w:spacing w:before="0" w:beforeAutospacing="0" w:after="0" w:afterAutospacing="0"/>
        <w:ind w:left="278"/>
        <w:rPr>
          <w:rFonts w:asciiTheme="minorHAnsi" w:hAnsiTheme="minorHAnsi" w:cs="Tahoma"/>
          <w:color w:val="262626" w:themeColor="text1" w:themeTint="D9"/>
        </w:rPr>
      </w:pP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сначала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оцените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Вы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объёмы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потребления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>!</w:t>
      </w:r>
    </w:p>
    <w:p w:rsidR="00C92209" w:rsidRPr="007242BA" w:rsidRDefault="00C92209" w:rsidP="00C92209">
      <w:pPr>
        <w:pStyle w:val="center"/>
        <w:spacing w:before="0" w:beforeAutospacing="0" w:after="0" w:afterAutospacing="0"/>
        <w:ind w:left="278"/>
        <w:rPr>
          <w:rFonts w:asciiTheme="minorHAnsi" w:hAnsiTheme="minorHAnsi" w:cs="Tahoma"/>
          <w:color w:val="262626" w:themeColor="text1" w:themeTint="D9"/>
        </w:rPr>
      </w:pPr>
      <w:r w:rsidRPr="007242BA">
        <w:rPr>
          <w:rFonts w:asciiTheme="minorHAnsi" w:hAnsiTheme="minorHAnsi" w:cs="Tahoma"/>
          <w:color w:val="262626" w:themeColor="text1" w:themeTint="D9"/>
        </w:rPr>
        <w:t xml:space="preserve">Вода, тепло и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топливо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,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электроэнергетика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–</w:t>
      </w:r>
    </w:p>
    <w:p w:rsidR="00C92209" w:rsidRPr="007242BA" w:rsidRDefault="00C92209" w:rsidP="00C92209">
      <w:pPr>
        <w:pStyle w:val="center"/>
        <w:spacing w:before="0" w:beforeAutospacing="0" w:after="0" w:afterAutospacing="0"/>
        <w:ind w:left="278"/>
        <w:rPr>
          <w:rFonts w:asciiTheme="minorHAnsi" w:hAnsiTheme="minorHAnsi" w:cs="Tahoma"/>
          <w:color w:val="262626" w:themeColor="text1" w:themeTint="D9"/>
        </w:rPr>
      </w:pPr>
      <w:r w:rsidRPr="007242BA">
        <w:rPr>
          <w:rFonts w:asciiTheme="minorHAnsi" w:hAnsiTheme="minorHAnsi" w:cs="Tahoma"/>
          <w:color w:val="262626" w:themeColor="text1" w:themeTint="D9"/>
        </w:rPr>
        <w:t xml:space="preserve">все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надо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экономить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.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Такая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арифметика!</w:t>
      </w:r>
    </w:p>
    <w:p w:rsidR="00C92209" w:rsidRPr="007242BA" w:rsidRDefault="00C92209" w:rsidP="00C92209">
      <w:pPr>
        <w:pStyle w:val="center"/>
        <w:spacing w:before="0" w:beforeAutospacing="0" w:after="0" w:afterAutospacing="0"/>
        <w:ind w:left="288"/>
        <w:rPr>
          <w:rFonts w:asciiTheme="minorHAnsi" w:hAnsiTheme="minorHAnsi" w:cs="Tahoma"/>
          <w:color w:val="262626" w:themeColor="text1" w:themeTint="D9"/>
        </w:rPr>
      </w:pPr>
      <w:r w:rsidRPr="007242BA">
        <w:rPr>
          <w:rFonts w:asciiTheme="minorHAnsi" w:hAnsiTheme="minorHAnsi" w:cs="Tahoma"/>
          <w:color w:val="262626" w:themeColor="text1" w:themeTint="D9"/>
        </w:rPr>
        <w:t> </w:t>
      </w:r>
    </w:p>
    <w:p w:rsidR="00C92209" w:rsidRPr="007242BA" w:rsidRDefault="00C92209" w:rsidP="00C92209">
      <w:pPr>
        <w:pStyle w:val="center"/>
        <w:spacing w:before="0" w:beforeAutospacing="0" w:after="0" w:afterAutospacing="0"/>
        <w:ind w:left="288"/>
        <w:rPr>
          <w:rFonts w:asciiTheme="minorHAnsi" w:hAnsiTheme="minorHAnsi" w:cs="Tahoma"/>
          <w:color w:val="262626" w:themeColor="text1" w:themeTint="D9"/>
        </w:rPr>
      </w:pPr>
      <w:r w:rsidRPr="007242BA">
        <w:rPr>
          <w:rFonts w:asciiTheme="minorHAnsi" w:hAnsiTheme="minorHAnsi" w:cs="Tahoma"/>
          <w:color w:val="262626" w:themeColor="text1" w:themeTint="D9"/>
        </w:rPr>
        <w:t xml:space="preserve">Потом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составьте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планы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энергосбережения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–</w:t>
      </w:r>
    </w:p>
    <w:p w:rsidR="00C92209" w:rsidRPr="007242BA" w:rsidRDefault="00C92209" w:rsidP="00C92209">
      <w:pPr>
        <w:pStyle w:val="center"/>
        <w:spacing w:before="0" w:beforeAutospacing="0" w:after="0" w:afterAutospacing="0"/>
        <w:ind w:left="288"/>
        <w:rPr>
          <w:rFonts w:asciiTheme="minorHAnsi" w:hAnsiTheme="minorHAnsi" w:cs="Tahoma"/>
          <w:color w:val="262626" w:themeColor="text1" w:themeTint="D9"/>
        </w:rPr>
      </w:pP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предусмотрите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также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итогов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подведение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>!</w:t>
      </w:r>
    </w:p>
    <w:p w:rsidR="00C92209" w:rsidRPr="007242BA" w:rsidRDefault="00C92209" w:rsidP="00C92209">
      <w:pPr>
        <w:pStyle w:val="center"/>
        <w:spacing w:before="0" w:beforeAutospacing="0" w:after="0" w:afterAutospacing="0"/>
        <w:ind w:left="288"/>
        <w:rPr>
          <w:rFonts w:asciiTheme="minorHAnsi" w:hAnsiTheme="minorHAnsi" w:cs="Tahoma"/>
          <w:color w:val="262626" w:themeColor="text1" w:themeTint="D9"/>
        </w:rPr>
      </w:pPr>
      <w:r w:rsidRPr="007242BA">
        <w:rPr>
          <w:rFonts w:asciiTheme="minorHAnsi" w:hAnsiTheme="minorHAnsi" w:cs="Tahoma"/>
          <w:color w:val="262626" w:themeColor="text1" w:themeTint="D9"/>
        </w:rPr>
        <w:t xml:space="preserve">Займитесь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утеплением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одежды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и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жилья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>,</w:t>
      </w:r>
    </w:p>
    <w:p w:rsidR="00C92209" w:rsidRPr="007242BA" w:rsidRDefault="00C92209" w:rsidP="00C92209">
      <w:pPr>
        <w:pStyle w:val="center"/>
        <w:spacing w:before="0" w:beforeAutospacing="0" w:after="0" w:afterAutospacing="0"/>
        <w:ind w:left="288"/>
        <w:rPr>
          <w:rFonts w:asciiTheme="minorHAnsi" w:hAnsiTheme="minorHAnsi" w:cs="Tahoma"/>
          <w:color w:val="262626" w:themeColor="text1" w:themeTint="D9"/>
        </w:rPr>
      </w:pPr>
      <w:r w:rsidRPr="007242BA">
        <w:rPr>
          <w:rFonts w:asciiTheme="minorHAnsi" w:hAnsiTheme="minorHAnsi" w:cs="Tahoma"/>
          <w:color w:val="262626" w:themeColor="text1" w:themeTint="D9"/>
        </w:rPr>
        <w:t xml:space="preserve">комфортно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себя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дома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почувствуешь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тогда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>.</w:t>
      </w:r>
    </w:p>
    <w:p w:rsidR="00C92209" w:rsidRPr="007242BA" w:rsidRDefault="00C92209" w:rsidP="00C92209">
      <w:pPr>
        <w:pStyle w:val="center"/>
        <w:spacing w:before="0" w:beforeAutospacing="0" w:after="0" w:afterAutospacing="0"/>
        <w:rPr>
          <w:rFonts w:asciiTheme="minorHAnsi" w:hAnsiTheme="minorHAnsi" w:cs="Tahoma"/>
          <w:color w:val="262626" w:themeColor="text1" w:themeTint="D9"/>
        </w:rPr>
      </w:pPr>
      <w:r w:rsidRPr="007242BA">
        <w:rPr>
          <w:rFonts w:asciiTheme="minorHAnsi" w:hAnsiTheme="minorHAnsi" w:cs="Tahoma"/>
          <w:color w:val="262626" w:themeColor="text1" w:themeTint="D9"/>
        </w:rPr>
        <w:t> </w:t>
      </w:r>
    </w:p>
    <w:p w:rsidR="00C92209" w:rsidRPr="007242BA" w:rsidRDefault="00C92209" w:rsidP="00C92209">
      <w:pPr>
        <w:pStyle w:val="center"/>
        <w:spacing w:before="0" w:beforeAutospacing="0" w:after="0" w:afterAutospacing="0"/>
        <w:rPr>
          <w:rFonts w:asciiTheme="minorHAnsi" w:hAnsiTheme="minorHAnsi" w:cs="Tahoma"/>
          <w:color w:val="262626" w:themeColor="text1" w:themeTint="D9"/>
        </w:rPr>
      </w:pPr>
      <w:r w:rsidRPr="007242BA">
        <w:rPr>
          <w:rFonts w:asciiTheme="minorHAnsi" w:hAnsiTheme="minorHAnsi" w:cs="Tahoma"/>
          <w:color w:val="262626" w:themeColor="text1" w:themeTint="D9"/>
        </w:rPr>
        <w:t xml:space="preserve">В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период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сложный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, зимний, в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безветренные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дни</w:t>
      </w:r>
      <w:proofErr w:type="spellEnd"/>
    </w:p>
    <w:p w:rsidR="00C92209" w:rsidRPr="007242BA" w:rsidRDefault="00C92209" w:rsidP="00C92209">
      <w:pPr>
        <w:pStyle w:val="center"/>
        <w:spacing w:before="0" w:beforeAutospacing="0" w:after="0" w:afterAutospacing="0"/>
        <w:rPr>
          <w:rFonts w:asciiTheme="minorHAnsi" w:hAnsiTheme="minorHAnsi" w:cs="Tahoma"/>
          <w:color w:val="262626" w:themeColor="text1" w:themeTint="D9"/>
        </w:rPr>
      </w:pPr>
      <w:r w:rsidRPr="007242BA">
        <w:rPr>
          <w:rFonts w:asciiTheme="minorHAnsi" w:hAnsiTheme="minorHAnsi" w:cs="Tahoma"/>
          <w:color w:val="262626" w:themeColor="text1" w:themeTint="D9"/>
        </w:rPr>
        <w:t xml:space="preserve">заклей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бумагой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рамы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оконные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свои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>!</w:t>
      </w:r>
    </w:p>
    <w:p w:rsidR="00C92209" w:rsidRPr="007242BA" w:rsidRDefault="00C92209" w:rsidP="00C92209">
      <w:pPr>
        <w:pStyle w:val="center"/>
        <w:spacing w:before="0" w:beforeAutospacing="0" w:after="0" w:afterAutospacing="0"/>
        <w:rPr>
          <w:rFonts w:asciiTheme="minorHAnsi" w:hAnsiTheme="minorHAnsi" w:cs="Tahoma"/>
          <w:color w:val="262626" w:themeColor="text1" w:themeTint="D9"/>
        </w:rPr>
      </w:pP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Почаще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мой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ты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окна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,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чтоб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солнышку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светить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–</w:t>
      </w:r>
    </w:p>
    <w:p w:rsidR="00C92209" w:rsidRPr="007242BA" w:rsidRDefault="00C92209" w:rsidP="00C92209">
      <w:pPr>
        <w:pStyle w:val="center"/>
        <w:spacing w:before="0" w:beforeAutospacing="0" w:after="0" w:afterAutospacing="0"/>
        <w:rPr>
          <w:rFonts w:asciiTheme="minorHAnsi" w:hAnsiTheme="minorHAnsi" w:cs="Tahoma"/>
          <w:color w:val="262626" w:themeColor="text1" w:themeTint="D9"/>
        </w:rPr>
      </w:pP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часть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электроэнергии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поможешь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сохранить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>!</w:t>
      </w:r>
    </w:p>
    <w:p w:rsidR="00C92209" w:rsidRPr="007242BA" w:rsidRDefault="00C92209" w:rsidP="00C92209">
      <w:pPr>
        <w:pStyle w:val="center"/>
        <w:spacing w:before="0" w:beforeAutospacing="0" w:after="0" w:afterAutospacing="0"/>
        <w:rPr>
          <w:rFonts w:asciiTheme="minorHAnsi" w:hAnsiTheme="minorHAnsi" w:cs="Tahoma"/>
          <w:color w:val="262626" w:themeColor="text1" w:themeTint="D9"/>
        </w:rPr>
      </w:pPr>
      <w:r w:rsidRPr="007242BA">
        <w:rPr>
          <w:rFonts w:asciiTheme="minorHAnsi" w:hAnsiTheme="minorHAnsi" w:cs="Tahoma"/>
          <w:color w:val="262626" w:themeColor="text1" w:themeTint="D9"/>
        </w:rPr>
        <w:t> </w:t>
      </w:r>
    </w:p>
    <w:p w:rsidR="00C92209" w:rsidRPr="007242BA" w:rsidRDefault="00C92209" w:rsidP="00C92209">
      <w:pPr>
        <w:pStyle w:val="center"/>
        <w:spacing w:before="0" w:beforeAutospacing="0" w:after="0" w:afterAutospacing="0"/>
        <w:rPr>
          <w:rFonts w:asciiTheme="minorHAnsi" w:hAnsiTheme="minorHAnsi" w:cs="Tahoma"/>
          <w:color w:val="262626" w:themeColor="text1" w:themeTint="D9"/>
        </w:rPr>
      </w:pPr>
      <w:r w:rsidRPr="007242BA">
        <w:rPr>
          <w:rFonts w:asciiTheme="minorHAnsi" w:hAnsiTheme="minorHAnsi" w:cs="Tahoma"/>
          <w:color w:val="262626" w:themeColor="text1" w:themeTint="D9"/>
        </w:rPr>
        <w:t xml:space="preserve">И в холодильник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больше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продуктов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добавляй –</w:t>
      </w:r>
    </w:p>
    <w:p w:rsidR="00C92209" w:rsidRPr="007242BA" w:rsidRDefault="00C92209" w:rsidP="00C92209">
      <w:pPr>
        <w:pStyle w:val="center"/>
        <w:spacing w:before="0" w:beforeAutospacing="0" w:after="0" w:afterAutospacing="0"/>
        <w:rPr>
          <w:rFonts w:asciiTheme="minorHAnsi" w:hAnsiTheme="minorHAnsi" w:cs="Tahoma"/>
          <w:color w:val="262626" w:themeColor="text1" w:themeTint="D9"/>
        </w:rPr>
      </w:pP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компрессор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будет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реже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включаться, так и знай!</w:t>
      </w:r>
    </w:p>
    <w:p w:rsidR="00C92209" w:rsidRPr="007242BA" w:rsidRDefault="00C92209" w:rsidP="00C92209">
      <w:pPr>
        <w:pStyle w:val="center"/>
        <w:spacing w:before="0" w:beforeAutospacing="0" w:after="0" w:afterAutospacing="0"/>
        <w:rPr>
          <w:rFonts w:asciiTheme="minorHAnsi" w:hAnsiTheme="minorHAnsi" w:cs="Tahoma"/>
          <w:color w:val="262626" w:themeColor="text1" w:themeTint="D9"/>
        </w:rPr>
      </w:pP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Чтоб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воду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экономить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- на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счетчики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смотри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>,</w:t>
      </w:r>
    </w:p>
    <w:p w:rsidR="00C92209" w:rsidRDefault="00C92209" w:rsidP="00C92209">
      <w:pPr>
        <w:pStyle w:val="center"/>
        <w:spacing w:before="0" w:beforeAutospacing="0" w:after="0" w:afterAutospacing="0"/>
        <w:rPr>
          <w:rFonts w:asciiTheme="minorHAnsi" w:hAnsiTheme="minorHAnsi" w:cs="Tahoma"/>
          <w:color w:val="262626" w:themeColor="text1" w:themeTint="D9"/>
        </w:rPr>
      </w:pP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закрой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получше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краны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, потом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спокойно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спи!</w:t>
      </w:r>
    </w:p>
    <w:p w:rsidR="007242BA" w:rsidRPr="007242BA" w:rsidRDefault="007242BA" w:rsidP="00C92209">
      <w:pPr>
        <w:pStyle w:val="center"/>
        <w:spacing w:before="0" w:beforeAutospacing="0" w:after="0" w:afterAutospacing="0"/>
        <w:rPr>
          <w:rFonts w:asciiTheme="minorHAnsi" w:hAnsiTheme="minorHAnsi" w:cs="Tahoma"/>
          <w:color w:val="262626" w:themeColor="text1" w:themeTint="D9"/>
        </w:rPr>
      </w:pPr>
    </w:p>
    <w:p w:rsidR="00C92209" w:rsidRPr="007242BA" w:rsidRDefault="00C92209" w:rsidP="00C92209">
      <w:pPr>
        <w:pStyle w:val="center"/>
        <w:spacing w:before="0" w:beforeAutospacing="0" w:after="0" w:afterAutospacing="0"/>
        <w:rPr>
          <w:rFonts w:asciiTheme="minorHAnsi" w:hAnsiTheme="minorHAnsi" w:cs="Tahoma"/>
          <w:color w:val="262626" w:themeColor="text1" w:themeTint="D9"/>
        </w:rPr>
      </w:pP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Здесь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выгода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заметна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со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всех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, с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любых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сторон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>,</w:t>
      </w:r>
    </w:p>
    <w:p w:rsidR="00C92209" w:rsidRPr="007242BA" w:rsidRDefault="00C92209" w:rsidP="00C92209">
      <w:pPr>
        <w:pStyle w:val="center"/>
        <w:spacing w:before="0" w:beforeAutospacing="0" w:after="0" w:afterAutospacing="0"/>
        <w:rPr>
          <w:rFonts w:asciiTheme="minorHAnsi" w:hAnsiTheme="minorHAnsi" w:cs="Tahoma"/>
          <w:color w:val="262626" w:themeColor="text1" w:themeTint="D9"/>
        </w:rPr>
      </w:pP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ведь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приняли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Закон,</w:t>
      </w:r>
    </w:p>
    <w:p w:rsidR="00C92209" w:rsidRPr="007242BA" w:rsidRDefault="00C92209" w:rsidP="00C92209">
      <w:pPr>
        <w:pStyle w:val="center"/>
        <w:spacing w:before="0" w:beforeAutospacing="0" w:after="0" w:afterAutospacing="0"/>
        <w:rPr>
          <w:rFonts w:asciiTheme="minorHAnsi" w:hAnsiTheme="minorHAnsi" w:cs="Tahoma"/>
          <w:color w:val="262626" w:themeColor="text1" w:themeTint="D9"/>
        </w:rPr>
      </w:pPr>
      <w:r w:rsidRPr="007242BA">
        <w:rPr>
          <w:rFonts w:asciiTheme="minorHAnsi" w:hAnsiTheme="minorHAnsi" w:cs="Tahoma"/>
          <w:color w:val="262626" w:themeColor="text1" w:themeTint="D9"/>
        </w:rPr>
        <w:t xml:space="preserve">тем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более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возможности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для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этого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все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есть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>:</w:t>
      </w:r>
    </w:p>
    <w:p w:rsidR="00C92209" w:rsidRPr="007242BA" w:rsidRDefault="00C92209" w:rsidP="00C92209">
      <w:pPr>
        <w:pStyle w:val="center"/>
        <w:spacing w:before="0" w:beforeAutospacing="0" w:after="0" w:afterAutospacing="0"/>
        <w:rPr>
          <w:rFonts w:asciiTheme="minorHAnsi" w:hAnsiTheme="minorHAnsi" w:cs="Tahoma"/>
          <w:color w:val="262626" w:themeColor="text1" w:themeTint="D9"/>
        </w:rPr>
      </w:pP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энегосберегающих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 xml:space="preserve"> систем не </w:t>
      </w:r>
      <w:proofErr w:type="spellStart"/>
      <w:r w:rsidRPr="007242BA">
        <w:rPr>
          <w:rFonts w:asciiTheme="minorHAnsi" w:hAnsiTheme="minorHAnsi" w:cs="Tahoma"/>
          <w:color w:val="262626" w:themeColor="text1" w:themeTint="D9"/>
        </w:rPr>
        <w:t>перечесть</w:t>
      </w:r>
      <w:proofErr w:type="spellEnd"/>
      <w:r w:rsidRPr="007242BA">
        <w:rPr>
          <w:rFonts w:asciiTheme="minorHAnsi" w:hAnsiTheme="minorHAnsi" w:cs="Tahoma"/>
          <w:color w:val="262626" w:themeColor="text1" w:themeTint="D9"/>
        </w:rPr>
        <w:t>!</w:t>
      </w:r>
    </w:p>
    <w:p w:rsidR="00921E30" w:rsidRDefault="00921E30" w:rsidP="00921E30">
      <w:pPr>
        <w:spacing w:after="0"/>
        <w:rPr>
          <w:sz w:val="24"/>
          <w:szCs w:val="24"/>
        </w:rPr>
      </w:pPr>
    </w:p>
    <w:p w:rsidR="007242BA" w:rsidRDefault="007242BA" w:rsidP="00921E30">
      <w:pPr>
        <w:spacing w:after="0"/>
        <w:rPr>
          <w:sz w:val="24"/>
          <w:szCs w:val="24"/>
        </w:rPr>
      </w:pPr>
    </w:p>
    <w:p w:rsidR="00B3790A" w:rsidRDefault="00B3790A" w:rsidP="00921E30">
      <w:pPr>
        <w:spacing w:after="0"/>
        <w:rPr>
          <w:sz w:val="24"/>
          <w:szCs w:val="24"/>
        </w:rPr>
      </w:pPr>
    </w:p>
    <w:p w:rsidR="007242BA" w:rsidRPr="00B3790A" w:rsidRDefault="00324B94" w:rsidP="00921E30">
      <w:pPr>
        <w:spacing w:after="0"/>
        <w:rPr>
          <w:color w:val="943634" w:themeColor="accent2" w:themeShade="BF"/>
          <w:sz w:val="28"/>
          <w:szCs w:val="28"/>
        </w:rPr>
      </w:pPr>
      <w:r w:rsidRPr="00B3790A">
        <w:rPr>
          <w:color w:val="943634" w:themeColor="accent2" w:themeShade="BF"/>
          <w:sz w:val="28"/>
          <w:szCs w:val="28"/>
        </w:rPr>
        <w:lastRenderedPageBreak/>
        <w:t xml:space="preserve">ІІ     </w:t>
      </w:r>
      <w:r w:rsidR="007242BA" w:rsidRPr="00B3790A">
        <w:rPr>
          <w:color w:val="943634" w:themeColor="accent2" w:themeShade="BF"/>
          <w:sz w:val="28"/>
          <w:szCs w:val="28"/>
        </w:rPr>
        <w:t>Слайд 2</w:t>
      </w:r>
      <w:r w:rsidRPr="00B3790A">
        <w:rPr>
          <w:color w:val="943634" w:themeColor="accent2" w:themeShade="BF"/>
          <w:sz w:val="28"/>
          <w:szCs w:val="28"/>
        </w:rPr>
        <w:t xml:space="preserve">            </w:t>
      </w:r>
      <w:r w:rsidR="007242BA" w:rsidRPr="00B3790A">
        <w:rPr>
          <w:color w:val="943634" w:themeColor="accent2" w:themeShade="BF"/>
          <w:sz w:val="28"/>
          <w:szCs w:val="28"/>
        </w:rPr>
        <w:t>Збереження електроенергії.</w:t>
      </w:r>
    </w:p>
    <w:p w:rsidR="00B86CB3" w:rsidRDefault="007242BA" w:rsidP="00921E30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    </w:t>
      </w:r>
      <w:r w:rsidR="00B86CB3">
        <w:rPr>
          <w:sz w:val="24"/>
          <w:szCs w:val="24"/>
        </w:rPr>
        <w:t xml:space="preserve">Розгадайте ключове слово в кросворді, щоб дізнатись, яку енергію і якими способами </w:t>
      </w:r>
    </w:p>
    <w:p w:rsidR="007242BA" w:rsidRDefault="00B86CB3" w:rsidP="00921E30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 може зберігати кожен з нас у побуті.</w:t>
      </w:r>
    </w:p>
    <w:p w:rsidR="00B86CB3" w:rsidRDefault="00324B94" w:rsidP="00921E30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1)   </w:t>
      </w:r>
      <w:r w:rsidR="00B86CB3">
        <w:rPr>
          <w:sz w:val="24"/>
          <w:szCs w:val="24"/>
        </w:rPr>
        <w:t>Кросворд 1</w:t>
      </w:r>
    </w:p>
    <w:p w:rsidR="00B86CB3" w:rsidRPr="00B86CB3" w:rsidRDefault="00324B94" w:rsidP="00B86CB3">
      <w:pPr>
        <w:spacing w:after="0"/>
        <w:rPr>
          <w:sz w:val="24"/>
          <w:szCs w:val="24"/>
        </w:rPr>
      </w:pPr>
      <w:r>
        <w:rPr>
          <w:bCs/>
          <w:sz w:val="24"/>
          <w:szCs w:val="24"/>
        </w:rPr>
        <w:t xml:space="preserve">      </w:t>
      </w:r>
      <w:r w:rsidR="00B86CB3" w:rsidRPr="00B86CB3">
        <w:rPr>
          <w:bCs/>
          <w:sz w:val="24"/>
          <w:szCs w:val="24"/>
        </w:rPr>
        <w:t>1. Предмет, який вивчається в школі.</w:t>
      </w:r>
    </w:p>
    <w:p w:rsidR="00B86CB3" w:rsidRPr="00B86CB3" w:rsidRDefault="00324B94" w:rsidP="00B86CB3">
      <w:pPr>
        <w:spacing w:after="0"/>
        <w:rPr>
          <w:sz w:val="24"/>
          <w:szCs w:val="24"/>
        </w:rPr>
      </w:pPr>
      <w:r>
        <w:rPr>
          <w:bCs/>
          <w:sz w:val="24"/>
          <w:szCs w:val="24"/>
        </w:rPr>
        <w:t xml:space="preserve">      </w:t>
      </w:r>
      <w:r w:rsidR="00B86CB3" w:rsidRPr="00B86CB3">
        <w:rPr>
          <w:bCs/>
          <w:sz w:val="24"/>
          <w:szCs w:val="24"/>
        </w:rPr>
        <w:t>2. Число, на яке ділиться дане число.</w:t>
      </w:r>
    </w:p>
    <w:p w:rsidR="00B86CB3" w:rsidRPr="00B86CB3" w:rsidRDefault="00324B94" w:rsidP="00B86CB3">
      <w:pPr>
        <w:spacing w:after="0"/>
        <w:rPr>
          <w:sz w:val="24"/>
          <w:szCs w:val="24"/>
        </w:rPr>
      </w:pPr>
      <w:r>
        <w:rPr>
          <w:bCs/>
          <w:sz w:val="24"/>
          <w:szCs w:val="24"/>
        </w:rPr>
        <w:t xml:space="preserve">      </w:t>
      </w:r>
      <w:r w:rsidR="00B86CB3" w:rsidRPr="00B86CB3">
        <w:rPr>
          <w:bCs/>
          <w:sz w:val="24"/>
          <w:szCs w:val="24"/>
        </w:rPr>
        <w:t xml:space="preserve">3. Число, яке має більше ніж два   </w:t>
      </w:r>
    </w:p>
    <w:p w:rsidR="00B86CB3" w:rsidRPr="00B86CB3" w:rsidRDefault="00B86CB3" w:rsidP="00B86CB3">
      <w:pPr>
        <w:spacing w:after="0"/>
        <w:rPr>
          <w:sz w:val="24"/>
          <w:szCs w:val="24"/>
        </w:rPr>
      </w:pPr>
      <w:r w:rsidRPr="00B86CB3">
        <w:rPr>
          <w:bCs/>
          <w:sz w:val="24"/>
          <w:szCs w:val="24"/>
        </w:rPr>
        <w:t xml:space="preserve">      дільники.</w:t>
      </w:r>
    </w:p>
    <w:p w:rsidR="00B86CB3" w:rsidRPr="00B86CB3" w:rsidRDefault="00324B94" w:rsidP="00B86CB3">
      <w:pPr>
        <w:spacing w:after="0"/>
        <w:rPr>
          <w:sz w:val="24"/>
          <w:szCs w:val="24"/>
        </w:rPr>
      </w:pPr>
      <w:r>
        <w:rPr>
          <w:bCs/>
          <w:sz w:val="24"/>
          <w:szCs w:val="24"/>
        </w:rPr>
        <w:t xml:space="preserve">      </w:t>
      </w:r>
      <w:r w:rsidR="00B86CB3" w:rsidRPr="00B86CB3">
        <w:rPr>
          <w:bCs/>
          <w:sz w:val="24"/>
          <w:szCs w:val="24"/>
        </w:rPr>
        <w:t>4. Ділення чисельника і знаменника дробу на одне і те саме число,  відмінне від нуля.</w:t>
      </w:r>
    </w:p>
    <w:p w:rsidR="00B86CB3" w:rsidRPr="00B86CB3" w:rsidRDefault="00324B94" w:rsidP="00B86CB3">
      <w:pPr>
        <w:spacing w:after="0"/>
        <w:rPr>
          <w:sz w:val="24"/>
          <w:szCs w:val="24"/>
        </w:rPr>
      </w:pPr>
      <w:r>
        <w:rPr>
          <w:bCs/>
          <w:sz w:val="24"/>
          <w:szCs w:val="24"/>
        </w:rPr>
        <w:t xml:space="preserve">      </w:t>
      </w:r>
      <w:r w:rsidR="00B86CB3" w:rsidRPr="00B86CB3">
        <w:rPr>
          <w:bCs/>
          <w:sz w:val="24"/>
          <w:szCs w:val="24"/>
        </w:rPr>
        <w:t>5. Кут більший за 0° та менший за 90°.</w:t>
      </w:r>
    </w:p>
    <w:p w:rsidR="00B86CB3" w:rsidRPr="00B86CB3" w:rsidRDefault="00324B94" w:rsidP="00B86CB3">
      <w:pPr>
        <w:spacing w:after="0"/>
        <w:rPr>
          <w:sz w:val="24"/>
          <w:szCs w:val="24"/>
        </w:rPr>
      </w:pPr>
      <w:r>
        <w:rPr>
          <w:bCs/>
          <w:sz w:val="24"/>
          <w:szCs w:val="24"/>
        </w:rPr>
        <w:t xml:space="preserve">      </w:t>
      </w:r>
      <w:r w:rsidR="00B86CB3" w:rsidRPr="00B86CB3">
        <w:rPr>
          <w:bCs/>
          <w:sz w:val="24"/>
          <w:szCs w:val="24"/>
        </w:rPr>
        <w:t>6. Число, яке має тільки два дільники.</w:t>
      </w:r>
    </w:p>
    <w:p w:rsidR="00B86CB3" w:rsidRPr="00B86CB3" w:rsidRDefault="00324B94" w:rsidP="00B86CB3">
      <w:pPr>
        <w:spacing w:after="0"/>
        <w:rPr>
          <w:sz w:val="24"/>
          <w:szCs w:val="24"/>
        </w:rPr>
      </w:pPr>
      <w:r>
        <w:rPr>
          <w:bCs/>
          <w:sz w:val="24"/>
          <w:szCs w:val="24"/>
        </w:rPr>
        <w:t xml:space="preserve">      </w:t>
      </w:r>
      <w:r w:rsidR="00B86CB3" w:rsidRPr="00B86CB3">
        <w:rPr>
          <w:bCs/>
          <w:sz w:val="24"/>
          <w:szCs w:val="24"/>
        </w:rPr>
        <w:t>7. Числа, які відрізняються тільки знаками.</w:t>
      </w:r>
    </w:p>
    <w:p w:rsidR="00B86CB3" w:rsidRPr="00B86CB3" w:rsidRDefault="00324B94" w:rsidP="00B86CB3">
      <w:pPr>
        <w:spacing w:after="0"/>
        <w:rPr>
          <w:sz w:val="24"/>
          <w:szCs w:val="24"/>
        </w:rPr>
      </w:pPr>
      <w:r>
        <w:rPr>
          <w:bCs/>
          <w:sz w:val="24"/>
          <w:szCs w:val="24"/>
        </w:rPr>
        <w:t xml:space="preserve">      </w:t>
      </w:r>
      <w:r w:rsidR="00B86CB3" w:rsidRPr="00B86CB3">
        <w:rPr>
          <w:bCs/>
          <w:sz w:val="24"/>
          <w:szCs w:val="24"/>
        </w:rPr>
        <w:t>8. Відокремлює цілу частину від дробової.</w:t>
      </w:r>
    </w:p>
    <w:p w:rsidR="00B3790A" w:rsidRPr="00B3790A" w:rsidRDefault="00324B94" w:rsidP="00B86CB3">
      <w:pPr>
        <w:spacing w:after="0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      </w:t>
      </w:r>
      <w:r w:rsidR="00B86CB3" w:rsidRPr="00B86CB3">
        <w:rPr>
          <w:bCs/>
          <w:sz w:val="24"/>
          <w:szCs w:val="24"/>
        </w:rPr>
        <w:t xml:space="preserve">9. Відрізок, що сполучає центр кола та будь-яку точку кола. </w:t>
      </w:r>
    </w:p>
    <w:tbl>
      <w:tblPr>
        <w:tblW w:w="6119" w:type="dxa"/>
        <w:tblCellMar>
          <w:left w:w="0" w:type="dxa"/>
          <w:right w:w="0" w:type="dxa"/>
        </w:tblCellMar>
        <w:tblLook w:val="04A0"/>
      </w:tblPr>
      <w:tblGrid>
        <w:gridCol w:w="402"/>
        <w:gridCol w:w="426"/>
        <w:gridCol w:w="465"/>
        <w:gridCol w:w="435"/>
        <w:gridCol w:w="435"/>
        <w:gridCol w:w="431"/>
        <w:gridCol w:w="465"/>
        <w:gridCol w:w="465"/>
        <w:gridCol w:w="468"/>
        <w:gridCol w:w="431"/>
        <w:gridCol w:w="421"/>
        <w:gridCol w:w="430"/>
        <w:gridCol w:w="430"/>
        <w:gridCol w:w="415"/>
      </w:tblGrid>
      <w:tr w:rsidR="00324B94" w:rsidRPr="00324B94" w:rsidTr="00324B94">
        <w:trPr>
          <w:trHeight w:val="224"/>
        </w:trPr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26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м </w:t>
            </w:r>
          </w:p>
        </w:tc>
        <w:tc>
          <w:tcPr>
            <w:tcW w:w="4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а </w:t>
            </w:r>
          </w:p>
        </w:tc>
        <w:tc>
          <w:tcPr>
            <w:tcW w:w="4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т </w:t>
            </w:r>
          </w:p>
        </w:tc>
        <w:tc>
          <w:tcPr>
            <w:tcW w:w="4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2D050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е </w:t>
            </w:r>
          </w:p>
        </w:tc>
        <w:tc>
          <w:tcPr>
            <w:tcW w:w="4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м </w:t>
            </w:r>
          </w:p>
        </w:tc>
        <w:tc>
          <w:tcPr>
            <w:tcW w:w="4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а </w:t>
            </w:r>
          </w:p>
        </w:tc>
        <w:tc>
          <w:tcPr>
            <w:tcW w:w="4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т </w:t>
            </w:r>
          </w:p>
        </w:tc>
        <w:tc>
          <w:tcPr>
            <w:tcW w:w="4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и </w:t>
            </w:r>
          </w:p>
        </w:tc>
        <w:tc>
          <w:tcPr>
            <w:tcW w:w="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к </w:t>
            </w:r>
          </w:p>
        </w:tc>
        <w:tc>
          <w:tcPr>
            <w:tcW w:w="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а </w:t>
            </w:r>
          </w:p>
        </w:tc>
        <w:tc>
          <w:tcPr>
            <w:tcW w:w="430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</w:tr>
      <w:tr w:rsidR="00324B94" w:rsidRPr="00324B94" w:rsidTr="00324B94">
        <w:trPr>
          <w:trHeight w:val="224"/>
        </w:trPr>
        <w:tc>
          <w:tcPr>
            <w:tcW w:w="402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26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6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д </w:t>
            </w:r>
          </w:p>
        </w:tc>
        <w:tc>
          <w:tcPr>
            <w:tcW w:w="4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і </w:t>
            </w:r>
          </w:p>
        </w:tc>
        <w:tc>
          <w:tcPr>
            <w:tcW w:w="4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2D050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л </w:t>
            </w:r>
          </w:p>
        </w:tc>
        <w:tc>
          <w:tcPr>
            <w:tcW w:w="4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ь </w:t>
            </w:r>
          </w:p>
        </w:tc>
        <w:tc>
          <w:tcPr>
            <w:tcW w:w="4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н </w:t>
            </w:r>
          </w:p>
        </w:tc>
        <w:tc>
          <w:tcPr>
            <w:tcW w:w="4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и </w:t>
            </w:r>
          </w:p>
        </w:tc>
        <w:tc>
          <w:tcPr>
            <w:tcW w:w="4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к </w:t>
            </w:r>
          </w:p>
        </w:tc>
        <w:tc>
          <w:tcPr>
            <w:tcW w:w="421" w:type="dxa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30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</w:tr>
      <w:tr w:rsidR="00324B94" w:rsidRPr="00324B94" w:rsidTr="00324B94">
        <w:trPr>
          <w:trHeight w:val="224"/>
        </w:trPr>
        <w:tc>
          <w:tcPr>
            <w:tcW w:w="4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с </w:t>
            </w:r>
          </w:p>
        </w:tc>
        <w:tc>
          <w:tcPr>
            <w:tcW w:w="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к </w:t>
            </w:r>
          </w:p>
        </w:tc>
        <w:tc>
          <w:tcPr>
            <w:tcW w:w="4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л </w:t>
            </w:r>
          </w:p>
        </w:tc>
        <w:tc>
          <w:tcPr>
            <w:tcW w:w="4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а </w:t>
            </w:r>
          </w:p>
        </w:tc>
        <w:tc>
          <w:tcPr>
            <w:tcW w:w="4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д </w:t>
            </w:r>
          </w:p>
        </w:tc>
        <w:tc>
          <w:tcPr>
            <w:tcW w:w="4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2D050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е </w:t>
            </w:r>
          </w:p>
        </w:tc>
        <w:tc>
          <w:tcPr>
            <w:tcW w:w="4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н </w:t>
            </w:r>
          </w:p>
        </w:tc>
        <w:tc>
          <w:tcPr>
            <w:tcW w:w="4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е </w:t>
            </w:r>
          </w:p>
        </w:tc>
        <w:tc>
          <w:tcPr>
            <w:tcW w:w="4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3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21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3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3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15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</w:tr>
      <w:tr w:rsidR="00324B94" w:rsidRPr="00324B94" w:rsidTr="00324B94">
        <w:trPr>
          <w:trHeight w:val="224"/>
        </w:trPr>
        <w:tc>
          <w:tcPr>
            <w:tcW w:w="402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26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65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3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с </w:t>
            </w:r>
          </w:p>
        </w:tc>
        <w:tc>
          <w:tcPr>
            <w:tcW w:w="4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2D050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к </w:t>
            </w:r>
          </w:p>
        </w:tc>
        <w:tc>
          <w:tcPr>
            <w:tcW w:w="4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о </w:t>
            </w:r>
          </w:p>
        </w:tc>
        <w:tc>
          <w:tcPr>
            <w:tcW w:w="4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р </w:t>
            </w:r>
          </w:p>
        </w:tc>
        <w:tc>
          <w:tcPr>
            <w:tcW w:w="4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о </w:t>
            </w:r>
          </w:p>
        </w:tc>
        <w:tc>
          <w:tcPr>
            <w:tcW w:w="4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ч </w:t>
            </w:r>
          </w:p>
        </w:tc>
        <w:tc>
          <w:tcPr>
            <w:tcW w:w="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е </w:t>
            </w:r>
          </w:p>
        </w:tc>
        <w:tc>
          <w:tcPr>
            <w:tcW w:w="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н </w:t>
            </w:r>
          </w:p>
        </w:tc>
        <w:tc>
          <w:tcPr>
            <w:tcW w:w="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н </w:t>
            </w:r>
          </w:p>
        </w:tc>
        <w:tc>
          <w:tcPr>
            <w:tcW w:w="4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я </w:t>
            </w:r>
          </w:p>
        </w:tc>
      </w:tr>
      <w:tr w:rsidR="00324B94" w:rsidRPr="00324B94" w:rsidTr="00324B94">
        <w:trPr>
          <w:trHeight w:val="224"/>
        </w:trPr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26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г </w:t>
            </w:r>
          </w:p>
        </w:tc>
        <w:tc>
          <w:tcPr>
            <w:tcW w:w="4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о </w:t>
            </w:r>
          </w:p>
        </w:tc>
        <w:tc>
          <w:tcPr>
            <w:tcW w:w="4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с </w:t>
            </w:r>
          </w:p>
        </w:tc>
        <w:tc>
          <w:tcPr>
            <w:tcW w:w="4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2D050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т </w:t>
            </w:r>
          </w:p>
        </w:tc>
        <w:tc>
          <w:tcPr>
            <w:tcW w:w="4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р </w:t>
            </w:r>
          </w:p>
        </w:tc>
        <w:tc>
          <w:tcPr>
            <w:tcW w:w="4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и </w:t>
            </w:r>
          </w:p>
        </w:tc>
        <w:tc>
          <w:tcPr>
            <w:tcW w:w="4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й </w:t>
            </w:r>
          </w:p>
        </w:tc>
        <w:tc>
          <w:tcPr>
            <w:tcW w:w="4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21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30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30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15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</w:tr>
      <w:tr w:rsidR="00324B94" w:rsidRPr="00324B94" w:rsidTr="00324B94">
        <w:trPr>
          <w:trHeight w:val="224"/>
        </w:trPr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26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65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3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п </w:t>
            </w:r>
          </w:p>
        </w:tc>
        <w:tc>
          <w:tcPr>
            <w:tcW w:w="4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2D050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р </w:t>
            </w:r>
          </w:p>
        </w:tc>
        <w:tc>
          <w:tcPr>
            <w:tcW w:w="4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о </w:t>
            </w:r>
          </w:p>
        </w:tc>
        <w:tc>
          <w:tcPr>
            <w:tcW w:w="4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с </w:t>
            </w:r>
          </w:p>
        </w:tc>
        <w:tc>
          <w:tcPr>
            <w:tcW w:w="4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т </w:t>
            </w:r>
          </w:p>
        </w:tc>
        <w:tc>
          <w:tcPr>
            <w:tcW w:w="4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е </w:t>
            </w:r>
          </w:p>
        </w:tc>
        <w:tc>
          <w:tcPr>
            <w:tcW w:w="421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</w:tr>
      <w:tr w:rsidR="00324B94" w:rsidRPr="00324B94" w:rsidTr="00324B94">
        <w:trPr>
          <w:trHeight w:val="224"/>
        </w:trPr>
        <w:tc>
          <w:tcPr>
            <w:tcW w:w="402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п </w:t>
            </w:r>
          </w:p>
        </w:tc>
        <w:tc>
          <w:tcPr>
            <w:tcW w:w="4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р </w:t>
            </w:r>
          </w:p>
        </w:tc>
        <w:tc>
          <w:tcPr>
            <w:tcW w:w="4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о </w:t>
            </w:r>
          </w:p>
        </w:tc>
        <w:tc>
          <w:tcPr>
            <w:tcW w:w="4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т </w:t>
            </w:r>
          </w:p>
        </w:tc>
        <w:tc>
          <w:tcPr>
            <w:tcW w:w="4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2D050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и </w:t>
            </w:r>
          </w:p>
        </w:tc>
        <w:tc>
          <w:tcPr>
            <w:tcW w:w="4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л </w:t>
            </w:r>
          </w:p>
        </w:tc>
        <w:tc>
          <w:tcPr>
            <w:tcW w:w="4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е </w:t>
            </w:r>
          </w:p>
        </w:tc>
        <w:tc>
          <w:tcPr>
            <w:tcW w:w="4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ж </w:t>
            </w:r>
          </w:p>
        </w:tc>
        <w:tc>
          <w:tcPr>
            <w:tcW w:w="4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н </w:t>
            </w:r>
          </w:p>
        </w:tc>
        <w:tc>
          <w:tcPr>
            <w:tcW w:w="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і </w:t>
            </w:r>
          </w:p>
        </w:tc>
        <w:tc>
          <w:tcPr>
            <w:tcW w:w="430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</w:tr>
      <w:tr w:rsidR="00324B94" w:rsidRPr="00324B94" w:rsidTr="00324B94">
        <w:trPr>
          <w:trHeight w:val="224"/>
        </w:trPr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26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65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35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3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2D050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к </w:t>
            </w:r>
          </w:p>
        </w:tc>
        <w:tc>
          <w:tcPr>
            <w:tcW w:w="4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о </w:t>
            </w:r>
          </w:p>
        </w:tc>
        <w:tc>
          <w:tcPr>
            <w:tcW w:w="4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м </w:t>
            </w:r>
          </w:p>
        </w:tc>
        <w:tc>
          <w:tcPr>
            <w:tcW w:w="4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а </w:t>
            </w:r>
          </w:p>
        </w:tc>
        <w:tc>
          <w:tcPr>
            <w:tcW w:w="4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21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</w:tr>
      <w:tr w:rsidR="00324B94" w:rsidRPr="00324B94" w:rsidTr="00324B94">
        <w:trPr>
          <w:trHeight w:val="8"/>
        </w:trPr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35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р </w:t>
            </w:r>
          </w:p>
        </w:tc>
        <w:tc>
          <w:tcPr>
            <w:tcW w:w="4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2D050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а </w:t>
            </w:r>
          </w:p>
        </w:tc>
        <w:tc>
          <w:tcPr>
            <w:tcW w:w="4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д </w:t>
            </w:r>
          </w:p>
        </w:tc>
        <w:tc>
          <w:tcPr>
            <w:tcW w:w="4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і </w:t>
            </w:r>
          </w:p>
        </w:tc>
        <w:tc>
          <w:tcPr>
            <w:tcW w:w="4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у </w:t>
            </w:r>
          </w:p>
        </w:tc>
        <w:tc>
          <w:tcPr>
            <w:tcW w:w="4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7E4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57664" w:rsidRPr="00324B94" w:rsidRDefault="00B86CB3" w:rsidP="00B86CB3">
            <w:pPr>
              <w:spacing w:after="0"/>
            </w:pPr>
            <w:r w:rsidRPr="00324B94">
              <w:t xml:space="preserve">с </w:t>
            </w:r>
          </w:p>
        </w:tc>
        <w:tc>
          <w:tcPr>
            <w:tcW w:w="421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86CB3" w:rsidRPr="00324B94" w:rsidRDefault="00B86CB3" w:rsidP="00B86CB3">
            <w:pPr>
              <w:spacing w:after="0"/>
            </w:pPr>
          </w:p>
        </w:tc>
      </w:tr>
    </w:tbl>
    <w:p w:rsidR="00406F8C" w:rsidRDefault="00406F8C" w:rsidP="00921E30">
      <w:pPr>
        <w:spacing w:after="0"/>
      </w:pPr>
    </w:p>
    <w:p w:rsidR="00324B94" w:rsidRDefault="00406F8C" w:rsidP="00921E30">
      <w:pPr>
        <w:spacing w:after="0"/>
      </w:pPr>
      <w:r>
        <w:t xml:space="preserve">2) </w:t>
      </w:r>
      <w:r>
        <w:rPr>
          <w:sz w:val="24"/>
          <w:szCs w:val="24"/>
        </w:rPr>
        <w:t>Перегляд соціального мультфільму "</w:t>
      </w:r>
      <w:proofErr w:type="spellStart"/>
      <w:r>
        <w:rPr>
          <w:sz w:val="24"/>
          <w:szCs w:val="24"/>
        </w:rPr>
        <w:t>Берегите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електроенергию</w:t>
      </w:r>
      <w:proofErr w:type="spellEnd"/>
      <w:r>
        <w:rPr>
          <w:sz w:val="24"/>
          <w:szCs w:val="24"/>
        </w:rPr>
        <w:t>"</w:t>
      </w:r>
    </w:p>
    <w:p w:rsidR="00324B94" w:rsidRPr="00040E18" w:rsidRDefault="00406F8C" w:rsidP="00921E30">
      <w:pPr>
        <w:spacing w:after="0"/>
        <w:rPr>
          <w:lang w:val="ru-RU"/>
        </w:rPr>
      </w:pPr>
      <w:r>
        <w:t>3</w:t>
      </w:r>
      <w:r w:rsidR="00324B94">
        <w:t>)   Діти розказують байку.</w:t>
      </w:r>
    </w:p>
    <w:p w:rsidR="00324B94" w:rsidRPr="00324B94" w:rsidRDefault="00324B94" w:rsidP="00B3790A">
      <w:pPr>
        <w:spacing w:after="0" w:line="360" w:lineRule="auto"/>
        <w:jc w:val="center"/>
        <w:outlineLvl w:val="0"/>
        <w:rPr>
          <w:rFonts w:eastAsia="Times New Roman" w:cs="Tahoma"/>
          <w:color w:val="262626" w:themeColor="text1" w:themeTint="D9"/>
          <w:kern w:val="36"/>
          <w:lang w:eastAsia="uk-UA"/>
        </w:rPr>
      </w:pPr>
      <w:proofErr w:type="spellStart"/>
      <w:r w:rsidRPr="00324B94">
        <w:rPr>
          <w:rFonts w:eastAsia="Times New Roman" w:cs="Tahoma"/>
          <w:i/>
          <w:iCs/>
          <w:color w:val="262626" w:themeColor="text1" w:themeTint="D9"/>
          <w:kern w:val="36"/>
          <w:lang w:eastAsia="uk-UA"/>
        </w:rPr>
        <w:t>Басня</w:t>
      </w:r>
      <w:proofErr w:type="spellEnd"/>
      <w:r w:rsidRPr="00324B94">
        <w:rPr>
          <w:rFonts w:eastAsia="Times New Roman" w:cs="Tahoma"/>
          <w:i/>
          <w:iCs/>
          <w:color w:val="262626" w:themeColor="text1" w:themeTint="D9"/>
          <w:kern w:val="36"/>
          <w:lang w:eastAsia="uk-UA"/>
        </w:rPr>
        <w:t xml:space="preserve"> "</w:t>
      </w:r>
      <w:proofErr w:type="spellStart"/>
      <w:r w:rsidRPr="00324B94">
        <w:rPr>
          <w:rFonts w:eastAsia="Times New Roman" w:cs="Tahoma"/>
          <w:i/>
          <w:iCs/>
          <w:color w:val="262626" w:themeColor="text1" w:themeTint="D9"/>
          <w:kern w:val="36"/>
          <w:lang w:eastAsia="uk-UA"/>
        </w:rPr>
        <w:t>Медведь</w:t>
      </w:r>
      <w:proofErr w:type="spellEnd"/>
      <w:r w:rsidRPr="00324B94">
        <w:rPr>
          <w:rFonts w:eastAsia="Times New Roman" w:cs="Tahoma"/>
          <w:i/>
          <w:iCs/>
          <w:color w:val="262626" w:themeColor="text1" w:themeTint="D9"/>
          <w:kern w:val="36"/>
          <w:lang w:eastAsia="uk-UA"/>
        </w:rPr>
        <w:t xml:space="preserve"> - </w:t>
      </w:r>
      <w:proofErr w:type="spellStart"/>
      <w:r w:rsidRPr="00324B94">
        <w:rPr>
          <w:rFonts w:eastAsia="Times New Roman" w:cs="Tahoma"/>
          <w:i/>
          <w:iCs/>
          <w:color w:val="262626" w:themeColor="text1" w:themeTint="D9"/>
          <w:kern w:val="36"/>
          <w:lang w:eastAsia="uk-UA"/>
        </w:rPr>
        <w:t>халтурщик</w:t>
      </w:r>
      <w:proofErr w:type="spellEnd"/>
      <w:r w:rsidRPr="00324B94">
        <w:rPr>
          <w:rFonts w:eastAsia="Times New Roman" w:cs="Tahoma"/>
          <w:i/>
          <w:iCs/>
          <w:color w:val="262626" w:themeColor="text1" w:themeTint="D9"/>
          <w:kern w:val="36"/>
          <w:lang w:eastAsia="uk-UA"/>
        </w:rPr>
        <w:t>"</w:t>
      </w:r>
    </w:p>
    <w:p w:rsidR="00324B94" w:rsidRPr="00324B94" w:rsidRDefault="00324B94" w:rsidP="00B3790A">
      <w:pPr>
        <w:spacing w:after="0" w:line="360" w:lineRule="auto"/>
        <w:jc w:val="center"/>
        <w:rPr>
          <w:rFonts w:eastAsia="Times New Roman" w:cs="Tahoma"/>
          <w:color w:val="262626" w:themeColor="text1" w:themeTint="D9"/>
          <w:lang w:eastAsia="uk-UA"/>
        </w:rPr>
      </w:pP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Тянули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свет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в лесу в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былую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пору,</w:t>
      </w:r>
    </w:p>
    <w:p w:rsidR="00324B94" w:rsidRPr="00324B94" w:rsidRDefault="00324B94" w:rsidP="00B3790A">
      <w:pPr>
        <w:spacing w:after="0" w:line="360" w:lineRule="auto"/>
        <w:jc w:val="center"/>
        <w:rPr>
          <w:rFonts w:eastAsia="Times New Roman" w:cs="Tahoma"/>
          <w:color w:val="262626" w:themeColor="text1" w:themeTint="D9"/>
          <w:lang w:eastAsia="uk-UA"/>
        </w:rPr>
      </w:pPr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Ну в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чем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лесные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звери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хуже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всех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>?</w:t>
      </w:r>
    </w:p>
    <w:p w:rsidR="00324B94" w:rsidRPr="00324B94" w:rsidRDefault="00324B94" w:rsidP="00B3790A">
      <w:pPr>
        <w:spacing w:after="0" w:line="360" w:lineRule="auto"/>
        <w:jc w:val="center"/>
        <w:rPr>
          <w:rFonts w:eastAsia="Times New Roman" w:cs="Tahoma"/>
          <w:color w:val="262626" w:themeColor="text1" w:themeTint="D9"/>
          <w:lang w:eastAsia="uk-UA"/>
        </w:rPr>
      </w:pP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Во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все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пещеры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, дупла,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гнезда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,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норы</w:t>
      </w:r>
      <w:proofErr w:type="spellEnd"/>
    </w:p>
    <w:p w:rsidR="00324B94" w:rsidRPr="00324B94" w:rsidRDefault="00324B94" w:rsidP="00B3790A">
      <w:pPr>
        <w:spacing w:after="0" w:line="360" w:lineRule="auto"/>
        <w:jc w:val="center"/>
        <w:rPr>
          <w:rFonts w:eastAsia="Times New Roman" w:cs="Tahoma"/>
          <w:color w:val="262626" w:themeColor="text1" w:themeTint="D9"/>
          <w:lang w:eastAsia="uk-UA"/>
        </w:rPr>
      </w:pP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Монтеры-белки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подводили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свет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>.</w:t>
      </w:r>
    </w:p>
    <w:p w:rsidR="00324B94" w:rsidRPr="00324B94" w:rsidRDefault="00324B94" w:rsidP="00B3790A">
      <w:pPr>
        <w:spacing w:after="0" w:line="360" w:lineRule="auto"/>
        <w:jc w:val="center"/>
        <w:rPr>
          <w:rFonts w:eastAsia="Times New Roman" w:cs="Tahoma"/>
          <w:color w:val="262626" w:themeColor="text1" w:themeTint="D9"/>
          <w:lang w:eastAsia="uk-UA"/>
        </w:rPr>
      </w:pP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Пришел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медведь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: "И мне в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берлогу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тоже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>...</w:t>
      </w:r>
    </w:p>
    <w:p w:rsidR="00324B94" w:rsidRPr="00324B94" w:rsidRDefault="00324B94" w:rsidP="00B3790A">
      <w:pPr>
        <w:spacing w:after="0" w:line="360" w:lineRule="auto"/>
        <w:jc w:val="center"/>
        <w:rPr>
          <w:rFonts w:eastAsia="Times New Roman" w:cs="Tahoma"/>
          <w:color w:val="262626" w:themeColor="text1" w:themeTint="D9"/>
          <w:lang w:eastAsia="uk-UA"/>
        </w:rPr>
      </w:pP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Чтоб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было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мне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светло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, тепло, комфортно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спать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>.</w:t>
      </w:r>
    </w:p>
    <w:p w:rsidR="00324B94" w:rsidRPr="00324B94" w:rsidRDefault="00324B94" w:rsidP="00B3790A">
      <w:pPr>
        <w:spacing w:after="0" w:line="360" w:lineRule="auto"/>
        <w:jc w:val="center"/>
        <w:rPr>
          <w:rFonts w:eastAsia="Times New Roman" w:cs="Tahoma"/>
          <w:color w:val="262626" w:themeColor="text1" w:themeTint="D9"/>
          <w:lang w:eastAsia="uk-UA"/>
        </w:rPr>
      </w:pP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Жить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без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цивилизации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негоже –</w:t>
      </w:r>
    </w:p>
    <w:p w:rsidR="00324B94" w:rsidRPr="00324B94" w:rsidRDefault="00324B94" w:rsidP="00B3790A">
      <w:pPr>
        <w:spacing w:after="0" w:line="360" w:lineRule="auto"/>
        <w:jc w:val="center"/>
        <w:rPr>
          <w:rFonts w:eastAsia="Times New Roman" w:cs="Tahoma"/>
          <w:color w:val="262626" w:themeColor="text1" w:themeTint="D9"/>
          <w:lang w:eastAsia="uk-UA"/>
        </w:rPr>
      </w:pPr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К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удобствам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жизни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надо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привыкать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>".</w:t>
      </w:r>
    </w:p>
    <w:p w:rsidR="00324B94" w:rsidRPr="00324B94" w:rsidRDefault="00324B94" w:rsidP="00B3790A">
      <w:pPr>
        <w:spacing w:after="0" w:line="360" w:lineRule="auto"/>
        <w:jc w:val="center"/>
        <w:rPr>
          <w:rFonts w:eastAsia="Times New Roman" w:cs="Tahoma"/>
          <w:color w:val="262626" w:themeColor="text1" w:themeTint="D9"/>
          <w:lang w:eastAsia="uk-UA"/>
        </w:rPr>
      </w:pP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Свет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подвели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>, и лютою зимою</w:t>
      </w:r>
    </w:p>
    <w:p w:rsidR="00324B94" w:rsidRPr="00324B94" w:rsidRDefault="00324B94" w:rsidP="00B3790A">
      <w:pPr>
        <w:spacing w:after="0" w:line="360" w:lineRule="auto"/>
        <w:jc w:val="center"/>
        <w:rPr>
          <w:rFonts w:eastAsia="Times New Roman" w:cs="Tahoma"/>
          <w:color w:val="262626" w:themeColor="text1" w:themeTint="D9"/>
          <w:lang w:eastAsia="uk-UA"/>
        </w:rPr>
      </w:pP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Сидят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спокойно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звери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по домам</w:t>
      </w:r>
    </w:p>
    <w:p w:rsidR="00324B94" w:rsidRPr="00324B94" w:rsidRDefault="00324B94" w:rsidP="00B3790A">
      <w:pPr>
        <w:spacing w:after="0" w:line="360" w:lineRule="auto"/>
        <w:jc w:val="center"/>
        <w:rPr>
          <w:rFonts w:eastAsia="Times New Roman" w:cs="Tahoma"/>
          <w:color w:val="262626" w:themeColor="text1" w:themeTint="D9"/>
          <w:lang w:eastAsia="uk-UA"/>
        </w:rPr>
      </w:pPr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В тепле,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уюте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,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тишине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,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покое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>,</w:t>
      </w:r>
    </w:p>
    <w:p w:rsidR="00324B94" w:rsidRPr="00324B94" w:rsidRDefault="00324B94" w:rsidP="00B3790A">
      <w:pPr>
        <w:spacing w:after="0" w:line="360" w:lineRule="auto"/>
        <w:jc w:val="center"/>
        <w:rPr>
          <w:rFonts w:eastAsia="Times New Roman" w:cs="Tahoma"/>
          <w:color w:val="262626" w:themeColor="text1" w:themeTint="D9"/>
          <w:lang w:eastAsia="uk-UA"/>
        </w:rPr>
      </w:pPr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И все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исправно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платят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по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счетам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>.</w:t>
      </w:r>
    </w:p>
    <w:p w:rsidR="00324B94" w:rsidRPr="00324B94" w:rsidRDefault="00324B94" w:rsidP="00B3790A">
      <w:pPr>
        <w:spacing w:after="0" w:line="360" w:lineRule="auto"/>
        <w:jc w:val="center"/>
        <w:rPr>
          <w:rFonts w:eastAsia="Times New Roman" w:cs="Tahoma"/>
          <w:color w:val="262626" w:themeColor="text1" w:themeTint="D9"/>
          <w:lang w:eastAsia="uk-UA"/>
        </w:rPr>
      </w:pPr>
      <w:r w:rsidRPr="00324B94">
        <w:rPr>
          <w:rFonts w:eastAsia="Times New Roman" w:cs="Tahoma"/>
          <w:color w:val="262626" w:themeColor="text1" w:themeTint="D9"/>
          <w:lang w:eastAsia="uk-UA"/>
        </w:rPr>
        <w:lastRenderedPageBreak/>
        <w:t xml:space="preserve">Один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медведь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в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берлогу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завалился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>,</w:t>
      </w:r>
    </w:p>
    <w:p w:rsidR="00324B94" w:rsidRPr="00324B94" w:rsidRDefault="00324B94" w:rsidP="00B3790A">
      <w:pPr>
        <w:spacing w:after="0" w:line="360" w:lineRule="auto"/>
        <w:jc w:val="center"/>
        <w:rPr>
          <w:rFonts w:eastAsia="Times New Roman" w:cs="Tahoma"/>
          <w:color w:val="262626" w:themeColor="text1" w:themeTint="D9"/>
          <w:lang w:eastAsia="uk-UA"/>
        </w:rPr>
      </w:pP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Включил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обогреватель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на всю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мощь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>.</w:t>
      </w:r>
    </w:p>
    <w:p w:rsidR="00324B94" w:rsidRPr="00324B94" w:rsidRDefault="00324B94" w:rsidP="00B3790A">
      <w:pPr>
        <w:spacing w:after="0" w:line="360" w:lineRule="auto"/>
        <w:jc w:val="center"/>
        <w:rPr>
          <w:rFonts w:eastAsia="Times New Roman" w:cs="Tahoma"/>
          <w:color w:val="262626" w:themeColor="text1" w:themeTint="D9"/>
          <w:lang w:eastAsia="uk-UA"/>
        </w:rPr>
      </w:pPr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И от проблем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платежных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отключился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>,</w:t>
      </w:r>
    </w:p>
    <w:p w:rsidR="00324B94" w:rsidRPr="00324B94" w:rsidRDefault="00324B94" w:rsidP="00B3790A">
      <w:pPr>
        <w:spacing w:after="0" w:line="360" w:lineRule="auto"/>
        <w:jc w:val="center"/>
        <w:rPr>
          <w:rFonts w:eastAsia="Times New Roman" w:cs="Tahoma"/>
          <w:color w:val="262626" w:themeColor="text1" w:themeTint="D9"/>
          <w:lang w:eastAsia="uk-UA"/>
        </w:rPr>
      </w:pPr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А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счетчик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то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мотает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день и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ночь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>.</w:t>
      </w:r>
    </w:p>
    <w:p w:rsidR="00324B94" w:rsidRPr="00324B94" w:rsidRDefault="00324B94" w:rsidP="00B3790A">
      <w:pPr>
        <w:spacing w:after="0" w:line="360" w:lineRule="auto"/>
        <w:jc w:val="center"/>
        <w:rPr>
          <w:rFonts w:eastAsia="Times New Roman" w:cs="Tahoma"/>
          <w:color w:val="262626" w:themeColor="text1" w:themeTint="D9"/>
          <w:lang w:eastAsia="uk-UA"/>
        </w:rPr>
      </w:pP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Его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будили, а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ему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нет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дела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–</w:t>
      </w:r>
    </w:p>
    <w:p w:rsidR="00324B94" w:rsidRPr="00324B94" w:rsidRDefault="00324B94" w:rsidP="00B3790A">
      <w:pPr>
        <w:spacing w:after="0" w:line="360" w:lineRule="auto"/>
        <w:jc w:val="center"/>
        <w:rPr>
          <w:rFonts w:eastAsia="Times New Roman" w:cs="Tahoma"/>
          <w:color w:val="262626" w:themeColor="text1" w:themeTint="D9"/>
          <w:lang w:eastAsia="uk-UA"/>
        </w:rPr>
      </w:pP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Храпит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Медведь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, не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платит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ничего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>.</w:t>
      </w:r>
    </w:p>
    <w:p w:rsidR="00324B94" w:rsidRPr="00324B94" w:rsidRDefault="00324B94" w:rsidP="00B3790A">
      <w:pPr>
        <w:spacing w:after="0" w:line="360" w:lineRule="auto"/>
        <w:jc w:val="center"/>
        <w:rPr>
          <w:rFonts w:eastAsia="Times New Roman" w:cs="Tahoma"/>
          <w:color w:val="262626" w:themeColor="text1" w:themeTint="D9"/>
          <w:lang w:eastAsia="uk-UA"/>
        </w:rPr>
      </w:pPr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А лесу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свет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бесплатно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гнать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так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надоело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>,</w:t>
      </w:r>
    </w:p>
    <w:p w:rsidR="00324B94" w:rsidRPr="00324B94" w:rsidRDefault="00324B94" w:rsidP="00B3790A">
      <w:pPr>
        <w:spacing w:after="0" w:line="360" w:lineRule="auto"/>
        <w:jc w:val="center"/>
        <w:rPr>
          <w:rFonts w:eastAsia="Times New Roman" w:cs="Tahoma"/>
          <w:color w:val="262626" w:themeColor="text1" w:themeTint="D9"/>
          <w:lang w:eastAsia="uk-UA"/>
        </w:rPr>
      </w:pP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Что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отключили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свет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в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берлоге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у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него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>.</w:t>
      </w:r>
    </w:p>
    <w:p w:rsidR="00324B94" w:rsidRPr="00324B94" w:rsidRDefault="00324B94" w:rsidP="00B3790A">
      <w:pPr>
        <w:spacing w:after="0" w:line="360" w:lineRule="auto"/>
        <w:jc w:val="center"/>
        <w:rPr>
          <w:rFonts w:eastAsia="Times New Roman" w:cs="Tahoma"/>
          <w:color w:val="262626" w:themeColor="text1" w:themeTint="D9"/>
          <w:lang w:eastAsia="uk-UA"/>
        </w:rPr>
      </w:pPr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Замерз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халтурщик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-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выстыла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берлога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>,</w:t>
      </w:r>
    </w:p>
    <w:p w:rsidR="00324B94" w:rsidRPr="00324B94" w:rsidRDefault="00324B94" w:rsidP="00B3790A">
      <w:pPr>
        <w:spacing w:after="0" w:line="360" w:lineRule="auto"/>
        <w:jc w:val="center"/>
        <w:rPr>
          <w:rFonts w:eastAsia="Times New Roman" w:cs="Tahoma"/>
          <w:color w:val="262626" w:themeColor="text1" w:themeTint="D9"/>
          <w:lang w:eastAsia="uk-UA"/>
        </w:rPr>
      </w:pP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Рычит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от злости, по лесу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кружа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>,</w:t>
      </w:r>
    </w:p>
    <w:p w:rsidR="00324B94" w:rsidRPr="00324B94" w:rsidRDefault="00324B94" w:rsidP="00B3790A">
      <w:pPr>
        <w:spacing w:after="0" w:line="360" w:lineRule="auto"/>
        <w:jc w:val="center"/>
        <w:rPr>
          <w:rFonts w:eastAsia="Times New Roman" w:cs="Tahoma"/>
          <w:color w:val="262626" w:themeColor="text1" w:themeTint="D9"/>
          <w:lang w:eastAsia="uk-UA"/>
        </w:rPr>
      </w:pPr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А до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весны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еще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ой-ой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как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много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>....</w:t>
      </w:r>
    </w:p>
    <w:p w:rsidR="00324B94" w:rsidRPr="00324B94" w:rsidRDefault="00324B94" w:rsidP="00B3790A">
      <w:pPr>
        <w:spacing w:after="0" w:line="360" w:lineRule="auto"/>
        <w:jc w:val="center"/>
        <w:rPr>
          <w:rFonts w:eastAsia="Times New Roman" w:cs="Tahoma"/>
          <w:color w:val="262626" w:themeColor="text1" w:themeTint="D9"/>
          <w:lang w:eastAsia="uk-UA"/>
        </w:rPr>
      </w:pPr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И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превратился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в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шатуна-бомжа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>.</w:t>
      </w:r>
    </w:p>
    <w:p w:rsidR="00324B94" w:rsidRPr="00324B94" w:rsidRDefault="00324B94" w:rsidP="00B3790A">
      <w:pPr>
        <w:spacing w:after="0" w:line="360" w:lineRule="auto"/>
        <w:jc w:val="center"/>
        <w:rPr>
          <w:rFonts w:eastAsia="Times New Roman" w:cs="Tahoma"/>
          <w:color w:val="262626" w:themeColor="text1" w:themeTint="D9"/>
          <w:lang w:eastAsia="uk-UA"/>
        </w:rPr>
      </w:pPr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Мораль сей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басни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всем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понятна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>,</w:t>
      </w:r>
    </w:p>
    <w:p w:rsidR="00324B94" w:rsidRPr="00324B94" w:rsidRDefault="00324B94" w:rsidP="00B3790A">
      <w:pPr>
        <w:spacing w:after="0" w:line="360" w:lineRule="auto"/>
        <w:jc w:val="center"/>
        <w:rPr>
          <w:rFonts w:eastAsia="Times New Roman" w:cs="Tahoma"/>
          <w:color w:val="262626" w:themeColor="text1" w:themeTint="D9"/>
          <w:lang w:eastAsia="uk-UA"/>
        </w:rPr>
      </w:pPr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И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вывод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ясен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хоть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кому:</w:t>
      </w:r>
    </w:p>
    <w:p w:rsidR="00324B94" w:rsidRPr="00324B94" w:rsidRDefault="00324B94" w:rsidP="00B3790A">
      <w:pPr>
        <w:spacing w:after="0" w:line="360" w:lineRule="auto"/>
        <w:jc w:val="center"/>
        <w:rPr>
          <w:rFonts w:eastAsia="Times New Roman" w:cs="Tahoma"/>
          <w:color w:val="262626" w:themeColor="text1" w:themeTint="D9"/>
          <w:lang w:eastAsia="uk-UA"/>
        </w:rPr>
      </w:pPr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Коль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свет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не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экономить</w:t>
      </w:r>
      <w:proofErr w:type="spellEnd"/>
    </w:p>
    <w:p w:rsidR="00324B94" w:rsidRPr="00324B94" w:rsidRDefault="00324B94" w:rsidP="00B3790A">
      <w:pPr>
        <w:spacing w:after="0" w:line="360" w:lineRule="auto"/>
        <w:jc w:val="center"/>
        <w:rPr>
          <w:rFonts w:eastAsia="Times New Roman" w:cs="Tahoma"/>
          <w:color w:val="262626" w:themeColor="text1" w:themeTint="D9"/>
          <w:lang w:eastAsia="uk-UA"/>
        </w:rPr>
      </w:pPr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и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использовать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бесплатно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–</w:t>
      </w:r>
    </w:p>
    <w:p w:rsidR="00324B94" w:rsidRDefault="00324B94" w:rsidP="00B3790A">
      <w:pPr>
        <w:spacing w:after="0" w:line="360" w:lineRule="auto"/>
        <w:jc w:val="center"/>
        <w:rPr>
          <w:rFonts w:eastAsia="Times New Roman" w:cs="Tahoma"/>
          <w:color w:val="262626" w:themeColor="text1" w:themeTint="D9"/>
          <w:lang w:eastAsia="uk-UA"/>
        </w:rPr>
      </w:pP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дороже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</w:t>
      </w:r>
      <w:proofErr w:type="spellStart"/>
      <w:r w:rsidRPr="00324B94">
        <w:rPr>
          <w:rFonts w:eastAsia="Times New Roman" w:cs="Tahoma"/>
          <w:color w:val="262626" w:themeColor="text1" w:themeTint="D9"/>
          <w:lang w:eastAsia="uk-UA"/>
        </w:rPr>
        <w:t>будет</w:t>
      </w:r>
      <w:proofErr w:type="spellEnd"/>
      <w:r w:rsidRPr="00324B94">
        <w:rPr>
          <w:rFonts w:eastAsia="Times New Roman" w:cs="Tahoma"/>
          <w:color w:val="262626" w:themeColor="text1" w:themeTint="D9"/>
          <w:lang w:eastAsia="uk-UA"/>
        </w:rPr>
        <w:t xml:space="preserve"> самому.</w:t>
      </w:r>
    </w:p>
    <w:p w:rsidR="00324B94" w:rsidRPr="00040E18" w:rsidRDefault="00406F8C" w:rsidP="002D07F9">
      <w:pPr>
        <w:spacing w:after="0"/>
        <w:rPr>
          <w:rFonts w:eastAsia="Times New Roman" w:cs="Tahoma"/>
          <w:color w:val="00B050"/>
          <w:lang w:eastAsia="uk-UA"/>
        </w:rPr>
      </w:pPr>
      <w:r w:rsidRPr="00040E18">
        <w:rPr>
          <w:color w:val="00B050"/>
          <w:sz w:val="24"/>
          <w:szCs w:val="24"/>
        </w:rPr>
        <w:t>4</w:t>
      </w:r>
      <w:r w:rsidR="002D07F9" w:rsidRPr="00040E18">
        <w:rPr>
          <w:color w:val="00B050"/>
          <w:sz w:val="24"/>
          <w:szCs w:val="24"/>
        </w:rPr>
        <w:t xml:space="preserve">)   </w:t>
      </w:r>
      <w:r w:rsidR="00324B94" w:rsidRPr="00040E18">
        <w:rPr>
          <w:color w:val="00B050"/>
          <w:sz w:val="24"/>
          <w:szCs w:val="24"/>
        </w:rPr>
        <w:t>Слайд 3</w:t>
      </w:r>
      <w:r w:rsidR="002D07F9" w:rsidRPr="00040E18">
        <w:rPr>
          <w:color w:val="00B050"/>
          <w:sz w:val="24"/>
          <w:szCs w:val="24"/>
        </w:rPr>
        <w:t xml:space="preserve">      </w:t>
      </w:r>
      <w:r w:rsidR="00324B94" w:rsidRPr="00040E18">
        <w:rPr>
          <w:rFonts w:eastAsia="Times New Roman" w:cs="Tahoma"/>
          <w:color w:val="00B050"/>
          <w:lang w:eastAsia="uk-UA"/>
        </w:rPr>
        <w:t>Задача:</w:t>
      </w:r>
    </w:p>
    <w:p w:rsidR="00406F8C" w:rsidRPr="00406F8C" w:rsidRDefault="00406F8C" w:rsidP="00406F8C">
      <w:pPr>
        <w:spacing w:after="0"/>
        <w:rPr>
          <w:sz w:val="24"/>
          <w:szCs w:val="24"/>
        </w:rPr>
      </w:pPr>
      <w:r w:rsidRPr="00406F8C">
        <w:rPr>
          <w:i/>
          <w:iCs/>
          <w:sz w:val="24"/>
          <w:szCs w:val="24"/>
        </w:rPr>
        <w:t>Скільки електроенергії можна зберегти, якщо на 10 хвилин вимкнути світло під час перерви:</w:t>
      </w:r>
    </w:p>
    <w:p w:rsidR="00406F8C" w:rsidRPr="00406F8C" w:rsidRDefault="00406F8C" w:rsidP="00406F8C">
      <w:pPr>
        <w:spacing w:after="0"/>
        <w:rPr>
          <w:sz w:val="24"/>
          <w:szCs w:val="24"/>
        </w:rPr>
      </w:pPr>
      <w:r w:rsidRPr="00406F8C">
        <w:rPr>
          <w:i/>
          <w:iCs/>
          <w:sz w:val="24"/>
          <w:szCs w:val="24"/>
        </w:rPr>
        <w:t xml:space="preserve">    1) в одному кабінеті</w:t>
      </w:r>
    </w:p>
    <w:p w:rsidR="00406F8C" w:rsidRPr="00406F8C" w:rsidRDefault="00406F8C" w:rsidP="00406F8C">
      <w:pPr>
        <w:spacing w:after="0"/>
        <w:rPr>
          <w:sz w:val="24"/>
          <w:szCs w:val="24"/>
        </w:rPr>
      </w:pPr>
      <w:r w:rsidRPr="00406F8C">
        <w:rPr>
          <w:i/>
          <w:iCs/>
          <w:sz w:val="24"/>
          <w:szCs w:val="24"/>
        </w:rPr>
        <w:t xml:space="preserve">    2) в усіх навчальних кабінетах школи</w:t>
      </w:r>
    </w:p>
    <w:p w:rsidR="00406F8C" w:rsidRPr="00406F8C" w:rsidRDefault="00406F8C" w:rsidP="00406F8C">
      <w:pPr>
        <w:spacing w:after="0"/>
        <w:rPr>
          <w:sz w:val="24"/>
          <w:szCs w:val="24"/>
        </w:rPr>
      </w:pPr>
      <w:r w:rsidRPr="00406F8C">
        <w:rPr>
          <w:i/>
          <w:iCs/>
          <w:sz w:val="24"/>
          <w:szCs w:val="24"/>
        </w:rPr>
        <w:t xml:space="preserve">         (в кабінеті 6 лампочок по 100 Вт) </w:t>
      </w:r>
    </w:p>
    <w:p w:rsidR="002D07F9" w:rsidRPr="002D07F9" w:rsidRDefault="00406F8C" w:rsidP="002D07F9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       Слайд 4  збереження електрики</w:t>
      </w:r>
    </w:p>
    <w:p w:rsidR="00324B94" w:rsidRPr="00B3790A" w:rsidRDefault="00406F8C" w:rsidP="00324B94">
      <w:pPr>
        <w:spacing w:after="0"/>
        <w:rPr>
          <w:color w:val="943634" w:themeColor="accent2" w:themeShade="BF"/>
          <w:sz w:val="28"/>
          <w:szCs w:val="28"/>
        </w:rPr>
      </w:pPr>
      <w:r w:rsidRPr="00B3790A">
        <w:rPr>
          <w:color w:val="943634" w:themeColor="accent2" w:themeShade="BF"/>
          <w:sz w:val="28"/>
          <w:szCs w:val="28"/>
        </w:rPr>
        <w:t>ІІІ    Слайд 5</w:t>
      </w:r>
      <w:r w:rsidR="00324B94" w:rsidRPr="00B3790A">
        <w:rPr>
          <w:color w:val="943634" w:themeColor="accent2" w:themeShade="BF"/>
          <w:sz w:val="28"/>
          <w:szCs w:val="28"/>
        </w:rPr>
        <w:t xml:space="preserve">            Збереження води.</w:t>
      </w:r>
    </w:p>
    <w:p w:rsidR="00324B94" w:rsidRDefault="00324B94" w:rsidP="00324B94">
      <w:pPr>
        <w:spacing w:after="0"/>
        <w:rPr>
          <w:sz w:val="24"/>
          <w:szCs w:val="24"/>
        </w:rPr>
      </w:pPr>
      <w:r>
        <w:rPr>
          <w:sz w:val="24"/>
          <w:szCs w:val="24"/>
        </w:rPr>
        <w:t>1)   Кросворд 2</w:t>
      </w:r>
    </w:p>
    <w:p w:rsidR="00324B94" w:rsidRPr="00324B94" w:rsidRDefault="00324B94" w:rsidP="00324B94">
      <w:pPr>
        <w:spacing w:after="0"/>
        <w:rPr>
          <w:sz w:val="24"/>
          <w:szCs w:val="24"/>
        </w:rPr>
      </w:pPr>
      <w:r>
        <w:rPr>
          <w:bCs/>
          <w:sz w:val="24"/>
          <w:szCs w:val="24"/>
        </w:rPr>
        <w:t xml:space="preserve">     </w:t>
      </w:r>
      <w:r w:rsidRPr="00324B94">
        <w:rPr>
          <w:bCs/>
          <w:sz w:val="24"/>
          <w:szCs w:val="24"/>
        </w:rPr>
        <w:t>1.  Сота частина числа.</w:t>
      </w:r>
    </w:p>
    <w:p w:rsidR="00324B94" w:rsidRPr="00324B94" w:rsidRDefault="00324B94" w:rsidP="00324B94">
      <w:pPr>
        <w:spacing w:after="0"/>
        <w:rPr>
          <w:sz w:val="24"/>
          <w:szCs w:val="24"/>
        </w:rPr>
      </w:pPr>
      <w:r>
        <w:rPr>
          <w:bCs/>
          <w:sz w:val="24"/>
          <w:szCs w:val="24"/>
        </w:rPr>
        <w:t xml:space="preserve">     </w:t>
      </w:r>
      <w:r w:rsidRPr="00324B94">
        <w:rPr>
          <w:bCs/>
          <w:sz w:val="24"/>
          <w:szCs w:val="24"/>
        </w:rPr>
        <w:t>2.  Відстань від початку  координат до точки, що позначає</w:t>
      </w:r>
    </w:p>
    <w:p w:rsidR="00324B94" w:rsidRPr="00324B94" w:rsidRDefault="00324B94" w:rsidP="00324B94">
      <w:pPr>
        <w:spacing w:after="0"/>
        <w:rPr>
          <w:sz w:val="24"/>
          <w:szCs w:val="24"/>
        </w:rPr>
      </w:pPr>
      <w:r w:rsidRPr="00324B94">
        <w:rPr>
          <w:bCs/>
          <w:sz w:val="24"/>
          <w:szCs w:val="24"/>
        </w:rPr>
        <w:t xml:space="preserve">     дане число на координатній прямій.</w:t>
      </w:r>
    </w:p>
    <w:p w:rsidR="00324B94" w:rsidRPr="00324B94" w:rsidRDefault="00324B94" w:rsidP="00324B94">
      <w:pPr>
        <w:spacing w:after="0"/>
        <w:rPr>
          <w:sz w:val="24"/>
          <w:szCs w:val="24"/>
        </w:rPr>
      </w:pPr>
      <w:r>
        <w:rPr>
          <w:bCs/>
          <w:sz w:val="24"/>
          <w:szCs w:val="24"/>
        </w:rPr>
        <w:t xml:space="preserve">    </w:t>
      </w:r>
      <w:r w:rsidRPr="00324B94">
        <w:rPr>
          <w:bCs/>
          <w:sz w:val="24"/>
          <w:szCs w:val="24"/>
        </w:rPr>
        <w:t>3.  Число, яке пишуть зі знаком  “-”.</w:t>
      </w:r>
    </w:p>
    <w:p w:rsidR="00B3790A" w:rsidRPr="00040E18" w:rsidRDefault="00324B94" w:rsidP="00324B94">
      <w:pPr>
        <w:spacing w:after="0"/>
        <w:rPr>
          <w:sz w:val="24"/>
          <w:szCs w:val="24"/>
        </w:rPr>
      </w:pPr>
      <w:r>
        <w:rPr>
          <w:bCs/>
          <w:sz w:val="24"/>
          <w:szCs w:val="24"/>
        </w:rPr>
        <w:t xml:space="preserve">    </w:t>
      </w:r>
      <w:r w:rsidRPr="00324B94">
        <w:rPr>
          <w:bCs/>
          <w:sz w:val="24"/>
          <w:szCs w:val="24"/>
        </w:rPr>
        <w:t>4. Число, яке пишуть зі знаком  “+”.</w:t>
      </w:r>
      <w:r w:rsidRPr="00324B94">
        <w:rPr>
          <w:sz w:val="24"/>
          <w:szCs w:val="24"/>
        </w:rPr>
        <w:t xml:space="preserve"> </w:t>
      </w:r>
      <w:r w:rsidR="002D07F9">
        <w:rPr>
          <w:sz w:val="24"/>
          <w:szCs w:val="24"/>
        </w:rPr>
        <w:t xml:space="preserve">        </w:t>
      </w:r>
    </w:p>
    <w:tbl>
      <w:tblPr>
        <w:tblW w:w="5604" w:type="dxa"/>
        <w:tblCellMar>
          <w:left w:w="0" w:type="dxa"/>
          <w:right w:w="0" w:type="dxa"/>
        </w:tblCellMar>
        <w:tblLook w:val="04A0"/>
      </w:tblPr>
      <w:tblGrid>
        <w:gridCol w:w="507"/>
        <w:gridCol w:w="501"/>
        <w:gridCol w:w="533"/>
        <w:gridCol w:w="562"/>
        <w:gridCol w:w="507"/>
        <w:gridCol w:w="533"/>
        <w:gridCol w:w="502"/>
        <w:gridCol w:w="501"/>
        <w:gridCol w:w="470"/>
        <w:gridCol w:w="501"/>
        <w:gridCol w:w="487"/>
      </w:tblGrid>
      <w:tr w:rsidR="002D07F9" w:rsidRPr="002D07F9" w:rsidTr="002F6963">
        <w:trPr>
          <w:trHeight w:val="173"/>
        </w:trPr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5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53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5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D07F9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в </w:t>
            </w:r>
          </w:p>
        </w:tc>
        <w:tc>
          <w:tcPr>
            <w:tcW w:w="5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CE6F2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D07F9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і </w:t>
            </w:r>
          </w:p>
        </w:tc>
        <w:tc>
          <w:tcPr>
            <w:tcW w:w="5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CE6F2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D07F9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д </w:t>
            </w:r>
          </w:p>
        </w:tc>
        <w:tc>
          <w:tcPr>
            <w:tcW w:w="5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CE6F2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D07F9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с </w:t>
            </w:r>
          </w:p>
        </w:tc>
        <w:tc>
          <w:tcPr>
            <w:tcW w:w="5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CE6F2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D07F9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о </w:t>
            </w:r>
          </w:p>
        </w:tc>
        <w:tc>
          <w:tcPr>
            <w:tcW w:w="4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CE6F2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D07F9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т </w:t>
            </w:r>
          </w:p>
        </w:tc>
        <w:tc>
          <w:tcPr>
            <w:tcW w:w="5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CE6F2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D07F9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о </w:t>
            </w:r>
          </w:p>
        </w:tc>
        <w:tc>
          <w:tcPr>
            <w:tcW w:w="4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CE6F2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D07F9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к </w:t>
            </w:r>
          </w:p>
        </w:tc>
      </w:tr>
      <w:tr w:rsidR="002D07F9" w:rsidRPr="002D07F9" w:rsidTr="002F6963">
        <w:trPr>
          <w:trHeight w:val="199"/>
        </w:trPr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5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5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CE6F2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D07F9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м </w:t>
            </w:r>
          </w:p>
        </w:tc>
        <w:tc>
          <w:tcPr>
            <w:tcW w:w="5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D07F9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о </w:t>
            </w:r>
          </w:p>
        </w:tc>
        <w:tc>
          <w:tcPr>
            <w:tcW w:w="5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CE6F2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D07F9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д </w:t>
            </w:r>
          </w:p>
        </w:tc>
        <w:tc>
          <w:tcPr>
            <w:tcW w:w="5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CE6F2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D07F9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у </w:t>
            </w:r>
          </w:p>
        </w:tc>
        <w:tc>
          <w:tcPr>
            <w:tcW w:w="5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CE6F2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D07F9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л </w:t>
            </w:r>
          </w:p>
        </w:tc>
        <w:tc>
          <w:tcPr>
            <w:tcW w:w="5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CE6F2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D07F9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ь </w:t>
            </w:r>
          </w:p>
        </w:tc>
        <w:tc>
          <w:tcPr>
            <w:tcW w:w="470" w:type="dxa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501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487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</w:tr>
      <w:tr w:rsidR="002D07F9" w:rsidRPr="002D07F9" w:rsidTr="002F6963">
        <w:trPr>
          <w:trHeight w:val="199"/>
        </w:trPr>
        <w:tc>
          <w:tcPr>
            <w:tcW w:w="50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5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CE6F2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D07F9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в </w:t>
            </w:r>
          </w:p>
        </w:tc>
        <w:tc>
          <w:tcPr>
            <w:tcW w:w="5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CE6F2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D07F9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і </w:t>
            </w:r>
          </w:p>
        </w:tc>
        <w:tc>
          <w:tcPr>
            <w:tcW w:w="5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D07F9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>д</w:t>
            </w:r>
            <w:r w:rsidRPr="002D07F9">
              <w:rPr>
                <w:rFonts w:ascii="Calibri" w:eastAsia="Times New Roman" w:hAnsi="Calibri" w:cs="Arial"/>
                <w:color w:val="000000"/>
                <w:kern w:val="24"/>
                <w:lang w:val="en-US" w:eastAsia="uk-UA"/>
              </w:rPr>
              <w:t>’</w:t>
            </w:r>
            <w:r w:rsidRPr="002D07F9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 </w:t>
            </w:r>
          </w:p>
        </w:tc>
        <w:tc>
          <w:tcPr>
            <w:tcW w:w="5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CE6F2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D07F9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є </w:t>
            </w:r>
          </w:p>
        </w:tc>
        <w:tc>
          <w:tcPr>
            <w:tcW w:w="5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CE6F2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D07F9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м </w:t>
            </w:r>
          </w:p>
        </w:tc>
        <w:tc>
          <w:tcPr>
            <w:tcW w:w="5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CE6F2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D07F9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н </w:t>
            </w:r>
          </w:p>
        </w:tc>
        <w:tc>
          <w:tcPr>
            <w:tcW w:w="5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CE6F2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D07F9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е </w:t>
            </w:r>
          </w:p>
        </w:tc>
        <w:tc>
          <w:tcPr>
            <w:tcW w:w="470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5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</w:tr>
      <w:tr w:rsidR="002D07F9" w:rsidRPr="002D07F9" w:rsidTr="002F6963">
        <w:trPr>
          <w:trHeight w:val="173"/>
        </w:trPr>
        <w:tc>
          <w:tcPr>
            <w:tcW w:w="5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CE6F2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D07F9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д </w:t>
            </w:r>
          </w:p>
        </w:tc>
        <w:tc>
          <w:tcPr>
            <w:tcW w:w="5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CE6F2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D07F9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о </w:t>
            </w:r>
          </w:p>
        </w:tc>
        <w:tc>
          <w:tcPr>
            <w:tcW w:w="5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CE6F2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D07F9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д </w:t>
            </w:r>
          </w:p>
        </w:tc>
        <w:tc>
          <w:tcPr>
            <w:tcW w:w="5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D07F9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а </w:t>
            </w:r>
          </w:p>
        </w:tc>
        <w:tc>
          <w:tcPr>
            <w:tcW w:w="5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CE6F2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D07F9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т </w:t>
            </w:r>
          </w:p>
        </w:tc>
        <w:tc>
          <w:tcPr>
            <w:tcW w:w="5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CE6F2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D07F9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н </w:t>
            </w:r>
          </w:p>
        </w:tc>
        <w:tc>
          <w:tcPr>
            <w:tcW w:w="5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CE6F2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D07F9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е </w:t>
            </w:r>
          </w:p>
        </w:tc>
        <w:tc>
          <w:tcPr>
            <w:tcW w:w="501" w:type="dxa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4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5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D07F9" w:rsidRPr="002D07F9" w:rsidRDefault="002D07F9" w:rsidP="002D07F9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</w:tr>
    </w:tbl>
    <w:p w:rsidR="002D07F9" w:rsidRPr="00324B94" w:rsidRDefault="002D07F9" w:rsidP="00324B94">
      <w:pPr>
        <w:spacing w:after="0"/>
        <w:rPr>
          <w:sz w:val="24"/>
          <w:szCs w:val="24"/>
        </w:rPr>
      </w:pPr>
    </w:p>
    <w:p w:rsidR="00406F8C" w:rsidRPr="00040E18" w:rsidRDefault="002D07F9" w:rsidP="002D07F9">
      <w:pPr>
        <w:spacing w:after="0"/>
        <w:rPr>
          <w:sz w:val="24"/>
          <w:szCs w:val="24"/>
          <w:lang w:val="en-US"/>
        </w:rPr>
      </w:pPr>
      <w:r>
        <w:rPr>
          <w:sz w:val="24"/>
          <w:szCs w:val="24"/>
        </w:rPr>
        <w:t>2) Перегляд соціального мультфільму "Кран".</w:t>
      </w:r>
    </w:p>
    <w:p w:rsidR="002D07F9" w:rsidRPr="00040E18" w:rsidRDefault="002D07F9" w:rsidP="002D07F9">
      <w:pPr>
        <w:spacing w:after="0"/>
        <w:rPr>
          <w:rFonts w:eastAsia="Times New Roman" w:cs="Tahoma"/>
          <w:color w:val="00B050"/>
          <w:lang w:eastAsia="uk-UA"/>
        </w:rPr>
      </w:pPr>
      <w:r w:rsidRPr="00040E18">
        <w:rPr>
          <w:color w:val="00B050"/>
          <w:sz w:val="24"/>
          <w:szCs w:val="24"/>
        </w:rPr>
        <w:t xml:space="preserve">3) Слайд   </w:t>
      </w:r>
      <w:r w:rsidR="00406F8C" w:rsidRPr="00040E18">
        <w:rPr>
          <w:color w:val="00B050"/>
          <w:sz w:val="24"/>
          <w:szCs w:val="24"/>
        </w:rPr>
        <w:t>6</w:t>
      </w:r>
      <w:r w:rsidRPr="00040E18">
        <w:rPr>
          <w:color w:val="00B050"/>
          <w:sz w:val="24"/>
          <w:szCs w:val="24"/>
        </w:rPr>
        <w:t xml:space="preserve">    </w:t>
      </w:r>
      <w:r w:rsidRPr="00040E18">
        <w:rPr>
          <w:rFonts w:eastAsia="Times New Roman" w:cs="Tahoma"/>
          <w:color w:val="00B050"/>
          <w:lang w:eastAsia="uk-UA"/>
        </w:rPr>
        <w:t>Задача:</w:t>
      </w:r>
    </w:p>
    <w:p w:rsidR="002D07F9" w:rsidRPr="002D07F9" w:rsidRDefault="002D07F9" w:rsidP="002D07F9">
      <w:pPr>
        <w:spacing w:after="0"/>
        <w:rPr>
          <w:rFonts w:eastAsia="Times New Roman" w:cs="Tahoma"/>
          <w:color w:val="262626" w:themeColor="text1" w:themeTint="D9"/>
          <w:lang w:eastAsia="uk-UA"/>
        </w:rPr>
      </w:pPr>
      <w:r w:rsidRPr="002D07F9">
        <w:rPr>
          <w:rFonts w:eastAsia="Times New Roman" w:cs="Tahoma"/>
          <w:i/>
          <w:iCs/>
          <w:color w:val="262626" w:themeColor="text1" w:themeTint="D9"/>
          <w:lang w:eastAsia="uk-UA"/>
        </w:rPr>
        <w:t>З крану капає вода зі швидкістю 1 капля за секунду. Об</w:t>
      </w:r>
      <w:r w:rsidRPr="002D07F9">
        <w:rPr>
          <w:rFonts w:eastAsia="Times New Roman" w:cs="Tahoma"/>
          <w:i/>
          <w:iCs/>
          <w:color w:val="262626" w:themeColor="text1" w:themeTint="D9"/>
          <w:lang w:val="ru-RU" w:eastAsia="uk-UA"/>
        </w:rPr>
        <w:t>’</w:t>
      </w:r>
      <w:proofErr w:type="spellStart"/>
      <w:r w:rsidRPr="002D07F9">
        <w:rPr>
          <w:rFonts w:eastAsia="Times New Roman" w:cs="Tahoma"/>
          <w:i/>
          <w:iCs/>
          <w:color w:val="262626" w:themeColor="text1" w:themeTint="D9"/>
          <w:lang w:eastAsia="uk-UA"/>
        </w:rPr>
        <w:t>єм</w:t>
      </w:r>
      <w:proofErr w:type="spellEnd"/>
      <w:r w:rsidRPr="002D07F9">
        <w:rPr>
          <w:rFonts w:eastAsia="Times New Roman" w:cs="Tahoma"/>
          <w:i/>
          <w:iCs/>
          <w:color w:val="262626" w:themeColor="text1" w:themeTint="D9"/>
          <w:lang w:eastAsia="uk-UA"/>
        </w:rPr>
        <w:t xml:space="preserve"> однієї каплі 0,05 </w:t>
      </w:r>
      <w:proofErr w:type="spellStart"/>
      <w:r w:rsidRPr="002D07F9">
        <w:rPr>
          <w:rFonts w:eastAsia="Times New Roman" w:cs="Tahoma"/>
          <w:i/>
          <w:iCs/>
          <w:color w:val="262626" w:themeColor="text1" w:themeTint="D9"/>
          <w:lang w:eastAsia="uk-UA"/>
        </w:rPr>
        <w:t>мл</w:t>
      </w:r>
      <w:proofErr w:type="spellEnd"/>
      <w:r w:rsidRPr="002D07F9">
        <w:rPr>
          <w:rFonts w:eastAsia="Times New Roman" w:cs="Tahoma"/>
          <w:i/>
          <w:iCs/>
          <w:color w:val="262626" w:themeColor="text1" w:themeTint="D9"/>
          <w:lang w:eastAsia="uk-UA"/>
        </w:rPr>
        <w:t>.</w:t>
      </w:r>
    </w:p>
    <w:p w:rsidR="002F6963" w:rsidRPr="00040E18" w:rsidRDefault="002D07F9" w:rsidP="00324B94">
      <w:pPr>
        <w:spacing w:after="0"/>
        <w:rPr>
          <w:rFonts w:eastAsia="Times New Roman" w:cs="Tahoma"/>
          <w:color w:val="262626" w:themeColor="text1" w:themeTint="D9"/>
          <w:lang w:eastAsia="uk-UA"/>
        </w:rPr>
      </w:pPr>
      <w:r w:rsidRPr="002D07F9">
        <w:rPr>
          <w:rFonts w:eastAsia="Times New Roman" w:cs="Tahoma"/>
          <w:i/>
          <w:iCs/>
          <w:color w:val="262626" w:themeColor="text1" w:themeTint="D9"/>
          <w:lang w:eastAsia="uk-UA"/>
        </w:rPr>
        <w:t xml:space="preserve">    Скільки води витікає :        1) за  годину;           2) за  добу;         3) за рік?    </w:t>
      </w:r>
    </w:p>
    <w:p w:rsidR="002F6963" w:rsidRPr="00B3790A" w:rsidRDefault="00B3790A" w:rsidP="002F6963">
      <w:pPr>
        <w:spacing w:after="0"/>
        <w:rPr>
          <w:color w:val="943634" w:themeColor="accent2" w:themeShade="BF"/>
          <w:sz w:val="28"/>
          <w:szCs w:val="28"/>
        </w:rPr>
      </w:pPr>
      <w:r>
        <w:rPr>
          <w:color w:val="943634" w:themeColor="accent2" w:themeShade="BF"/>
          <w:sz w:val="28"/>
          <w:szCs w:val="28"/>
        </w:rPr>
        <w:lastRenderedPageBreak/>
        <w:t>І</w:t>
      </w:r>
      <w:r>
        <w:rPr>
          <w:color w:val="943634" w:themeColor="accent2" w:themeShade="BF"/>
          <w:sz w:val="28"/>
          <w:szCs w:val="28"/>
          <w:lang w:val="en-US"/>
        </w:rPr>
        <w:t>V</w:t>
      </w:r>
      <w:r w:rsidR="00406F8C" w:rsidRPr="00B3790A">
        <w:rPr>
          <w:color w:val="943634" w:themeColor="accent2" w:themeShade="BF"/>
          <w:sz w:val="28"/>
          <w:szCs w:val="28"/>
        </w:rPr>
        <w:t xml:space="preserve">    Слайд 7</w:t>
      </w:r>
      <w:r w:rsidR="002F6963" w:rsidRPr="00B3790A">
        <w:rPr>
          <w:color w:val="943634" w:themeColor="accent2" w:themeShade="BF"/>
          <w:sz w:val="28"/>
          <w:szCs w:val="28"/>
        </w:rPr>
        <w:t xml:space="preserve">            Збереження тепла.</w:t>
      </w:r>
    </w:p>
    <w:p w:rsidR="002F6963" w:rsidRDefault="002F6963" w:rsidP="002F6963">
      <w:pPr>
        <w:spacing w:after="0"/>
        <w:rPr>
          <w:sz w:val="24"/>
          <w:szCs w:val="24"/>
        </w:rPr>
      </w:pPr>
      <w:r>
        <w:rPr>
          <w:sz w:val="24"/>
          <w:szCs w:val="24"/>
        </w:rPr>
        <w:t>1)   Кросворд 3</w:t>
      </w:r>
    </w:p>
    <w:p w:rsidR="00157664" w:rsidRPr="002F6963" w:rsidRDefault="00657391" w:rsidP="002F6963">
      <w:pPr>
        <w:numPr>
          <w:ilvl w:val="0"/>
          <w:numId w:val="1"/>
        </w:numPr>
        <w:spacing w:after="0"/>
        <w:rPr>
          <w:sz w:val="24"/>
          <w:szCs w:val="24"/>
        </w:rPr>
      </w:pPr>
      <w:r w:rsidRPr="002F6963">
        <w:rPr>
          <w:bCs/>
          <w:sz w:val="24"/>
          <w:szCs w:val="24"/>
        </w:rPr>
        <w:t>Одиниця вимірювання довжини.</w:t>
      </w:r>
    </w:p>
    <w:p w:rsidR="00157664" w:rsidRPr="002F6963" w:rsidRDefault="00657391" w:rsidP="002F6963">
      <w:pPr>
        <w:numPr>
          <w:ilvl w:val="0"/>
          <w:numId w:val="1"/>
        </w:numPr>
        <w:spacing w:after="0"/>
        <w:rPr>
          <w:sz w:val="24"/>
          <w:szCs w:val="24"/>
        </w:rPr>
      </w:pPr>
      <w:r w:rsidRPr="002F6963">
        <w:rPr>
          <w:bCs/>
          <w:sz w:val="24"/>
          <w:szCs w:val="24"/>
        </w:rPr>
        <w:t>Подія, яка не відбудеться ні за яких умов.</w:t>
      </w:r>
    </w:p>
    <w:p w:rsidR="00157664" w:rsidRPr="002F6963" w:rsidRDefault="00657391" w:rsidP="002F6963">
      <w:pPr>
        <w:numPr>
          <w:ilvl w:val="0"/>
          <w:numId w:val="1"/>
        </w:numPr>
        <w:spacing w:after="0"/>
        <w:rPr>
          <w:sz w:val="24"/>
          <w:szCs w:val="24"/>
        </w:rPr>
      </w:pPr>
      <w:r w:rsidRPr="002F6963">
        <w:rPr>
          <w:bCs/>
          <w:sz w:val="24"/>
          <w:szCs w:val="24"/>
        </w:rPr>
        <w:t>Рівність двох відношень.</w:t>
      </w:r>
    </w:p>
    <w:p w:rsidR="00157664" w:rsidRPr="002F6963" w:rsidRDefault="00657391" w:rsidP="002F6963">
      <w:pPr>
        <w:numPr>
          <w:ilvl w:val="0"/>
          <w:numId w:val="1"/>
        </w:numPr>
        <w:spacing w:after="0"/>
        <w:rPr>
          <w:sz w:val="24"/>
          <w:szCs w:val="24"/>
        </w:rPr>
      </w:pPr>
      <w:r w:rsidRPr="002F6963">
        <w:rPr>
          <w:bCs/>
          <w:sz w:val="24"/>
          <w:szCs w:val="24"/>
        </w:rPr>
        <w:t>Натуральні числа, нуль та числа протилежні натуральним.</w:t>
      </w:r>
    </w:p>
    <w:p w:rsidR="00157664" w:rsidRPr="002F6963" w:rsidRDefault="00657391" w:rsidP="002F6963">
      <w:pPr>
        <w:numPr>
          <w:ilvl w:val="0"/>
          <w:numId w:val="1"/>
        </w:numPr>
        <w:spacing w:after="0"/>
        <w:rPr>
          <w:sz w:val="24"/>
          <w:szCs w:val="24"/>
        </w:rPr>
      </w:pPr>
      <w:r w:rsidRPr="002F6963">
        <w:rPr>
          <w:bCs/>
          <w:sz w:val="24"/>
          <w:szCs w:val="24"/>
        </w:rPr>
        <w:t xml:space="preserve">Частка від  ділення двох чисел. </w:t>
      </w:r>
    </w:p>
    <w:tbl>
      <w:tblPr>
        <w:tblpPr w:leftFromText="180" w:rightFromText="180" w:vertAnchor="text" w:horzAnchor="margin" w:tblpY="209"/>
        <w:tblW w:w="5874" w:type="dxa"/>
        <w:tblCellMar>
          <w:left w:w="0" w:type="dxa"/>
          <w:right w:w="0" w:type="dxa"/>
        </w:tblCellMar>
        <w:tblLook w:val="04A0"/>
      </w:tblPr>
      <w:tblGrid>
        <w:gridCol w:w="490"/>
        <w:gridCol w:w="499"/>
        <w:gridCol w:w="533"/>
        <w:gridCol w:w="502"/>
        <w:gridCol w:w="501"/>
        <w:gridCol w:w="545"/>
        <w:gridCol w:w="501"/>
        <w:gridCol w:w="536"/>
        <w:gridCol w:w="502"/>
        <w:gridCol w:w="503"/>
        <w:gridCol w:w="490"/>
        <w:gridCol w:w="528"/>
      </w:tblGrid>
      <w:tr w:rsidR="002F6963" w:rsidRPr="002F6963" w:rsidTr="002F6963">
        <w:trPr>
          <w:trHeight w:val="257"/>
        </w:trPr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479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DCDB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м </w:t>
            </w:r>
          </w:p>
        </w:tc>
        <w:tc>
          <w:tcPr>
            <w:tcW w:w="4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DCDB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е </w:t>
            </w:r>
          </w:p>
        </w:tc>
        <w:tc>
          <w:tcPr>
            <w:tcW w:w="4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6699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т </w:t>
            </w:r>
          </w:p>
        </w:tc>
        <w:tc>
          <w:tcPr>
            <w:tcW w:w="5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DCDB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р </w:t>
            </w:r>
          </w:p>
        </w:tc>
        <w:tc>
          <w:tcPr>
            <w:tcW w:w="481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524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483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485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468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468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  <w:lang w:eastAsia="uk-UA"/>
              </w:rPr>
            </w:pPr>
          </w:p>
        </w:tc>
      </w:tr>
      <w:tr w:rsidR="002F6963" w:rsidRPr="002F6963" w:rsidTr="002F6963">
        <w:trPr>
          <w:trHeight w:val="257"/>
        </w:trPr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479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52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4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DCDB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н </w:t>
            </w:r>
          </w:p>
        </w:tc>
        <w:tc>
          <w:tcPr>
            <w:tcW w:w="4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6699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е </w:t>
            </w:r>
          </w:p>
        </w:tc>
        <w:tc>
          <w:tcPr>
            <w:tcW w:w="5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DCDB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м </w:t>
            </w:r>
          </w:p>
        </w:tc>
        <w:tc>
          <w:tcPr>
            <w:tcW w:w="4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DCDB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о </w:t>
            </w:r>
          </w:p>
        </w:tc>
        <w:tc>
          <w:tcPr>
            <w:tcW w:w="5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DCDB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ж </w:t>
            </w:r>
          </w:p>
        </w:tc>
        <w:tc>
          <w:tcPr>
            <w:tcW w:w="4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DCDB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л </w:t>
            </w:r>
          </w:p>
        </w:tc>
        <w:tc>
          <w:tcPr>
            <w:tcW w:w="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DCDB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и </w:t>
            </w:r>
          </w:p>
        </w:tc>
        <w:tc>
          <w:tcPr>
            <w:tcW w:w="4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DCDB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в </w:t>
            </w:r>
          </w:p>
        </w:tc>
        <w:tc>
          <w:tcPr>
            <w:tcW w:w="4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DCDB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sz w:val="30"/>
                <w:szCs w:val="30"/>
                <w:lang w:eastAsia="uk-UA"/>
              </w:rPr>
              <w:t xml:space="preserve">а </w:t>
            </w:r>
          </w:p>
        </w:tc>
      </w:tr>
      <w:tr w:rsidR="002F6963" w:rsidRPr="002F6963" w:rsidTr="002F6963">
        <w:trPr>
          <w:trHeight w:val="257"/>
        </w:trPr>
        <w:tc>
          <w:tcPr>
            <w:tcW w:w="468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DCDB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п </w:t>
            </w:r>
          </w:p>
        </w:tc>
        <w:tc>
          <w:tcPr>
            <w:tcW w:w="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DCDB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р </w:t>
            </w:r>
          </w:p>
        </w:tc>
        <w:tc>
          <w:tcPr>
            <w:tcW w:w="4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DCDB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о </w:t>
            </w:r>
          </w:p>
        </w:tc>
        <w:tc>
          <w:tcPr>
            <w:tcW w:w="4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6699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п </w:t>
            </w:r>
          </w:p>
        </w:tc>
        <w:tc>
          <w:tcPr>
            <w:tcW w:w="5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DCDB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о </w:t>
            </w:r>
          </w:p>
        </w:tc>
        <w:tc>
          <w:tcPr>
            <w:tcW w:w="4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DCDB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р </w:t>
            </w:r>
          </w:p>
        </w:tc>
        <w:tc>
          <w:tcPr>
            <w:tcW w:w="5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DCDB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ц </w:t>
            </w:r>
          </w:p>
        </w:tc>
        <w:tc>
          <w:tcPr>
            <w:tcW w:w="4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DCDB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і </w:t>
            </w:r>
          </w:p>
        </w:tc>
        <w:tc>
          <w:tcPr>
            <w:tcW w:w="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DCDB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я </w:t>
            </w:r>
          </w:p>
        </w:tc>
        <w:tc>
          <w:tcPr>
            <w:tcW w:w="468" w:type="dxa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468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  <w:lang w:eastAsia="uk-UA"/>
              </w:rPr>
            </w:pPr>
          </w:p>
        </w:tc>
      </w:tr>
      <w:tr w:rsidR="002F6963" w:rsidRPr="002F6963" w:rsidTr="002F6963">
        <w:trPr>
          <w:trHeight w:val="257"/>
        </w:trPr>
        <w:tc>
          <w:tcPr>
            <w:tcW w:w="468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47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DCDB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ц </w:t>
            </w:r>
          </w:p>
        </w:tc>
        <w:tc>
          <w:tcPr>
            <w:tcW w:w="4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DCDB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і </w:t>
            </w:r>
          </w:p>
        </w:tc>
        <w:tc>
          <w:tcPr>
            <w:tcW w:w="4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6699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л </w:t>
            </w:r>
          </w:p>
        </w:tc>
        <w:tc>
          <w:tcPr>
            <w:tcW w:w="5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DCDB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і </w:t>
            </w:r>
          </w:p>
        </w:tc>
        <w:tc>
          <w:tcPr>
            <w:tcW w:w="4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524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483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485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  <w:lang w:eastAsia="uk-UA"/>
              </w:rPr>
            </w:pPr>
          </w:p>
        </w:tc>
      </w:tr>
      <w:tr w:rsidR="002F6963" w:rsidRPr="002F6963" w:rsidTr="002F6963">
        <w:trPr>
          <w:trHeight w:val="257"/>
        </w:trPr>
        <w:tc>
          <w:tcPr>
            <w:tcW w:w="4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DCDB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в </w:t>
            </w:r>
          </w:p>
        </w:tc>
        <w:tc>
          <w:tcPr>
            <w:tcW w:w="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DCDB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і </w:t>
            </w:r>
          </w:p>
        </w:tc>
        <w:tc>
          <w:tcPr>
            <w:tcW w:w="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DCDB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д </w:t>
            </w:r>
          </w:p>
        </w:tc>
        <w:tc>
          <w:tcPr>
            <w:tcW w:w="4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DCDB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н </w:t>
            </w:r>
          </w:p>
        </w:tc>
        <w:tc>
          <w:tcPr>
            <w:tcW w:w="4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6699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о </w:t>
            </w:r>
          </w:p>
        </w:tc>
        <w:tc>
          <w:tcPr>
            <w:tcW w:w="5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DCDB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ш </w:t>
            </w:r>
          </w:p>
        </w:tc>
        <w:tc>
          <w:tcPr>
            <w:tcW w:w="4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DCDB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е </w:t>
            </w:r>
          </w:p>
        </w:tc>
        <w:tc>
          <w:tcPr>
            <w:tcW w:w="5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DCDB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н </w:t>
            </w:r>
          </w:p>
        </w:tc>
        <w:tc>
          <w:tcPr>
            <w:tcW w:w="4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DCDB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н </w:t>
            </w:r>
          </w:p>
        </w:tc>
        <w:tc>
          <w:tcPr>
            <w:tcW w:w="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DCDB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я </w:t>
            </w:r>
          </w:p>
        </w:tc>
        <w:tc>
          <w:tcPr>
            <w:tcW w:w="468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  <w:lang w:eastAsia="uk-UA"/>
              </w:rPr>
            </w:pPr>
          </w:p>
        </w:tc>
      </w:tr>
    </w:tbl>
    <w:p w:rsidR="002F6963" w:rsidRDefault="002F6963" w:rsidP="002F6963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   </w:t>
      </w:r>
    </w:p>
    <w:p w:rsidR="002F6963" w:rsidRDefault="002F6963" w:rsidP="00324B94">
      <w:pPr>
        <w:spacing w:after="0"/>
      </w:pPr>
      <w:r>
        <w:t xml:space="preserve">   </w:t>
      </w:r>
    </w:p>
    <w:p w:rsidR="002F6963" w:rsidRDefault="002F6963" w:rsidP="00324B94">
      <w:pPr>
        <w:spacing w:after="0"/>
      </w:pPr>
    </w:p>
    <w:p w:rsidR="002F6963" w:rsidRDefault="002F6963" w:rsidP="00324B94">
      <w:pPr>
        <w:spacing w:after="0"/>
      </w:pPr>
    </w:p>
    <w:p w:rsidR="002F6963" w:rsidRDefault="002F6963" w:rsidP="00324B94">
      <w:pPr>
        <w:spacing w:after="0"/>
      </w:pPr>
    </w:p>
    <w:p w:rsidR="002F6963" w:rsidRDefault="002F6963" w:rsidP="00324B94">
      <w:pPr>
        <w:spacing w:after="0"/>
      </w:pPr>
    </w:p>
    <w:p w:rsidR="002F6963" w:rsidRDefault="002F6963" w:rsidP="00324B94">
      <w:pPr>
        <w:spacing w:after="0"/>
      </w:pPr>
    </w:p>
    <w:p w:rsidR="002F6963" w:rsidRDefault="002F6963" w:rsidP="00324B94">
      <w:pPr>
        <w:spacing w:after="0"/>
      </w:pPr>
    </w:p>
    <w:p w:rsidR="002F6963" w:rsidRDefault="002F6963" w:rsidP="002F6963">
      <w:pPr>
        <w:spacing w:after="0"/>
        <w:rPr>
          <w:sz w:val="24"/>
          <w:szCs w:val="24"/>
        </w:rPr>
      </w:pPr>
      <w:r>
        <w:rPr>
          <w:sz w:val="24"/>
          <w:szCs w:val="24"/>
        </w:rPr>
        <w:t>2) Перегляд соціального мультфільму "</w:t>
      </w:r>
      <w:proofErr w:type="spellStart"/>
      <w:r>
        <w:rPr>
          <w:sz w:val="24"/>
          <w:szCs w:val="24"/>
        </w:rPr>
        <w:t>Окно</w:t>
      </w:r>
      <w:proofErr w:type="spellEnd"/>
      <w:r>
        <w:rPr>
          <w:sz w:val="24"/>
          <w:szCs w:val="24"/>
        </w:rPr>
        <w:t>".</w:t>
      </w:r>
    </w:p>
    <w:p w:rsidR="002F6963" w:rsidRPr="00040E18" w:rsidRDefault="002F6963" w:rsidP="002F6963">
      <w:pPr>
        <w:spacing w:after="0"/>
        <w:rPr>
          <w:rFonts w:eastAsia="Times New Roman" w:cs="Tahoma"/>
          <w:color w:val="00B050"/>
          <w:lang w:eastAsia="uk-UA"/>
        </w:rPr>
      </w:pPr>
      <w:r w:rsidRPr="00040E18">
        <w:rPr>
          <w:color w:val="00B050"/>
          <w:sz w:val="24"/>
          <w:szCs w:val="24"/>
        </w:rPr>
        <w:t xml:space="preserve">3) Слайд   </w:t>
      </w:r>
      <w:r w:rsidR="00406F8C" w:rsidRPr="00040E18">
        <w:rPr>
          <w:color w:val="00B050"/>
          <w:sz w:val="24"/>
          <w:szCs w:val="24"/>
        </w:rPr>
        <w:t>8</w:t>
      </w:r>
      <w:r w:rsidRPr="00040E18">
        <w:rPr>
          <w:color w:val="00B050"/>
          <w:sz w:val="24"/>
          <w:szCs w:val="24"/>
        </w:rPr>
        <w:t xml:space="preserve">    </w:t>
      </w:r>
      <w:r w:rsidRPr="00040E18">
        <w:rPr>
          <w:rFonts w:eastAsia="Times New Roman" w:cs="Tahoma"/>
          <w:color w:val="00B050"/>
          <w:lang w:eastAsia="uk-UA"/>
        </w:rPr>
        <w:t>Задача:</w:t>
      </w:r>
    </w:p>
    <w:p w:rsidR="00040E18" w:rsidRPr="00040E18" w:rsidRDefault="002F6963" w:rsidP="00040E18">
      <w:pPr>
        <w:rPr>
          <w:lang w:val="ru-RU"/>
        </w:rPr>
      </w:pPr>
      <w:r>
        <w:t xml:space="preserve">     </w:t>
      </w:r>
      <w:r w:rsidRPr="002F6963">
        <w:rPr>
          <w:i/>
          <w:iCs/>
        </w:rPr>
        <w:t>Температура повітря в кімнаті спочатку була 15°С. Після того, як утеплили вікна та замінили довгі штори на короткі, температура повітря підвищилась на 30%.</w:t>
      </w:r>
      <w:r>
        <w:t xml:space="preserve"> </w:t>
      </w:r>
      <w:r w:rsidRPr="002F6963">
        <w:rPr>
          <w:i/>
          <w:iCs/>
        </w:rPr>
        <w:t xml:space="preserve"> Якою стала температура повітря  в кімнаті? </w:t>
      </w:r>
    </w:p>
    <w:p w:rsidR="00040E18" w:rsidRPr="00040E18" w:rsidRDefault="00B3790A" w:rsidP="00040E18">
      <w:pPr>
        <w:spacing w:after="0"/>
        <w:rPr>
          <w:lang w:val="ru-RU"/>
        </w:rPr>
      </w:pPr>
      <w:r w:rsidRPr="00B3790A">
        <w:rPr>
          <w:color w:val="943634" w:themeColor="accent2" w:themeShade="BF"/>
          <w:sz w:val="28"/>
          <w:szCs w:val="28"/>
          <w:lang w:val="en-US"/>
        </w:rPr>
        <w:t>V</w:t>
      </w:r>
      <w:r w:rsidR="002F6963" w:rsidRPr="00B3790A">
        <w:rPr>
          <w:color w:val="943634" w:themeColor="accent2" w:themeShade="BF"/>
          <w:sz w:val="28"/>
          <w:szCs w:val="28"/>
        </w:rPr>
        <w:t xml:space="preserve">    Слайд      </w:t>
      </w:r>
      <w:r w:rsidRPr="00B3790A">
        <w:rPr>
          <w:color w:val="943634" w:themeColor="accent2" w:themeShade="BF"/>
          <w:sz w:val="28"/>
          <w:szCs w:val="28"/>
        </w:rPr>
        <w:t>9</w:t>
      </w:r>
      <w:r w:rsidR="002F6963" w:rsidRPr="00B3790A">
        <w:rPr>
          <w:color w:val="943634" w:themeColor="accent2" w:themeShade="BF"/>
          <w:sz w:val="28"/>
          <w:szCs w:val="28"/>
        </w:rPr>
        <w:t xml:space="preserve">      Збереження палива.</w:t>
      </w:r>
    </w:p>
    <w:p w:rsidR="002F6963" w:rsidRPr="00040E18" w:rsidRDefault="002F6963" w:rsidP="00040E18">
      <w:pPr>
        <w:spacing w:after="0"/>
      </w:pPr>
      <w:r>
        <w:rPr>
          <w:sz w:val="24"/>
          <w:szCs w:val="24"/>
        </w:rPr>
        <w:t>1)   Кросворд 4</w:t>
      </w:r>
    </w:p>
    <w:p w:rsidR="00157664" w:rsidRPr="002F6963" w:rsidRDefault="00657391" w:rsidP="00040E18">
      <w:pPr>
        <w:numPr>
          <w:ilvl w:val="0"/>
          <w:numId w:val="2"/>
        </w:numPr>
        <w:spacing w:after="0"/>
        <w:rPr>
          <w:sz w:val="24"/>
          <w:szCs w:val="24"/>
        </w:rPr>
      </w:pPr>
      <w:r w:rsidRPr="002F6963">
        <w:rPr>
          <w:bCs/>
          <w:sz w:val="24"/>
          <w:szCs w:val="24"/>
        </w:rPr>
        <w:t>Частина прямої, обмежена з одного боку точкою.</w:t>
      </w:r>
    </w:p>
    <w:p w:rsidR="00157664" w:rsidRPr="002F6963" w:rsidRDefault="00657391" w:rsidP="002F6963">
      <w:pPr>
        <w:numPr>
          <w:ilvl w:val="0"/>
          <w:numId w:val="2"/>
        </w:numPr>
        <w:spacing w:after="0"/>
        <w:rPr>
          <w:sz w:val="24"/>
          <w:szCs w:val="24"/>
        </w:rPr>
      </w:pPr>
      <w:r w:rsidRPr="002F6963">
        <w:rPr>
          <w:bCs/>
          <w:sz w:val="24"/>
          <w:szCs w:val="24"/>
        </w:rPr>
        <w:t>Одиниця вимірювання кутів.</w:t>
      </w:r>
    </w:p>
    <w:p w:rsidR="00157664" w:rsidRPr="002F6963" w:rsidRDefault="00657391" w:rsidP="002F6963">
      <w:pPr>
        <w:numPr>
          <w:ilvl w:val="0"/>
          <w:numId w:val="2"/>
        </w:numPr>
        <w:spacing w:after="0"/>
        <w:rPr>
          <w:sz w:val="24"/>
          <w:szCs w:val="24"/>
        </w:rPr>
      </w:pPr>
      <w:r w:rsidRPr="002F6963">
        <w:rPr>
          <w:bCs/>
          <w:sz w:val="24"/>
          <w:szCs w:val="24"/>
        </w:rPr>
        <w:t>Вимірюється в гектарах.</w:t>
      </w:r>
    </w:p>
    <w:p w:rsidR="00157664" w:rsidRPr="002F6963" w:rsidRDefault="00657391" w:rsidP="002F6963">
      <w:pPr>
        <w:numPr>
          <w:ilvl w:val="0"/>
          <w:numId w:val="2"/>
        </w:numPr>
        <w:spacing w:after="0"/>
        <w:rPr>
          <w:sz w:val="24"/>
          <w:szCs w:val="24"/>
        </w:rPr>
      </w:pPr>
      <w:r w:rsidRPr="002F6963">
        <w:rPr>
          <w:bCs/>
          <w:sz w:val="24"/>
          <w:szCs w:val="24"/>
        </w:rPr>
        <w:t xml:space="preserve"> Прилад для побудови кола.</w:t>
      </w:r>
    </w:p>
    <w:p w:rsidR="00157664" w:rsidRPr="002F6963" w:rsidRDefault="00657391" w:rsidP="002F6963">
      <w:pPr>
        <w:numPr>
          <w:ilvl w:val="0"/>
          <w:numId w:val="2"/>
        </w:numPr>
        <w:spacing w:after="0"/>
        <w:rPr>
          <w:sz w:val="24"/>
          <w:szCs w:val="24"/>
        </w:rPr>
      </w:pPr>
      <w:r w:rsidRPr="002F6963">
        <w:rPr>
          <w:bCs/>
          <w:sz w:val="24"/>
          <w:szCs w:val="24"/>
        </w:rPr>
        <w:t>Рівність, що містить невідоме число.</w:t>
      </w:r>
    </w:p>
    <w:p w:rsidR="00157664" w:rsidRPr="002F6963" w:rsidRDefault="00657391" w:rsidP="002F6963">
      <w:pPr>
        <w:numPr>
          <w:ilvl w:val="0"/>
          <w:numId w:val="2"/>
        </w:numPr>
        <w:spacing w:after="0"/>
        <w:rPr>
          <w:sz w:val="24"/>
          <w:szCs w:val="24"/>
        </w:rPr>
      </w:pPr>
      <w:r w:rsidRPr="002F6963">
        <w:rPr>
          <w:bCs/>
          <w:sz w:val="24"/>
          <w:szCs w:val="24"/>
        </w:rPr>
        <w:t xml:space="preserve">Одиниця вимірювання маси. </w:t>
      </w:r>
    </w:p>
    <w:tbl>
      <w:tblPr>
        <w:tblW w:w="4201" w:type="dxa"/>
        <w:tblCellMar>
          <w:left w:w="0" w:type="dxa"/>
          <w:right w:w="0" w:type="dxa"/>
        </w:tblCellMar>
        <w:tblLook w:val="04A0"/>
      </w:tblPr>
      <w:tblGrid>
        <w:gridCol w:w="500"/>
        <w:gridCol w:w="504"/>
        <w:gridCol w:w="503"/>
        <w:gridCol w:w="507"/>
        <w:gridCol w:w="549"/>
        <w:gridCol w:w="533"/>
        <w:gridCol w:w="502"/>
        <w:gridCol w:w="502"/>
        <w:gridCol w:w="488"/>
      </w:tblGrid>
      <w:tr w:rsidR="00657391" w:rsidRPr="002F6963" w:rsidTr="00657391">
        <w:trPr>
          <w:trHeight w:val="183"/>
        </w:trPr>
        <w:tc>
          <w:tcPr>
            <w:tcW w:w="458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4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4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C000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п </w:t>
            </w:r>
          </w:p>
        </w:tc>
        <w:tc>
          <w:tcPr>
            <w:tcW w:w="4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99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р </w:t>
            </w:r>
          </w:p>
        </w:tc>
        <w:tc>
          <w:tcPr>
            <w:tcW w:w="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99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о </w:t>
            </w: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99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м </w:t>
            </w:r>
          </w:p>
        </w:tc>
        <w:tc>
          <w:tcPr>
            <w:tcW w:w="4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99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і </w:t>
            </w:r>
          </w:p>
        </w:tc>
        <w:tc>
          <w:tcPr>
            <w:tcW w:w="4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99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н </w:t>
            </w:r>
          </w:p>
        </w:tc>
        <w:tc>
          <w:tcPr>
            <w:tcW w:w="4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99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ь </w:t>
            </w:r>
          </w:p>
        </w:tc>
      </w:tr>
      <w:tr w:rsidR="00657391" w:rsidRPr="002F6963" w:rsidTr="00657391">
        <w:trPr>
          <w:trHeight w:val="183"/>
        </w:trPr>
        <w:tc>
          <w:tcPr>
            <w:tcW w:w="4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99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г </w:t>
            </w:r>
          </w:p>
        </w:tc>
        <w:tc>
          <w:tcPr>
            <w:tcW w:w="4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99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р </w:t>
            </w:r>
          </w:p>
        </w:tc>
        <w:tc>
          <w:tcPr>
            <w:tcW w:w="4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C000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а </w:t>
            </w:r>
          </w:p>
        </w:tc>
        <w:tc>
          <w:tcPr>
            <w:tcW w:w="4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99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д </w:t>
            </w:r>
          </w:p>
        </w:tc>
        <w:tc>
          <w:tcPr>
            <w:tcW w:w="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99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у </w:t>
            </w: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99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с </w:t>
            </w:r>
          </w:p>
        </w:tc>
        <w:tc>
          <w:tcPr>
            <w:tcW w:w="460" w:type="dxa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460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447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</w:tr>
      <w:tr w:rsidR="00657391" w:rsidRPr="002F6963" w:rsidTr="00657391">
        <w:trPr>
          <w:trHeight w:val="183"/>
        </w:trPr>
        <w:tc>
          <w:tcPr>
            <w:tcW w:w="458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4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99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п </w:t>
            </w:r>
          </w:p>
        </w:tc>
        <w:tc>
          <w:tcPr>
            <w:tcW w:w="4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C000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л </w:t>
            </w:r>
          </w:p>
        </w:tc>
        <w:tc>
          <w:tcPr>
            <w:tcW w:w="4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99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о </w:t>
            </w:r>
          </w:p>
        </w:tc>
        <w:tc>
          <w:tcPr>
            <w:tcW w:w="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99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щ </w:t>
            </w: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99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а </w:t>
            </w:r>
          </w:p>
        </w:tc>
        <w:tc>
          <w:tcPr>
            <w:tcW w:w="46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4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</w:tr>
      <w:tr w:rsidR="00657391" w:rsidRPr="002F6963" w:rsidTr="00657391">
        <w:trPr>
          <w:trHeight w:val="183"/>
        </w:trPr>
        <w:tc>
          <w:tcPr>
            <w:tcW w:w="45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4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99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ц </w:t>
            </w:r>
          </w:p>
        </w:tc>
        <w:tc>
          <w:tcPr>
            <w:tcW w:w="4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C000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и </w:t>
            </w:r>
          </w:p>
        </w:tc>
        <w:tc>
          <w:tcPr>
            <w:tcW w:w="4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99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р </w:t>
            </w:r>
          </w:p>
        </w:tc>
        <w:tc>
          <w:tcPr>
            <w:tcW w:w="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99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к </w:t>
            </w: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99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у </w:t>
            </w:r>
          </w:p>
        </w:tc>
        <w:tc>
          <w:tcPr>
            <w:tcW w:w="4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99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л </w:t>
            </w:r>
          </w:p>
        </w:tc>
        <w:tc>
          <w:tcPr>
            <w:tcW w:w="4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99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ь </w:t>
            </w:r>
          </w:p>
        </w:tc>
        <w:tc>
          <w:tcPr>
            <w:tcW w:w="447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</w:tr>
      <w:tr w:rsidR="00657391" w:rsidRPr="002F6963" w:rsidTr="00657391">
        <w:trPr>
          <w:trHeight w:val="183"/>
        </w:trPr>
        <w:tc>
          <w:tcPr>
            <w:tcW w:w="4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99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р </w:t>
            </w:r>
          </w:p>
        </w:tc>
        <w:tc>
          <w:tcPr>
            <w:tcW w:w="4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99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і </w:t>
            </w:r>
          </w:p>
        </w:tc>
        <w:tc>
          <w:tcPr>
            <w:tcW w:w="4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C000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в </w:t>
            </w:r>
          </w:p>
        </w:tc>
        <w:tc>
          <w:tcPr>
            <w:tcW w:w="4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99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н </w:t>
            </w:r>
          </w:p>
        </w:tc>
        <w:tc>
          <w:tcPr>
            <w:tcW w:w="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99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я </w:t>
            </w: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99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н </w:t>
            </w:r>
          </w:p>
        </w:tc>
        <w:tc>
          <w:tcPr>
            <w:tcW w:w="4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99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н </w:t>
            </w:r>
          </w:p>
        </w:tc>
        <w:tc>
          <w:tcPr>
            <w:tcW w:w="4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99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я </w:t>
            </w:r>
          </w:p>
        </w:tc>
        <w:tc>
          <w:tcPr>
            <w:tcW w:w="447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</w:tr>
      <w:tr w:rsidR="00657391" w:rsidRPr="002F6963" w:rsidTr="00657391">
        <w:trPr>
          <w:trHeight w:val="183"/>
        </w:trPr>
        <w:tc>
          <w:tcPr>
            <w:tcW w:w="458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4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99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т </w:t>
            </w:r>
          </w:p>
        </w:tc>
        <w:tc>
          <w:tcPr>
            <w:tcW w:w="4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C000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о </w:t>
            </w:r>
          </w:p>
        </w:tc>
        <w:tc>
          <w:tcPr>
            <w:tcW w:w="4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99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н </w:t>
            </w:r>
          </w:p>
        </w:tc>
        <w:tc>
          <w:tcPr>
            <w:tcW w:w="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99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  <w:r w:rsidRPr="002F6963">
              <w:rPr>
                <w:rFonts w:ascii="Calibri" w:eastAsia="Times New Roman" w:hAnsi="Calibri" w:cs="Arial"/>
                <w:color w:val="000000"/>
                <w:kern w:val="24"/>
                <w:lang w:eastAsia="uk-UA"/>
              </w:rPr>
              <w:t xml:space="preserve">а </w:t>
            </w: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460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460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  <w:tc>
          <w:tcPr>
            <w:tcW w:w="4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54" w:type="dxa"/>
              <w:left w:w="192" w:type="dxa"/>
              <w:bottom w:w="54" w:type="dxa"/>
              <w:right w:w="192" w:type="dxa"/>
            </w:tcMar>
            <w:hideMark/>
          </w:tcPr>
          <w:p w:rsidR="002F6963" w:rsidRPr="002F6963" w:rsidRDefault="002F6963" w:rsidP="002F6963">
            <w:pPr>
              <w:spacing w:after="0" w:line="240" w:lineRule="auto"/>
              <w:rPr>
                <w:rFonts w:ascii="Arial" w:eastAsia="Times New Roman" w:hAnsi="Arial" w:cs="Arial"/>
                <w:lang w:eastAsia="uk-UA"/>
              </w:rPr>
            </w:pPr>
          </w:p>
        </w:tc>
      </w:tr>
    </w:tbl>
    <w:p w:rsidR="00B3790A" w:rsidRPr="00040E18" w:rsidRDefault="00B3790A" w:rsidP="00657391">
      <w:pPr>
        <w:spacing w:after="0"/>
        <w:rPr>
          <w:sz w:val="24"/>
          <w:szCs w:val="24"/>
          <w:lang w:val="en-US"/>
        </w:rPr>
      </w:pPr>
    </w:p>
    <w:p w:rsidR="00657391" w:rsidRDefault="00B3790A" w:rsidP="00657391">
      <w:pPr>
        <w:spacing w:after="0"/>
        <w:rPr>
          <w:rFonts w:eastAsia="Times New Roman" w:cs="Tahoma"/>
          <w:color w:val="262626" w:themeColor="text1" w:themeTint="D9"/>
          <w:lang w:eastAsia="uk-UA"/>
        </w:rPr>
      </w:pPr>
      <w:r>
        <w:rPr>
          <w:sz w:val="24"/>
          <w:szCs w:val="24"/>
        </w:rPr>
        <w:t>2) Слайд   10</w:t>
      </w:r>
      <w:r w:rsidR="00657391">
        <w:rPr>
          <w:sz w:val="24"/>
          <w:szCs w:val="24"/>
        </w:rPr>
        <w:t xml:space="preserve">  </w:t>
      </w:r>
      <w:r w:rsidR="00657391">
        <w:rPr>
          <w:rFonts w:eastAsia="Times New Roman" w:cs="Tahoma"/>
          <w:color w:val="262626" w:themeColor="text1" w:themeTint="D9"/>
          <w:lang w:eastAsia="uk-UA"/>
        </w:rPr>
        <w:t>Задача:</w:t>
      </w:r>
    </w:p>
    <w:p w:rsidR="00B3790A" w:rsidRPr="00B3790A" w:rsidRDefault="00B3790A" w:rsidP="00B3790A">
      <w:pPr>
        <w:spacing w:after="0"/>
      </w:pPr>
      <w:r w:rsidRPr="00B3790A">
        <w:rPr>
          <w:i/>
          <w:iCs/>
        </w:rPr>
        <w:t>Для приготування їжі сім</w:t>
      </w:r>
      <w:r w:rsidRPr="00B3790A">
        <w:rPr>
          <w:i/>
          <w:iCs/>
          <w:lang w:val="ru-RU"/>
        </w:rPr>
        <w:t>’</w:t>
      </w:r>
      <w:r w:rsidRPr="00B3790A">
        <w:rPr>
          <w:i/>
          <w:iCs/>
        </w:rPr>
        <w:t>я використовує за місяць 16 м³ газу. Коли домогосподарка</w:t>
      </w:r>
    </w:p>
    <w:p w:rsidR="00B3790A" w:rsidRPr="00B3790A" w:rsidRDefault="00B3790A" w:rsidP="00B3790A">
      <w:pPr>
        <w:spacing w:after="0"/>
      </w:pPr>
      <w:r w:rsidRPr="00B3790A">
        <w:rPr>
          <w:i/>
          <w:iCs/>
        </w:rPr>
        <w:t xml:space="preserve">стала використовувати правильний посуд(відповідний до розміру плити, без нагару…),витрати скоротились до 12 </w:t>
      </w:r>
      <w:proofErr w:type="spellStart"/>
      <w:r w:rsidRPr="00B3790A">
        <w:rPr>
          <w:i/>
          <w:iCs/>
        </w:rPr>
        <w:t>м³.На</w:t>
      </w:r>
      <w:proofErr w:type="spellEnd"/>
      <w:r w:rsidRPr="00B3790A">
        <w:rPr>
          <w:i/>
          <w:iCs/>
        </w:rPr>
        <w:t xml:space="preserve"> скільки відсотків скоротились витрати газу? </w:t>
      </w:r>
    </w:p>
    <w:p w:rsidR="00324B94" w:rsidRPr="009E2CD8" w:rsidRDefault="00B3790A" w:rsidP="00324B94">
      <w:pPr>
        <w:spacing w:after="0"/>
        <w:rPr>
          <w:sz w:val="24"/>
          <w:szCs w:val="24"/>
        </w:rPr>
      </w:pPr>
      <w:r>
        <w:rPr>
          <w:sz w:val="24"/>
          <w:szCs w:val="24"/>
        </w:rPr>
        <w:t>Слайд   11 (економія газу)</w:t>
      </w:r>
    </w:p>
    <w:p w:rsidR="00040E18" w:rsidRDefault="00040E18" w:rsidP="00324B94">
      <w:pPr>
        <w:spacing w:after="0"/>
        <w:rPr>
          <w:color w:val="943634" w:themeColor="accent2" w:themeShade="BF"/>
          <w:sz w:val="28"/>
          <w:szCs w:val="28"/>
        </w:rPr>
      </w:pPr>
      <w:r w:rsidRPr="00B3790A">
        <w:rPr>
          <w:color w:val="943634" w:themeColor="accent2" w:themeShade="BF"/>
          <w:sz w:val="28"/>
          <w:szCs w:val="28"/>
          <w:lang w:val="en-US"/>
        </w:rPr>
        <w:t>V</w:t>
      </w:r>
      <w:r>
        <w:rPr>
          <w:color w:val="943634" w:themeColor="accent2" w:themeShade="BF"/>
          <w:sz w:val="28"/>
          <w:szCs w:val="28"/>
          <w:lang w:val="en-US"/>
        </w:rPr>
        <w:t>I</w:t>
      </w:r>
      <w:r w:rsidRPr="009E2CD8">
        <w:rPr>
          <w:color w:val="943634" w:themeColor="accent2" w:themeShade="BF"/>
          <w:sz w:val="28"/>
          <w:szCs w:val="28"/>
        </w:rPr>
        <w:t xml:space="preserve">   Підсумки</w:t>
      </w:r>
    </w:p>
    <w:p w:rsidR="00040E18" w:rsidRPr="009E2CD8" w:rsidRDefault="00040E18" w:rsidP="00324B94">
      <w:pPr>
        <w:spacing w:after="0"/>
      </w:pPr>
      <w:r w:rsidRPr="00B3790A">
        <w:rPr>
          <w:color w:val="943634" w:themeColor="accent2" w:themeShade="BF"/>
          <w:sz w:val="28"/>
          <w:szCs w:val="28"/>
        </w:rPr>
        <w:t xml:space="preserve">   </w:t>
      </w:r>
      <w:r>
        <w:rPr>
          <w:sz w:val="24"/>
          <w:szCs w:val="24"/>
        </w:rPr>
        <w:t>Вірш "Енергія"</w:t>
      </w:r>
      <w:r w:rsidRPr="00B3790A">
        <w:rPr>
          <w:color w:val="943634" w:themeColor="accent2" w:themeShade="BF"/>
          <w:sz w:val="28"/>
          <w:szCs w:val="28"/>
        </w:rPr>
        <w:t xml:space="preserve"> </w:t>
      </w:r>
      <w:r>
        <w:rPr>
          <w:color w:val="943634" w:themeColor="accent2" w:themeShade="BF"/>
          <w:sz w:val="28"/>
          <w:szCs w:val="28"/>
        </w:rPr>
        <w:t>.</w:t>
      </w:r>
    </w:p>
    <w:sectPr w:rsidR="00040E18" w:rsidRPr="009E2CD8" w:rsidSect="007C3E30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04A7C55"/>
    <w:multiLevelType w:val="hybridMultilevel"/>
    <w:tmpl w:val="58040052"/>
    <w:lvl w:ilvl="0" w:tplc="C49C3CB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756A99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95E1A4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ACA4A20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638B60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6F263B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C40C81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3200CB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D2E788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5B411542"/>
    <w:multiLevelType w:val="hybridMultilevel"/>
    <w:tmpl w:val="67442178"/>
    <w:lvl w:ilvl="0" w:tplc="45BA730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AF6A1E3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100C7B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7B89C0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87AA08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B7AE1E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BF6A36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112726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F6A19A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/>
  <w:defaultTabStop w:val="708"/>
  <w:hyphenationZone w:val="425"/>
  <w:characterSpacingControl w:val="doNotCompress"/>
  <w:compat/>
  <w:rsids>
    <w:rsidRoot w:val="00486498"/>
    <w:rsid w:val="00040E18"/>
    <w:rsid w:val="00157664"/>
    <w:rsid w:val="002D07F9"/>
    <w:rsid w:val="002F6963"/>
    <w:rsid w:val="00324B94"/>
    <w:rsid w:val="00382CCD"/>
    <w:rsid w:val="00406F8C"/>
    <w:rsid w:val="00486498"/>
    <w:rsid w:val="00486EE4"/>
    <w:rsid w:val="004E7122"/>
    <w:rsid w:val="00657391"/>
    <w:rsid w:val="007242BA"/>
    <w:rsid w:val="007C3E30"/>
    <w:rsid w:val="00921E30"/>
    <w:rsid w:val="009E2CD8"/>
    <w:rsid w:val="00B277A6"/>
    <w:rsid w:val="00B3790A"/>
    <w:rsid w:val="00B86CB3"/>
    <w:rsid w:val="00B907E6"/>
    <w:rsid w:val="00C92209"/>
    <w:rsid w:val="00F23917"/>
    <w:rsid w:val="00F2480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C3E3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enter">
    <w:name w:val="center"/>
    <w:basedOn w:val="a"/>
    <w:rsid w:val="00C922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paragraph" w:styleId="a3">
    <w:name w:val="Normal (Web)"/>
    <w:basedOn w:val="a"/>
    <w:uiPriority w:val="99"/>
    <w:unhideWhenUsed/>
    <w:rsid w:val="002D07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paragraph" w:styleId="a4">
    <w:name w:val="Balloon Text"/>
    <w:basedOn w:val="a"/>
    <w:link w:val="a5"/>
    <w:uiPriority w:val="99"/>
    <w:semiHidden/>
    <w:unhideWhenUsed/>
    <w:rsid w:val="002D07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D07F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16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2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207734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677597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045735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594142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177938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869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2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32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077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7240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1599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6568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93703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0749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69468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121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06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98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35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399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09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826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511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166</TotalTime>
  <Pages>1</Pages>
  <Words>966</Words>
  <Characters>5509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Саня</dc:creator>
  <cp:lastModifiedBy>ф</cp:lastModifiedBy>
  <cp:revision>6</cp:revision>
  <cp:lastPrinted>2015-04-11T16:26:00Z</cp:lastPrinted>
  <dcterms:created xsi:type="dcterms:W3CDTF">2015-01-31T17:06:00Z</dcterms:created>
  <dcterms:modified xsi:type="dcterms:W3CDTF">2017-02-11T14:54:00Z</dcterms:modified>
</cp:coreProperties>
</file>