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F5" w:rsidRPr="00A017F5" w:rsidRDefault="00A77E40" w:rsidP="00BD04F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17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Глосарій </w:t>
      </w:r>
    </w:p>
    <w:p w:rsidR="00000000" w:rsidRPr="00A017F5" w:rsidRDefault="00A77E40" w:rsidP="00BD04F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17F5">
        <w:rPr>
          <w:rFonts w:ascii="Times New Roman" w:hAnsi="Times New Roman" w:cs="Times New Roman"/>
          <w:b/>
          <w:sz w:val="28"/>
          <w:szCs w:val="28"/>
          <w:lang w:val="uk-UA"/>
        </w:rPr>
        <w:t>головних понять</w:t>
      </w:r>
      <w:r w:rsidR="00BD04F9" w:rsidRPr="00A01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4F9" w:rsidRPr="00A017F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BD04F9" w:rsidRPr="00A017F5">
        <w:rPr>
          <w:rFonts w:ascii="Times New Roman" w:hAnsi="Times New Roman" w:cs="Times New Roman"/>
          <w:b/>
          <w:sz w:val="28"/>
          <w:szCs w:val="28"/>
        </w:rPr>
        <w:t xml:space="preserve"> терм</w:t>
      </w:r>
      <w:r w:rsidR="00BD04F9" w:rsidRPr="00A017F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="00BD04F9" w:rsidRPr="00A017F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BD04F9" w:rsidRPr="00A017F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BD04F9" w:rsidRPr="00A017F5">
        <w:rPr>
          <w:rFonts w:ascii="Times New Roman" w:hAnsi="Times New Roman" w:cs="Times New Roman"/>
          <w:b/>
          <w:sz w:val="28"/>
          <w:szCs w:val="28"/>
        </w:rPr>
        <w:t>в до теми «</w:t>
      </w:r>
      <w:proofErr w:type="spellStart"/>
      <w:r w:rsidR="00BD04F9" w:rsidRPr="00A017F5">
        <w:rPr>
          <w:rFonts w:ascii="Times New Roman" w:hAnsi="Times New Roman" w:cs="Times New Roman"/>
          <w:b/>
          <w:sz w:val="28"/>
          <w:szCs w:val="28"/>
        </w:rPr>
        <w:t>Голокост</w:t>
      </w:r>
      <w:proofErr w:type="spellEnd"/>
      <w:r w:rsidR="00BD04F9" w:rsidRPr="00A01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D04F9" w:rsidRPr="00A017F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="00BD04F9" w:rsidRPr="00A017F5">
        <w:rPr>
          <w:rFonts w:ascii="Times New Roman" w:hAnsi="Times New Roman" w:cs="Times New Roman"/>
          <w:b/>
          <w:sz w:val="28"/>
          <w:szCs w:val="28"/>
        </w:rPr>
        <w:t>стор</w:t>
      </w:r>
      <w:proofErr w:type="spellEnd"/>
      <w:r w:rsidR="00BD04F9" w:rsidRPr="00A017F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BD04F9" w:rsidRPr="00A017F5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BD04F9" w:rsidRPr="00A017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</w:t>
      </w:r>
      <w:proofErr w:type="spellStart"/>
      <w:r w:rsidR="00BD04F9" w:rsidRPr="00A017F5">
        <w:rPr>
          <w:rFonts w:ascii="Times New Roman" w:hAnsi="Times New Roman" w:cs="Times New Roman"/>
          <w:b/>
          <w:sz w:val="28"/>
          <w:szCs w:val="28"/>
        </w:rPr>
        <w:t>сучасн</w:t>
      </w:r>
      <w:proofErr w:type="spellEnd"/>
      <w:r w:rsidR="00BD04F9" w:rsidRPr="00A017F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="00BD04F9" w:rsidRPr="00A017F5">
        <w:rPr>
          <w:rFonts w:ascii="Times New Roman" w:hAnsi="Times New Roman" w:cs="Times New Roman"/>
          <w:b/>
          <w:sz w:val="28"/>
          <w:szCs w:val="28"/>
        </w:rPr>
        <w:t>сть</w:t>
      </w:r>
      <w:proofErr w:type="spellEnd"/>
      <w:r w:rsidR="00BD04F9" w:rsidRPr="00A017F5">
        <w:rPr>
          <w:rFonts w:ascii="Times New Roman" w:hAnsi="Times New Roman" w:cs="Times New Roman"/>
          <w:b/>
          <w:sz w:val="28"/>
          <w:szCs w:val="28"/>
        </w:rPr>
        <w:t>»</w:t>
      </w:r>
    </w:p>
    <w:p w:rsidR="00BD04F9" w:rsidRDefault="00BD04F9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>Антисимитизм</w:t>
      </w:r>
      <w:proofErr w:type="spellEnd"/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– до чи упередження стосовно євреїв.</w:t>
      </w:r>
    </w:p>
    <w:p w:rsidR="00EB1D2C" w:rsidRPr="00A017F5" w:rsidRDefault="00EB1D2C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B1D2C">
        <w:rPr>
          <w:rFonts w:ascii="Times New Roman" w:hAnsi="Times New Roman" w:cs="Times New Roman"/>
          <w:b/>
          <w:sz w:val="24"/>
          <w:szCs w:val="24"/>
          <w:lang w:val="uk-UA"/>
        </w:rPr>
        <w:t>Аушвіц</w:t>
      </w:r>
      <w:proofErr w:type="spellEnd"/>
      <w:r w:rsidRPr="00EB1D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</w:t>
      </w:r>
      <w:proofErr w:type="spellStart"/>
      <w:r w:rsidRPr="00EB1D2C">
        <w:rPr>
          <w:rFonts w:ascii="Times New Roman" w:hAnsi="Times New Roman" w:cs="Times New Roman"/>
          <w:b/>
          <w:sz w:val="24"/>
          <w:szCs w:val="24"/>
          <w:lang w:val="uk-UA"/>
        </w:rPr>
        <w:t>Биркенау</w:t>
      </w:r>
      <w:proofErr w:type="spellEnd"/>
      <w:r w:rsidRPr="00EB1D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(травень 1940 – січень 1945)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комплекс німецьких концентраційних таборів та таборів смерті, розташований в районі польського міста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Освенцим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Аушвіц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став для всього світу символом терору, геноциду 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Шоа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(Голокосту).</w:t>
      </w:r>
    </w:p>
    <w:p w:rsidR="006F73E9" w:rsidRPr="00A017F5" w:rsidRDefault="006F73E9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>Ванзейська</w:t>
      </w:r>
      <w:proofErr w:type="spellEnd"/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конференція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-  («Конференція </w:t>
      </w:r>
      <w:proofErr w:type="spellStart"/>
      <w:r w:rsidRPr="00A017F5">
        <w:rPr>
          <w:rFonts w:ascii="Times New Roman" w:hAnsi="Times New Roman" w:cs="Times New Roman"/>
          <w:sz w:val="24"/>
          <w:szCs w:val="24"/>
          <w:lang w:val="uk-UA"/>
        </w:rPr>
        <w:t>статс</w:t>
      </w:r>
      <w:proofErr w:type="spellEnd"/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– секретарів») – була скликана у </w:t>
      </w:r>
      <w:proofErr w:type="spellStart"/>
      <w:r w:rsidRPr="00A017F5">
        <w:rPr>
          <w:rFonts w:ascii="Times New Roman" w:hAnsi="Times New Roman" w:cs="Times New Roman"/>
          <w:sz w:val="24"/>
          <w:szCs w:val="24"/>
          <w:lang w:val="uk-UA"/>
        </w:rPr>
        <w:t>перемісті</w:t>
      </w:r>
      <w:proofErr w:type="spellEnd"/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Берліна</w:t>
      </w:r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на березі озера </w:t>
      </w:r>
      <w:proofErr w:type="spellStart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>Ванзеє</w:t>
      </w:r>
      <w:proofErr w:type="spellEnd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20 січня 1942р. для ознайомлення керівництва Третього </w:t>
      </w:r>
      <w:proofErr w:type="spellStart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>Райху</w:t>
      </w:r>
      <w:proofErr w:type="spellEnd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 з планом «остаточного </w:t>
      </w:r>
      <w:proofErr w:type="spellStart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="00A77E40" w:rsidRPr="00A017F5">
        <w:rPr>
          <w:rFonts w:ascii="Times New Roman" w:hAnsi="Times New Roman" w:cs="Times New Roman"/>
          <w:sz w:val="24"/>
          <w:szCs w:val="24"/>
        </w:rPr>
        <w:t>`</w:t>
      </w:r>
      <w:proofErr w:type="spellStart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>язання</w:t>
      </w:r>
      <w:proofErr w:type="spellEnd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єврейського питання». Зібрання заступників міністрів (</w:t>
      </w:r>
      <w:proofErr w:type="spellStart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>статс</w:t>
      </w:r>
      <w:proofErr w:type="spellEnd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- секретарів) шляхів сполучення, економіки, озброєння і закордонних справ, яке проводив Р. </w:t>
      </w:r>
      <w:proofErr w:type="spellStart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>Гайдріх</w:t>
      </w:r>
      <w:proofErr w:type="spellEnd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>. На ньому було затверджено протокол, що містив програму масового знищення євреїв і «контрольну цифру» осіб, що підлягали ліквідації, - 11,5 млн. євреїв, які проживали в Європі. Рішеннями ВК передбачалося: депортацію всіх євреїв у табори смерті; негайне знищення тих, хто був не в змозі працювати; примушування до каторжної праці, при недостатньому харчуванні; поступове винищення всіх євреїв.</w:t>
      </w:r>
    </w:p>
    <w:p w:rsidR="00BD04F9" w:rsidRPr="00A017F5" w:rsidRDefault="00BD04F9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>Геноцид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– вбивство народу. Під час геноциду група населення навмисне і послідовно винищується.</w:t>
      </w:r>
    </w:p>
    <w:p w:rsidR="006D1938" w:rsidRPr="00A017F5" w:rsidRDefault="006D1938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>Гетто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- район у місті, де живуть (змушені) жити люди одного етнічного чи культурного походження.</w:t>
      </w:r>
    </w:p>
    <w:p w:rsidR="006D1938" w:rsidRPr="00A017F5" w:rsidRDefault="006D1938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>Голокост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-  вбивство євреїв Європи під час Другої світової війни.</w:t>
      </w:r>
    </w:p>
    <w:p w:rsidR="006D1938" w:rsidRPr="00A017F5" w:rsidRDefault="006D1938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Дискримінація 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>– розрізнення людей на основі критеріїв, які не мають значення, наприклад: вік, походження, стать, віра чи сексуальність.</w:t>
      </w:r>
    </w:p>
    <w:p w:rsidR="006D1938" w:rsidRPr="00A017F5" w:rsidRDefault="006D1938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>Жидо-більшовизм</w:t>
      </w:r>
      <w:proofErr w:type="spellEnd"/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ідеологічне кліше, яке використовували з пропагандистською метою нацистська влада та місцеві колабораціоністи на окупованій території  СРСР для позначення політичного устрою Радянського Союзу. Вони стверджували що ідеї комунізму є справою рук  євреїв, з метою підкорити світ своїй владі. Підставою для такого твердження стало те, що частина теоретиків марксизму, а також лідерів російського  більшовизму були за національністю євреями. </w:t>
      </w:r>
      <w:proofErr w:type="spellStart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>Запозичено</w:t>
      </w:r>
      <w:proofErr w:type="spellEnd"/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з націоналістичної ідеології та риторики ультраправих політичних рухів 20-х років ХХ століття.</w:t>
      </w:r>
    </w:p>
    <w:p w:rsidR="00A77E40" w:rsidRPr="00A017F5" w:rsidRDefault="00C60955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Колабор</w:t>
      </w:r>
      <w:r w:rsidR="00A77E40" w:rsidRPr="00A017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аціонізм </w:t>
      </w:r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>– співпраця мешканців окупованої країни з окупантами.</w:t>
      </w:r>
    </w:p>
    <w:p w:rsidR="007037F4" w:rsidRPr="00A017F5" w:rsidRDefault="006D1938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Нацизм </w:t>
      </w:r>
      <w:r w:rsidR="007037F4" w:rsidRPr="00A017F5">
        <w:rPr>
          <w:rFonts w:ascii="Times New Roman" w:hAnsi="Times New Roman" w:cs="Times New Roman"/>
          <w:b/>
          <w:sz w:val="24"/>
          <w:szCs w:val="24"/>
          <w:lang w:val="uk-UA"/>
        </w:rPr>
        <w:t>(націонал – соціалізм)</w:t>
      </w:r>
      <w:r w:rsidR="007037F4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– назва фашизму в гітлерівській Німеччині</w:t>
      </w:r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037F4" w:rsidRPr="00A017F5" w:rsidRDefault="007037F4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>Неонацист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– людина, яка підтримує </w:t>
      </w:r>
      <w:r w:rsidR="00A77E40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>сучасний націонал – соціалізм.</w:t>
      </w:r>
    </w:p>
    <w:p w:rsidR="00682535" w:rsidRPr="00A017F5" w:rsidRDefault="00682535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>«Новий порядок»</w:t>
      </w:r>
      <w:r w:rsidR="00E34882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- режим фізичного морального терору, насильства, пограбування національних скарбів, вивіз до ре</w:t>
      </w:r>
      <w:r w:rsidR="004A0729" w:rsidRPr="00A017F5">
        <w:rPr>
          <w:rFonts w:ascii="Times New Roman" w:hAnsi="Times New Roman" w:cs="Times New Roman"/>
          <w:sz w:val="24"/>
          <w:szCs w:val="24"/>
          <w:lang w:val="uk-UA"/>
        </w:rPr>
        <w:t>й</w:t>
      </w:r>
      <w:r w:rsidR="00E34882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ху мільйонів робітників. Встановлений на окупованих нацистами територіях в ході ІІ світової війни. Невдоволених ним знищували або кидали до концтаборів смерті (30 в Європі, один  з найстаріших – </w:t>
      </w:r>
      <w:proofErr w:type="spellStart"/>
      <w:r w:rsidR="00E34882" w:rsidRPr="00A017F5">
        <w:rPr>
          <w:rFonts w:ascii="Times New Roman" w:hAnsi="Times New Roman" w:cs="Times New Roman"/>
          <w:sz w:val="24"/>
          <w:szCs w:val="24"/>
          <w:lang w:val="uk-UA"/>
        </w:rPr>
        <w:t>Освенцім</w:t>
      </w:r>
      <w:proofErr w:type="spellEnd"/>
      <w:r w:rsidR="00E34882"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в Польщі). На Україні знищено 4млн. мирного населення.</w:t>
      </w:r>
    </w:p>
    <w:p w:rsidR="00A77E40" w:rsidRPr="00A017F5" w:rsidRDefault="00A77E40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>Расизм –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расизм починається, коли ти зневажаєш людей через їх колір шкіри, культури чи походження. У багатьох випадках до цих людей ставляться як до неповноцінних та позбавляють багатьох прав. У цьому сенсі расизм схожий до дискримінації.</w:t>
      </w:r>
    </w:p>
    <w:p w:rsidR="00A77E40" w:rsidRPr="00A017F5" w:rsidRDefault="00A77E40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Упередження 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– позитивне або негативне судження про особу або групу осіб, яке виникає </w:t>
      </w:r>
      <w:proofErr w:type="spellStart"/>
      <w:r w:rsidRPr="00A017F5">
        <w:rPr>
          <w:rFonts w:ascii="Times New Roman" w:hAnsi="Times New Roman" w:cs="Times New Roman"/>
          <w:sz w:val="24"/>
          <w:szCs w:val="24"/>
          <w:lang w:val="uk-UA"/>
        </w:rPr>
        <w:t>зазделагідь</w:t>
      </w:r>
      <w:proofErr w:type="spellEnd"/>
      <w:r w:rsidRPr="00A017F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77E40" w:rsidRPr="00A017F5" w:rsidRDefault="00A77E40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>Яд</w:t>
      </w:r>
      <w:proofErr w:type="spellEnd"/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A017F5">
        <w:rPr>
          <w:rFonts w:ascii="Times New Roman" w:hAnsi="Times New Roman" w:cs="Times New Roman"/>
          <w:b/>
          <w:sz w:val="24"/>
          <w:szCs w:val="24"/>
          <w:lang w:val="uk-UA"/>
        </w:rPr>
        <w:t>Вашем</w:t>
      </w:r>
      <w:proofErr w:type="spellEnd"/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proofErr w:type="spellStart"/>
      <w:r w:rsidRPr="00A017F5">
        <w:rPr>
          <w:rFonts w:ascii="Times New Roman" w:hAnsi="Times New Roman" w:cs="Times New Roman"/>
          <w:sz w:val="24"/>
          <w:szCs w:val="24"/>
          <w:lang w:val="uk-UA"/>
        </w:rPr>
        <w:t>івр</w:t>
      </w:r>
      <w:proofErr w:type="spellEnd"/>
      <w:r w:rsidRPr="00A017F5">
        <w:rPr>
          <w:rFonts w:ascii="Times New Roman" w:hAnsi="Times New Roman" w:cs="Times New Roman"/>
          <w:sz w:val="24"/>
          <w:szCs w:val="24"/>
          <w:lang w:val="uk-UA"/>
        </w:rPr>
        <w:t>. «</w:t>
      </w:r>
      <w:proofErr w:type="spellStart"/>
      <w:r w:rsidRPr="00A017F5"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 w:rsidRPr="00A017F5">
        <w:rPr>
          <w:rFonts w:ascii="Times New Roman" w:hAnsi="Times New Roman" w:cs="Times New Roman"/>
          <w:sz w:val="24"/>
          <w:szCs w:val="24"/>
        </w:rPr>
        <w:t>`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ять та </w:t>
      </w:r>
      <w:proofErr w:type="spellStart"/>
      <w:r w:rsidRPr="00A017F5">
        <w:rPr>
          <w:rFonts w:ascii="Times New Roman" w:hAnsi="Times New Roman" w:cs="Times New Roman"/>
          <w:sz w:val="24"/>
          <w:szCs w:val="24"/>
          <w:lang w:val="uk-UA"/>
        </w:rPr>
        <w:t>ім</w:t>
      </w:r>
      <w:proofErr w:type="spellEnd"/>
      <w:r w:rsidRPr="00A017F5">
        <w:rPr>
          <w:rFonts w:ascii="Times New Roman" w:hAnsi="Times New Roman" w:cs="Times New Roman"/>
          <w:sz w:val="24"/>
          <w:szCs w:val="24"/>
        </w:rPr>
        <w:t>`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я») – Меморіальний музей та Інститут </w:t>
      </w:r>
      <w:proofErr w:type="spellStart"/>
      <w:r w:rsidRPr="00A017F5"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 w:rsidRPr="00A017F5">
        <w:rPr>
          <w:rFonts w:ascii="Times New Roman" w:hAnsi="Times New Roman" w:cs="Times New Roman"/>
          <w:sz w:val="24"/>
          <w:szCs w:val="24"/>
        </w:rPr>
        <w:t>`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яті Жертв Голокосту та героїв Опору в  Єрусалимі. Заснований в 1953р. з ініціативи Кнесету – парламенту Ізраїлю. Розташований на пагорбі </w:t>
      </w:r>
      <w:proofErr w:type="spellStart"/>
      <w:r w:rsidRPr="00A017F5"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 w:rsidRPr="00A017F5">
        <w:rPr>
          <w:rFonts w:ascii="Times New Roman" w:hAnsi="Times New Roman" w:cs="Times New Roman"/>
          <w:sz w:val="24"/>
          <w:szCs w:val="24"/>
        </w:rPr>
        <w:t>`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яті, на захід від гори </w:t>
      </w:r>
      <w:proofErr w:type="spellStart"/>
      <w:r w:rsidRPr="00A017F5">
        <w:rPr>
          <w:rFonts w:ascii="Times New Roman" w:hAnsi="Times New Roman" w:cs="Times New Roman"/>
          <w:sz w:val="24"/>
          <w:szCs w:val="24"/>
          <w:lang w:val="uk-UA"/>
        </w:rPr>
        <w:t>Герцля</w:t>
      </w:r>
      <w:proofErr w:type="spellEnd"/>
      <w:r w:rsidRPr="00A017F5">
        <w:rPr>
          <w:rFonts w:ascii="Times New Roman" w:hAnsi="Times New Roman" w:cs="Times New Roman"/>
          <w:sz w:val="24"/>
          <w:szCs w:val="24"/>
          <w:lang w:val="uk-UA"/>
        </w:rPr>
        <w:t xml:space="preserve">.  Я.В. є провідним у світі Меморіальним центром зі збереження </w:t>
      </w:r>
      <w:proofErr w:type="spellStart"/>
      <w:r w:rsidRPr="00A017F5"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 w:rsidRPr="00A017F5">
        <w:rPr>
          <w:rFonts w:ascii="Times New Roman" w:hAnsi="Times New Roman" w:cs="Times New Roman"/>
          <w:sz w:val="24"/>
          <w:szCs w:val="24"/>
        </w:rPr>
        <w:t>`</w:t>
      </w:r>
      <w:r w:rsidRPr="00A017F5">
        <w:rPr>
          <w:rFonts w:ascii="Times New Roman" w:hAnsi="Times New Roman" w:cs="Times New Roman"/>
          <w:sz w:val="24"/>
          <w:szCs w:val="24"/>
          <w:lang w:val="uk-UA"/>
        </w:rPr>
        <w:t>яті про Голокост. Головна мета – увічнити  пам`ять шести мільйонів євреїв і тисяч єврейських громад, які були знищені нацистами та їхніми поплічниками, а також віддати данину поваги борцям із фашизмом і Праведникам Світу.</w:t>
      </w:r>
    </w:p>
    <w:p w:rsidR="006D1938" w:rsidRPr="00A017F5" w:rsidRDefault="00F417F2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017F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</w:t>
      </w:r>
    </w:p>
    <w:p w:rsidR="00BD04F9" w:rsidRPr="00A017F5" w:rsidRDefault="00BD04F9" w:rsidP="00A017F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D04F9" w:rsidRPr="00A01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04F9"/>
    <w:rsid w:val="004A0729"/>
    <w:rsid w:val="00682535"/>
    <w:rsid w:val="006D1938"/>
    <w:rsid w:val="006F73E9"/>
    <w:rsid w:val="007037F4"/>
    <w:rsid w:val="00A017F5"/>
    <w:rsid w:val="00A77E40"/>
    <w:rsid w:val="00BD04F9"/>
    <w:rsid w:val="00C60955"/>
    <w:rsid w:val="00E34882"/>
    <w:rsid w:val="00EB1D2C"/>
    <w:rsid w:val="00F41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1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527</Words>
  <Characters>3006</Characters>
  <Application>Microsoft Office Word</Application>
  <DocSecurity>0</DocSecurity>
  <Lines>25</Lines>
  <Paragraphs>7</Paragraphs>
  <ScaleCrop>false</ScaleCrop>
  <Company> 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19</cp:revision>
  <cp:lastPrinted>2002-01-01T13:59:00Z</cp:lastPrinted>
  <dcterms:created xsi:type="dcterms:W3CDTF">2002-01-01T10:00:00Z</dcterms:created>
  <dcterms:modified xsi:type="dcterms:W3CDTF">2002-01-01T14:02:00Z</dcterms:modified>
</cp:coreProperties>
</file>