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D20" w:rsidRPr="00C45194" w:rsidRDefault="002007FF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51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Тема: </w:t>
      </w:r>
      <w:proofErr w:type="spellStart"/>
      <w:r w:rsidRPr="00C45194">
        <w:rPr>
          <w:rFonts w:ascii="Times New Roman" w:hAnsi="Times New Roman" w:cs="Times New Roman"/>
          <w:b/>
          <w:sz w:val="28"/>
          <w:szCs w:val="28"/>
          <w:lang w:val="uk-UA"/>
        </w:rPr>
        <w:t>Чтение</w:t>
      </w:r>
      <w:proofErr w:type="spellEnd"/>
      <w:r w:rsidRPr="00C451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proofErr w:type="spellStart"/>
      <w:r w:rsidRPr="00C45194">
        <w:rPr>
          <w:rFonts w:ascii="Times New Roman" w:hAnsi="Times New Roman" w:cs="Times New Roman"/>
          <w:b/>
          <w:sz w:val="28"/>
          <w:szCs w:val="28"/>
          <w:lang w:val="uk-UA"/>
        </w:rPr>
        <w:t>Цитирование</w:t>
      </w:r>
      <w:proofErr w:type="spellEnd"/>
      <w:r w:rsidRPr="00C451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книгах </w:t>
      </w:r>
      <w:proofErr w:type="spellStart"/>
      <w:r w:rsidRPr="00C45194">
        <w:rPr>
          <w:rFonts w:ascii="Times New Roman" w:hAnsi="Times New Roman" w:cs="Times New Roman"/>
          <w:b/>
          <w:sz w:val="28"/>
          <w:szCs w:val="28"/>
          <w:lang w:val="uk-UA"/>
        </w:rPr>
        <w:t>различных</w:t>
      </w:r>
      <w:proofErr w:type="spellEnd"/>
      <w:r w:rsidRPr="00C451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45194">
        <w:rPr>
          <w:rFonts w:ascii="Times New Roman" w:hAnsi="Times New Roman" w:cs="Times New Roman"/>
          <w:b/>
          <w:sz w:val="28"/>
          <w:szCs w:val="28"/>
          <w:lang w:val="uk-UA"/>
        </w:rPr>
        <w:t>жанров</w:t>
      </w:r>
      <w:proofErr w:type="spellEnd"/>
      <w:r w:rsidRPr="00C45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930D20" w:rsidRPr="00C451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Урок 63</w:t>
      </w:r>
    </w:p>
    <w:p w:rsidR="00930D20" w:rsidRDefault="00930D20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45194">
        <w:rPr>
          <w:rFonts w:ascii="Times New Roman" w:hAnsi="Times New Roman" w:cs="Times New Roman"/>
          <w:b/>
          <w:sz w:val="28"/>
          <w:szCs w:val="28"/>
          <w:lang w:val="uk-UA"/>
        </w:rPr>
        <w:t>Цель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ознакомить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детей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 цитатами, способах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цитирования</w:t>
      </w:r>
      <w:proofErr w:type="spellEnd"/>
      <w:r w:rsidR="000A4676">
        <w:rPr>
          <w:rFonts w:ascii="Times New Roman" w:hAnsi="Times New Roman" w:cs="Times New Roman"/>
          <w:sz w:val="28"/>
          <w:szCs w:val="28"/>
          <w:lang w:val="uk-UA"/>
        </w:rPr>
        <w:t xml:space="preserve">, знаках </w:t>
      </w:r>
      <w:proofErr w:type="spellStart"/>
      <w:r w:rsidR="000A4676">
        <w:rPr>
          <w:rFonts w:ascii="Times New Roman" w:hAnsi="Times New Roman" w:cs="Times New Roman"/>
          <w:sz w:val="28"/>
          <w:szCs w:val="28"/>
          <w:lang w:val="uk-UA"/>
        </w:rPr>
        <w:t>препинания</w:t>
      </w:r>
      <w:proofErr w:type="spellEnd"/>
      <w:r w:rsidR="000A4676">
        <w:rPr>
          <w:rFonts w:ascii="Times New Roman" w:hAnsi="Times New Roman" w:cs="Times New Roman"/>
          <w:sz w:val="28"/>
          <w:szCs w:val="28"/>
          <w:lang w:val="uk-UA"/>
        </w:rPr>
        <w:t xml:space="preserve"> при цитатах,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цитирования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 книгах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различных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жанров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D23ABD">
        <w:rPr>
          <w:rFonts w:ascii="Times New Roman" w:hAnsi="Times New Roman" w:cs="Times New Roman"/>
          <w:sz w:val="28"/>
          <w:szCs w:val="28"/>
          <w:lang w:val="uk-UA"/>
        </w:rPr>
        <w:t xml:space="preserve"> по</w:t>
      </w:r>
      <w:r w:rsidR="003701ED">
        <w:rPr>
          <w:rFonts w:ascii="Times New Roman" w:hAnsi="Times New Roman" w:cs="Times New Roman"/>
          <w:sz w:val="28"/>
          <w:szCs w:val="28"/>
          <w:lang w:val="uk-UA"/>
        </w:rPr>
        <w:t xml:space="preserve">вторить прямую и </w:t>
      </w:r>
      <w:proofErr w:type="spellStart"/>
      <w:r w:rsidR="003701ED">
        <w:rPr>
          <w:rFonts w:ascii="Times New Roman" w:hAnsi="Times New Roman" w:cs="Times New Roman"/>
          <w:sz w:val="28"/>
          <w:szCs w:val="28"/>
          <w:lang w:val="uk-UA"/>
        </w:rPr>
        <w:t>косвенную</w:t>
      </w:r>
      <w:proofErr w:type="spellEnd"/>
      <w:r w:rsidR="003701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701ED">
        <w:rPr>
          <w:rFonts w:ascii="Times New Roman" w:hAnsi="Times New Roman" w:cs="Times New Roman"/>
          <w:sz w:val="28"/>
          <w:szCs w:val="28"/>
          <w:lang w:val="uk-UA"/>
        </w:rPr>
        <w:t>речь</w:t>
      </w:r>
      <w:proofErr w:type="spellEnd"/>
      <w:r w:rsidR="003701E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701ED">
        <w:rPr>
          <w:rFonts w:ascii="Times New Roman" w:hAnsi="Times New Roman" w:cs="Times New Roman"/>
          <w:sz w:val="28"/>
          <w:szCs w:val="28"/>
          <w:lang w:val="uk-UA"/>
        </w:rPr>
        <w:t>раскрыть</w:t>
      </w:r>
      <w:proofErr w:type="spellEnd"/>
      <w:r w:rsidR="003701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701ED">
        <w:rPr>
          <w:rFonts w:ascii="Times New Roman" w:hAnsi="Times New Roman" w:cs="Times New Roman"/>
          <w:sz w:val="28"/>
          <w:szCs w:val="28"/>
          <w:lang w:val="uk-UA"/>
        </w:rPr>
        <w:t>особенности</w:t>
      </w:r>
      <w:proofErr w:type="spellEnd"/>
      <w:r w:rsidR="003701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701ED">
        <w:rPr>
          <w:rFonts w:ascii="Times New Roman" w:hAnsi="Times New Roman" w:cs="Times New Roman"/>
          <w:sz w:val="28"/>
          <w:szCs w:val="28"/>
          <w:lang w:val="uk-UA"/>
        </w:rPr>
        <w:t>ц</w:t>
      </w:r>
      <w:r w:rsidR="00AA48A3">
        <w:rPr>
          <w:rFonts w:ascii="Times New Roman" w:hAnsi="Times New Roman" w:cs="Times New Roman"/>
          <w:sz w:val="28"/>
          <w:szCs w:val="28"/>
          <w:lang w:val="uk-UA"/>
        </w:rPr>
        <w:t>итирования</w:t>
      </w:r>
      <w:proofErr w:type="spellEnd"/>
      <w:r w:rsidR="00AA48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A48A3">
        <w:rPr>
          <w:rFonts w:ascii="Times New Roman" w:hAnsi="Times New Roman" w:cs="Times New Roman"/>
          <w:sz w:val="28"/>
          <w:szCs w:val="28"/>
          <w:lang w:val="uk-UA"/>
        </w:rPr>
        <w:t>стихотворного</w:t>
      </w:r>
      <w:proofErr w:type="spellEnd"/>
      <w:r w:rsidR="00AA48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A48A3">
        <w:rPr>
          <w:rFonts w:ascii="Times New Roman" w:hAnsi="Times New Roman" w:cs="Times New Roman"/>
          <w:sz w:val="28"/>
          <w:szCs w:val="28"/>
          <w:lang w:val="uk-UA"/>
        </w:rPr>
        <w:t>текста</w:t>
      </w:r>
      <w:proofErr w:type="spellEnd"/>
      <w:r w:rsidR="00AA48A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AA48A3">
        <w:rPr>
          <w:rFonts w:ascii="Times New Roman" w:hAnsi="Times New Roman" w:cs="Times New Roman"/>
          <w:sz w:val="28"/>
          <w:szCs w:val="28"/>
          <w:lang w:val="uk-UA"/>
        </w:rPr>
        <w:t>дать</w:t>
      </w:r>
      <w:proofErr w:type="spellEnd"/>
      <w:r w:rsidR="00AA48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A48A3">
        <w:rPr>
          <w:rFonts w:ascii="Times New Roman" w:hAnsi="Times New Roman" w:cs="Times New Roman"/>
          <w:sz w:val="28"/>
          <w:szCs w:val="28"/>
          <w:lang w:val="uk-UA"/>
        </w:rPr>
        <w:t>понятие</w:t>
      </w:r>
      <w:proofErr w:type="spellEnd"/>
      <w:r w:rsidR="00AA48A3">
        <w:rPr>
          <w:rFonts w:ascii="Times New Roman" w:hAnsi="Times New Roman" w:cs="Times New Roman"/>
          <w:sz w:val="28"/>
          <w:szCs w:val="28"/>
          <w:lang w:val="uk-UA"/>
        </w:rPr>
        <w:t xml:space="preserve"> о </w:t>
      </w:r>
      <w:proofErr w:type="spellStart"/>
      <w:r w:rsidR="00AA48A3">
        <w:rPr>
          <w:rFonts w:ascii="Times New Roman" w:hAnsi="Times New Roman" w:cs="Times New Roman"/>
          <w:sz w:val="28"/>
          <w:szCs w:val="28"/>
          <w:lang w:val="uk-UA"/>
        </w:rPr>
        <w:t>эпиграфе</w:t>
      </w:r>
      <w:proofErr w:type="spellEnd"/>
      <w:r w:rsidR="00AA48A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80D92" w:rsidRDefault="00930D20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развивать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07FF" w:rsidRPr="002007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A48A3">
        <w:rPr>
          <w:rFonts w:ascii="Times New Roman" w:hAnsi="Times New Roman" w:cs="Times New Roman"/>
          <w:sz w:val="28"/>
          <w:szCs w:val="28"/>
          <w:lang w:val="uk-UA"/>
        </w:rPr>
        <w:t>навыки</w:t>
      </w:r>
      <w:proofErr w:type="spellEnd"/>
      <w:r w:rsidR="00AA48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A48A3">
        <w:rPr>
          <w:rFonts w:ascii="Times New Roman" w:hAnsi="Times New Roman" w:cs="Times New Roman"/>
          <w:sz w:val="28"/>
          <w:szCs w:val="28"/>
          <w:lang w:val="uk-UA"/>
        </w:rPr>
        <w:t>распознавать</w:t>
      </w:r>
      <w:proofErr w:type="spellEnd"/>
      <w:r w:rsidR="00AA48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A48A3">
        <w:rPr>
          <w:rFonts w:ascii="Times New Roman" w:hAnsi="Times New Roman" w:cs="Times New Roman"/>
          <w:sz w:val="28"/>
          <w:szCs w:val="28"/>
          <w:lang w:val="uk-UA"/>
        </w:rPr>
        <w:t>ци</w:t>
      </w:r>
      <w:r>
        <w:rPr>
          <w:rFonts w:ascii="Times New Roman" w:hAnsi="Times New Roman" w:cs="Times New Roman"/>
          <w:sz w:val="28"/>
          <w:szCs w:val="28"/>
          <w:lang w:val="uk-UA"/>
        </w:rPr>
        <w:t>таты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различных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жанров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осмысливать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роль  в речи 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использовать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высказыв</w:t>
      </w:r>
      <w:r w:rsidR="00AA48A3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ниях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правильно ставить знаки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препинания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при цитатах</w:t>
      </w:r>
      <w:r w:rsidRPr="00F80D92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="00AA48A3" w:rsidRPr="00F80D92">
        <w:rPr>
          <w:rFonts w:ascii="Times New Roman" w:hAnsi="Times New Roman" w:cs="Times New Roman"/>
          <w:sz w:val="28"/>
          <w:szCs w:val="28"/>
        </w:rPr>
        <w:t>развитие коммуникативной компетентности</w:t>
      </w:r>
      <w:r w:rsidR="00AA48A3">
        <w:rPr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развивать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80D92">
        <w:rPr>
          <w:rFonts w:ascii="Times New Roman" w:hAnsi="Times New Roman" w:cs="Times New Roman"/>
          <w:sz w:val="28"/>
          <w:szCs w:val="28"/>
          <w:lang w:val="uk-UA"/>
        </w:rPr>
        <w:t>память</w:t>
      </w:r>
      <w:proofErr w:type="spellEnd"/>
      <w:r w:rsidR="00F80D9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30D20" w:rsidRDefault="00930D20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воспитывать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предметную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D625E">
        <w:rPr>
          <w:rFonts w:ascii="Times New Roman" w:hAnsi="Times New Roman" w:cs="Times New Roman"/>
          <w:sz w:val="28"/>
          <w:szCs w:val="28"/>
          <w:lang w:val="uk-UA"/>
        </w:rPr>
        <w:t>компетенци</w:t>
      </w:r>
      <w:r>
        <w:rPr>
          <w:rFonts w:ascii="Times New Roman" w:hAnsi="Times New Roman" w:cs="Times New Roman"/>
          <w:sz w:val="28"/>
          <w:szCs w:val="28"/>
          <w:lang w:val="uk-UA"/>
        </w:rPr>
        <w:t>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A48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3162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B54455">
        <w:rPr>
          <w:rFonts w:ascii="Times New Roman" w:hAnsi="Times New Roman" w:cs="Times New Roman"/>
          <w:sz w:val="28"/>
          <w:szCs w:val="28"/>
          <w:lang w:val="uk-UA"/>
        </w:rPr>
        <w:t>нтерес</w:t>
      </w:r>
      <w:proofErr w:type="spellEnd"/>
      <w:r w:rsidR="00B54455">
        <w:rPr>
          <w:rFonts w:ascii="Times New Roman" w:hAnsi="Times New Roman" w:cs="Times New Roman"/>
          <w:sz w:val="28"/>
          <w:szCs w:val="28"/>
          <w:lang w:val="uk-UA"/>
        </w:rPr>
        <w:t xml:space="preserve"> к </w:t>
      </w:r>
      <w:proofErr w:type="spellStart"/>
      <w:r w:rsidR="00B54455">
        <w:rPr>
          <w:rFonts w:ascii="Times New Roman" w:hAnsi="Times New Roman" w:cs="Times New Roman"/>
          <w:sz w:val="28"/>
          <w:szCs w:val="28"/>
          <w:lang w:val="uk-UA"/>
        </w:rPr>
        <w:t>чтению</w:t>
      </w:r>
      <w:proofErr w:type="spellEnd"/>
      <w:r w:rsidR="00B544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54455">
        <w:rPr>
          <w:rFonts w:ascii="Times New Roman" w:hAnsi="Times New Roman" w:cs="Times New Roman"/>
          <w:sz w:val="28"/>
          <w:szCs w:val="28"/>
          <w:lang w:val="uk-UA"/>
        </w:rPr>
        <w:t>литературных</w:t>
      </w:r>
      <w:proofErr w:type="spellEnd"/>
      <w:r w:rsidR="00B544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54455">
        <w:rPr>
          <w:rFonts w:ascii="Times New Roman" w:hAnsi="Times New Roman" w:cs="Times New Roman"/>
          <w:sz w:val="28"/>
          <w:szCs w:val="28"/>
          <w:lang w:val="uk-UA"/>
        </w:rPr>
        <w:t>пр</w:t>
      </w:r>
      <w:r w:rsidR="00AA48A3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B54455">
        <w:rPr>
          <w:rFonts w:ascii="Times New Roman" w:hAnsi="Times New Roman" w:cs="Times New Roman"/>
          <w:sz w:val="28"/>
          <w:szCs w:val="28"/>
          <w:lang w:val="uk-UA"/>
        </w:rPr>
        <w:t>изведений</w:t>
      </w:r>
      <w:proofErr w:type="spellEnd"/>
      <w:r w:rsidR="00B54455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D625E" w:rsidRDefault="007D625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Тип </w:t>
      </w:r>
      <w:proofErr w:type="spellStart"/>
      <w:r w:rsidR="00F80D92">
        <w:rPr>
          <w:rFonts w:ascii="Times New Roman" w:hAnsi="Times New Roman" w:cs="Times New Roman"/>
          <w:sz w:val="28"/>
          <w:szCs w:val="28"/>
          <w:lang w:val="uk-UA"/>
        </w:rPr>
        <w:t>урока</w:t>
      </w:r>
      <w:proofErr w:type="spellEnd"/>
      <w:r w:rsidR="00F80D92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="00F80D92">
        <w:rPr>
          <w:rFonts w:ascii="Times New Roman" w:hAnsi="Times New Roman" w:cs="Times New Roman"/>
          <w:sz w:val="28"/>
          <w:szCs w:val="28"/>
          <w:lang w:val="uk-UA"/>
        </w:rPr>
        <w:t>изучение</w:t>
      </w:r>
      <w:proofErr w:type="spellEnd"/>
      <w:r w:rsidR="00F80D92">
        <w:rPr>
          <w:rFonts w:ascii="Times New Roman" w:hAnsi="Times New Roman" w:cs="Times New Roman"/>
          <w:sz w:val="28"/>
          <w:szCs w:val="28"/>
          <w:lang w:val="uk-UA"/>
        </w:rPr>
        <w:t xml:space="preserve"> нових знаний, </w:t>
      </w:r>
      <w:proofErr w:type="spellStart"/>
      <w:r w:rsidR="00F80D92">
        <w:rPr>
          <w:rFonts w:ascii="Times New Roman" w:hAnsi="Times New Roman" w:cs="Times New Roman"/>
          <w:sz w:val="28"/>
          <w:szCs w:val="28"/>
          <w:lang w:val="uk-UA"/>
        </w:rPr>
        <w:t>ум</w:t>
      </w:r>
      <w:r>
        <w:rPr>
          <w:rFonts w:ascii="Times New Roman" w:hAnsi="Times New Roman" w:cs="Times New Roman"/>
          <w:sz w:val="28"/>
          <w:szCs w:val="28"/>
          <w:lang w:val="uk-UA"/>
        </w:rPr>
        <w:t>ений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навыков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4385" w:rsidRDefault="007D625E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Оборудование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31628">
        <w:rPr>
          <w:rFonts w:ascii="Times New Roman" w:hAnsi="Times New Roman" w:cs="Times New Roman"/>
          <w:sz w:val="28"/>
          <w:szCs w:val="28"/>
          <w:lang w:val="uk-UA"/>
        </w:rPr>
        <w:t xml:space="preserve"> ученик «</w:t>
      </w:r>
      <w:proofErr w:type="spellStart"/>
      <w:r w:rsidR="00F31628">
        <w:rPr>
          <w:rFonts w:ascii="Times New Roman" w:hAnsi="Times New Roman" w:cs="Times New Roman"/>
          <w:sz w:val="28"/>
          <w:szCs w:val="28"/>
          <w:lang w:val="uk-UA"/>
        </w:rPr>
        <w:t>Русский</w:t>
      </w:r>
      <w:proofErr w:type="spellEnd"/>
      <w:r w:rsidR="00F316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31628">
        <w:rPr>
          <w:rFonts w:ascii="Times New Roman" w:hAnsi="Times New Roman" w:cs="Times New Roman"/>
          <w:sz w:val="28"/>
          <w:szCs w:val="28"/>
          <w:lang w:val="uk-UA"/>
        </w:rPr>
        <w:t>язык</w:t>
      </w:r>
      <w:proofErr w:type="spellEnd"/>
      <w:r w:rsidR="00F31628">
        <w:rPr>
          <w:rFonts w:ascii="Times New Roman" w:hAnsi="Times New Roman" w:cs="Times New Roman"/>
          <w:sz w:val="28"/>
          <w:szCs w:val="28"/>
          <w:lang w:val="uk-UA"/>
        </w:rPr>
        <w:t xml:space="preserve">» 8 </w:t>
      </w:r>
      <w:proofErr w:type="spellStart"/>
      <w:r w:rsidR="00F31628">
        <w:rPr>
          <w:rFonts w:ascii="Times New Roman" w:hAnsi="Times New Roman" w:cs="Times New Roman"/>
          <w:sz w:val="28"/>
          <w:szCs w:val="28"/>
          <w:lang w:val="uk-UA"/>
        </w:rPr>
        <w:t>класс</w:t>
      </w:r>
      <w:proofErr w:type="spellEnd"/>
      <w:r w:rsidR="00F31628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4-й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год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обучения</w:t>
      </w:r>
      <w:proofErr w:type="spellEnd"/>
      <w:r w:rsidR="00F31628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D625E" w:rsidRDefault="007D625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Полякова Т.М.</w:t>
      </w:r>
      <w:r w:rsidR="00C1530D">
        <w:rPr>
          <w:rFonts w:ascii="Times New Roman" w:hAnsi="Times New Roman" w:cs="Times New Roman"/>
          <w:sz w:val="28"/>
          <w:szCs w:val="28"/>
          <w:lang w:val="uk-UA"/>
        </w:rPr>
        <w:t xml:space="preserve">, карточки </w:t>
      </w:r>
      <w:r w:rsidR="00213242">
        <w:rPr>
          <w:rFonts w:ascii="Times New Roman" w:hAnsi="Times New Roman" w:cs="Times New Roman"/>
          <w:sz w:val="28"/>
          <w:szCs w:val="28"/>
          <w:lang w:val="uk-UA"/>
        </w:rPr>
        <w:t xml:space="preserve">с </w:t>
      </w:r>
      <w:proofErr w:type="spellStart"/>
      <w:r w:rsidR="00213242">
        <w:rPr>
          <w:rFonts w:ascii="Times New Roman" w:hAnsi="Times New Roman" w:cs="Times New Roman"/>
          <w:sz w:val="28"/>
          <w:szCs w:val="28"/>
          <w:lang w:val="uk-UA"/>
        </w:rPr>
        <w:t>цитатой</w:t>
      </w:r>
      <w:proofErr w:type="spellEnd"/>
      <w:r w:rsidR="00B00BBD" w:rsidRPr="00B00B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0BBD" w:rsidRPr="0093259D">
        <w:rPr>
          <w:rFonts w:ascii="Times New Roman" w:hAnsi="Times New Roman" w:cs="Times New Roman"/>
          <w:sz w:val="28"/>
          <w:szCs w:val="28"/>
        </w:rPr>
        <w:t>Ри́чард</w:t>
      </w:r>
      <w:r w:rsidR="00B00BBD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B00BBD">
        <w:rPr>
          <w:rFonts w:ascii="Times New Roman" w:hAnsi="Times New Roman" w:cs="Times New Roman"/>
          <w:sz w:val="28"/>
          <w:szCs w:val="28"/>
        </w:rPr>
        <w:t xml:space="preserve"> </w:t>
      </w:r>
      <w:r w:rsidR="00B00BBD" w:rsidRPr="009325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0BBD" w:rsidRPr="0093259D">
        <w:rPr>
          <w:rFonts w:ascii="Times New Roman" w:hAnsi="Times New Roman" w:cs="Times New Roman"/>
          <w:sz w:val="28"/>
          <w:szCs w:val="28"/>
        </w:rPr>
        <w:t>Дэ́вид</w:t>
      </w:r>
      <w:r w:rsidR="00B00BBD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B00BBD" w:rsidRPr="0093259D">
        <w:rPr>
          <w:rFonts w:ascii="Times New Roman" w:hAnsi="Times New Roman" w:cs="Times New Roman"/>
          <w:sz w:val="28"/>
          <w:szCs w:val="28"/>
        </w:rPr>
        <w:t xml:space="preserve"> Бах</w:t>
      </w:r>
      <w:r w:rsidR="00B00BBD">
        <w:rPr>
          <w:rFonts w:ascii="Times New Roman" w:hAnsi="Times New Roman" w:cs="Times New Roman"/>
          <w:sz w:val="28"/>
          <w:szCs w:val="28"/>
        </w:rPr>
        <w:t>а</w:t>
      </w:r>
      <w:r w:rsidR="00B00BBD">
        <w:rPr>
          <w:rFonts w:ascii="Times New Roman" w:hAnsi="Times New Roman" w:cs="Times New Roman"/>
          <w:sz w:val="28"/>
          <w:szCs w:val="28"/>
          <w:lang w:val="uk-UA"/>
        </w:rPr>
        <w:t xml:space="preserve"> 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D625E" w:rsidRPr="00310250" w:rsidRDefault="007D625E" w:rsidP="007D625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10250">
        <w:rPr>
          <w:rFonts w:ascii="Times New Roman" w:hAnsi="Times New Roman" w:cs="Times New Roman"/>
          <w:b/>
          <w:sz w:val="28"/>
          <w:szCs w:val="28"/>
          <w:lang w:val="uk-UA"/>
        </w:rPr>
        <w:t>Ход</w:t>
      </w:r>
      <w:proofErr w:type="spellEnd"/>
      <w:r w:rsidRPr="003102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310250">
        <w:rPr>
          <w:rFonts w:ascii="Times New Roman" w:hAnsi="Times New Roman" w:cs="Times New Roman"/>
          <w:b/>
          <w:sz w:val="28"/>
          <w:szCs w:val="28"/>
          <w:lang w:val="uk-UA"/>
        </w:rPr>
        <w:t>урока</w:t>
      </w:r>
      <w:proofErr w:type="spellEnd"/>
    </w:p>
    <w:p w:rsidR="00364406" w:rsidRPr="00310250" w:rsidRDefault="007D625E" w:rsidP="007D625E">
      <w:pPr>
        <w:rPr>
          <w:rFonts w:ascii="Times New Roman" w:hAnsi="Times New Roman" w:cs="Times New Roman"/>
          <w:b/>
          <w:sz w:val="28"/>
          <w:szCs w:val="28"/>
        </w:rPr>
      </w:pPr>
      <w:r w:rsidRPr="003102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</w:t>
      </w:r>
      <w:r w:rsidRPr="00310250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 w:rsidR="00D23ABD" w:rsidRPr="00310250">
        <w:rPr>
          <w:rFonts w:ascii="Times New Roman" w:hAnsi="Times New Roman" w:cs="Times New Roman"/>
          <w:b/>
          <w:sz w:val="28"/>
          <w:szCs w:val="28"/>
        </w:rPr>
        <w:t>.</w:t>
      </w:r>
      <w:r w:rsidR="0093259D" w:rsidRPr="00310250">
        <w:rPr>
          <w:b/>
        </w:rPr>
        <w:t xml:space="preserve"> </w:t>
      </w:r>
    </w:p>
    <w:p w:rsidR="004F628A" w:rsidRDefault="00B00BBD" w:rsidP="007D625E">
      <w:pPr>
        <w:rPr>
          <w:rFonts w:ascii="Times New Roman" w:hAnsi="Times New Roman" w:cs="Times New Roman"/>
          <w:sz w:val="28"/>
          <w:szCs w:val="28"/>
        </w:rPr>
      </w:pPr>
      <w:r w:rsidRPr="00B00BBD">
        <w:rPr>
          <w:rFonts w:ascii="Times New Roman" w:hAnsi="Times New Roman" w:cs="Times New Roman"/>
          <w:sz w:val="28"/>
          <w:szCs w:val="28"/>
        </w:rPr>
        <w:t>Приветствие</w:t>
      </w:r>
      <w:proofErr w:type="gramStart"/>
      <w:r>
        <w:t xml:space="preserve"> .</w:t>
      </w:r>
      <w:proofErr w:type="gramEnd"/>
      <w:r w:rsidRPr="00B00BBD">
        <w:rPr>
          <w:rFonts w:ascii="Times New Roman" w:hAnsi="Times New Roman" w:cs="Times New Roman"/>
          <w:sz w:val="28"/>
          <w:szCs w:val="28"/>
        </w:rPr>
        <w:t xml:space="preserve">Учитель создаёт </w:t>
      </w:r>
      <w:proofErr w:type="spellStart"/>
      <w:r w:rsidRPr="00B00BBD">
        <w:rPr>
          <w:rFonts w:ascii="Times New Roman" w:hAnsi="Times New Roman" w:cs="Times New Roman"/>
          <w:sz w:val="28"/>
          <w:szCs w:val="28"/>
        </w:rPr>
        <w:t>психо</w:t>
      </w:r>
      <w:proofErr w:type="spellEnd"/>
      <w:r w:rsidRPr="00B00BBD">
        <w:rPr>
          <w:rFonts w:ascii="Times New Roman" w:hAnsi="Times New Roman" w:cs="Times New Roman"/>
          <w:sz w:val="28"/>
          <w:szCs w:val="28"/>
        </w:rPr>
        <w:t>-эмоциональный фон класса, используя цитату американского писателя, философа и публициста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B00BBD">
        <w:rPr>
          <w:rStyle w:val="bol"/>
          <w:rFonts w:ascii="Times New Roman" w:hAnsi="Times New Roman" w:cs="Times New Roman"/>
          <w:sz w:val="28"/>
          <w:szCs w:val="28"/>
        </w:rPr>
        <w:t xml:space="preserve"> </w:t>
      </w:r>
      <w:r w:rsidRPr="0093259D">
        <w:rPr>
          <w:rStyle w:val="bol"/>
          <w:rFonts w:ascii="Times New Roman" w:hAnsi="Times New Roman" w:cs="Times New Roman"/>
          <w:sz w:val="28"/>
          <w:szCs w:val="28"/>
        </w:rPr>
        <w:t>Ричард</w:t>
      </w:r>
      <w:r>
        <w:rPr>
          <w:rStyle w:val="bol"/>
          <w:rFonts w:ascii="Times New Roman" w:hAnsi="Times New Roman" w:cs="Times New Roman"/>
          <w:sz w:val="28"/>
          <w:szCs w:val="28"/>
        </w:rPr>
        <w:t>а</w:t>
      </w:r>
      <w:r w:rsidRPr="0093259D">
        <w:rPr>
          <w:rStyle w:val="bol"/>
          <w:rFonts w:ascii="Times New Roman" w:hAnsi="Times New Roman" w:cs="Times New Roman"/>
          <w:sz w:val="28"/>
          <w:szCs w:val="28"/>
        </w:rPr>
        <w:t xml:space="preserve"> Бах</w:t>
      </w:r>
      <w:r>
        <w:rPr>
          <w:rStyle w:val="bol"/>
          <w:rFonts w:ascii="Times New Roman" w:hAnsi="Times New Roman" w:cs="Times New Roman"/>
          <w:sz w:val="28"/>
          <w:szCs w:val="28"/>
        </w:rPr>
        <w:t>а</w:t>
      </w:r>
      <w:r w:rsidRPr="0093259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, который сказал, что</w:t>
      </w:r>
      <w:r w:rsidR="006159B1">
        <w:rPr>
          <w:rFonts w:ascii="Times New Roman" w:hAnsi="Times New Roman" w:cs="Times New Roman"/>
          <w:sz w:val="28"/>
          <w:szCs w:val="28"/>
        </w:rPr>
        <w:t xml:space="preserve"> «</w:t>
      </w:r>
      <w:r w:rsidR="00D63C40">
        <w:rPr>
          <w:rFonts w:ascii="Times New Roman" w:hAnsi="Times New Roman" w:cs="Times New Roman"/>
          <w:sz w:val="28"/>
          <w:szCs w:val="28"/>
        </w:rPr>
        <w:t xml:space="preserve"> т</w:t>
      </w:r>
      <w:r w:rsidR="006159B1">
        <w:rPr>
          <w:rFonts w:ascii="Times New Roman" w:hAnsi="Times New Roman" w:cs="Times New Roman"/>
          <w:sz w:val="28"/>
          <w:szCs w:val="28"/>
        </w:rPr>
        <w:t>ебе</w:t>
      </w:r>
      <w:r w:rsidR="0093259D" w:rsidRPr="0093259D">
        <w:rPr>
          <w:rStyle w:val="a7"/>
          <w:rFonts w:ascii="Times New Roman" w:hAnsi="Times New Roman" w:cs="Times New Roman"/>
          <w:sz w:val="28"/>
          <w:szCs w:val="28"/>
        </w:rPr>
        <w:t xml:space="preserve"> никогда не дается желание без того, чтобы не давались силы осуществить его</w:t>
      </w:r>
      <w:r w:rsidR="006159B1">
        <w:rPr>
          <w:rStyle w:val="a7"/>
          <w:rFonts w:ascii="Times New Roman" w:hAnsi="Times New Roman" w:cs="Times New Roman"/>
          <w:sz w:val="28"/>
          <w:szCs w:val="28"/>
        </w:rPr>
        <w:t>»</w:t>
      </w:r>
      <w:r w:rsidR="0093259D" w:rsidRPr="0093259D">
        <w:rPr>
          <w:rStyle w:val="a7"/>
          <w:rFonts w:ascii="Times New Roman" w:hAnsi="Times New Roman" w:cs="Times New Roman"/>
          <w:sz w:val="28"/>
          <w:szCs w:val="28"/>
        </w:rPr>
        <w:t>.</w:t>
      </w:r>
      <w:r w:rsidR="004F628A">
        <w:rPr>
          <w:rFonts w:ascii="Times New Roman" w:hAnsi="Times New Roman" w:cs="Times New Roman"/>
          <w:sz w:val="28"/>
          <w:szCs w:val="28"/>
        </w:rPr>
        <w:t xml:space="preserve"> </w:t>
      </w:r>
      <w:r w:rsidR="00364406">
        <w:rPr>
          <w:rFonts w:ascii="Times New Roman" w:hAnsi="Times New Roman" w:cs="Times New Roman"/>
          <w:sz w:val="28"/>
          <w:szCs w:val="28"/>
        </w:rPr>
        <w:t>Организовывает детей к предстоящей работе на уроке.</w:t>
      </w:r>
    </w:p>
    <w:p w:rsidR="00D23ABD" w:rsidRPr="00310250" w:rsidRDefault="007D625E" w:rsidP="006E6667">
      <w:pPr>
        <w:rPr>
          <w:rFonts w:ascii="Times New Roman" w:hAnsi="Times New Roman" w:cs="Times New Roman"/>
          <w:b/>
          <w:sz w:val="28"/>
          <w:szCs w:val="28"/>
        </w:rPr>
      </w:pPr>
      <w:r w:rsidRPr="00310250">
        <w:rPr>
          <w:rFonts w:ascii="Times New Roman" w:hAnsi="Times New Roman" w:cs="Times New Roman"/>
          <w:b/>
          <w:sz w:val="28"/>
          <w:szCs w:val="28"/>
          <w:lang w:val="uk-UA"/>
        </w:rPr>
        <w:t>ІІ</w:t>
      </w:r>
      <w:r w:rsidR="0031025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D23ABD" w:rsidRPr="003102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23ABD" w:rsidRPr="00310250">
        <w:rPr>
          <w:rFonts w:ascii="Times New Roman" w:hAnsi="Times New Roman" w:cs="Times New Roman"/>
          <w:b/>
          <w:sz w:val="28"/>
          <w:szCs w:val="28"/>
          <w:lang w:val="uk-UA"/>
        </w:rPr>
        <w:t>Актуализация</w:t>
      </w:r>
      <w:proofErr w:type="spellEnd"/>
      <w:r w:rsidR="00D23ABD" w:rsidRPr="003102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опорних знаний.</w:t>
      </w:r>
    </w:p>
    <w:p w:rsidR="00D23ABD" w:rsidRPr="00D23ABD" w:rsidRDefault="00D23ABD" w:rsidP="00D23ABD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Что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называется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прямой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косвенной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речью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D23ABD" w:rsidRPr="00D23ABD" w:rsidRDefault="00D23ABD" w:rsidP="00D23ABD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Какие</w:t>
      </w:r>
      <w:proofErr w:type="spellEnd"/>
      <w:r w:rsidR="006E66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E6667">
        <w:rPr>
          <w:rFonts w:ascii="Times New Roman" w:hAnsi="Times New Roman" w:cs="Times New Roman"/>
          <w:sz w:val="28"/>
          <w:szCs w:val="28"/>
          <w:lang w:val="uk-UA"/>
        </w:rPr>
        <w:t>стили</w:t>
      </w:r>
      <w:proofErr w:type="spellEnd"/>
      <w:r w:rsidR="006E6667">
        <w:rPr>
          <w:rFonts w:ascii="Times New Roman" w:hAnsi="Times New Roman" w:cs="Times New Roman"/>
          <w:sz w:val="28"/>
          <w:szCs w:val="28"/>
          <w:lang w:val="uk-UA"/>
        </w:rPr>
        <w:t xml:space="preserve"> речи и </w:t>
      </w:r>
      <w:proofErr w:type="spellStart"/>
      <w:r w:rsidR="006E6667">
        <w:rPr>
          <w:rFonts w:ascii="Times New Roman" w:hAnsi="Times New Roman" w:cs="Times New Roman"/>
          <w:sz w:val="28"/>
          <w:szCs w:val="28"/>
          <w:lang w:val="uk-UA"/>
        </w:rPr>
        <w:t>жанры</w:t>
      </w:r>
      <w:proofErr w:type="spellEnd"/>
      <w:r w:rsidR="006E66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вы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знаете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7D625E" w:rsidRPr="00310250" w:rsidRDefault="007D625E" w:rsidP="007D625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10250">
        <w:rPr>
          <w:rFonts w:ascii="Times New Roman" w:hAnsi="Times New Roman" w:cs="Times New Roman"/>
          <w:b/>
          <w:sz w:val="28"/>
          <w:szCs w:val="28"/>
          <w:lang w:val="uk-UA"/>
        </w:rPr>
        <w:t>ІІІ</w:t>
      </w:r>
      <w:r w:rsidR="00D23ABD" w:rsidRPr="003102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proofErr w:type="spellStart"/>
      <w:r w:rsidR="00D23ABD" w:rsidRPr="00310250">
        <w:rPr>
          <w:rFonts w:ascii="Times New Roman" w:hAnsi="Times New Roman" w:cs="Times New Roman"/>
          <w:b/>
          <w:sz w:val="28"/>
          <w:szCs w:val="28"/>
          <w:lang w:val="uk-UA"/>
        </w:rPr>
        <w:t>Мотивация</w:t>
      </w:r>
      <w:proofErr w:type="spellEnd"/>
      <w:r w:rsidR="00D23ABD" w:rsidRPr="003102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23ABD" w:rsidRPr="00310250">
        <w:rPr>
          <w:rFonts w:ascii="Times New Roman" w:hAnsi="Times New Roman" w:cs="Times New Roman"/>
          <w:b/>
          <w:sz w:val="28"/>
          <w:szCs w:val="28"/>
          <w:lang w:val="uk-UA"/>
        </w:rPr>
        <w:t>учебной</w:t>
      </w:r>
      <w:proofErr w:type="spellEnd"/>
      <w:r w:rsidR="00D23ABD" w:rsidRPr="003102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23ABD" w:rsidRPr="00310250">
        <w:rPr>
          <w:rFonts w:ascii="Times New Roman" w:hAnsi="Times New Roman" w:cs="Times New Roman"/>
          <w:b/>
          <w:sz w:val="28"/>
          <w:szCs w:val="28"/>
          <w:lang w:val="uk-UA"/>
        </w:rPr>
        <w:t>деятельности</w:t>
      </w:r>
      <w:proofErr w:type="spellEnd"/>
      <w:r w:rsidR="00D23ABD" w:rsidRPr="0031025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6E6667" w:rsidRPr="00797DE9" w:rsidRDefault="006E6667" w:rsidP="006E6667">
      <w:pPr>
        <w:pStyle w:val="a3"/>
        <w:spacing w:before="150" w:beforeAutospacing="0" w:after="0" w:afterAutospacing="0"/>
        <w:ind w:left="225" w:right="225"/>
        <w:rPr>
          <w:sz w:val="28"/>
          <w:szCs w:val="28"/>
        </w:rPr>
      </w:pPr>
      <w:r w:rsidRPr="00797DE9">
        <w:rPr>
          <w:rFonts w:ascii="Palatino Linotype" w:hAnsi="Palatino Linotype"/>
          <w:bCs/>
          <w:sz w:val="28"/>
          <w:szCs w:val="28"/>
        </w:rPr>
        <w:t>Сила слова столь велика</w:t>
      </w:r>
      <w:r>
        <w:rPr>
          <w:sz w:val="28"/>
          <w:szCs w:val="28"/>
        </w:rPr>
        <w:t>,</w:t>
      </w:r>
      <w:r w:rsidR="00AA4C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сколько велико наше желание обидеть человека или помочь ему. Известны случаи, когда опрометчиво брошенная фраза толкала человека на непоправимый поступок. А как часто правильно подобранные и уверенно сказанные слова помогали людям выжить в дни трудных испытаний. Цитаты помогают нам передать живую речь говорящего человека, тем самым делая нашу речь богаче и красочней. </w:t>
      </w:r>
      <w:r w:rsidR="004D3CAE">
        <w:rPr>
          <w:sz w:val="28"/>
          <w:szCs w:val="28"/>
        </w:rPr>
        <w:t>Как правило, цитаты живут в книгах.</w:t>
      </w:r>
    </w:p>
    <w:p w:rsidR="006E6667" w:rsidRPr="006E6667" w:rsidRDefault="006E6667" w:rsidP="007D625E">
      <w:pPr>
        <w:rPr>
          <w:rFonts w:ascii="Times New Roman" w:hAnsi="Times New Roman" w:cs="Times New Roman"/>
          <w:sz w:val="28"/>
          <w:szCs w:val="28"/>
        </w:rPr>
      </w:pPr>
    </w:p>
    <w:p w:rsidR="006E6667" w:rsidRDefault="006E6667" w:rsidP="007D625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23ABD" w:rsidRPr="00354910" w:rsidRDefault="00D23ABD" w:rsidP="00354910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54910">
        <w:rPr>
          <w:rFonts w:ascii="Times New Roman" w:hAnsi="Times New Roman" w:cs="Times New Roman"/>
          <w:sz w:val="28"/>
          <w:szCs w:val="28"/>
          <w:lang w:val="uk-UA"/>
        </w:rPr>
        <w:t>Какие</w:t>
      </w:r>
      <w:proofErr w:type="spellEnd"/>
      <w:r w:rsidRPr="003549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910">
        <w:rPr>
          <w:rFonts w:ascii="Times New Roman" w:hAnsi="Times New Roman" w:cs="Times New Roman"/>
          <w:sz w:val="28"/>
          <w:szCs w:val="28"/>
          <w:lang w:val="uk-UA"/>
        </w:rPr>
        <w:t>вы</w:t>
      </w:r>
      <w:proofErr w:type="spellEnd"/>
      <w:r w:rsidRPr="003549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910">
        <w:rPr>
          <w:rFonts w:ascii="Times New Roman" w:hAnsi="Times New Roman" w:cs="Times New Roman"/>
          <w:sz w:val="28"/>
          <w:szCs w:val="28"/>
          <w:lang w:val="uk-UA"/>
        </w:rPr>
        <w:t>знаете</w:t>
      </w:r>
      <w:proofErr w:type="spellEnd"/>
      <w:r w:rsidRPr="003549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4910">
        <w:rPr>
          <w:rFonts w:ascii="Times New Roman" w:hAnsi="Times New Roman" w:cs="Times New Roman"/>
          <w:sz w:val="28"/>
          <w:szCs w:val="28"/>
          <w:lang w:val="uk-UA"/>
        </w:rPr>
        <w:t>афоризмы</w:t>
      </w:r>
      <w:proofErr w:type="spellEnd"/>
      <w:r w:rsidRPr="00354910">
        <w:rPr>
          <w:rFonts w:ascii="Times New Roman" w:hAnsi="Times New Roman" w:cs="Times New Roman"/>
          <w:sz w:val="28"/>
          <w:szCs w:val="28"/>
          <w:lang w:val="uk-UA"/>
        </w:rPr>
        <w:t xml:space="preserve"> и </w:t>
      </w:r>
      <w:proofErr w:type="spellStart"/>
      <w:r w:rsidRPr="00354910">
        <w:rPr>
          <w:rFonts w:ascii="Times New Roman" w:hAnsi="Times New Roman" w:cs="Times New Roman"/>
          <w:sz w:val="28"/>
          <w:szCs w:val="28"/>
          <w:lang w:val="uk-UA"/>
        </w:rPr>
        <w:t>пословицы</w:t>
      </w:r>
      <w:proofErr w:type="spellEnd"/>
      <w:r w:rsidRPr="00354910">
        <w:rPr>
          <w:rFonts w:ascii="Times New Roman" w:hAnsi="Times New Roman" w:cs="Times New Roman"/>
          <w:sz w:val="28"/>
          <w:szCs w:val="28"/>
          <w:lang w:val="uk-UA"/>
        </w:rPr>
        <w:t xml:space="preserve"> о </w:t>
      </w:r>
      <w:proofErr w:type="spellStart"/>
      <w:r w:rsidRPr="00354910">
        <w:rPr>
          <w:rFonts w:ascii="Times New Roman" w:hAnsi="Times New Roman" w:cs="Times New Roman"/>
          <w:sz w:val="28"/>
          <w:szCs w:val="28"/>
          <w:lang w:val="uk-UA"/>
        </w:rPr>
        <w:t>книге</w:t>
      </w:r>
      <w:proofErr w:type="spellEnd"/>
      <w:r w:rsidRPr="00354910">
        <w:rPr>
          <w:rFonts w:ascii="Times New Roman" w:hAnsi="Times New Roman" w:cs="Times New Roman"/>
          <w:sz w:val="28"/>
          <w:szCs w:val="28"/>
          <w:lang w:val="uk-UA"/>
        </w:rPr>
        <w:t>?</w:t>
      </w:r>
      <w:r w:rsidR="004D3CAE">
        <w:rPr>
          <w:rFonts w:ascii="Times New Roman" w:hAnsi="Times New Roman" w:cs="Times New Roman"/>
          <w:sz w:val="28"/>
          <w:szCs w:val="28"/>
          <w:lang w:val="uk-UA"/>
        </w:rPr>
        <w:t xml:space="preserve"> У вас на партах </w:t>
      </w:r>
      <w:proofErr w:type="spellStart"/>
      <w:r w:rsidR="004D3CAE">
        <w:rPr>
          <w:rFonts w:ascii="Times New Roman" w:hAnsi="Times New Roman" w:cs="Times New Roman"/>
          <w:sz w:val="28"/>
          <w:szCs w:val="28"/>
          <w:lang w:val="uk-UA"/>
        </w:rPr>
        <w:t>лежат</w:t>
      </w:r>
      <w:proofErr w:type="spellEnd"/>
      <w:r w:rsidR="004D3CAE">
        <w:rPr>
          <w:rFonts w:ascii="Times New Roman" w:hAnsi="Times New Roman" w:cs="Times New Roman"/>
          <w:sz w:val="28"/>
          <w:szCs w:val="28"/>
          <w:lang w:val="uk-UA"/>
        </w:rPr>
        <w:t xml:space="preserve"> карточки, </w:t>
      </w:r>
      <w:proofErr w:type="spellStart"/>
      <w:r w:rsidR="004D3CAE">
        <w:rPr>
          <w:rFonts w:ascii="Times New Roman" w:hAnsi="Times New Roman" w:cs="Times New Roman"/>
          <w:sz w:val="28"/>
          <w:szCs w:val="28"/>
          <w:lang w:val="uk-UA"/>
        </w:rPr>
        <w:t>которые</w:t>
      </w:r>
      <w:proofErr w:type="spellEnd"/>
      <w:r w:rsidR="004D3C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D3CAE">
        <w:rPr>
          <w:rFonts w:ascii="Times New Roman" w:hAnsi="Times New Roman" w:cs="Times New Roman"/>
          <w:sz w:val="28"/>
          <w:szCs w:val="28"/>
          <w:lang w:val="uk-UA"/>
        </w:rPr>
        <w:t>содержат</w:t>
      </w:r>
      <w:proofErr w:type="spellEnd"/>
      <w:r w:rsidR="004D3C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D3CAE">
        <w:rPr>
          <w:rFonts w:ascii="Times New Roman" w:hAnsi="Times New Roman" w:cs="Times New Roman"/>
          <w:sz w:val="28"/>
          <w:szCs w:val="28"/>
          <w:lang w:val="uk-UA"/>
        </w:rPr>
        <w:t>пословицы</w:t>
      </w:r>
      <w:proofErr w:type="spellEnd"/>
      <w:r w:rsidR="004D3CAE">
        <w:rPr>
          <w:rFonts w:ascii="Times New Roman" w:hAnsi="Times New Roman" w:cs="Times New Roman"/>
          <w:sz w:val="28"/>
          <w:szCs w:val="28"/>
          <w:lang w:val="uk-UA"/>
        </w:rPr>
        <w:t xml:space="preserve"> о </w:t>
      </w:r>
      <w:proofErr w:type="spellStart"/>
      <w:r w:rsidR="004D3CAE">
        <w:rPr>
          <w:rFonts w:ascii="Times New Roman" w:hAnsi="Times New Roman" w:cs="Times New Roman"/>
          <w:sz w:val="28"/>
          <w:szCs w:val="28"/>
          <w:lang w:val="uk-UA"/>
        </w:rPr>
        <w:t>книге</w:t>
      </w:r>
      <w:proofErr w:type="spellEnd"/>
      <w:r w:rsidR="004D3CA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4D3CAE">
        <w:rPr>
          <w:rFonts w:ascii="Times New Roman" w:hAnsi="Times New Roman" w:cs="Times New Roman"/>
          <w:sz w:val="28"/>
          <w:szCs w:val="28"/>
          <w:lang w:val="uk-UA"/>
        </w:rPr>
        <w:t>Продолжаем</w:t>
      </w:r>
      <w:proofErr w:type="spellEnd"/>
      <w:r w:rsidR="004D3C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D3CAE">
        <w:rPr>
          <w:rFonts w:ascii="Times New Roman" w:hAnsi="Times New Roman" w:cs="Times New Roman"/>
          <w:sz w:val="28"/>
          <w:szCs w:val="28"/>
          <w:lang w:val="uk-UA"/>
        </w:rPr>
        <w:t>развивать</w:t>
      </w:r>
      <w:proofErr w:type="spellEnd"/>
      <w:r w:rsidR="004D3CAE">
        <w:rPr>
          <w:rFonts w:ascii="Times New Roman" w:hAnsi="Times New Roman" w:cs="Times New Roman"/>
          <w:sz w:val="28"/>
          <w:szCs w:val="28"/>
          <w:lang w:val="uk-UA"/>
        </w:rPr>
        <w:t xml:space="preserve"> нашу </w:t>
      </w:r>
      <w:proofErr w:type="spellStart"/>
      <w:r w:rsidR="004D3CAE">
        <w:rPr>
          <w:rFonts w:ascii="Times New Roman" w:hAnsi="Times New Roman" w:cs="Times New Roman"/>
          <w:sz w:val="28"/>
          <w:szCs w:val="28"/>
          <w:lang w:val="uk-UA"/>
        </w:rPr>
        <w:t>память</w:t>
      </w:r>
      <w:proofErr w:type="spellEnd"/>
      <w:r w:rsidR="004D3CA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4D3CAE">
        <w:rPr>
          <w:rFonts w:ascii="Times New Roman" w:hAnsi="Times New Roman" w:cs="Times New Roman"/>
          <w:sz w:val="28"/>
          <w:szCs w:val="28"/>
          <w:lang w:val="uk-UA"/>
        </w:rPr>
        <w:t>практикуя</w:t>
      </w:r>
      <w:proofErr w:type="spellEnd"/>
      <w:r w:rsidR="004D3C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D3CAE">
        <w:rPr>
          <w:rFonts w:ascii="Times New Roman" w:hAnsi="Times New Roman" w:cs="Times New Roman"/>
          <w:sz w:val="28"/>
          <w:szCs w:val="28"/>
          <w:lang w:val="uk-UA"/>
        </w:rPr>
        <w:t>такой</w:t>
      </w:r>
      <w:proofErr w:type="spellEnd"/>
      <w:r w:rsidR="004D3CAE">
        <w:rPr>
          <w:rFonts w:ascii="Times New Roman" w:hAnsi="Times New Roman" w:cs="Times New Roman"/>
          <w:sz w:val="28"/>
          <w:szCs w:val="28"/>
          <w:lang w:val="uk-UA"/>
        </w:rPr>
        <w:t xml:space="preserve"> вид </w:t>
      </w:r>
      <w:proofErr w:type="spellStart"/>
      <w:r w:rsidR="004D3CAE">
        <w:rPr>
          <w:rFonts w:ascii="Times New Roman" w:hAnsi="Times New Roman" w:cs="Times New Roman"/>
          <w:sz w:val="28"/>
          <w:szCs w:val="28"/>
          <w:lang w:val="uk-UA"/>
        </w:rPr>
        <w:t>работы</w:t>
      </w:r>
      <w:proofErr w:type="spellEnd"/>
      <w:r w:rsidR="004D3CA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4D3CAE">
        <w:rPr>
          <w:rFonts w:ascii="Times New Roman" w:hAnsi="Times New Roman" w:cs="Times New Roman"/>
          <w:sz w:val="28"/>
          <w:szCs w:val="28"/>
          <w:lang w:val="uk-UA"/>
        </w:rPr>
        <w:t>как</w:t>
      </w:r>
      <w:proofErr w:type="spellEnd"/>
      <w:r w:rsidR="004D3CAE">
        <w:rPr>
          <w:rFonts w:ascii="Times New Roman" w:hAnsi="Times New Roman" w:cs="Times New Roman"/>
          <w:sz w:val="28"/>
          <w:szCs w:val="28"/>
          <w:lang w:val="uk-UA"/>
        </w:rPr>
        <w:t xml:space="preserve"> письмо</w:t>
      </w:r>
      <w:r w:rsidR="00AA4C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3CAE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proofErr w:type="spellStart"/>
      <w:r w:rsidR="004D3CAE">
        <w:rPr>
          <w:rFonts w:ascii="Times New Roman" w:hAnsi="Times New Roman" w:cs="Times New Roman"/>
          <w:sz w:val="28"/>
          <w:szCs w:val="28"/>
          <w:lang w:val="uk-UA"/>
        </w:rPr>
        <w:t>памяти</w:t>
      </w:r>
      <w:proofErr w:type="spellEnd"/>
      <w:r w:rsidR="004D3CA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441904">
        <w:rPr>
          <w:rFonts w:ascii="Times New Roman" w:hAnsi="Times New Roman" w:cs="Times New Roman"/>
          <w:sz w:val="28"/>
          <w:szCs w:val="28"/>
          <w:lang w:val="uk-UA"/>
        </w:rPr>
        <w:t>Из</w:t>
      </w:r>
      <w:proofErr w:type="spellEnd"/>
      <w:r w:rsidR="004419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41904">
        <w:rPr>
          <w:rFonts w:ascii="Times New Roman" w:hAnsi="Times New Roman" w:cs="Times New Roman"/>
          <w:sz w:val="28"/>
          <w:szCs w:val="28"/>
          <w:lang w:val="uk-UA"/>
        </w:rPr>
        <w:t>четырёх</w:t>
      </w:r>
      <w:proofErr w:type="spellEnd"/>
      <w:r w:rsidR="004419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41904">
        <w:rPr>
          <w:rFonts w:ascii="Times New Roman" w:hAnsi="Times New Roman" w:cs="Times New Roman"/>
          <w:sz w:val="28"/>
          <w:szCs w:val="28"/>
          <w:lang w:val="uk-UA"/>
        </w:rPr>
        <w:t>пословиц</w:t>
      </w:r>
      <w:proofErr w:type="spellEnd"/>
      <w:r w:rsidR="004419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41904">
        <w:rPr>
          <w:rFonts w:ascii="Times New Roman" w:hAnsi="Times New Roman" w:cs="Times New Roman"/>
          <w:sz w:val="28"/>
          <w:szCs w:val="28"/>
          <w:lang w:val="uk-UA"/>
        </w:rPr>
        <w:t>выберите</w:t>
      </w:r>
      <w:proofErr w:type="spellEnd"/>
      <w:r w:rsidR="00441904">
        <w:rPr>
          <w:rFonts w:ascii="Times New Roman" w:hAnsi="Times New Roman" w:cs="Times New Roman"/>
          <w:sz w:val="28"/>
          <w:szCs w:val="28"/>
          <w:lang w:val="uk-UA"/>
        </w:rPr>
        <w:t xml:space="preserve"> три, </w:t>
      </w:r>
      <w:proofErr w:type="spellStart"/>
      <w:r w:rsidR="00441904">
        <w:rPr>
          <w:rFonts w:ascii="Times New Roman" w:hAnsi="Times New Roman" w:cs="Times New Roman"/>
          <w:sz w:val="28"/>
          <w:szCs w:val="28"/>
          <w:lang w:val="uk-UA"/>
        </w:rPr>
        <w:t>запишите</w:t>
      </w:r>
      <w:proofErr w:type="spellEnd"/>
      <w:r w:rsidR="0044190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441904">
        <w:rPr>
          <w:rFonts w:ascii="Times New Roman" w:hAnsi="Times New Roman" w:cs="Times New Roman"/>
          <w:sz w:val="28"/>
          <w:szCs w:val="28"/>
          <w:lang w:val="uk-UA"/>
        </w:rPr>
        <w:t>сохраняя</w:t>
      </w:r>
      <w:proofErr w:type="spellEnd"/>
      <w:r w:rsidR="00441904">
        <w:rPr>
          <w:rFonts w:ascii="Times New Roman" w:hAnsi="Times New Roman" w:cs="Times New Roman"/>
          <w:sz w:val="28"/>
          <w:szCs w:val="28"/>
          <w:lang w:val="uk-UA"/>
        </w:rPr>
        <w:t xml:space="preserve"> знаки </w:t>
      </w:r>
      <w:proofErr w:type="spellStart"/>
      <w:r w:rsidR="00441904">
        <w:rPr>
          <w:rFonts w:ascii="Times New Roman" w:hAnsi="Times New Roman" w:cs="Times New Roman"/>
          <w:sz w:val="28"/>
          <w:szCs w:val="28"/>
          <w:lang w:val="uk-UA"/>
        </w:rPr>
        <w:t>препинания</w:t>
      </w:r>
      <w:proofErr w:type="spellEnd"/>
      <w:r w:rsidR="00441904">
        <w:rPr>
          <w:rFonts w:ascii="Times New Roman" w:hAnsi="Times New Roman" w:cs="Times New Roman"/>
          <w:sz w:val="28"/>
          <w:szCs w:val="28"/>
          <w:lang w:val="uk-UA"/>
        </w:rPr>
        <w:t xml:space="preserve">. (1 </w:t>
      </w:r>
      <w:proofErr w:type="spellStart"/>
      <w:r w:rsidR="00441904">
        <w:rPr>
          <w:rFonts w:ascii="Times New Roman" w:hAnsi="Times New Roman" w:cs="Times New Roman"/>
          <w:sz w:val="28"/>
          <w:szCs w:val="28"/>
          <w:lang w:val="uk-UA"/>
        </w:rPr>
        <w:t>минута</w:t>
      </w:r>
      <w:proofErr w:type="spellEnd"/>
      <w:r w:rsidR="00441904">
        <w:rPr>
          <w:rFonts w:ascii="Times New Roman" w:hAnsi="Times New Roman" w:cs="Times New Roman"/>
          <w:sz w:val="28"/>
          <w:szCs w:val="28"/>
          <w:lang w:val="uk-UA"/>
        </w:rPr>
        <w:t xml:space="preserve">  для </w:t>
      </w:r>
      <w:proofErr w:type="spellStart"/>
      <w:r w:rsidR="00441904">
        <w:rPr>
          <w:rFonts w:ascii="Times New Roman" w:hAnsi="Times New Roman" w:cs="Times New Roman"/>
          <w:sz w:val="28"/>
          <w:szCs w:val="28"/>
          <w:lang w:val="uk-UA"/>
        </w:rPr>
        <w:t>изучения</w:t>
      </w:r>
      <w:proofErr w:type="spellEnd"/>
      <w:r w:rsidR="00441904">
        <w:rPr>
          <w:rFonts w:ascii="Times New Roman" w:hAnsi="Times New Roman" w:cs="Times New Roman"/>
          <w:sz w:val="28"/>
          <w:szCs w:val="28"/>
          <w:lang w:val="uk-UA"/>
        </w:rPr>
        <w:t xml:space="preserve">, потом карточки </w:t>
      </w:r>
      <w:proofErr w:type="spellStart"/>
      <w:r w:rsidR="00441904">
        <w:rPr>
          <w:rFonts w:ascii="Times New Roman" w:hAnsi="Times New Roman" w:cs="Times New Roman"/>
          <w:sz w:val="28"/>
          <w:szCs w:val="28"/>
          <w:lang w:val="uk-UA"/>
        </w:rPr>
        <w:t>переворачиваются</w:t>
      </w:r>
      <w:proofErr w:type="spellEnd"/>
      <w:r w:rsidR="0044190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441904">
        <w:rPr>
          <w:rFonts w:ascii="Times New Roman" w:hAnsi="Times New Roman" w:cs="Times New Roman"/>
          <w:sz w:val="28"/>
          <w:szCs w:val="28"/>
          <w:lang w:val="uk-UA"/>
        </w:rPr>
        <w:t>После</w:t>
      </w:r>
      <w:proofErr w:type="spellEnd"/>
      <w:r w:rsidR="004419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41904">
        <w:rPr>
          <w:rFonts w:ascii="Times New Roman" w:hAnsi="Times New Roman" w:cs="Times New Roman"/>
          <w:sz w:val="28"/>
          <w:szCs w:val="28"/>
          <w:lang w:val="uk-UA"/>
        </w:rPr>
        <w:t>написания</w:t>
      </w:r>
      <w:proofErr w:type="spellEnd"/>
      <w:r w:rsidR="004419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41904">
        <w:rPr>
          <w:rFonts w:ascii="Times New Roman" w:hAnsi="Times New Roman" w:cs="Times New Roman"/>
          <w:sz w:val="28"/>
          <w:szCs w:val="28"/>
          <w:lang w:val="uk-UA"/>
        </w:rPr>
        <w:t>взаимопроверка</w:t>
      </w:r>
      <w:proofErr w:type="spellEnd"/>
      <w:r w:rsidR="00441904">
        <w:rPr>
          <w:rFonts w:ascii="Times New Roman" w:hAnsi="Times New Roman" w:cs="Times New Roman"/>
          <w:sz w:val="28"/>
          <w:szCs w:val="28"/>
          <w:lang w:val="uk-UA"/>
        </w:rPr>
        <w:t xml:space="preserve"> , карточки </w:t>
      </w:r>
      <w:proofErr w:type="spellStart"/>
      <w:r w:rsidR="00441904">
        <w:rPr>
          <w:rFonts w:ascii="Times New Roman" w:hAnsi="Times New Roman" w:cs="Times New Roman"/>
          <w:sz w:val="28"/>
          <w:szCs w:val="28"/>
          <w:lang w:val="uk-UA"/>
        </w:rPr>
        <w:t>переворачиваются</w:t>
      </w:r>
      <w:proofErr w:type="spellEnd"/>
      <w:r w:rsidR="004419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A4C76">
        <w:rPr>
          <w:rFonts w:ascii="Times New Roman" w:hAnsi="Times New Roman" w:cs="Times New Roman"/>
          <w:sz w:val="28"/>
          <w:szCs w:val="28"/>
          <w:lang w:val="uk-UA"/>
        </w:rPr>
        <w:t>обратно</w:t>
      </w:r>
      <w:proofErr w:type="spellEnd"/>
      <w:r w:rsidR="00AA4C76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proofErr w:type="spellStart"/>
      <w:r w:rsidR="00AA4C76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441904">
        <w:rPr>
          <w:rFonts w:ascii="Times New Roman" w:hAnsi="Times New Roman" w:cs="Times New Roman"/>
          <w:sz w:val="28"/>
          <w:szCs w:val="28"/>
          <w:lang w:val="uk-UA"/>
        </w:rPr>
        <w:t>верки</w:t>
      </w:r>
      <w:proofErr w:type="spellEnd"/>
      <w:r w:rsidR="00441904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797DE9" w:rsidRDefault="00797DE9" w:rsidP="00797DE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Письмо по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памяти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23ABD" w:rsidRPr="00D23ABD" w:rsidRDefault="004D3CAE" w:rsidP="00D23ABD">
      <w:pPr>
        <w:pStyle w:val="a3"/>
        <w:spacing w:before="150" w:beforeAutospacing="0" w:after="0" w:afterAutospacing="0"/>
        <w:ind w:left="225" w:right="225"/>
        <w:rPr>
          <w:sz w:val="28"/>
          <w:szCs w:val="28"/>
        </w:rPr>
      </w:pPr>
      <w:r w:rsidRPr="00D23ABD">
        <w:rPr>
          <w:rFonts w:ascii="Palatino Linotype" w:hAnsi="Palatino Linotype"/>
          <w:b/>
          <w:bCs/>
          <w:color w:val="CC0000"/>
          <w:sz w:val="28"/>
          <w:szCs w:val="28"/>
        </w:rPr>
        <w:t>●</w:t>
      </w:r>
      <w:r w:rsidR="00D23ABD" w:rsidRPr="00D23ABD">
        <w:rPr>
          <w:b/>
          <w:bCs/>
          <w:color w:val="000080"/>
          <w:sz w:val="28"/>
          <w:szCs w:val="28"/>
        </w:rPr>
        <w:t>Книга в суме – в пути тягость, книга в уме - в пути облегчение.</w:t>
      </w:r>
    </w:p>
    <w:p w:rsidR="00D23ABD" w:rsidRPr="00D23ABD" w:rsidRDefault="00D23ABD" w:rsidP="00D23ABD">
      <w:pPr>
        <w:pStyle w:val="a3"/>
        <w:spacing w:before="150" w:beforeAutospacing="0" w:after="0" w:afterAutospacing="0"/>
        <w:ind w:left="225" w:right="225"/>
        <w:rPr>
          <w:sz w:val="28"/>
          <w:szCs w:val="28"/>
        </w:rPr>
      </w:pPr>
      <w:r w:rsidRPr="00D23ABD">
        <w:rPr>
          <w:rFonts w:ascii="Palatino Linotype" w:hAnsi="Palatino Linotype"/>
          <w:b/>
          <w:bCs/>
          <w:color w:val="CC0000"/>
          <w:sz w:val="28"/>
          <w:szCs w:val="28"/>
        </w:rPr>
        <w:t xml:space="preserve">● </w:t>
      </w:r>
      <w:r w:rsidRPr="00D23ABD">
        <w:rPr>
          <w:b/>
          <w:bCs/>
          <w:color w:val="000080"/>
          <w:sz w:val="28"/>
          <w:szCs w:val="28"/>
        </w:rPr>
        <w:t>Книгу читаешь, как на крыльях летаешь.</w:t>
      </w:r>
    </w:p>
    <w:p w:rsidR="00D23ABD" w:rsidRPr="00D23ABD" w:rsidRDefault="00D23ABD" w:rsidP="00D23ABD">
      <w:pPr>
        <w:pStyle w:val="a3"/>
        <w:spacing w:before="150" w:beforeAutospacing="0" w:after="0" w:afterAutospacing="0"/>
        <w:ind w:left="225" w:right="225"/>
        <w:rPr>
          <w:sz w:val="28"/>
          <w:szCs w:val="28"/>
        </w:rPr>
      </w:pPr>
      <w:r w:rsidRPr="00D23ABD">
        <w:rPr>
          <w:rFonts w:ascii="Palatino Linotype" w:hAnsi="Palatino Linotype"/>
          <w:b/>
          <w:bCs/>
          <w:color w:val="CC0000"/>
          <w:sz w:val="28"/>
          <w:szCs w:val="28"/>
        </w:rPr>
        <w:t xml:space="preserve">● </w:t>
      </w:r>
      <w:r w:rsidRPr="00D23ABD">
        <w:rPr>
          <w:b/>
          <w:bCs/>
          <w:color w:val="000080"/>
          <w:sz w:val="28"/>
          <w:szCs w:val="28"/>
        </w:rPr>
        <w:t>Книга не самолёт, а за тридевять земель унесёт.</w:t>
      </w:r>
    </w:p>
    <w:p w:rsidR="00D23ABD" w:rsidRDefault="00D23ABD" w:rsidP="00D23ABD">
      <w:pPr>
        <w:pStyle w:val="a3"/>
        <w:spacing w:before="150" w:beforeAutospacing="0" w:after="0" w:afterAutospacing="0"/>
        <w:ind w:left="225" w:right="225"/>
        <w:rPr>
          <w:b/>
          <w:bCs/>
          <w:color w:val="000080"/>
          <w:sz w:val="28"/>
          <w:szCs w:val="28"/>
        </w:rPr>
      </w:pPr>
      <w:r w:rsidRPr="00D23ABD">
        <w:rPr>
          <w:rFonts w:ascii="Palatino Linotype" w:hAnsi="Palatino Linotype"/>
          <w:b/>
          <w:bCs/>
          <w:color w:val="CC0000"/>
          <w:sz w:val="28"/>
          <w:szCs w:val="28"/>
        </w:rPr>
        <w:t xml:space="preserve">● </w:t>
      </w:r>
      <w:r w:rsidRPr="00D23ABD">
        <w:rPr>
          <w:b/>
          <w:bCs/>
          <w:color w:val="000080"/>
          <w:sz w:val="28"/>
          <w:szCs w:val="28"/>
        </w:rPr>
        <w:t xml:space="preserve">Сказанное слово – </w:t>
      </w:r>
      <w:proofErr w:type="gramStart"/>
      <w:r w:rsidRPr="00D23ABD">
        <w:rPr>
          <w:b/>
          <w:bCs/>
          <w:color w:val="000080"/>
          <w:sz w:val="28"/>
          <w:szCs w:val="28"/>
        </w:rPr>
        <w:t>было да нет</w:t>
      </w:r>
      <w:proofErr w:type="gramEnd"/>
      <w:r w:rsidRPr="00D23ABD">
        <w:rPr>
          <w:b/>
          <w:bCs/>
          <w:color w:val="000080"/>
          <w:sz w:val="28"/>
          <w:szCs w:val="28"/>
        </w:rPr>
        <w:t>, а написанное живёт век.</w:t>
      </w:r>
    </w:p>
    <w:p w:rsidR="007D625E" w:rsidRPr="00310250" w:rsidRDefault="007D625E" w:rsidP="007D625E">
      <w:pPr>
        <w:rPr>
          <w:rFonts w:ascii="Times New Roman" w:hAnsi="Times New Roman" w:cs="Times New Roman"/>
          <w:b/>
          <w:sz w:val="28"/>
          <w:szCs w:val="28"/>
        </w:rPr>
      </w:pPr>
      <w:r w:rsidRPr="00310250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310250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797DE9" w:rsidRPr="00310250">
        <w:rPr>
          <w:rFonts w:ascii="Times New Roman" w:hAnsi="Times New Roman" w:cs="Times New Roman"/>
          <w:b/>
          <w:sz w:val="28"/>
          <w:szCs w:val="28"/>
        </w:rPr>
        <w:t>. Изучение новых знаний, умений, навыков.</w:t>
      </w:r>
    </w:p>
    <w:p w:rsidR="004A6B48" w:rsidRPr="00DF3ADB" w:rsidRDefault="004A6B48" w:rsidP="007D625E">
      <w:pPr>
        <w:rPr>
          <w:rFonts w:ascii="Times New Roman" w:hAnsi="Times New Roman" w:cs="Times New Roman"/>
          <w:b/>
          <w:sz w:val="28"/>
          <w:szCs w:val="28"/>
        </w:rPr>
      </w:pPr>
      <w:r w:rsidRPr="00DF3ADB">
        <w:rPr>
          <w:rFonts w:ascii="Times New Roman" w:hAnsi="Times New Roman" w:cs="Times New Roman"/>
          <w:b/>
          <w:sz w:val="28"/>
          <w:szCs w:val="28"/>
        </w:rPr>
        <w:t>Слово учителя.</w:t>
      </w:r>
    </w:p>
    <w:p w:rsidR="004A6B48" w:rsidRDefault="00DF3ADB" w:rsidP="007D62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A6B48">
        <w:rPr>
          <w:rFonts w:ascii="Times New Roman" w:hAnsi="Times New Roman" w:cs="Times New Roman"/>
          <w:sz w:val="28"/>
          <w:szCs w:val="28"/>
        </w:rPr>
        <w:t>Чтобы пояснить или подтвердить свою мысль, мы часто используем в своей речи дословные</w:t>
      </w:r>
      <w:r w:rsidR="00D63C40">
        <w:rPr>
          <w:rFonts w:ascii="Times New Roman" w:hAnsi="Times New Roman" w:cs="Times New Roman"/>
          <w:sz w:val="28"/>
          <w:szCs w:val="28"/>
        </w:rPr>
        <w:t xml:space="preserve"> </w:t>
      </w:r>
      <w:r w:rsidR="004A6B48">
        <w:rPr>
          <w:rFonts w:ascii="Times New Roman" w:hAnsi="Times New Roman" w:cs="Times New Roman"/>
          <w:sz w:val="28"/>
          <w:szCs w:val="28"/>
        </w:rPr>
        <w:t xml:space="preserve">(точные) выдержки из высказываний и сочинений кого </w:t>
      </w:r>
      <w:proofErr w:type="gramStart"/>
      <w:r w:rsidR="004A6B48">
        <w:rPr>
          <w:rFonts w:ascii="Times New Roman" w:hAnsi="Times New Roman" w:cs="Times New Roman"/>
          <w:sz w:val="28"/>
          <w:szCs w:val="28"/>
        </w:rPr>
        <w:t>–л</w:t>
      </w:r>
      <w:proofErr w:type="gramEnd"/>
      <w:r w:rsidR="004A6B48">
        <w:rPr>
          <w:rFonts w:ascii="Times New Roman" w:hAnsi="Times New Roman" w:cs="Times New Roman"/>
          <w:sz w:val="28"/>
          <w:szCs w:val="28"/>
        </w:rPr>
        <w:t>ибо, при этом указываем их источник.</w:t>
      </w:r>
      <w:r w:rsidR="00D93728">
        <w:rPr>
          <w:rFonts w:ascii="Times New Roman" w:hAnsi="Times New Roman" w:cs="Times New Roman"/>
          <w:sz w:val="28"/>
          <w:szCs w:val="28"/>
        </w:rPr>
        <w:t xml:space="preserve"> Такое высказывание называется цитато</w:t>
      </w:r>
      <w:proofErr w:type="gramStart"/>
      <w:r w:rsidR="00D93728">
        <w:rPr>
          <w:rFonts w:ascii="Times New Roman" w:hAnsi="Times New Roman" w:cs="Times New Roman"/>
          <w:sz w:val="28"/>
          <w:szCs w:val="28"/>
        </w:rPr>
        <w:t>й(</w:t>
      </w:r>
      <w:proofErr w:type="gramEnd"/>
      <w:r w:rsidR="00D93728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93728">
        <w:rPr>
          <w:rFonts w:ascii="Times New Roman" w:hAnsi="Times New Roman" w:cs="Times New Roman"/>
          <w:sz w:val="28"/>
          <w:szCs w:val="28"/>
        </w:rPr>
        <w:t>укр</w:t>
      </w:r>
      <w:proofErr w:type="spellEnd"/>
      <w:r w:rsidR="00D93728">
        <w:rPr>
          <w:rFonts w:ascii="Times New Roman" w:hAnsi="Times New Roman" w:cs="Times New Roman"/>
          <w:sz w:val="28"/>
          <w:szCs w:val="28"/>
        </w:rPr>
        <w:t>. языке цитата). Как мы видим, правописание и произношение термина одинаково</w:t>
      </w:r>
      <w:r w:rsidR="00D93728" w:rsidRPr="00D93728">
        <w:rPr>
          <w:rFonts w:ascii="Times New Roman" w:hAnsi="Times New Roman" w:cs="Times New Roman"/>
          <w:sz w:val="28"/>
          <w:szCs w:val="28"/>
        </w:rPr>
        <w:t xml:space="preserve"> </w:t>
      </w:r>
      <w:r w:rsidR="00D93728">
        <w:rPr>
          <w:rFonts w:ascii="Times New Roman" w:hAnsi="Times New Roman" w:cs="Times New Roman"/>
          <w:sz w:val="28"/>
          <w:szCs w:val="28"/>
        </w:rPr>
        <w:t>в русском и украинском языках.</w:t>
      </w:r>
    </w:p>
    <w:p w:rsidR="00797DE9" w:rsidRPr="00797DE9" w:rsidRDefault="00DF3ADB" w:rsidP="00797DE9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556CC">
        <w:rPr>
          <w:rFonts w:ascii="Times New Roman" w:hAnsi="Times New Roman" w:cs="Times New Roman"/>
          <w:sz w:val="28"/>
          <w:szCs w:val="28"/>
        </w:rPr>
        <w:t>В русском языке существуют три с</w:t>
      </w:r>
      <w:r w:rsidR="00797DE9" w:rsidRPr="00797DE9">
        <w:rPr>
          <w:rFonts w:ascii="Times New Roman" w:hAnsi="Times New Roman" w:cs="Times New Roman"/>
          <w:sz w:val="28"/>
          <w:szCs w:val="28"/>
        </w:rPr>
        <w:t>пособы цитировани</w:t>
      </w:r>
      <w:proofErr w:type="gramStart"/>
      <w:r w:rsidR="00797DE9" w:rsidRPr="00797DE9">
        <w:rPr>
          <w:rFonts w:ascii="Times New Roman" w:hAnsi="Times New Roman" w:cs="Times New Roman"/>
          <w:sz w:val="28"/>
          <w:szCs w:val="28"/>
        </w:rPr>
        <w:t>я</w:t>
      </w:r>
      <w:r w:rsidR="000D3C2C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0D3C2C">
        <w:rPr>
          <w:rFonts w:ascii="Times New Roman" w:hAnsi="Times New Roman" w:cs="Times New Roman"/>
          <w:sz w:val="28"/>
          <w:szCs w:val="28"/>
        </w:rPr>
        <w:t>работа с учебником, стр. 208-209)</w:t>
      </w:r>
    </w:p>
    <w:p w:rsidR="00797DE9" w:rsidRDefault="00797DE9" w:rsidP="00797DE9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Цитата применяется как прямая речь.</w:t>
      </w:r>
      <w:r w:rsidR="00FA5B73">
        <w:rPr>
          <w:rFonts w:ascii="Times New Roman" w:hAnsi="Times New Roman" w:cs="Times New Roman"/>
          <w:sz w:val="28"/>
          <w:szCs w:val="28"/>
        </w:rPr>
        <w:t xml:space="preserve"> </w:t>
      </w:r>
      <w:r w:rsidR="009847EA">
        <w:rPr>
          <w:rFonts w:ascii="Times New Roman" w:hAnsi="Times New Roman" w:cs="Times New Roman"/>
          <w:sz w:val="28"/>
          <w:szCs w:val="28"/>
        </w:rPr>
        <w:t xml:space="preserve">При таком способе цитирования знаки препинания следует расставлять </w:t>
      </w:r>
      <w:r w:rsidR="00FA5B73">
        <w:rPr>
          <w:rFonts w:ascii="Times New Roman" w:hAnsi="Times New Roman" w:cs="Times New Roman"/>
          <w:sz w:val="28"/>
          <w:szCs w:val="28"/>
        </w:rPr>
        <w:t>так же, как и в предложениях с прямой речью.</w:t>
      </w:r>
      <w:r w:rsidR="00D63C40">
        <w:rPr>
          <w:rFonts w:ascii="Times New Roman" w:hAnsi="Times New Roman" w:cs="Times New Roman"/>
          <w:sz w:val="28"/>
          <w:szCs w:val="28"/>
        </w:rPr>
        <w:t xml:space="preserve"> </w:t>
      </w:r>
      <w:r w:rsidR="00FB66C5">
        <w:rPr>
          <w:rFonts w:ascii="Times New Roman" w:hAnsi="Times New Roman" w:cs="Times New Roman"/>
          <w:sz w:val="28"/>
          <w:szCs w:val="28"/>
        </w:rPr>
        <w:t xml:space="preserve">(На партах детей лежат схемы «Знаки препинания при прямой речи»). </w:t>
      </w:r>
    </w:p>
    <w:p w:rsidR="00D63C40" w:rsidRDefault="00797DE9" w:rsidP="00797DE9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Ввести цитату можно путём косвенной речи с применением союза </w:t>
      </w:r>
    </w:p>
    <w:p w:rsidR="00797DE9" w:rsidRPr="00D63C40" w:rsidRDefault="00797DE9" w:rsidP="00D63C40">
      <w:pPr>
        <w:ind w:left="360"/>
        <w:rPr>
          <w:rFonts w:ascii="Times New Roman" w:hAnsi="Times New Roman" w:cs="Times New Roman"/>
          <w:sz w:val="28"/>
          <w:szCs w:val="28"/>
        </w:rPr>
      </w:pPr>
      <w:r w:rsidRPr="00D63C40">
        <w:rPr>
          <w:rFonts w:ascii="Times New Roman" w:hAnsi="Times New Roman" w:cs="Times New Roman"/>
          <w:sz w:val="28"/>
          <w:szCs w:val="28"/>
        </w:rPr>
        <w:t>что.</w:t>
      </w:r>
      <w:r w:rsidR="00D63C40">
        <w:rPr>
          <w:rFonts w:ascii="Times New Roman" w:hAnsi="Times New Roman" w:cs="Times New Roman"/>
          <w:sz w:val="28"/>
          <w:szCs w:val="28"/>
        </w:rPr>
        <w:t xml:space="preserve"> </w:t>
      </w:r>
      <w:r w:rsidR="00D63C40" w:rsidRPr="00D63C40">
        <w:rPr>
          <w:rFonts w:ascii="Times New Roman" w:hAnsi="Times New Roman" w:cs="Times New Roman"/>
          <w:sz w:val="28"/>
          <w:szCs w:val="28"/>
        </w:rPr>
        <w:t>Цитата в таких случаях также берётся в кавычки и пишется со строчной буквы</w:t>
      </w:r>
      <w:r w:rsidR="00D63C40">
        <w:rPr>
          <w:rFonts w:ascii="Times New Roman" w:hAnsi="Times New Roman" w:cs="Times New Roman"/>
          <w:sz w:val="28"/>
          <w:szCs w:val="28"/>
        </w:rPr>
        <w:t>. Если цитата приводится не полностью, то пропуск обозначается многоточием.</w:t>
      </w:r>
    </w:p>
    <w:p w:rsidR="00AF5C2F" w:rsidRDefault="00AF5C2F" w:rsidP="00797DE9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Введение цитаты  в тексте может производиться с использованием специальных вводных слов как говорил, п</w:t>
      </w:r>
      <w:r w:rsidR="004742D7">
        <w:rPr>
          <w:rFonts w:ascii="Times New Roman" w:hAnsi="Times New Roman" w:cs="Times New Roman"/>
          <w:sz w:val="28"/>
          <w:szCs w:val="28"/>
        </w:rPr>
        <w:t xml:space="preserve">о словам, </w:t>
      </w:r>
      <w:proofErr w:type="gramStart"/>
      <w:r w:rsidR="004742D7">
        <w:rPr>
          <w:rFonts w:ascii="Times New Roman" w:hAnsi="Times New Roman" w:cs="Times New Roman"/>
          <w:sz w:val="28"/>
          <w:szCs w:val="28"/>
        </w:rPr>
        <w:t>как</w:t>
      </w:r>
      <w:proofErr w:type="gramEnd"/>
      <w:r w:rsidR="004742D7">
        <w:rPr>
          <w:rFonts w:ascii="Times New Roman" w:hAnsi="Times New Roman" w:cs="Times New Roman"/>
          <w:sz w:val="28"/>
          <w:szCs w:val="28"/>
        </w:rPr>
        <w:t xml:space="preserve"> писал, как </w:t>
      </w:r>
      <w:r w:rsidR="004742D7">
        <w:rPr>
          <w:rFonts w:ascii="Times New Roman" w:hAnsi="Times New Roman" w:cs="Times New Roman"/>
          <w:sz w:val="28"/>
          <w:szCs w:val="28"/>
        </w:rPr>
        <w:lastRenderedPageBreak/>
        <w:t>считал либо же без них</w:t>
      </w:r>
      <w:r w:rsidR="00AA6317">
        <w:rPr>
          <w:rFonts w:ascii="Times New Roman" w:hAnsi="Times New Roman" w:cs="Times New Roman"/>
          <w:sz w:val="28"/>
          <w:szCs w:val="28"/>
        </w:rPr>
        <w:t xml:space="preserve"> – тогда вводные слова заменяются знаками препинания или кавычками.</w:t>
      </w:r>
    </w:p>
    <w:p w:rsidR="000D3C2C" w:rsidRDefault="000D3C2C" w:rsidP="00DF3ADB">
      <w:pPr>
        <w:pStyle w:val="a6"/>
        <w:rPr>
          <w:rFonts w:ascii="Times New Roman" w:hAnsi="Times New Roman" w:cs="Times New Roman"/>
          <w:sz w:val="28"/>
          <w:szCs w:val="28"/>
        </w:rPr>
      </w:pPr>
      <w:r w:rsidRPr="00DF3ADB">
        <w:rPr>
          <w:rFonts w:ascii="Times New Roman" w:hAnsi="Times New Roman" w:cs="Times New Roman"/>
          <w:b/>
          <w:sz w:val="28"/>
          <w:szCs w:val="28"/>
        </w:rPr>
        <w:t>Работа в тетрадях.</w:t>
      </w:r>
      <w:r>
        <w:rPr>
          <w:rFonts w:ascii="Times New Roman" w:hAnsi="Times New Roman" w:cs="Times New Roman"/>
          <w:sz w:val="28"/>
          <w:szCs w:val="28"/>
        </w:rPr>
        <w:t xml:space="preserve"> Используя дан</w:t>
      </w:r>
      <w:r w:rsidR="009B5747">
        <w:rPr>
          <w:rFonts w:ascii="Times New Roman" w:hAnsi="Times New Roman" w:cs="Times New Roman"/>
          <w:sz w:val="28"/>
          <w:szCs w:val="28"/>
        </w:rPr>
        <w:t>ное</w:t>
      </w:r>
      <w:r>
        <w:rPr>
          <w:rFonts w:ascii="Times New Roman" w:hAnsi="Times New Roman" w:cs="Times New Roman"/>
          <w:sz w:val="28"/>
          <w:szCs w:val="28"/>
        </w:rPr>
        <w:t xml:space="preserve"> правило</w:t>
      </w:r>
      <w:r w:rsidR="009B5747">
        <w:rPr>
          <w:rFonts w:ascii="Times New Roman" w:hAnsi="Times New Roman" w:cs="Times New Roman"/>
          <w:sz w:val="28"/>
          <w:szCs w:val="28"/>
        </w:rPr>
        <w:t xml:space="preserve">, письменно процитируйте высказывание А. </w:t>
      </w:r>
      <w:proofErr w:type="spellStart"/>
      <w:r w:rsidR="009B5747">
        <w:rPr>
          <w:rFonts w:ascii="Times New Roman" w:hAnsi="Times New Roman" w:cs="Times New Roman"/>
          <w:sz w:val="28"/>
          <w:szCs w:val="28"/>
        </w:rPr>
        <w:t>Дистервега</w:t>
      </w:r>
      <w:proofErr w:type="spellEnd"/>
      <w:r w:rsidR="009B5747">
        <w:rPr>
          <w:rFonts w:ascii="Times New Roman" w:hAnsi="Times New Roman" w:cs="Times New Roman"/>
          <w:sz w:val="28"/>
          <w:szCs w:val="28"/>
        </w:rPr>
        <w:t xml:space="preserve"> из упр. 573 в виде прямой и косвенной речи</w:t>
      </w:r>
      <w:proofErr w:type="gramStart"/>
      <w:r w:rsidR="009B5747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="009B5747">
        <w:rPr>
          <w:rFonts w:ascii="Times New Roman" w:hAnsi="Times New Roman" w:cs="Times New Roman"/>
          <w:sz w:val="28"/>
          <w:szCs w:val="28"/>
        </w:rPr>
        <w:t>Очень полезно читать сочинение с карандашом…делать из них выписки или выдержки и создавать себя таким образом запас мыслей. Этому совету следовали наиболее выдающиеся люди…науки</w:t>
      </w:r>
      <w:proofErr w:type="gramStart"/>
      <w:r w:rsidR="009B5747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="009B5747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="009B5747">
        <w:rPr>
          <w:rFonts w:ascii="Times New Roman" w:hAnsi="Times New Roman" w:cs="Times New Roman"/>
          <w:sz w:val="28"/>
          <w:szCs w:val="28"/>
        </w:rPr>
        <w:t>Дистеверг</w:t>
      </w:r>
      <w:proofErr w:type="spellEnd"/>
      <w:r w:rsidR="009B5747">
        <w:rPr>
          <w:rFonts w:ascii="Times New Roman" w:hAnsi="Times New Roman" w:cs="Times New Roman"/>
          <w:sz w:val="28"/>
          <w:szCs w:val="28"/>
        </w:rPr>
        <w:t>)).</w:t>
      </w:r>
    </w:p>
    <w:p w:rsidR="006556CC" w:rsidRPr="00DF3ADB" w:rsidRDefault="00A7106C" w:rsidP="00DF3ADB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DF3ADB">
        <w:rPr>
          <w:rFonts w:ascii="Times New Roman" w:hAnsi="Times New Roman" w:cs="Times New Roman"/>
          <w:b/>
          <w:sz w:val="28"/>
          <w:szCs w:val="28"/>
        </w:rPr>
        <w:t>Говорение.</w:t>
      </w:r>
    </w:p>
    <w:p w:rsidR="00AF5C2F" w:rsidRDefault="00AF5C2F" w:rsidP="00AF5C2F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Составление диалога(7-8 реплик), в ходе которого обсудите проблему целесообразности и удобства дословного цитирования для подтверждения своей точки зрения</w:t>
      </w:r>
      <w:r w:rsidR="00A7106C">
        <w:rPr>
          <w:rFonts w:ascii="Times New Roman" w:hAnsi="Times New Roman" w:cs="Times New Roman"/>
          <w:sz w:val="28"/>
          <w:szCs w:val="28"/>
        </w:rPr>
        <w:t>. Для более яркого</w:t>
      </w:r>
      <w:r w:rsidR="00DF3ADB">
        <w:rPr>
          <w:rFonts w:ascii="Times New Roman" w:hAnsi="Times New Roman" w:cs="Times New Roman"/>
          <w:sz w:val="28"/>
          <w:szCs w:val="28"/>
        </w:rPr>
        <w:t xml:space="preserve"> </w:t>
      </w:r>
      <w:r w:rsidR="00A7106C">
        <w:rPr>
          <w:rFonts w:ascii="Times New Roman" w:hAnsi="Times New Roman" w:cs="Times New Roman"/>
          <w:sz w:val="28"/>
          <w:szCs w:val="28"/>
        </w:rPr>
        <w:t>выражения собственных мыслей в качестве цитат можете  использовать высказывание из</w:t>
      </w:r>
      <w:r w:rsidR="00064385">
        <w:rPr>
          <w:rFonts w:ascii="Times New Roman" w:hAnsi="Times New Roman" w:cs="Times New Roman"/>
          <w:sz w:val="28"/>
          <w:szCs w:val="28"/>
        </w:rPr>
        <w:t xml:space="preserve"> </w:t>
      </w:r>
      <w:r w:rsidR="00A7106C">
        <w:rPr>
          <w:rFonts w:ascii="Times New Roman" w:hAnsi="Times New Roman" w:cs="Times New Roman"/>
          <w:sz w:val="28"/>
          <w:szCs w:val="28"/>
        </w:rPr>
        <w:t>упр.574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F5C2F" w:rsidRDefault="00AF5C2F" w:rsidP="00AF5C2F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Упр. 576(письменно).</w:t>
      </w:r>
    </w:p>
    <w:p w:rsidR="00C82CDE" w:rsidRDefault="00C82CDE" w:rsidP="00AF5C2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F5C2F" w:rsidRDefault="00C82CDE" w:rsidP="00AF5C2F">
      <w:pPr>
        <w:pStyle w:val="a6"/>
        <w:rPr>
          <w:rFonts w:ascii="Times New Roman" w:hAnsi="Times New Roman" w:cs="Times New Roman"/>
          <w:sz w:val="28"/>
          <w:szCs w:val="28"/>
        </w:rPr>
      </w:pPr>
      <w:r w:rsidRPr="00C82CDE">
        <w:rPr>
          <w:rFonts w:ascii="Times New Roman" w:hAnsi="Times New Roman" w:cs="Times New Roman"/>
          <w:b/>
          <w:sz w:val="28"/>
          <w:szCs w:val="28"/>
        </w:rPr>
        <w:t>Лингвистическое высказывание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ученик</w:t>
      </w:r>
      <w:r w:rsidR="00604D86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>№1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DF3ADB">
        <w:rPr>
          <w:rFonts w:ascii="Times New Roman" w:hAnsi="Times New Roman" w:cs="Times New Roman"/>
          <w:sz w:val="28"/>
          <w:szCs w:val="28"/>
        </w:rPr>
        <w:t>носило опережающий характер</w:t>
      </w:r>
      <w:proofErr w:type="gramStart"/>
      <w:r w:rsidR="00DF3ADB" w:rsidRPr="00DF3ADB">
        <w:rPr>
          <w:rFonts w:ascii="Times New Roman" w:hAnsi="Times New Roman" w:cs="Times New Roman"/>
          <w:sz w:val="28"/>
          <w:szCs w:val="28"/>
        </w:rPr>
        <w:t xml:space="preserve"> </w:t>
      </w:r>
      <w:r w:rsidR="00DF3AD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F3ADB" w:rsidRPr="00DF3ADB">
        <w:rPr>
          <w:rFonts w:ascii="Times New Roman" w:hAnsi="Times New Roman" w:cs="Times New Roman"/>
          <w:sz w:val="28"/>
          <w:szCs w:val="28"/>
        </w:rPr>
        <w:t>)</w:t>
      </w:r>
    </w:p>
    <w:p w:rsidR="00C82CDE" w:rsidRPr="00DF3ADB" w:rsidRDefault="00C82CDE" w:rsidP="00AF5C2F">
      <w:pPr>
        <w:pStyle w:val="a6"/>
        <w:rPr>
          <w:rFonts w:ascii="Times New Roman" w:hAnsi="Times New Roman" w:cs="Times New Roman"/>
          <w:sz w:val="28"/>
          <w:szCs w:val="28"/>
        </w:rPr>
      </w:pPr>
      <w:r w:rsidRPr="00DF3ADB">
        <w:rPr>
          <w:rFonts w:ascii="Times New Roman" w:hAnsi="Times New Roman" w:cs="Times New Roman"/>
          <w:b/>
          <w:sz w:val="28"/>
          <w:szCs w:val="28"/>
        </w:rPr>
        <w:t>Цитаты и стили</w:t>
      </w:r>
      <w:r>
        <w:rPr>
          <w:rFonts w:ascii="Times New Roman" w:hAnsi="Times New Roman" w:cs="Times New Roman"/>
          <w:b/>
          <w:sz w:val="28"/>
          <w:szCs w:val="28"/>
        </w:rPr>
        <w:t xml:space="preserve"> речи</w:t>
      </w:r>
    </w:p>
    <w:p w:rsidR="0063724C" w:rsidRDefault="0063724C" w:rsidP="0063724C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официальном стиле цитаты отсутствуют.</w:t>
      </w:r>
    </w:p>
    <w:p w:rsidR="0063724C" w:rsidRDefault="0063724C" w:rsidP="0063724C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художественном-</w:t>
      </w:r>
      <w:r w:rsidR="00064385">
        <w:rPr>
          <w:rFonts w:ascii="Times New Roman" w:hAnsi="Times New Roman" w:cs="Times New Roman"/>
          <w:sz w:val="28"/>
          <w:szCs w:val="28"/>
        </w:rPr>
        <w:t>в беседе героев приводятся цитат</w:t>
      </w:r>
      <w:r w:rsidR="00B21975">
        <w:rPr>
          <w:rFonts w:ascii="Times New Roman" w:hAnsi="Times New Roman" w:cs="Times New Roman"/>
          <w:sz w:val="28"/>
          <w:szCs w:val="28"/>
        </w:rPr>
        <w:t>ы других персонажей.</w:t>
      </w:r>
    </w:p>
    <w:p w:rsidR="00B21975" w:rsidRDefault="00B21975" w:rsidP="0063724C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научной речи  - позволяют автору осветить изучаемую проблему.</w:t>
      </w:r>
    </w:p>
    <w:p w:rsidR="00671D57" w:rsidRPr="00671D57" w:rsidRDefault="00B21975" w:rsidP="00671D57">
      <w:pPr>
        <w:pStyle w:val="a3"/>
        <w:rPr>
          <w:sz w:val="28"/>
          <w:szCs w:val="28"/>
        </w:rPr>
      </w:pPr>
      <w:r>
        <w:rPr>
          <w:sz w:val="28"/>
          <w:szCs w:val="28"/>
        </w:rPr>
        <w:t>В публицистических жанрах – указывают на достоверность приводимых фактов.</w:t>
      </w:r>
      <w:bookmarkStart w:id="0" w:name="toppp"/>
      <w:r w:rsidR="00671D57" w:rsidRPr="00671D57">
        <w:t xml:space="preserve"> </w:t>
      </w:r>
      <w:r w:rsidR="00671D57" w:rsidRPr="00671D57">
        <w:rPr>
          <w:sz w:val="28"/>
          <w:szCs w:val="28"/>
        </w:rPr>
        <w:t>В публицистическом тексте обращение к цитатам – экономный и убедительный прием, позволяющий представить читателю факты, обобщить их, подтвердить свое мнение ссылкой на авторитетный источник. Для журналиста это средство не только убеждения, но и эмоционального воздействия.</w:t>
      </w:r>
    </w:p>
    <w:p w:rsidR="00671D57" w:rsidRPr="00671D57" w:rsidRDefault="00671D57" w:rsidP="00671D57">
      <w:pPr>
        <w:pStyle w:val="a3"/>
        <w:rPr>
          <w:sz w:val="28"/>
          <w:szCs w:val="28"/>
        </w:rPr>
      </w:pPr>
      <w:r w:rsidRPr="00671D57">
        <w:rPr>
          <w:sz w:val="28"/>
          <w:szCs w:val="28"/>
        </w:rPr>
        <w:t>В текстах научного стиля, например, в лингвистических исследованиях, цитаты играют роль иллюстративного материала, а в словарях, справочниках и других научных трудах приводятся как образцы литературной речи.</w:t>
      </w:r>
    </w:p>
    <w:p w:rsidR="00671D57" w:rsidRPr="00671D57" w:rsidRDefault="00671D57" w:rsidP="00671D57">
      <w:pPr>
        <w:pStyle w:val="a3"/>
        <w:rPr>
          <w:sz w:val="28"/>
          <w:szCs w:val="28"/>
        </w:rPr>
      </w:pPr>
      <w:r w:rsidRPr="00671D57">
        <w:rPr>
          <w:sz w:val="28"/>
          <w:szCs w:val="28"/>
        </w:rPr>
        <w:t>В художественном тексте, как правило, цитируется прямая речь литературных героев, поэтому цитата не только заключает в себе ту или иную информацию,</w:t>
      </w:r>
      <w:r w:rsidR="00385C50">
        <w:rPr>
          <w:sz w:val="28"/>
          <w:szCs w:val="28"/>
        </w:rPr>
        <w:t xml:space="preserve"> </w:t>
      </w:r>
      <w:r w:rsidRPr="00671D57">
        <w:rPr>
          <w:rStyle w:val="a8"/>
          <w:sz w:val="28"/>
          <w:szCs w:val="28"/>
        </w:rPr>
        <w:t>необходимую для</w:t>
      </w:r>
      <w:r>
        <w:rPr>
          <w:rStyle w:val="a8"/>
          <w:sz w:val="28"/>
          <w:szCs w:val="28"/>
        </w:rPr>
        <w:t xml:space="preserve"> </w:t>
      </w:r>
      <w:r w:rsidRPr="00671D57">
        <w:rPr>
          <w:sz w:val="28"/>
          <w:szCs w:val="28"/>
        </w:rPr>
        <w:t xml:space="preserve">развития сюжета, но и выступает в изобразительной функции, рисуя облик героя, у которого своя манера речевого поведения. По тому, как он выбирает и произносит слова, мы судим </w:t>
      </w:r>
      <w:r w:rsidRPr="00671D57">
        <w:rPr>
          <w:sz w:val="28"/>
          <w:szCs w:val="28"/>
        </w:rPr>
        <w:lastRenderedPageBreak/>
        <w:t>о пристрастии персонажа к книжной речи или, напротив, к диалекту, просторечию, узнаём, предпочитает ли он ласковую или грубую форму выражения, искреннюю или фальшивую интонацию.</w:t>
      </w:r>
    </w:p>
    <w:p w:rsidR="00B21975" w:rsidRPr="00671D57" w:rsidRDefault="00671D57" w:rsidP="00671D57">
      <w:pPr>
        <w:pStyle w:val="a3"/>
        <w:rPr>
          <w:sz w:val="28"/>
          <w:szCs w:val="28"/>
        </w:rPr>
      </w:pPr>
      <w:r w:rsidRPr="00671D57">
        <w:rPr>
          <w:sz w:val="28"/>
          <w:szCs w:val="28"/>
        </w:rPr>
        <w:t>Таким образом, цитаты очень важны в речи</w:t>
      </w:r>
      <w:proofErr w:type="gramStart"/>
      <w:r w:rsidRPr="00671D57">
        <w:rPr>
          <w:sz w:val="28"/>
          <w:szCs w:val="28"/>
        </w:rPr>
        <w:t>.</w:t>
      </w:r>
      <w:proofErr w:type="gramEnd"/>
      <w:r w:rsidRPr="00671D57">
        <w:rPr>
          <w:sz w:val="28"/>
          <w:szCs w:val="28"/>
        </w:rPr>
        <w:t xml:space="preserve"> (</w:t>
      </w:r>
      <w:proofErr w:type="gramStart"/>
      <w:r w:rsidRPr="00671D57">
        <w:rPr>
          <w:sz w:val="28"/>
          <w:szCs w:val="28"/>
        </w:rPr>
        <w:t>п</w:t>
      </w:r>
      <w:proofErr w:type="gramEnd"/>
      <w:r w:rsidRPr="00671D57">
        <w:rPr>
          <w:sz w:val="28"/>
          <w:szCs w:val="28"/>
        </w:rPr>
        <w:t>о материалам Интернета)</w:t>
      </w:r>
      <w:bookmarkEnd w:id="0"/>
      <w:r>
        <w:rPr>
          <w:sz w:val="28"/>
          <w:szCs w:val="28"/>
        </w:rPr>
        <w:t>.</w:t>
      </w:r>
    </w:p>
    <w:p w:rsidR="00B21975" w:rsidRPr="00385C50" w:rsidRDefault="00B21975" w:rsidP="00385C50">
      <w:pPr>
        <w:pStyle w:val="a6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разговорной речи мы тоже цитируем друг друга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133FD" w:rsidRPr="00E133FD">
        <w:rPr>
          <w:rFonts w:ascii="Times New Roman" w:hAnsi="Times New Roman" w:cs="Times New Roman"/>
          <w:sz w:val="28"/>
          <w:szCs w:val="28"/>
        </w:rPr>
        <w:t xml:space="preserve"> </w:t>
      </w:r>
      <w:r w:rsidR="00E133FD" w:rsidRPr="000327B7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E133FD" w:rsidRPr="000327B7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E133FD" w:rsidRPr="000327B7">
        <w:rPr>
          <w:rFonts w:ascii="Times New Roman" w:hAnsi="Times New Roman" w:cs="Times New Roman"/>
          <w:sz w:val="28"/>
          <w:szCs w:val="28"/>
        </w:rPr>
        <w:t>пр.578</w:t>
      </w:r>
      <w:r w:rsidR="00E133FD">
        <w:rPr>
          <w:rFonts w:ascii="Times New Roman" w:hAnsi="Times New Roman" w:cs="Times New Roman"/>
          <w:sz w:val="28"/>
          <w:szCs w:val="28"/>
        </w:rPr>
        <w:t>)</w:t>
      </w:r>
      <w:r w:rsidR="00E133FD" w:rsidRPr="000327B7">
        <w:rPr>
          <w:rFonts w:ascii="Times New Roman" w:hAnsi="Times New Roman" w:cs="Times New Roman"/>
          <w:sz w:val="28"/>
          <w:szCs w:val="28"/>
        </w:rPr>
        <w:t>.</w:t>
      </w:r>
    </w:p>
    <w:p w:rsidR="00064385" w:rsidRDefault="003701ED" w:rsidP="003701ED">
      <w:pPr>
        <w:pStyle w:val="a6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Знаки препинания при цитатах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4385" w:rsidRDefault="003701ED" w:rsidP="003701ED">
      <w:pPr>
        <w:pStyle w:val="a6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Если цитата применяется как прямая речь. Знаки препинания расставляем как при прямой речи: А: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П.р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.». </w:t>
      </w:r>
    </w:p>
    <w:p w:rsidR="00C82CDE" w:rsidRDefault="003701ED" w:rsidP="00C82CDE">
      <w:pPr>
        <w:pStyle w:val="a6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цитировании стихотворного текста с соблюдением строф кавычки не ставятся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>упр.577, устно</w:t>
      </w:r>
      <w:r w:rsidR="00C82CDE">
        <w:rPr>
          <w:rFonts w:ascii="Times New Roman" w:hAnsi="Times New Roman" w:cs="Times New Roman"/>
          <w:sz w:val="28"/>
          <w:szCs w:val="28"/>
        </w:rPr>
        <w:t>.</w:t>
      </w:r>
      <w:r w:rsidR="00C82CDE" w:rsidRPr="00C82C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82CDE">
        <w:rPr>
          <w:rFonts w:ascii="Times New Roman" w:hAnsi="Times New Roman" w:cs="Times New Roman"/>
          <w:sz w:val="28"/>
          <w:szCs w:val="28"/>
        </w:rPr>
        <w:t>Ученикам надо прочитать текст, найти и зачитать цитаты, прокомментировать знаки препинания при них).</w:t>
      </w:r>
      <w:proofErr w:type="gramEnd"/>
    </w:p>
    <w:p w:rsidR="003701ED" w:rsidRDefault="00C82CDE" w:rsidP="00C82CD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C82CDE">
        <w:rPr>
          <w:rFonts w:ascii="Times New Roman" w:hAnsi="Times New Roman" w:cs="Times New Roman"/>
          <w:b/>
          <w:sz w:val="28"/>
          <w:szCs w:val="28"/>
        </w:rPr>
        <w:t>Лингвистическое высказывание</w:t>
      </w:r>
      <w:r w:rsidR="00F616F6">
        <w:rPr>
          <w:rFonts w:ascii="Times New Roman" w:hAnsi="Times New Roman" w:cs="Times New Roman"/>
          <w:b/>
          <w:sz w:val="28"/>
          <w:szCs w:val="28"/>
        </w:rPr>
        <w:t xml:space="preserve"> ученика </w:t>
      </w:r>
      <w:r>
        <w:rPr>
          <w:rFonts w:ascii="Times New Roman" w:hAnsi="Times New Roman" w:cs="Times New Roman"/>
          <w:b/>
          <w:sz w:val="28"/>
          <w:szCs w:val="28"/>
        </w:rPr>
        <w:t>№2</w:t>
      </w:r>
    </w:p>
    <w:p w:rsidR="00C82CDE" w:rsidRPr="00C82CDE" w:rsidRDefault="00C82CDE" w:rsidP="00C82CD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82CDE">
        <w:rPr>
          <w:rFonts w:ascii="Times New Roman" w:hAnsi="Times New Roman" w:cs="Times New Roman"/>
          <w:b/>
          <w:sz w:val="28"/>
          <w:szCs w:val="28"/>
        </w:rPr>
        <w:t>Эпиграф</w:t>
      </w:r>
    </w:p>
    <w:p w:rsidR="003701ED" w:rsidRPr="0092486F" w:rsidRDefault="003701ED" w:rsidP="0092486F">
      <w:pPr>
        <w:pStyle w:val="a6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Эпиграф – это изречение, краткая цитата перед произведением или </w:t>
      </w:r>
      <w:r w:rsidRPr="0092486F">
        <w:rPr>
          <w:rFonts w:ascii="Times New Roman" w:hAnsi="Times New Roman" w:cs="Times New Roman"/>
          <w:sz w:val="28"/>
          <w:szCs w:val="28"/>
        </w:rPr>
        <w:t>его частью</w:t>
      </w:r>
      <w:r w:rsidR="00B54455" w:rsidRPr="0092486F">
        <w:rPr>
          <w:rFonts w:ascii="Times New Roman" w:hAnsi="Times New Roman" w:cs="Times New Roman"/>
          <w:sz w:val="28"/>
          <w:szCs w:val="28"/>
        </w:rPr>
        <w:t xml:space="preserve">, характеризующая основную идею произведения. Эпиграфы не выделяются кавычками. Если указание источника, откуда </w:t>
      </w:r>
      <w:proofErr w:type="gramStart"/>
      <w:r w:rsidR="00B54455" w:rsidRPr="0092486F">
        <w:rPr>
          <w:rFonts w:ascii="Times New Roman" w:hAnsi="Times New Roman" w:cs="Times New Roman"/>
          <w:sz w:val="28"/>
          <w:szCs w:val="28"/>
        </w:rPr>
        <w:t>взят эпиграф помещается</w:t>
      </w:r>
      <w:proofErr w:type="gramEnd"/>
      <w:r w:rsidR="00B54455" w:rsidRPr="0092486F">
        <w:rPr>
          <w:rFonts w:ascii="Times New Roman" w:hAnsi="Times New Roman" w:cs="Times New Roman"/>
          <w:sz w:val="28"/>
          <w:szCs w:val="28"/>
        </w:rPr>
        <w:t xml:space="preserve"> на той же строчке, что и эпиграф, то он заключается в кавычки</w:t>
      </w:r>
      <w:r w:rsidR="00310250" w:rsidRPr="0092486F">
        <w:rPr>
          <w:rFonts w:ascii="Times New Roman" w:hAnsi="Times New Roman" w:cs="Times New Roman"/>
          <w:sz w:val="28"/>
          <w:szCs w:val="28"/>
        </w:rPr>
        <w:t xml:space="preserve">. </w:t>
      </w:r>
      <w:r w:rsidR="00653680" w:rsidRPr="009248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625E" w:rsidRDefault="007D625E" w:rsidP="007D625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10250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B54455">
        <w:rPr>
          <w:rFonts w:ascii="Times New Roman" w:hAnsi="Times New Roman" w:cs="Times New Roman"/>
          <w:sz w:val="28"/>
          <w:szCs w:val="28"/>
        </w:rPr>
        <w:t xml:space="preserve">. </w:t>
      </w:r>
      <w:r w:rsidR="00B54455" w:rsidRPr="00310250">
        <w:rPr>
          <w:rFonts w:ascii="Times New Roman" w:hAnsi="Times New Roman" w:cs="Times New Roman"/>
          <w:b/>
          <w:sz w:val="28"/>
          <w:szCs w:val="28"/>
        </w:rPr>
        <w:t>Закрепление материала.</w:t>
      </w:r>
      <w:proofErr w:type="gramEnd"/>
    </w:p>
    <w:p w:rsidR="00310250" w:rsidRPr="00F616F6" w:rsidRDefault="00310250" w:rsidP="00F616F6">
      <w:pPr>
        <w:rPr>
          <w:rFonts w:ascii="Times New Roman" w:hAnsi="Times New Roman" w:cs="Times New Roman"/>
          <w:sz w:val="28"/>
          <w:szCs w:val="28"/>
        </w:rPr>
      </w:pPr>
      <w:r w:rsidRPr="00F616F6">
        <w:rPr>
          <w:rFonts w:ascii="Times New Roman" w:hAnsi="Times New Roman" w:cs="Times New Roman"/>
          <w:b/>
          <w:sz w:val="28"/>
          <w:szCs w:val="28"/>
        </w:rPr>
        <w:t xml:space="preserve">Чтение эпиграфа </w:t>
      </w:r>
      <w:r w:rsidRPr="00F616F6">
        <w:rPr>
          <w:rFonts w:ascii="Times New Roman" w:hAnsi="Times New Roman" w:cs="Times New Roman"/>
          <w:sz w:val="28"/>
          <w:szCs w:val="28"/>
        </w:rPr>
        <w:t xml:space="preserve">текста </w:t>
      </w:r>
      <w:r w:rsidR="00C82CDE" w:rsidRPr="00F616F6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C82CDE" w:rsidRPr="00F616F6">
        <w:rPr>
          <w:rFonts w:ascii="Times New Roman" w:hAnsi="Times New Roman" w:cs="Times New Roman"/>
          <w:sz w:val="28"/>
          <w:szCs w:val="28"/>
        </w:rPr>
        <w:t>Компьютерный перевод»</w:t>
      </w:r>
      <w:r w:rsidRPr="00F616F6">
        <w:rPr>
          <w:rFonts w:ascii="Times New Roman" w:hAnsi="Times New Roman" w:cs="Times New Roman"/>
          <w:sz w:val="28"/>
          <w:szCs w:val="28"/>
        </w:rPr>
        <w:t xml:space="preserve"> (упр.578).</w:t>
      </w:r>
    </w:p>
    <w:p w:rsidR="00310250" w:rsidRDefault="00310250" w:rsidP="00310250">
      <w:pPr>
        <w:pStyle w:val="a6"/>
        <w:ind w:left="1080"/>
        <w:rPr>
          <w:rFonts w:ascii="Times New Roman" w:hAnsi="Times New Roman" w:cs="Times New Roman"/>
          <w:sz w:val="28"/>
          <w:szCs w:val="28"/>
        </w:rPr>
      </w:pPr>
      <w:r w:rsidRPr="003102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О сколько нам открытий чудных</w:t>
      </w:r>
    </w:p>
    <w:p w:rsidR="00310250" w:rsidRDefault="00310250" w:rsidP="00310250">
      <w:pPr>
        <w:pStyle w:val="a6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Готовят просвещенья дух,</w:t>
      </w:r>
    </w:p>
    <w:p w:rsidR="00310250" w:rsidRDefault="00310250" w:rsidP="00310250">
      <w:pPr>
        <w:pStyle w:val="a6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И Опыт, сын ошибок трудных,</w:t>
      </w:r>
    </w:p>
    <w:p w:rsidR="00310250" w:rsidRPr="00310250" w:rsidRDefault="00310250" w:rsidP="00310250">
      <w:pPr>
        <w:pStyle w:val="a6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И Гений, парадоксов друг…</w:t>
      </w:r>
    </w:p>
    <w:p w:rsidR="00C82CDE" w:rsidRDefault="00310250" w:rsidP="00310250">
      <w:pPr>
        <w:tabs>
          <w:tab w:val="left" w:pos="71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А. Пушкин</w:t>
      </w:r>
    </w:p>
    <w:p w:rsidR="00310250" w:rsidRDefault="00310250" w:rsidP="00310250">
      <w:pPr>
        <w:tabs>
          <w:tab w:val="left" w:pos="7125"/>
        </w:tabs>
        <w:rPr>
          <w:rFonts w:ascii="Times New Roman" w:hAnsi="Times New Roman" w:cs="Times New Roman"/>
          <w:b/>
          <w:sz w:val="28"/>
          <w:szCs w:val="28"/>
        </w:rPr>
      </w:pPr>
      <w:r w:rsidRPr="00F616F6">
        <w:rPr>
          <w:rFonts w:ascii="Times New Roman" w:hAnsi="Times New Roman" w:cs="Times New Roman"/>
          <w:b/>
          <w:sz w:val="28"/>
          <w:szCs w:val="28"/>
        </w:rPr>
        <w:t>Слово учителя.</w:t>
      </w:r>
    </w:p>
    <w:p w:rsidR="00F616F6" w:rsidRDefault="00F616F6" w:rsidP="00F616F6">
      <w:pPr>
        <w:tabs>
          <w:tab w:val="left" w:pos="71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Можно ли, прочитав эпиграф,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предположить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чём будет идти речь в тексе, взятом из Интернета?</w:t>
      </w:r>
    </w:p>
    <w:p w:rsidR="00C82CDE" w:rsidRDefault="00C82CDE" w:rsidP="00F616F6">
      <w:pPr>
        <w:tabs>
          <w:tab w:val="left" w:pos="7125"/>
        </w:tabs>
        <w:rPr>
          <w:rFonts w:ascii="Times New Roman" w:hAnsi="Times New Roman" w:cs="Times New Roman"/>
          <w:b/>
          <w:sz w:val="28"/>
          <w:szCs w:val="28"/>
        </w:rPr>
      </w:pPr>
      <w:r w:rsidRPr="00F616F6">
        <w:rPr>
          <w:rFonts w:ascii="Times New Roman" w:hAnsi="Times New Roman" w:cs="Times New Roman"/>
          <w:b/>
          <w:sz w:val="28"/>
          <w:szCs w:val="28"/>
        </w:rPr>
        <w:t>Работа с текстом.</w:t>
      </w:r>
    </w:p>
    <w:p w:rsidR="00F616F6" w:rsidRDefault="00F616F6" w:rsidP="00F616F6">
      <w:pPr>
        <w:pStyle w:val="a6"/>
        <w:numPr>
          <w:ilvl w:val="0"/>
          <w:numId w:val="4"/>
        </w:numPr>
        <w:tabs>
          <w:tab w:val="left" w:pos="7125"/>
        </w:tabs>
        <w:rPr>
          <w:rFonts w:ascii="Times New Roman" w:hAnsi="Times New Roman" w:cs="Times New Roman"/>
          <w:sz w:val="28"/>
          <w:szCs w:val="28"/>
        </w:rPr>
      </w:pPr>
      <w:r w:rsidRPr="00F616F6">
        <w:rPr>
          <w:rFonts w:ascii="Times New Roman" w:hAnsi="Times New Roman" w:cs="Times New Roman"/>
          <w:sz w:val="28"/>
          <w:szCs w:val="28"/>
        </w:rPr>
        <w:t xml:space="preserve">Чтение </w:t>
      </w:r>
      <w:proofErr w:type="spellStart"/>
      <w:r w:rsidRPr="00F616F6">
        <w:rPr>
          <w:rFonts w:ascii="Times New Roman" w:hAnsi="Times New Roman" w:cs="Times New Roman"/>
          <w:sz w:val="28"/>
          <w:szCs w:val="28"/>
        </w:rPr>
        <w:t>вголос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616F6" w:rsidRDefault="00F616F6" w:rsidP="00F616F6">
      <w:pPr>
        <w:pStyle w:val="a6"/>
        <w:numPr>
          <w:ilvl w:val="0"/>
          <w:numId w:val="4"/>
        </w:numPr>
        <w:tabs>
          <w:tab w:val="left" w:pos="71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Словарная работа. Лексическое значение слов парадокс, ЭВМ, резонанс, универсальность, формально, формализован.</w:t>
      </w:r>
    </w:p>
    <w:p w:rsidR="00F616F6" w:rsidRDefault="00F616F6" w:rsidP="00F616F6">
      <w:pPr>
        <w:pStyle w:val="a6"/>
        <w:numPr>
          <w:ilvl w:val="0"/>
          <w:numId w:val="4"/>
        </w:numPr>
        <w:tabs>
          <w:tab w:val="left" w:pos="71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тему и идею данного текста.</w:t>
      </w:r>
    </w:p>
    <w:p w:rsidR="00F616F6" w:rsidRDefault="00F616F6" w:rsidP="00F616F6">
      <w:pPr>
        <w:pStyle w:val="a6"/>
        <w:numPr>
          <w:ilvl w:val="0"/>
          <w:numId w:val="4"/>
        </w:numPr>
        <w:tabs>
          <w:tab w:val="left" w:pos="71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ли утверждать, что вышесказанный эпиграф выражает идею текста?</w:t>
      </w:r>
    </w:p>
    <w:p w:rsidR="00F616F6" w:rsidRDefault="00F616F6" w:rsidP="00F616F6">
      <w:pPr>
        <w:pStyle w:val="a6"/>
        <w:numPr>
          <w:ilvl w:val="0"/>
          <w:numId w:val="4"/>
        </w:numPr>
        <w:tabs>
          <w:tab w:val="left" w:pos="71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положительные стороны машинного перевода и его недостатки.</w:t>
      </w:r>
    </w:p>
    <w:p w:rsidR="00F616F6" w:rsidRDefault="00F616F6" w:rsidP="00F616F6">
      <w:pPr>
        <w:pStyle w:val="a6"/>
        <w:numPr>
          <w:ilvl w:val="0"/>
          <w:numId w:val="4"/>
        </w:numPr>
        <w:tabs>
          <w:tab w:val="left" w:pos="71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нужно учитывать при переводе текс</w:t>
      </w:r>
      <w:r w:rsidR="009E7E06">
        <w:rPr>
          <w:rFonts w:ascii="Times New Roman" w:hAnsi="Times New Roman" w:cs="Times New Roman"/>
          <w:sz w:val="28"/>
          <w:szCs w:val="28"/>
        </w:rPr>
        <w:t>та, содержащего лексику, связа</w:t>
      </w:r>
      <w:r>
        <w:rPr>
          <w:rFonts w:ascii="Times New Roman" w:hAnsi="Times New Roman" w:cs="Times New Roman"/>
          <w:sz w:val="28"/>
          <w:szCs w:val="28"/>
        </w:rPr>
        <w:t>нную с национальной культурой носителей переводимого языка</w:t>
      </w:r>
      <w:r w:rsidR="009E7E06">
        <w:rPr>
          <w:rFonts w:ascii="Times New Roman" w:hAnsi="Times New Roman" w:cs="Times New Roman"/>
          <w:sz w:val="28"/>
          <w:szCs w:val="28"/>
        </w:rPr>
        <w:t>?</w:t>
      </w:r>
    </w:p>
    <w:p w:rsidR="009E7E06" w:rsidRDefault="009E7E06" w:rsidP="00F616F6">
      <w:pPr>
        <w:pStyle w:val="a6"/>
        <w:numPr>
          <w:ilvl w:val="0"/>
          <w:numId w:val="4"/>
        </w:numPr>
        <w:tabs>
          <w:tab w:val="left" w:pos="71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можно рационально использовать компьютерный перевод?</w:t>
      </w:r>
    </w:p>
    <w:p w:rsidR="00A5069F" w:rsidRDefault="00A5069F" w:rsidP="00F616F6">
      <w:pPr>
        <w:pStyle w:val="a6"/>
        <w:numPr>
          <w:ilvl w:val="0"/>
          <w:numId w:val="4"/>
        </w:numPr>
        <w:tabs>
          <w:tab w:val="left" w:pos="71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в группах</w:t>
      </w:r>
    </w:p>
    <w:p w:rsidR="00A5069F" w:rsidRPr="00A5069F" w:rsidRDefault="00A5069F" w:rsidP="00A5069F">
      <w:pPr>
        <w:pStyle w:val="a3"/>
        <w:ind w:left="360"/>
        <w:jc w:val="both"/>
        <w:rPr>
          <w:sz w:val="28"/>
          <w:szCs w:val="28"/>
        </w:rPr>
      </w:pPr>
      <w:r w:rsidRPr="00A5069F">
        <w:rPr>
          <w:sz w:val="28"/>
          <w:szCs w:val="28"/>
        </w:rPr>
        <w:t>1 гр. Запишите предложения, введя цитаты там, где это возможно, с помощью вводных слов.</w:t>
      </w:r>
    </w:p>
    <w:p w:rsidR="00A5069F" w:rsidRDefault="00A5069F" w:rsidP="00A5069F">
      <w:pPr>
        <w:pStyle w:val="a3"/>
        <w:numPr>
          <w:ilvl w:val="0"/>
          <w:numId w:val="5"/>
        </w:numPr>
        <w:jc w:val="both"/>
        <w:rPr>
          <w:rStyle w:val="a7"/>
          <w:sz w:val="28"/>
          <w:szCs w:val="28"/>
        </w:rPr>
      </w:pPr>
      <w:r w:rsidRPr="00A5069F">
        <w:rPr>
          <w:rStyle w:val="a7"/>
          <w:sz w:val="28"/>
          <w:szCs w:val="28"/>
        </w:rPr>
        <w:t xml:space="preserve">Н. В. Гоголь был убеждён: «У писателя только и есть один учитель: сами читатели». 2) В. Г. Белинский писал: «Труд облагораживает человека». 3) Интересное мнение высказал М. Горький: «Цель литературы — </w:t>
      </w:r>
      <w:proofErr w:type="gramStart"/>
      <w:r w:rsidRPr="00A5069F">
        <w:rPr>
          <w:rStyle w:val="a7"/>
          <w:sz w:val="28"/>
          <w:szCs w:val="28"/>
        </w:rPr>
        <w:t>помогать человеку понимать</w:t>
      </w:r>
      <w:proofErr w:type="gramEnd"/>
      <w:r w:rsidRPr="00A5069F">
        <w:rPr>
          <w:rStyle w:val="a7"/>
          <w:sz w:val="28"/>
          <w:szCs w:val="28"/>
        </w:rPr>
        <w:t xml:space="preserve"> самого себя».</w:t>
      </w:r>
    </w:p>
    <w:p w:rsidR="00A5069F" w:rsidRPr="00A5069F" w:rsidRDefault="00A5069F" w:rsidP="00A5069F">
      <w:pPr>
        <w:pStyle w:val="a3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>2 гр.</w:t>
      </w:r>
      <w:r w:rsidRPr="00A5069F">
        <w:t xml:space="preserve"> </w:t>
      </w:r>
      <w:r w:rsidRPr="00A5069F">
        <w:rPr>
          <w:sz w:val="28"/>
          <w:szCs w:val="28"/>
        </w:rPr>
        <w:t>Спишите, правильно расставив знаки препинания.</w:t>
      </w:r>
    </w:p>
    <w:p w:rsidR="00A5069F" w:rsidRDefault="00A5069F" w:rsidP="00A5069F">
      <w:pPr>
        <w:pStyle w:val="a3"/>
        <w:jc w:val="both"/>
        <w:rPr>
          <w:rStyle w:val="a7"/>
          <w:sz w:val="28"/>
          <w:szCs w:val="28"/>
        </w:rPr>
      </w:pPr>
      <w:r w:rsidRPr="00A5069F">
        <w:rPr>
          <w:rStyle w:val="a7"/>
          <w:sz w:val="28"/>
          <w:szCs w:val="28"/>
        </w:rPr>
        <w:t xml:space="preserve">1) Греческому врачу Гиппократу принадлежат слова Жизнь коротка искусство вечно. 2) Юлий Цезарь говорил Лучше быть первым в Деревне, чем вторым в Риме. 3) Один мудрец </w:t>
      </w:r>
      <w:proofErr w:type="gramStart"/>
      <w:r w:rsidRPr="00A5069F">
        <w:rPr>
          <w:rStyle w:val="a7"/>
          <w:sz w:val="28"/>
          <w:szCs w:val="28"/>
        </w:rPr>
        <w:t>сказал</w:t>
      </w:r>
      <w:proofErr w:type="gramEnd"/>
      <w:r w:rsidRPr="00A5069F">
        <w:rPr>
          <w:rStyle w:val="a7"/>
          <w:sz w:val="28"/>
          <w:szCs w:val="28"/>
        </w:rPr>
        <w:t xml:space="preserve"> что человек получает знания из ладоней других людей. </w:t>
      </w:r>
    </w:p>
    <w:p w:rsidR="00A5069F" w:rsidRPr="00A5069F" w:rsidRDefault="00A5069F" w:rsidP="00A5069F">
      <w:pPr>
        <w:pStyle w:val="a3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 xml:space="preserve">3 гр. </w:t>
      </w:r>
      <w:r w:rsidRPr="00A5069F">
        <w:rPr>
          <w:sz w:val="28"/>
          <w:szCs w:val="28"/>
        </w:rPr>
        <w:t>Спишите, правильно расставив знаки препинания.</w:t>
      </w:r>
    </w:p>
    <w:p w:rsidR="00C45194" w:rsidRDefault="00A5069F" w:rsidP="00A5069F">
      <w:pPr>
        <w:pStyle w:val="a3"/>
        <w:jc w:val="both"/>
        <w:rPr>
          <w:rStyle w:val="a7"/>
          <w:sz w:val="28"/>
          <w:szCs w:val="28"/>
        </w:rPr>
      </w:pPr>
      <w:r>
        <w:rPr>
          <w:rStyle w:val="a7"/>
          <w:sz w:val="28"/>
          <w:szCs w:val="28"/>
        </w:rPr>
        <w:t>1</w:t>
      </w:r>
      <w:r w:rsidRPr="00A5069F">
        <w:rPr>
          <w:rStyle w:val="a7"/>
          <w:sz w:val="28"/>
          <w:szCs w:val="28"/>
        </w:rPr>
        <w:t>) По словам древних гр</w:t>
      </w:r>
      <w:r>
        <w:rPr>
          <w:rStyle w:val="a7"/>
          <w:sz w:val="28"/>
          <w:szCs w:val="28"/>
        </w:rPr>
        <w:t>еков музыка излечивает болезни.2</w:t>
      </w:r>
      <w:r w:rsidRPr="00A5069F">
        <w:rPr>
          <w:rStyle w:val="a7"/>
          <w:sz w:val="28"/>
          <w:szCs w:val="28"/>
        </w:rPr>
        <w:t xml:space="preserve">5) Я мыслю следовательно я </w:t>
      </w:r>
      <w:proofErr w:type="gramStart"/>
      <w:r w:rsidRPr="00A5069F">
        <w:rPr>
          <w:rStyle w:val="a7"/>
          <w:sz w:val="28"/>
          <w:szCs w:val="28"/>
        </w:rPr>
        <w:t>существую</w:t>
      </w:r>
      <w:proofErr w:type="gramEnd"/>
      <w:r w:rsidRPr="00A5069F">
        <w:rPr>
          <w:rStyle w:val="a7"/>
          <w:sz w:val="28"/>
          <w:szCs w:val="28"/>
        </w:rPr>
        <w:t xml:space="preserve"> писал фр</w:t>
      </w:r>
      <w:r>
        <w:rPr>
          <w:rStyle w:val="a7"/>
          <w:sz w:val="28"/>
          <w:szCs w:val="28"/>
        </w:rPr>
        <w:t xml:space="preserve">анцузский философ Рене Декарт. </w:t>
      </w:r>
    </w:p>
    <w:p w:rsidR="00A5069F" w:rsidRPr="00A5069F" w:rsidRDefault="00A5069F" w:rsidP="00A5069F">
      <w:pPr>
        <w:pStyle w:val="a3"/>
        <w:jc w:val="both"/>
        <w:rPr>
          <w:sz w:val="28"/>
          <w:szCs w:val="28"/>
        </w:rPr>
      </w:pPr>
      <w:r>
        <w:rPr>
          <w:rStyle w:val="a7"/>
          <w:sz w:val="28"/>
          <w:szCs w:val="28"/>
        </w:rPr>
        <w:t>3</w:t>
      </w:r>
      <w:r w:rsidRPr="00A5069F">
        <w:rPr>
          <w:rStyle w:val="a7"/>
          <w:sz w:val="28"/>
          <w:szCs w:val="28"/>
        </w:rPr>
        <w:t xml:space="preserve">) Древние римляне </w:t>
      </w:r>
      <w:proofErr w:type="gramStart"/>
      <w:r w:rsidRPr="00A5069F">
        <w:rPr>
          <w:rStyle w:val="a7"/>
          <w:sz w:val="28"/>
          <w:szCs w:val="28"/>
        </w:rPr>
        <w:t>говорили</w:t>
      </w:r>
      <w:proofErr w:type="gramEnd"/>
      <w:r w:rsidRPr="00A5069F">
        <w:rPr>
          <w:rStyle w:val="a7"/>
          <w:sz w:val="28"/>
          <w:szCs w:val="28"/>
        </w:rPr>
        <w:t xml:space="preserve"> что книги имеют</w:t>
      </w:r>
    </w:p>
    <w:p w:rsidR="007D625E" w:rsidRDefault="007D625E" w:rsidP="007D625E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53680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gramEnd"/>
      <w:r w:rsidR="006536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53680">
        <w:rPr>
          <w:rFonts w:ascii="Times New Roman" w:hAnsi="Times New Roman" w:cs="Times New Roman"/>
          <w:sz w:val="28"/>
          <w:szCs w:val="28"/>
          <w:lang w:val="uk-UA"/>
        </w:rPr>
        <w:t>Рефлексия</w:t>
      </w:r>
      <w:proofErr w:type="spellEnd"/>
      <w:r w:rsidR="00B5445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45194" w:rsidRPr="00B210C7" w:rsidRDefault="00C45194" w:rsidP="00B210C7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210C7">
        <w:rPr>
          <w:rFonts w:ascii="Times New Roman" w:hAnsi="Times New Roman" w:cs="Times New Roman"/>
          <w:sz w:val="28"/>
          <w:szCs w:val="28"/>
          <w:lang w:val="uk-UA"/>
        </w:rPr>
        <w:t>Можно</w:t>
      </w:r>
      <w:proofErr w:type="spellEnd"/>
      <w:r w:rsidRPr="00B210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210C7">
        <w:rPr>
          <w:rFonts w:ascii="Times New Roman" w:hAnsi="Times New Roman" w:cs="Times New Roman"/>
          <w:sz w:val="28"/>
          <w:szCs w:val="28"/>
          <w:lang w:val="uk-UA"/>
        </w:rPr>
        <w:t>ли</w:t>
      </w:r>
      <w:proofErr w:type="spellEnd"/>
      <w:r w:rsidRPr="00B210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210C7">
        <w:rPr>
          <w:rFonts w:ascii="Times New Roman" w:hAnsi="Times New Roman" w:cs="Times New Roman"/>
          <w:sz w:val="28"/>
          <w:szCs w:val="28"/>
          <w:lang w:val="uk-UA"/>
        </w:rPr>
        <w:t>использовать</w:t>
      </w:r>
      <w:proofErr w:type="spellEnd"/>
      <w:r w:rsidRPr="00B210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210C7">
        <w:rPr>
          <w:rFonts w:ascii="Times New Roman" w:hAnsi="Times New Roman" w:cs="Times New Roman"/>
          <w:sz w:val="28"/>
          <w:szCs w:val="28"/>
          <w:lang w:val="uk-UA"/>
        </w:rPr>
        <w:t>высказывание</w:t>
      </w:r>
      <w:proofErr w:type="spellEnd"/>
      <w:r w:rsidRPr="00B210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210C7">
        <w:rPr>
          <w:rFonts w:ascii="Times New Roman" w:hAnsi="Times New Roman" w:cs="Times New Roman"/>
          <w:sz w:val="28"/>
          <w:szCs w:val="28"/>
        </w:rPr>
        <w:t>Ри́чарда</w:t>
      </w:r>
      <w:proofErr w:type="spellEnd"/>
      <w:r w:rsidRPr="00B210C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B210C7">
        <w:rPr>
          <w:rFonts w:ascii="Times New Roman" w:hAnsi="Times New Roman" w:cs="Times New Roman"/>
          <w:sz w:val="28"/>
          <w:szCs w:val="28"/>
        </w:rPr>
        <w:t>Дэ́вида</w:t>
      </w:r>
      <w:proofErr w:type="spellEnd"/>
      <w:r w:rsidRPr="00B210C7">
        <w:rPr>
          <w:rFonts w:ascii="Times New Roman" w:hAnsi="Times New Roman" w:cs="Times New Roman"/>
          <w:sz w:val="28"/>
          <w:szCs w:val="28"/>
        </w:rPr>
        <w:t xml:space="preserve"> Баха</w:t>
      </w:r>
      <w:r w:rsidRPr="00B210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210C7" w:rsidRPr="00B210C7">
        <w:rPr>
          <w:rFonts w:ascii="Times New Roman" w:hAnsi="Times New Roman" w:cs="Times New Roman"/>
          <w:sz w:val="28"/>
          <w:szCs w:val="28"/>
          <w:lang w:val="uk-UA"/>
        </w:rPr>
        <w:t>как</w:t>
      </w:r>
      <w:proofErr w:type="spellEnd"/>
      <w:r w:rsidR="00B210C7" w:rsidRPr="00B210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210C7" w:rsidRPr="00B210C7">
        <w:rPr>
          <w:rFonts w:ascii="Times New Roman" w:hAnsi="Times New Roman" w:cs="Times New Roman"/>
          <w:sz w:val="28"/>
          <w:szCs w:val="28"/>
          <w:lang w:val="uk-UA"/>
        </w:rPr>
        <w:t>эпиграф</w:t>
      </w:r>
      <w:proofErr w:type="spellEnd"/>
      <w:r w:rsidR="00B210C7" w:rsidRPr="00B210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210C7" w:rsidRPr="00B210C7">
        <w:rPr>
          <w:rFonts w:ascii="Times New Roman" w:hAnsi="Times New Roman" w:cs="Times New Roman"/>
          <w:sz w:val="28"/>
          <w:szCs w:val="28"/>
          <w:lang w:val="uk-UA"/>
        </w:rPr>
        <w:t>урока</w:t>
      </w:r>
      <w:proofErr w:type="spellEnd"/>
      <w:r w:rsidR="00B210C7" w:rsidRPr="00B210C7">
        <w:rPr>
          <w:rFonts w:ascii="Times New Roman" w:hAnsi="Times New Roman" w:cs="Times New Roman"/>
          <w:sz w:val="28"/>
          <w:szCs w:val="28"/>
          <w:lang w:val="uk-UA"/>
        </w:rPr>
        <w:t xml:space="preserve">? (Карточка с </w:t>
      </w:r>
      <w:proofErr w:type="spellStart"/>
      <w:r w:rsidR="00B210C7" w:rsidRPr="00B210C7">
        <w:rPr>
          <w:rFonts w:ascii="Times New Roman" w:hAnsi="Times New Roman" w:cs="Times New Roman"/>
          <w:sz w:val="28"/>
          <w:szCs w:val="28"/>
          <w:lang w:val="uk-UA"/>
        </w:rPr>
        <w:t>высказыванием</w:t>
      </w:r>
      <w:proofErr w:type="spellEnd"/>
      <w:r w:rsidR="00B210C7" w:rsidRPr="00B210C7">
        <w:rPr>
          <w:rFonts w:ascii="Times New Roman" w:hAnsi="Times New Roman" w:cs="Times New Roman"/>
          <w:sz w:val="28"/>
          <w:szCs w:val="28"/>
          <w:lang w:val="uk-UA"/>
        </w:rPr>
        <w:t xml:space="preserve"> перед </w:t>
      </w:r>
      <w:proofErr w:type="spellStart"/>
      <w:r w:rsidR="00B210C7" w:rsidRPr="00B210C7">
        <w:rPr>
          <w:rFonts w:ascii="Times New Roman" w:hAnsi="Times New Roman" w:cs="Times New Roman"/>
          <w:sz w:val="28"/>
          <w:szCs w:val="28"/>
          <w:lang w:val="uk-UA"/>
        </w:rPr>
        <w:t>глазами</w:t>
      </w:r>
      <w:proofErr w:type="spellEnd"/>
      <w:r w:rsidR="00B210C7" w:rsidRPr="00B210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210C7" w:rsidRPr="00B210C7">
        <w:rPr>
          <w:rFonts w:ascii="Times New Roman" w:hAnsi="Times New Roman" w:cs="Times New Roman"/>
          <w:sz w:val="28"/>
          <w:szCs w:val="28"/>
          <w:lang w:val="uk-UA"/>
        </w:rPr>
        <w:t>учеников</w:t>
      </w:r>
      <w:proofErr w:type="spellEnd"/>
      <w:r w:rsidR="00B210C7" w:rsidRPr="00B210C7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B210C7">
        <w:rPr>
          <w:rFonts w:ascii="Times New Roman" w:hAnsi="Times New Roman" w:cs="Times New Roman"/>
          <w:sz w:val="28"/>
          <w:szCs w:val="28"/>
        </w:rPr>
        <w:t xml:space="preserve"> «</w:t>
      </w:r>
      <w:r w:rsidR="00B210C7" w:rsidRPr="00B210C7">
        <w:rPr>
          <w:rFonts w:ascii="Times New Roman" w:hAnsi="Times New Roman" w:cs="Times New Roman"/>
          <w:sz w:val="28"/>
          <w:szCs w:val="28"/>
        </w:rPr>
        <w:t xml:space="preserve"> Т</w:t>
      </w:r>
      <w:r w:rsidRPr="00B210C7">
        <w:rPr>
          <w:rFonts w:ascii="Times New Roman" w:hAnsi="Times New Roman" w:cs="Times New Roman"/>
          <w:sz w:val="28"/>
          <w:szCs w:val="28"/>
        </w:rPr>
        <w:t>ебе</w:t>
      </w:r>
      <w:r w:rsidRPr="00B210C7">
        <w:rPr>
          <w:rStyle w:val="a7"/>
          <w:rFonts w:ascii="Times New Roman" w:hAnsi="Times New Roman" w:cs="Times New Roman"/>
          <w:sz w:val="28"/>
          <w:szCs w:val="28"/>
        </w:rPr>
        <w:t xml:space="preserve"> никогда не дается желание без того, чтобы не давались силы осуществить его»</w:t>
      </w:r>
      <w:r w:rsidR="00B210C7" w:rsidRPr="00B210C7">
        <w:rPr>
          <w:rStyle w:val="a7"/>
          <w:rFonts w:ascii="Times New Roman" w:hAnsi="Times New Roman" w:cs="Times New Roman"/>
          <w:sz w:val="28"/>
          <w:szCs w:val="28"/>
        </w:rPr>
        <w:t>)</w:t>
      </w:r>
    </w:p>
    <w:p w:rsidR="00B54455" w:rsidRPr="00B210C7" w:rsidRDefault="00B54455" w:rsidP="00653680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210C7">
        <w:rPr>
          <w:rFonts w:ascii="Times New Roman" w:hAnsi="Times New Roman" w:cs="Times New Roman"/>
          <w:sz w:val="28"/>
          <w:szCs w:val="28"/>
          <w:lang w:val="uk-UA"/>
        </w:rPr>
        <w:t>Что</w:t>
      </w:r>
      <w:proofErr w:type="spellEnd"/>
      <w:r w:rsidRPr="00B210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210C7">
        <w:rPr>
          <w:rFonts w:ascii="Times New Roman" w:hAnsi="Times New Roman" w:cs="Times New Roman"/>
          <w:sz w:val="28"/>
          <w:szCs w:val="28"/>
          <w:lang w:val="uk-UA"/>
        </w:rPr>
        <w:t>такое</w:t>
      </w:r>
      <w:proofErr w:type="spellEnd"/>
      <w:r w:rsidRPr="00B210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210C7">
        <w:rPr>
          <w:rFonts w:ascii="Times New Roman" w:hAnsi="Times New Roman" w:cs="Times New Roman"/>
          <w:sz w:val="28"/>
          <w:szCs w:val="28"/>
          <w:lang w:val="uk-UA"/>
        </w:rPr>
        <w:t>эпиграф</w:t>
      </w:r>
      <w:proofErr w:type="spellEnd"/>
      <w:r w:rsidRPr="00B210C7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B210C7" w:rsidRPr="00B210C7" w:rsidRDefault="00B210C7" w:rsidP="00653680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210C7">
        <w:rPr>
          <w:rFonts w:ascii="Times New Roman" w:hAnsi="Times New Roman" w:cs="Times New Roman"/>
          <w:sz w:val="28"/>
          <w:szCs w:val="28"/>
          <w:lang w:val="uk-UA"/>
        </w:rPr>
        <w:t>Что</w:t>
      </w:r>
      <w:proofErr w:type="spellEnd"/>
      <w:r w:rsidRPr="00B210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210C7">
        <w:rPr>
          <w:rFonts w:ascii="Times New Roman" w:hAnsi="Times New Roman" w:cs="Times New Roman"/>
          <w:sz w:val="28"/>
          <w:szCs w:val="28"/>
          <w:lang w:val="uk-UA"/>
        </w:rPr>
        <w:t>мы</w:t>
      </w:r>
      <w:proofErr w:type="spellEnd"/>
      <w:r w:rsidRPr="00B210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210C7">
        <w:rPr>
          <w:rFonts w:ascii="Times New Roman" w:hAnsi="Times New Roman" w:cs="Times New Roman"/>
          <w:sz w:val="28"/>
          <w:szCs w:val="28"/>
          <w:lang w:val="uk-UA"/>
        </w:rPr>
        <w:t>называем</w:t>
      </w:r>
      <w:proofErr w:type="spellEnd"/>
      <w:r w:rsidRPr="00B210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210C7">
        <w:rPr>
          <w:rFonts w:ascii="Times New Roman" w:hAnsi="Times New Roman" w:cs="Times New Roman"/>
          <w:sz w:val="28"/>
          <w:szCs w:val="28"/>
          <w:lang w:val="uk-UA"/>
        </w:rPr>
        <w:t>цитатой</w:t>
      </w:r>
      <w:proofErr w:type="spellEnd"/>
      <w:r w:rsidRPr="00B210C7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B54455" w:rsidRPr="00B210C7" w:rsidRDefault="00B54455" w:rsidP="00653680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210C7">
        <w:rPr>
          <w:rFonts w:ascii="Times New Roman" w:hAnsi="Times New Roman" w:cs="Times New Roman"/>
          <w:sz w:val="28"/>
          <w:szCs w:val="28"/>
          <w:lang w:val="uk-UA"/>
        </w:rPr>
        <w:lastRenderedPageBreak/>
        <w:t>Какие</w:t>
      </w:r>
      <w:proofErr w:type="spellEnd"/>
      <w:r w:rsidRPr="00B210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210C7">
        <w:rPr>
          <w:rFonts w:ascii="Times New Roman" w:hAnsi="Times New Roman" w:cs="Times New Roman"/>
          <w:sz w:val="28"/>
          <w:szCs w:val="28"/>
          <w:lang w:val="uk-UA"/>
        </w:rPr>
        <w:t>есть</w:t>
      </w:r>
      <w:proofErr w:type="spellEnd"/>
      <w:r w:rsidRPr="00B210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210C7">
        <w:rPr>
          <w:rFonts w:ascii="Times New Roman" w:hAnsi="Times New Roman" w:cs="Times New Roman"/>
          <w:sz w:val="28"/>
          <w:szCs w:val="28"/>
          <w:lang w:val="uk-UA"/>
        </w:rPr>
        <w:t>способы</w:t>
      </w:r>
      <w:proofErr w:type="spellEnd"/>
      <w:r w:rsidRPr="00B210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210C7">
        <w:rPr>
          <w:rFonts w:ascii="Times New Roman" w:hAnsi="Times New Roman" w:cs="Times New Roman"/>
          <w:sz w:val="28"/>
          <w:szCs w:val="28"/>
          <w:lang w:val="uk-UA"/>
        </w:rPr>
        <w:t>цитирования</w:t>
      </w:r>
      <w:proofErr w:type="spellEnd"/>
      <w:r w:rsidRPr="00B210C7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B210C7" w:rsidRDefault="00B210C7" w:rsidP="00B210C7">
      <w:pPr>
        <w:pStyle w:val="a3"/>
        <w:numPr>
          <w:ilvl w:val="0"/>
          <w:numId w:val="6"/>
        </w:numPr>
        <w:rPr>
          <w:sz w:val="28"/>
          <w:szCs w:val="28"/>
        </w:rPr>
      </w:pPr>
      <w:r w:rsidRPr="00B210C7">
        <w:rPr>
          <w:rStyle w:val="a7"/>
          <w:b/>
          <w:bCs/>
          <w:sz w:val="28"/>
          <w:szCs w:val="28"/>
        </w:rPr>
        <w:t>Укажите способ цитирования</w:t>
      </w:r>
      <w:proofErr w:type="gramStart"/>
      <w:r w:rsidRPr="00B210C7">
        <w:rPr>
          <w:rStyle w:val="a7"/>
          <w:b/>
          <w:bCs/>
          <w:sz w:val="28"/>
          <w:szCs w:val="28"/>
        </w:rPr>
        <w:t>.</w:t>
      </w:r>
      <w:r>
        <w:rPr>
          <w:rStyle w:val="a7"/>
          <w:b/>
          <w:bCs/>
          <w:sz w:val="28"/>
          <w:szCs w:val="28"/>
        </w:rPr>
        <w:t>(</w:t>
      </w:r>
      <w:proofErr w:type="gramEnd"/>
      <w:r>
        <w:rPr>
          <w:rStyle w:val="a7"/>
          <w:b/>
          <w:bCs/>
          <w:sz w:val="28"/>
          <w:szCs w:val="28"/>
        </w:rPr>
        <w:t xml:space="preserve">Тесты. </w:t>
      </w:r>
      <w:proofErr w:type="gramStart"/>
      <w:r>
        <w:rPr>
          <w:rStyle w:val="a7"/>
          <w:b/>
          <w:bCs/>
          <w:sz w:val="28"/>
          <w:szCs w:val="28"/>
        </w:rPr>
        <w:t>Карточки на партах)</w:t>
      </w:r>
      <w:proofErr w:type="gramEnd"/>
    </w:p>
    <w:p w:rsidR="00B210C7" w:rsidRPr="00B210C7" w:rsidRDefault="00B210C7" w:rsidP="00B210C7">
      <w:pPr>
        <w:pStyle w:val="a3"/>
        <w:ind w:left="720"/>
        <w:rPr>
          <w:sz w:val="28"/>
          <w:szCs w:val="28"/>
        </w:rPr>
      </w:pPr>
      <w:r w:rsidRPr="00B210C7">
        <w:rPr>
          <w:sz w:val="28"/>
          <w:szCs w:val="28"/>
        </w:rPr>
        <w:t xml:space="preserve">Арифметику Магницкого и грамматику </w:t>
      </w:r>
      <w:proofErr w:type="spellStart"/>
      <w:r w:rsidRPr="00B210C7">
        <w:rPr>
          <w:sz w:val="28"/>
          <w:szCs w:val="28"/>
        </w:rPr>
        <w:t>Смотрицкого</w:t>
      </w:r>
      <w:proofErr w:type="spellEnd"/>
      <w:r w:rsidRPr="00B210C7">
        <w:rPr>
          <w:sz w:val="28"/>
          <w:szCs w:val="28"/>
        </w:rPr>
        <w:t xml:space="preserve"> Ломоносов называл «вратами своей учёности».</w:t>
      </w:r>
    </w:p>
    <w:p w:rsidR="00B210C7" w:rsidRPr="00B210C7" w:rsidRDefault="00B210C7" w:rsidP="00B210C7">
      <w:pPr>
        <w:pStyle w:val="a3"/>
        <w:ind w:left="720"/>
        <w:rPr>
          <w:sz w:val="28"/>
          <w:szCs w:val="28"/>
        </w:rPr>
      </w:pPr>
      <w:r w:rsidRPr="00B210C7">
        <w:rPr>
          <w:sz w:val="28"/>
          <w:szCs w:val="28"/>
        </w:rPr>
        <w:t>1) прямая речь;</w:t>
      </w:r>
      <w:r w:rsidRPr="00B210C7">
        <w:rPr>
          <w:sz w:val="28"/>
          <w:szCs w:val="28"/>
        </w:rPr>
        <w:br/>
        <w:t>2) косвенная речь;</w:t>
      </w:r>
      <w:r w:rsidRPr="00B210C7">
        <w:rPr>
          <w:sz w:val="28"/>
          <w:szCs w:val="28"/>
        </w:rPr>
        <w:br/>
        <w:t>3) предложение с вводными словами;</w:t>
      </w:r>
      <w:r w:rsidRPr="00B210C7">
        <w:rPr>
          <w:sz w:val="28"/>
          <w:szCs w:val="28"/>
        </w:rPr>
        <w:br/>
        <w:t>4) отдельные слова или словосочетание.</w:t>
      </w:r>
    </w:p>
    <w:p w:rsidR="00B210C7" w:rsidRPr="00B210C7" w:rsidRDefault="00B210C7" w:rsidP="00B210C7">
      <w:pPr>
        <w:pStyle w:val="a3"/>
        <w:ind w:left="720"/>
        <w:rPr>
          <w:sz w:val="28"/>
          <w:szCs w:val="28"/>
        </w:rPr>
      </w:pPr>
      <w:r w:rsidRPr="00B210C7">
        <w:rPr>
          <w:rStyle w:val="a8"/>
          <w:i/>
          <w:iCs/>
          <w:sz w:val="28"/>
          <w:szCs w:val="28"/>
        </w:rPr>
        <w:t>2. Укажите способ цитирования.</w:t>
      </w:r>
    </w:p>
    <w:p w:rsidR="00B210C7" w:rsidRPr="00B210C7" w:rsidRDefault="00B210C7" w:rsidP="00B210C7">
      <w:pPr>
        <w:pStyle w:val="a3"/>
        <w:ind w:left="360"/>
        <w:rPr>
          <w:sz w:val="28"/>
          <w:szCs w:val="28"/>
        </w:rPr>
      </w:pPr>
      <w:r w:rsidRPr="00B210C7">
        <w:rPr>
          <w:sz w:val="28"/>
          <w:szCs w:val="28"/>
        </w:rPr>
        <w:t>«Мудрость есть дочь опыта»,— любил говорить великий итальянский художник, учёный, инженер эпохи Возрождения Леонардо да Винчи.</w:t>
      </w:r>
    </w:p>
    <w:p w:rsidR="00B210C7" w:rsidRPr="00B210C7" w:rsidRDefault="00B210C7" w:rsidP="00B210C7">
      <w:pPr>
        <w:pStyle w:val="a3"/>
        <w:ind w:left="720"/>
        <w:rPr>
          <w:sz w:val="28"/>
          <w:szCs w:val="28"/>
        </w:rPr>
      </w:pPr>
      <w:r w:rsidRPr="00B210C7">
        <w:rPr>
          <w:sz w:val="28"/>
          <w:szCs w:val="28"/>
        </w:rPr>
        <w:t>1) прямая речь;</w:t>
      </w:r>
      <w:r w:rsidRPr="00B210C7">
        <w:rPr>
          <w:sz w:val="28"/>
          <w:szCs w:val="28"/>
        </w:rPr>
        <w:br/>
        <w:t>2) косвенная речь;</w:t>
      </w:r>
      <w:r w:rsidRPr="00B210C7">
        <w:rPr>
          <w:sz w:val="28"/>
          <w:szCs w:val="28"/>
        </w:rPr>
        <w:br/>
        <w:t>3) предложение с вводными словами;</w:t>
      </w:r>
      <w:r w:rsidRPr="00B210C7">
        <w:rPr>
          <w:sz w:val="28"/>
          <w:szCs w:val="28"/>
        </w:rPr>
        <w:br/>
        <w:t>4) отдельные слова или словосочетание.</w:t>
      </w:r>
    </w:p>
    <w:p w:rsidR="00B210C7" w:rsidRPr="00B210C7" w:rsidRDefault="00B210C7" w:rsidP="00B210C7">
      <w:pPr>
        <w:pStyle w:val="a3"/>
        <w:ind w:left="720"/>
        <w:rPr>
          <w:sz w:val="28"/>
          <w:szCs w:val="28"/>
        </w:rPr>
      </w:pPr>
      <w:r w:rsidRPr="00B210C7">
        <w:rPr>
          <w:rStyle w:val="a8"/>
          <w:i/>
          <w:iCs/>
          <w:sz w:val="28"/>
          <w:szCs w:val="28"/>
        </w:rPr>
        <w:t>3. Укажите способ цитирования.</w:t>
      </w:r>
    </w:p>
    <w:p w:rsidR="00B210C7" w:rsidRPr="00B210C7" w:rsidRDefault="00B210C7" w:rsidP="00B210C7">
      <w:pPr>
        <w:pStyle w:val="a3"/>
        <w:ind w:left="720"/>
        <w:rPr>
          <w:sz w:val="28"/>
          <w:szCs w:val="28"/>
        </w:rPr>
      </w:pPr>
      <w:r w:rsidRPr="00B210C7">
        <w:rPr>
          <w:sz w:val="28"/>
          <w:szCs w:val="28"/>
        </w:rPr>
        <w:t>О. Мандельштам говорил, что Анна Ахматова «…принесла в русскую лирику… психологическое богатство русского романа».</w:t>
      </w:r>
    </w:p>
    <w:p w:rsidR="00B210C7" w:rsidRPr="00B210C7" w:rsidRDefault="00B210C7" w:rsidP="00B210C7">
      <w:pPr>
        <w:pStyle w:val="a3"/>
        <w:ind w:left="720"/>
        <w:rPr>
          <w:sz w:val="28"/>
          <w:szCs w:val="28"/>
        </w:rPr>
      </w:pPr>
      <w:r w:rsidRPr="00B210C7">
        <w:rPr>
          <w:sz w:val="28"/>
          <w:szCs w:val="28"/>
        </w:rPr>
        <w:t>1) прямая речь;</w:t>
      </w:r>
      <w:r w:rsidRPr="00B210C7">
        <w:rPr>
          <w:sz w:val="28"/>
          <w:szCs w:val="28"/>
        </w:rPr>
        <w:br/>
        <w:t>2) косвенная речь;</w:t>
      </w:r>
      <w:r w:rsidRPr="00B210C7">
        <w:rPr>
          <w:sz w:val="28"/>
          <w:szCs w:val="28"/>
        </w:rPr>
        <w:br/>
        <w:t>3) предложение с вводными словами;</w:t>
      </w:r>
      <w:r w:rsidRPr="00B210C7">
        <w:rPr>
          <w:sz w:val="28"/>
          <w:szCs w:val="28"/>
        </w:rPr>
        <w:br/>
        <w:t>4) отдельные слова или словосочетание.</w:t>
      </w:r>
    </w:p>
    <w:p w:rsidR="00B54455" w:rsidRDefault="008F79D3" w:rsidP="007D625E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="00B54455" w:rsidRPr="008F79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Какие</w:t>
      </w:r>
      <w:proofErr w:type="spellEnd"/>
      <w:r w:rsidR="00B54455" w:rsidRPr="008F79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знаки </w:t>
      </w:r>
      <w:proofErr w:type="spellStart"/>
      <w:r w:rsidR="00B54455" w:rsidRPr="008F79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препинания</w:t>
      </w:r>
      <w:proofErr w:type="spellEnd"/>
      <w:r w:rsidR="00B54455" w:rsidRPr="008F79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при </w:t>
      </w:r>
      <w:proofErr w:type="spellStart"/>
      <w:r w:rsidR="00B54455" w:rsidRPr="008F79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использовании</w:t>
      </w:r>
      <w:proofErr w:type="spellEnd"/>
      <w:r w:rsidR="00B54455" w:rsidRPr="008F79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цитат </w:t>
      </w:r>
      <w:proofErr w:type="spellStart"/>
      <w:r w:rsidR="00B54455" w:rsidRPr="008F79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прозиических</w:t>
      </w:r>
      <w:proofErr w:type="spellEnd"/>
      <w:r w:rsidR="00B54455" w:rsidRPr="008F79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и </w:t>
      </w:r>
      <w:proofErr w:type="spellStart"/>
      <w:r w:rsidR="00B54455" w:rsidRPr="008F79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стихотворных</w:t>
      </w:r>
      <w:proofErr w:type="spellEnd"/>
      <w:r w:rsidR="00B54455" w:rsidRPr="008F79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?</w:t>
      </w:r>
    </w:p>
    <w:p w:rsidR="008E25CB" w:rsidRPr="008F79D3" w:rsidRDefault="008E25CB" w:rsidP="007D625E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Учитель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подводит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итог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урока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оценивает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учащихся.</w:t>
      </w:r>
      <w:bookmarkStart w:id="1" w:name="_GoBack"/>
      <w:bookmarkEnd w:id="1"/>
    </w:p>
    <w:p w:rsidR="008F79D3" w:rsidRDefault="007D625E" w:rsidP="007D625E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gramStart"/>
      <w:r w:rsidRPr="008F79D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</w:t>
      </w:r>
      <w:r w:rsidRPr="008F79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ІІ</w:t>
      </w:r>
      <w:r w:rsidR="00A73FC0" w:rsidRPr="008F79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proofErr w:type="gramEnd"/>
      <w:r w:rsidR="008F79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8F79D3" w:rsidRPr="008F79D3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Домашнее</w:t>
      </w:r>
      <w:proofErr w:type="spellEnd"/>
      <w:r w:rsidR="008F79D3" w:rsidRPr="008F79D3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8F79D3" w:rsidRPr="008F79D3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задание</w:t>
      </w:r>
      <w:proofErr w:type="spellEnd"/>
      <w:r w:rsidR="00A73FC0" w:rsidRPr="008F79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8F79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7D625E" w:rsidRPr="008F79D3" w:rsidRDefault="00A73FC0" w:rsidP="007D625E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8F79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Изучить</w:t>
      </w:r>
      <w:proofErr w:type="spellEnd"/>
      <w:r w:rsidRPr="008F79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8F79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теори</w:t>
      </w:r>
      <w:r w:rsidR="00B54455" w:rsidRPr="008F79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ю</w:t>
      </w:r>
      <w:proofErr w:type="spellEnd"/>
      <w:r w:rsidR="00B54455" w:rsidRPr="008F79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B54455" w:rsidRPr="008F79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урока</w:t>
      </w:r>
      <w:proofErr w:type="spellEnd"/>
      <w:r w:rsidR="00B54455" w:rsidRPr="008F79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63. </w:t>
      </w:r>
      <w:proofErr w:type="spellStart"/>
      <w:r w:rsidR="00B54455" w:rsidRPr="008F79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Вып</w:t>
      </w:r>
      <w:r w:rsidRPr="008F79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олнить</w:t>
      </w:r>
      <w:proofErr w:type="spellEnd"/>
      <w:r w:rsidRPr="008F79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упр.580</w:t>
      </w:r>
      <w:r w:rsidR="008F79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Pr="008F79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А- </w:t>
      </w:r>
      <w:proofErr w:type="spellStart"/>
      <w:r w:rsidRPr="008F79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достаточный</w:t>
      </w:r>
      <w:proofErr w:type="spellEnd"/>
      <w:r w:rsidRPr="008F79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8F79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урівень;</w:t>
      </w:r>
      <w:r w:rsidR="00B54455" w:rsidRPr="008F79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580-Б </w:t>
      </w:r>
      <w:proofErr w:type="spellStart"/>
      <w:r w:rsidR="00B54455" w:rsidRPr="008F79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или</w:t>
      </w:r>
      <w:proofErr w:type="spellEnd"/>
      <w:r w:rsidR="00B54455" w:rsidRPr="008F79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</w:t>
      </w:r>
      <w:proofErr w:type="spellStart"/>
      <w:r w:rsidR="00B54455" w:rsidRPr="008F79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–высокий</w:t>
      </w:r>
      <w:proofErr w:type="spellEnd"/>
      <w:r w:rsidR="00B54455" w:rsidRPr="008F79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B54455" w:rsidRPr="008F79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уровень</w:t>
      </w:r>
      <w:proofErr w:type="spellEnd"/>
      <w:r w:rsidR="00B54455" w:rsidRPr="008F79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7D625E" w:rsidRPr="008F79D3" w:rsidRDefault="007D625E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000000" w:themeColor="text1"/>
          <w:sz w:val="20"/>
          <w:szCs w:val="20"/>
          <w:lang w:val="uk-UA"/>
        </w:rPr>
      </w:pPr>
    </w:p>
    <w:p w:rsidR="007D625E" w:rsidRPr="008F79D3" w:rsidRDefault="007D625E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000000" w:themeColor="text1"/>
          <w:sz w:val="20"/>
          <w:szCs w:val="20"/>
          <w:lang w:val="uk-UA"/>
        </w:rPr>
      </w:pPr>
    </w:p>
    <w:p w:rsidR="007D625E" w:rsidRPr="008F79D3" w:rsidRDefault="007D625E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000000" w:themeColor="text1"/>
          <w:sz w:val="20"/>
          <w:szCs w:val="20"/>
          <w:lang w:val="uk-UA"/>
        </w:rPr>
      </w:pPr>
    </w:p>
    <w:p w:rsidR="007D625E" w:rsidRPr="008F79D3" w:rsidRDefault="007D625E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000000" w:themeColor="text1"/>
          <w:sz w:val="20"/>
          <w:szCs w:val="20"/>
          <w:lang w:val="uk-UA"/>
        </w:rPr>
      </w:pPr>
    </w:p>
    <w:p w:rsidR="007D625E" w:rsidRPr="008F79D3" w:rsidRDefault="007D625E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000000" w:themeColor="text1"/>
          <w:sz w:val="20"/>
          <w:szCs w:val="20"/>
          <w:lang w:val="uk-UA"/>
        </w:rPr>
      </w:pPr>
    </w:p>
    <w:p w:rsidR="007D625E" w:rsidRPr="007D625E" w:rsidRDefault="007D625E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FF0000"/>
          <w:sz w:val="20"/>
          <w:szCs w:val="20"/>
          <w:lang w:val="uk-UA"/>
        </w:rPr>
      </w:pPr>
    </w:p>
    <w:p w:rsidR="007D625E" w:rsidRPr="007D625E" w:rsidRDefault="007D625E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FF0000"/>
          <w:sz w:val="20"/>
          <w:szCs w:val="20"/>
          <w:lang w:val="uk-UA"/>
        </w:rPr>
      </w:pPr>
    </w:p>
    <w:p w:rsidR="007D625E" w:rsidRPr="007D625E" w:rsidRDefault="007D625E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FF0000"/>
          <w:sz w:val="20"/>
          <w:szCs w:val="20"/>
          <w:lang w:val="uk-UA"/>
        </w:rPr>
      </w:pPr>
    </w:p>
    <w:p w:rsidR="007D625E" w:rsidRPr="007D625E" w:rsidRDefault="007D625E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FF0000"/>
          <w:sz w:val="20"/>
          <w:szCs w:val="20"/>
          <w:lang w:val="uk-UA"/>
        </w:rPr>
      </w:pPr>
    </w:p>
    <w:p w:rsidR="007D625E" w:rsidRPr="007D625E" w:rsidRDefault="007D625E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FF0000"/>
          <w:sz w:val="20"/>
          <w:szCs w:val="20"/>
          <w:lang w:val="uk-UA"/>
        </w:rPr>
      </w:pPr>
    </w:p>
    <w:p w:rsidR="007D625E" w:rsidRPr="007D625E" w:rsidRDefault="007D625E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FF0000"/>
          <w:sz w:val="20"/>
          <w:szCs w:val="20"/>
          <w:lang w:val="uk-UA"/>
        </w:rPr>
      </w:pPr>
    </w:p>
    <w:p w:rsidR="007D625E" w:rsidRPr="007D625E" w:rsidRDefault="007D625E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FF0000"/>
          <w:sz w:val="20"/>
          <w:szCs w:val="20"/>
          <w:lang w:val="uk-UA"/>
        </w:rPr>
      </w:pPr>
    </w:p>
    <w:p w:rsidR="007D625E" w:rsidRPr="007D625E" w:rsidRDefault="007D625E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FF0000"/>
          <w:sz w:val="20"/>
          <w:szCs w:val="20"/>
          <w:lang w:val="uk-UA"/>
        </w:rPr>
      </w:pPr>
    </w:p>
    <w:p w:rsidR="007D625E" w:rsidRPr="007D625E" w:rsidRDefault="007D625E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FF0000"/>
          <w:sz w:val="20"/>
          <w:szCs w:val="20"/>
          <w:lang w:val="uk-UA"/>
        </w:rPr>
      </w:pPr>
    </w:p>
    <w:p w:rsidR="007D625E" w:rsidRPr="007D625E" w:rsidRDefault="007D625E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FF0000"/>
          <w:sz w:val="20"/>
          <w:szCs w:val="20"/>
          <w:lang w:val="uk-UA"/>
        </w:rPr>
      </w:pPr>
    </w:p>
    <w:p w:rsidR="007D625E" w:rsidRPr="007D625E" w:rsidRDefault="007D625E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FF0000"/>
          <w:sz w:val="20"/>
          <w:szCs w:val="20"/>
          <w:lang w:val="uk-UA"/>
        </w:rPr>
      </w:pPr>
    </w:p>
    <w:p w:rsidR="007D625E" w:rsidRPr="007D625E" w:rsidRDefault="007D625E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FF0000"/>
          <w:sz w:val="20"/>
          <w:szCs w:val="20"/>
          <w:lang w:val="uk-UA"/>
        </w:rPr>
      </w:pPr>
    </w:p>
    <w:p w:rsidR="007D625E" w:rsidRPr="007D625E" w:rsidRDefault="007D625E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FF0000"/>
          <w:sz w:val="20"/>
          <w:szCs w:val="20"/>
          <w:lang w:val="uk-UA"/>
        </w:rPr>
      </w:pPr>
    </w:p>
    <w:p w:rsidR="007D625E" w:rsidRPr="007D625E" w:rsidRDefault="007D625E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FF0000"/>
          <w:sz w:val="20"/>
          <w:szCs w:val="20"/>
          <w:lang w:val="uk-UA"/>
        </w:rPr>
      </w:pPr>
    </w:p>
    <w:p w:rsidR="007D625E" w:rsidRPr="007D625E" w:rsidRDefault="007D625E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FF0000"/>
          <w:sz w:val="20"/>
          <w:szCs w:val="20"/>
          <w:lang w:val="uk-UA"/>
        </w:rPr>
      </w:pPr>
    </w:p>
    <w:p w:rsidR="007D625E" w:rsidRPr="007D625E" w:rsidRDefault="007D625E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FF0000"/>
          <w:sz w:val="20"/>
          <w:szCs w:val="20"/>
          <w:lang w:val="uk-UA"/>
        </w:rPr>
      </w:pPr>
    </w:p>
    <w:p w:rsidR="007D625E" w:rsidRPr="007D625E" w:rsidRDefault="007D625E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FF0000"/>
          <w:sz w:val="20"/>
          <w:szCs w:val="20"/>
          <w:lang w:val="uk-UA"/>
        </w:rPr>
      </w:pPr>
    </w:p>
    <w:p w:rsidR="007D625E" w:rsidRPr="007D625E" w:rsidRDefault="007D625E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FF0000"/>
          <w:sz w:val="20"/>
          <w:szCs w:val="20"/>
          <w:lang w:val="uk-UA"/>
        </w:rPr>
      </w:pPr>
    </w:p>
    <w:p w:rsidR="007D625E" w:rsidRPr="007D625E" w:rsidRDefault="007D625E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FF0000"/>
          <w:sz w:val="20"/>
          <w:szCs w:val="20"/>
          <w:lang w:val="uk-UA"/>
        </w:rPr>
      </w:pPr>
    </w:p>
    <w:p w:rsidR="007D625E" w:rsidRPr="007D625E" w:rsidRDefault="007D625E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FF0000"/>
          <w:sz w:val="20"/>
          <w:szCs w:val="20"/>
          <w:lang w:val="uk-UA"/>
        </w:rPr>
      </w:pPr>
    </w:p>
    <w:p w:rsidR="007D625E" w:rsidRPr="007D625E" w:rsidRDefault="007D625E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FF0000"/>
          <w:sz w:val="20"/>
          <w:szCs w:val="20"/>
          <w:lang w:val="uk-UA"/>
        </w:rPr>
      </w:pPr>
    </w:p>
    <w:p w:rsidR="007D625E" w:rsidRPr="007D625E" w:rsidRDefault="007D625E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FF0000"/>
          <w:sz w:val="20"/>
          <w:szCs w:val="20"/>
          <w:lang w:val="uk-UA"/>
        </w:rPr>
      </w:pPr>
    </w:p>
    <w:p w:rsidR="007D625E" w:rsidRPr="007D625E" w:rsidRDefault="007D625E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FF0000"/>
          <w:sz w:val="20"/>
          <w:szCs w:val="20"/>
          <w:lang w:val="uk-UA"/>
        </w:rPr>
      </w:pPr>
    </w:p>
    <w:p w:rsidR="007D625E" w:rsidRPr="007D625E" w:rsidRDefault="007D625E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FF0000"/>
          <w:sz w:val="20"/>
          <w:szCs w:val="20"/>
          <w:lang w:val="uk-UA"/>
        </w:rPr>
      </w:pPr>
    </w:p>
    <w:p w:rsidR="007D625E" w:rsidRPr="007D625E" w:rsidRDefault="007D625E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FF0000"/>
          <w:sz w:val="20"/>
          <w:szCs w:val="20"/>
          <w:lang w:val="uk-UA"/>
        </w:rPr>
      </w:pPr>
    </w:p>
    <w:p w:rsidR="007D625E" w:rsidRPr="007D625E" w:rsidRDefault="007D625E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FF0000"/>
          <w:sz w:val="20"/>
          <w:szCs w:val="20"/>
          <w:lang w:val="uk-UA"/>
        </w:rPr>
      </w:pPr>
    </w:p>
    <w:p w:rsidR="007D625E" w:rsidRPr="007D625E" w:rsidRDefault="007D625E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FF0000"/>
          <w:sz w:val="20"/>
          <w:szCs w:val="20"/>
          <w:lang w:val="uk-UA"/>
        </w:rPr>
      </w:pPr>
    </w:p>
    <w:p w:rsidR="007D625E" w:rsidRPr="007D625E" w:rsidRDefault="007D625E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FF0000"/>
          <w:sz w:val="20"/>
          <w:szCs w:val="20"/>
          <w:lang w:val="uk-UA"/>
        </w:rPr>
      </w:pPr>
    </w:p>
    <w:p w:rsidR="007D625E" w:rsidRPr="007D625E" w:rsidRDefault="007D625E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FF0000"/>
          <w:sz w:val="20"/>
          <w:szCs w:val="20"/>
          <w:lang w:val="uk-UA"/>
        </w:rPr>
      </w:pPr>
    </w:p>
    <w:p w:rsidR="007D625E" w:rsidRPr="007D625E" w:rsidRDefault="007D625E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FF0000"/>
          <w:sz w:val="20"/>
          <w:szCs w:val="20"/>
          <w:lang w:val="uk-UA"/>
        </w:rPr>
      </w:pPr>
    </w:p>
    <w:p w:rsidR="007D625E" w:rsidRPr="007D625E" w:rsidRDefault="007D625E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FF0000"/>
          <w:sz w:val="20"/>
          <w:szCs w:val="20"/>
          <w:lang w:val="uk-UA"/>
        </w:rPr>
      </w:pPr>
    </w:p>
    <w:p w:rsidR="007D625E" w:rsidRPr="007D625E" w:rsidRDefault="007D625E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FF0000"/>
          <w:sz w:val="20"/>
          <w:szCs w:val="20"/>
          <w:lang w:val="uk-UA"/>
        </w:rPr>
      </w:pPr>
    </w:p>
    <w:p w:rsidR="007D625E" w:rsidRPr="007D625E" w:rsidRDefault="007D625E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FF0000"/>
          <w:sz w:val="20"/>
          <w:szCs w:val="20"/>
          <w:lang w:val="uk-UA"/>
        </w:rPr>
      </w:pPr>
    </w:p>
    <w:p w:rsidR="007D625E" w:rsidRPr="007D625E" w:rsidRDefault="007D625E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FF0000"/>
          <w:sz w:val="20"/>
          <w:szCs w:val="20"/>
          <w:lang w:val="uk-UA"/>
        </w:rPr>
      </w:pPr>
    </w:p>
    <w:p w:rsidR="00A73FC0" w:rsidRDefault="00A73FC0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FF0000"/>
          <w:sz w:val="20"/>
          <w:szCs w:val="20"/>
        </w:rPr>
      </w:pPr>
    </w:p>
    <w:p w:rsidR="00A73FC0" w:rsidRDefault="00A73FC0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FF0000"/>
          <w:sz w:val="20"/>
          <w:szCs w:val="20"/>
        </w:rPr>
      </w:pPr>
    </w:p>
    <w:p w:rsidR="00A73FC0" w:rsidRDefault="00A73FC0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FF0000"/>
          <w:sz w:val="20"/>
          <w:szCs w:val="20"/>
        </w:rPr>
      </w:pPr>
    </w:p>
    <w:p w:rsidR="00A73FC0" w:rsidRDefault="00A73FC0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FF0000"/>
          <w:sz w:val="20"/>
          <w:szCs w:val="20"/>
        </w:rPr>
      </w:pPr>
    </w:p>
    <w:p w:rsidR="00A73FC0" w:rsidRDefault="00A73FC0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FF0000"/>
          <w:sz w:val="20"/>
          <w:szCs w:val="20"/>
        </w:rPr>
      </w:pPr>
    </w:p>
    <w:p w:rsidR="00A73FC0" w:rsidRDefault="00A73FC0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FF0000"/>
          <w:sz w:val="20"/>
          <w:szCs w:val="20"/>
        </w:rPr>
      </w:pPr>
    </w:p>
    <w:p w:rsidR="00A73FC0" w:rsidRDefault="00A73FC0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FF0000"/>
          <w:sz w:val="20"/>
          <w:szCs w:val="20"/>
        </w:rPr>
      </w:pPr>
    </w:p>
    <w:p w:rsidR="00A73FC0" w:rsidRDefault="00A73FC0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FF0000"/>
          <w:sz w:val="20"/>
          <w:szCs w:val="20"/>
        </w:rPr>
      </w:pPr>
    </w:p>
    <w:p w:rsidR="00A73FC0" w:rsidRDefault="00A73FC0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FF0000"/>
          <w:sz w:val="20"/>
          <w:szCs w:val="20"/>
        </w:rPr>
      </w:pPr>
    </w:p>
    <w:p w:rsidR="00A73FC0" w:rsidRDefault="00A73FC0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FF0000"/>
          <w:sz w:val="20"/>
          <w:szCs w:val="20"/>
        </w:rPr>
      </w:pPr>
    </w:p>
    <w:p w:rsidR="00A73FC0" w:rsidRDefault="00A73FC0" w:rsidP="002007FF">
      <w:pPr>
        <w:pStyle w:val="a3"/>
        <w:spacing w:before="0" w:beforeAutospacing="0" w:after="0" w:afterAutospacing="0"/>
        <w:ind w:left="75" w:right="75"/>
        <w:jc w:val="center"/>
        <w:rPr>
          <w:b/>
          <w:bCs/>
          <w:color w:val="FF0000"/>
          <w:sz w:val="20"/>
          <w:szCs w:val="20"/>
        </w:rPr>
      </w:pPr>
    </w:p>
    <w:sectPr w:rsidR="00A73F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F2DCB"/>
    <w:multiLevelType w:val="hybridMultilevel"/>
    <w:tmpl w:val="19B48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24179"/>
    <w:multiLevelType w:val="hybridMultilevel"/>
    <w:tmpl w:val="8F8EA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83457"/>
    <w:multiLevelType w:val="hybridMultilevel"/>
    <w:tmpl w:val="A0705158"/>
    <w:lvl w:ilvl="0" w:tplc="43FCA280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9F2E37"/>
    <w:multiLevelType w:val="hybridMultilevel"/>
    <w:tmpl w:val="31BE9736"/>
    <w:lvl w:ilvl="0" w:tplc="37C6F9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21230CD"/>
    <w:multiLevelType w:val="hybridMultilevel"/>
    <w:tmpl w:val="69D8DF48"/>
    <w:lvl w:ilvl="0" w:tplc="B3F8AAF8">
      <w:start w:val="1"/>
      <w:numFmt w:val="decimal"/>
      <w:lvlText w:val="%1)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23077F4"/>
    <w:multiLevelType w:val="hybridMultilevel"/>
    <w:tmpl w:val="2C8C6CA6"/>
    <w:lvl w:ilvl="0" w:tplc="BEE010F0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7FF"/>
    <w:rsid w:val="000327B7"/>
    <w:rsid w:val="00064385"/>
    <w:rsid w:val="000A4676"/>
    <w:rsid w:val="000D3C2C"/>
    <w:rsid w:val="002007FF"/>
    <w:rsid w:val="002022FC"/>
    <w:rsid w:val="00213242"/>
    <w:rsid w:val="00310250"/>
    <w:rsid w:val="00354910"/>
    <w:rsid w:val="0035689A"/>
    <w:rsid w:val="00364406"/>
    <w:rsid w:val="003701ED"/>
    <w:rsid w:val="00385C50"/>
    <w:rsid w:val="00441904"/>
    <w:rsid w:val="004742D7"/>
    <w:rsid w:val="004A6B48"/>
    <w:rsid w:val="004D3CAE"/>
    <w:rsid w:val="004F4244"/>
    <w:rsid w:val="004F628A"/>
    <w:rsid w:val="00604D86"/>
    <w:rsid w:val="006159B1"/>
    <w:rsid w:val="0063724C"/>
    <w:rsid w:val="00653680"/>
    <w:rsid w:val="006556CC"/>
    <w:rsid w:val="00671D57"/>
    <w:rsid w:val="006E6667"/>
    <w:rsid w:val="006F5B61"/>
    <w:rsid w:val="007909D9"/>
    <w:rsid w:val="00797DE9"/>
    <w:rsid w:val="007D625E"/>
    <w:rsid w:val="008E25CB"/>
    <w:rsid w:val="008F79D3"/>
    <w:rsid w:val="00902F86"/>
    <w:rsid w:val="0092486F"/>
    <w:rsid w:val="00930D20"/>
    <w:rsid w:val="0093259D"/>
    <w:rsid w:val="009847EA"/>
    <w:rsid w:val="009B5747"/>
    <w:rsid w:val="009E7E06"/>
    <w:rsid w:val="009F568B"/>
    <w:rsid w:val="00A5069F"/>
    <w:rsid w:val="00A7106C"/>
    <w:rsid w:val="00A73FC0"/>
    <w:rsid w:val="00AA48A3"/>
    <w:rsid w:val="00AA4C76"/>
    <w:rsid w:val="00AA6317"/>
    <w:rsid w:val="00AF5C2F"/>
    <w:rsid w:val="00B00BBD"/>
    <w:rsid w:val="00B210C7"/>
    <w:rsid w:val="00B21975"/>
    <w:rsid w:val="00B54455"/>
    <w:rsid w:val="00C1530D"/>
    <w:rsid w:val="00C45194"/>
    <w:rsid w:val="00C82CDE"/>
    <w:rsid w:val="00D23ABD"/>
    <w:rsid w:val="00D63C40"/>
    <w:rsid w:val="00D93728"/>
    <w:rsid w:val="00DF3ADB"/>
    <w:rsid w:val="00E133FD"/>
    <w:rsid w:val="00F31628"/>
    <w:rsid w:val="00F616F6"/>
    <w:rsid w:val="00F80D92"/>
    <w:rsid w:val="00FA5B73"/>
    <w:rsid w:val="00FB6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007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00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7F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23ABD"/>
    <w:pPr>
      <w:ind w:left="720"/>
      <w:contextualSpacing/>
    </w:pPr>
  </w:style>
  <w:style w:type="character" w:styleId="a7">
    <w:name w:val="Emphasis"/>
    <w:basedOn w:val="a0"/>
    <w:uiPriority w:val="20"/>
    <w:qFormat/>
    <w:rsid w:val="0093259D"/>
    <w:rPr>
      <w:i/>
      <w:iCs/>
    </w:rPr>
  </w:style>
  <w:style w:type="character" w:customStyle="1" w:styleId="bol">
    <w:name w:val="bol"/>
    <w:basedOn w:val="a0"/>
    <w:rsid w:val="0093259D"/>
  </w:style>
  <w:style w:type="character" w:styleId="a8">
    <w:name w:val="Strong"/>
    <w:basedOn w:val="a0"/>
    <w:uiPriority w:val="22"/>
    <w:qFormat/>
    <w:rsid w:val="00671D5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007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00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7F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23ABD"/>
    <w:pPr>
      <w:ind w:left="720"/>
      <w:contextualSpacing/>
    </w:pPr>
  </w:style>
  <w:style w:type="character" w:styleId="a7">
    <w:name w:val="Emphasis"/>
    <w:basedOn w:val="a0"/>
    <w:uiPriority w:val="20"/>
    <w:qFormat/>
    <w:rsid w:val="0093259D"/>
    <w:rPr>
      <w:i/>
      <w:iCs/>
    </w:rPr>
  </w:style>
  <w:style w:type="character" w:customStyle="1" w:styleId="bol">
    <w:name w:val="bol"/>
    <w:basedOn w:val="a0"/>
    <w:rsid w:val="0093259D"/>
  </w:style>
  <w:style w:type="character" w:styleId="a8">
    <w:name w:val="Strong"/>
    <w:basedOn w:val="a0"/>
    <w:uiPriority w:val="22"/>
    <w:qFormat/>
    <w:rsid w:val="00671D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1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BB0CC-CA35-4074-9A2D-B52A8AB87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7</Pages>
  <Words>1421</Words>
  <Characters>8100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32</cp:revision>
  <cp:lastPrinted>2017-01-16T18:06:00Z</cp:lastPrinted>
  <dcterms:created xsi:type="dcterms:W3CDTF">2017-01-16T16:39:00Z</dcterms:created>
  <dcterms:modified xsi:type="dcterms:W3CDTF">2017-06-29T13:23:00Z</dcterms:modified>
</cp:coreProperties>
</file>