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B38">
        <w:rPr>
          <w:rFonts w:ascii="Times New Roman" w:hAnsi="Times New Roman" w:cs="Times New Roman"/>
          <w:b/>
          <w:sz w:val="28"/>
          <w:szCs w:val="28"/>
          <w:lang w:val="uk-UA"/>
        </w:rPr>
        <w:t>Козацькі розваги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(сценарій спортивного свята для учнів 5-6х класів)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ind w:left="6946" w:hanging="694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Немає в світі народу, в якого б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>не було своїх видів фізичних вправ і рухливих ігор, які складають один із елементів культури та побуту.</w:t>
      </w:r>
    </w:p>
    <w:p w:rsidR="00F82503" w:rsidRDefault="00F82503" w:rsidP="00F82503">
      <w:pPr>
        <w:spacing w:after="0" w:line="240" w:lineRule="auto"/>
        <w:ind w:left="8222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В.І. 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Елашвілі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1B38">
        <w:rPr>
          <w:rFonts w:ascii="Times New Roman" w:hAnsi="Times New Roman" w:cs="Times New Roman"/>
          <w:sz w:val="24"/>
          <w:szCs w:val="24"/>
        </w:rPr>
        <w:t>Зародження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фізичної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наших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предків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своїми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витоками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сягає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далеких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часів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Українці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походять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давніх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слов’ян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– людей великого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зросту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досконалого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фізичного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Давні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слов’яни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жили в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тісному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зв’язку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природою,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поклонялися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їй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зумовлювало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бажання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забезпечити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захист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добробут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Але,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поряд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вони особливого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значення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надавали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військово-фізичній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1B3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B1B38">
        <w:rPr>
          <w:rFonts w:ascii="Times New Roman" w:hAnsi="Times New Roman" w:cs="Times New Roman"/>
          <w:sz w:val="24"/>
          <w:szCs w:val="24"/>
        </w:rPr>
        <w:t>ідготовці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молодих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людей –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дужих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кмітливих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витривалих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Адже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військовий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чинник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основним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визначальним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спрямованості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фізичного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зв’язку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частими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нападами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коч</w:t>
      </w:r>
      <w:r>
        <w:rPr>
          <w:rFonts w:ascii="Times New Roman" w:hAnsi="Times New Roman" w:cs="Times New Roman"/>
          <w:sz w:val="24"/>
          <w:szCs w:val="24"/>
        </w:rPr>
        <w:t>івникі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племена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праукраїнців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Зручне географічне розташування наших земель у центрі Європи приваблювало завойовників, тому вже в часи Київської Русі виникла необхідність у формуванні чіткої системи засобів та форм навчання фізичної культури.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вперше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садили на коня у 3–4-річному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віці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а з 7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давньоруській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державі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навчали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читати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писати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6B1B38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6B1B38">
        <w:rPr>
          <w:rFonts w:ascii="Times New Roman" w:hAnsi="Times New Roman" w:cs="Times New Roman"/>
          <w:sz w:val="24"/>
          <w:szCs w:val="24"/>
        </w:rPr>
        <w:t>іляти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з лука,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володіти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списом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та арканом,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вправно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їздити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верхи.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Справжньому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військовому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мистецтву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навчали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з 12-річного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віку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Згодом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влаштовували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випробування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юнаків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6B1B3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B1B38">
        <w:rPr>
          <w:rFonts w:ascii="Times New Roman" w:hAnsi="Times New Roman" w:cs="Times New Roman"/>
          <w:sz w:val="24"/>
          <w:szCs w:val="24"/>
        </w:rPr>
        <w:t>ісля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посвячували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воїни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(у 17-річному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віці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раніше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>).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6B1B38">
        <w:rPr>
          <w:rFonts w:ascii="Times New Roman" w:hAnsi="Times New Roman" w:cs="Times New Roman"/>
          <w:sz w:val="24"/>
          <w:szCs w:val="24"/>
        </w:rPr>
        <w:t xml:space="preserve">Вершиною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українського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тіловиховання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стала система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фізичної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запорізьких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козаків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одна з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найкращих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proofErr w:type="gramStart"/>
      <w:r w:rsidRPr="006B1B38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6B1B38">
        <w:rPr>
          <w:rFonts w:ascii="Times New Roman" w:hAnsi="Times New Roman" w:cs="Times New Roman"/>
          <w:sz w:val="24"/>
          <w:szCs w:val="24"/>
        </w:rPr>
        <w:t>іті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ті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часи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Вона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уві</w:t>
      </w:r>
      <w:proofErr w:type="gramStart"/>
      <w:r w:rsidRPr="006B1B38">
        <w:rPr>
          <w:rFonts w:ascii="Times New Roman" w:hAnsi="Times New Roman" w:cs="Times New Roman"/>
          <w:sz w:val="24"/>
          <w:szCs w:val="24"/>
        </w:rPr>
        <w:t>брала</w:t>
      </w:r>
      <w:proofErr w:type="spellEnd"/>
      <w:proofErr w:type="gramEnd"/>
      <w:r w:rsidRPr="006B1B38">
        <w:rPr>
          <w:rFonts w:ascii="Times New Roman" w:hAnsi="Times New Roman" w:cs="Times New Roman"/>
          <w:sz w:val="24"/>
          <w:szCs w:val="24"/>
        </w:rPr>
        <w:t xml:space="preserve"> увесь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попередній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багатовіковий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досвід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наших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предків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. Козаки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досконало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володіли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зброєю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козацькими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одноборствами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(гопак, </w:t>
      </w:r>
      <w:r>
        <w:rPr>
          <w:rFonts w:ascii="Times New Roman" w:hAnsi="Times New Roman" w:cs="Times New Roman"/>
          <w:sz w:val="24"/>
          <w:szCs w:val="24"/>
          <w:lang w:val="uk-UA"/>
        </w:rPr>
        <w:t>хортинг2</w:t>
      </w:r>
      <w:r w:rsidRPr="006B1B38">
        <w:rPr>
          <w:rFonts w:ascii="Times New Roman" w:hAnsi="Times New Roman" w:cs="Times New Roman"/>
          <w:sz w:val="24"/>
          <w:szCs w:val="24"/>
        </w:rPr>
        <w:t xml:space="preserve">, спас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керували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човнами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мали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сильний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вольовий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характер; великого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значення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надавали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загартуванню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заняттям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фізичними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вправами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різноманітним</w:t>
      </w:r>
      <w:proofErr w:type="spellEnd"/>
      <w:r w:rsidRPr="006B1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1B38">
        <w:rPr>
          <w:rFonts w:ascii="Times New Roman" w:hAnsi="Times New Roman" w:cs="Times New Roman"/>
          <w:sz w:val="24"/>
          <w:szCs w:val="24"/>
        </w:rPr>
        <w:t>змаганням</w:t>
      </w:r>
      <w:proofErr w:type="spellEnd"/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518AD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Розвивати бажання в учнів вести здоровий спосіб життя. Поглибити знання учнів про традиційні свята українців, звичаї, обряди, народні ігри та забави. Виховувати прагнення бути сильними, сміливими, дружніми.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518AD">
        <w:rPr>
          <w:rFonts w:ascii="Times New Roman" w:hAnsi="Times New Roman" w:cs="Times New Roman"/>
          <w:b/>
          <w:sz w:val="24"/>
          <w:szCs w:val="24"/>
          <w:lang w:val="uk-UA"/>
        </w:rPr>
        <w:t>Обладнання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uk-UA"/>
        </w:rPr>
        <w:t>2 футбольних м’ячі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 великих м’ячі, 2 гімнастичні лави,2 відерця, картопля, 2 тунелі, 6 обручів, 2 мішки,фішки,4 скакалки, макітра, мішечки з піском.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D518AD" w:rsidRDefault="00F82503" w:rsidP="00F825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518AD">
        <w:rPr>
          <w:rFonts w:ascii="Times New Roman" w:hAnsi="Times New Roman" w:cs="Times New Roman"/>
          <w:b/>
          <w:sz w:val="24"/>
          <w:szCs w:val="24"/>
          <w:lang w:val="uk-UA"/>
        </w:rPr>
        <w:t>Перебіг заходу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Ведуча.1 Доброго дня вам усім! Запоро</w:t>
      </w:r>
      <w:r>
        <w:rPr>
          <w:rFonts w:ascii="Times New Roman" w:hAnsi="Times New Roman" w:cs="Times New Roman"/>
          <w:sz w:val="24"/>
          <w:szCs w:val="24"/>
          <w:lang w:val="uk-UA"/>
        </w:rPr>
        <w:t>зька Січ, козаччина…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Найлегендарн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>іше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минуле нашого українського народу, його святиня, символ свободи, людської гідності, талановитості. Це про неї Гоголь писав: «Так ось вона – Січ…ось це гніздо, звідки вилітають усі ті горді і дужі, як леви. Ось звідки розливається воля й козацтво на всю Україну».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Ведуча.2 Скільки велетнів-героїв народила вона - Богдана Хмельницького, Івана сірка, Петра Сагайдачного. Навіть у наш час, якщо хочуть підкреслити вроду людини, її кращі риси, то говорять, що вона «козацького роду». Або про хлопчика кажуть: «З нього буде добрий козак».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Ведуча.1. Ми любимо сонце і квіти,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Ми роду козацького діти,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Землі української світ.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Запрошуємо до зали наших учасників козацьких розваг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(До зали під марш заходять учасники змагань)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3E48FB6" wp14:editId="526A26F6">
            <wp:extent cx="2844702" cy="2133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444" cy="213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Ведуча.2. В яку б не пішли ми дорогу,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Ти, пісне, над нами злітай,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Крокуючи гордо і 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вногу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Ми славимо рідний наш край.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Лунає українська пісня(виконують діти)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Ведуча1. Наші ігри патріотів  вважаємо відкритими.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Судити  змагання буде журі у складі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Ведуча2 А зараз перший конкурс- команди вітають одна одну девізами та демонструють свої емблеми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Ведуча1. Щоб мужньо боронити свій народ, свою рідну неньку-Україну, козаки повинні постійно займатись  фізичними вправами –тренувати свою силу та волю духа. Наші козачата покажуть як вони роблять свою розминку.(розминка під музику)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956B0F9" wp14:editId="6DD01486">
            <wp:extent cx="2920900" cy="2190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3716" cy="2192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Ведуча2. То ж чи бережуть вони славу своїх предків? Ось ми зараз і побачимо,  чи могли б сучасні  козаки претендувати на високе звання «козак», чи прийняли б їх колись у Запорізьку Січ?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Зараз це покажуть  змагання.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№1"Посадка і збирання картоплі"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Перший учасник команди  біжить, тримаючи у руці відро з картоплею(5шт),  до «городу» -( лінія), і «саджає» - кладе картоплю  на відстані1м.та повертається до команди, передає естафету. Наступний учасник  біжить до «городу», «збирає врожай» - забирає картоплю і повертається до команди.  Завдання по черзі виконує уся команда. Перемагає команда, яка першою зібрала врожай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2B0513D" wp14:editId="2129750B">
            <wp:extent cx="2882801" cy="2162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5581" cy="216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4E7BDF57" wp14:editId="0133FD3A">
            <wp:extent cx="2886075" cy="2164631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8858" cy="216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  А чи знаєте Ви діти хто такий — джура? (Джура - помічник козака)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Так. Це хлопець-підліток, який зобов'язаний був добре володіти шаблею, списом, рушницею і на коні реп'яхом сидіти. Ось ми і подивимось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як ви вмієте на конях триматися і оголошуємо естафету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№2 «Перегони на конях»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Учасники по черзі виконують стрибки на великих м’ячах тримаючись за них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42864DC5" wp14:editId="35626525">
            <wp:extent cx="2790825" cy="2093191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3516" cy="2095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Ведуча2 А тепер перевіримо наших козачат на кмітливість.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№3  «Біг у мішках.»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Перший учасник кожної  команди стоїть в мішку. За командою  виконує  пересування стрибками в мішку до позначки  та  назад до команди. Виконують всі  учасники команди. Виграє  команда, яка першою завершить естафету.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0CA4C160" wp14:editId="279B475C">
            <wp:extent cx="2832003" cy="2124075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34734" cy="212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Ведуча1. Поки журі полічить перемоги і поразки        перевіримо, чи  справжні діти козацького роду наші вболівальники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Дайте відповідь на запитання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« Вікторина для  уболівальників»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1. Як називалося козацьке військо?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(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Кош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2. Як називалися будівлі, в яких жили козаки?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(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Курень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3. Назвіть найвидатнішого гетьмана України.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(Богдан Хмельницький)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4. Як називали в Стародавній Русі татарське військо?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(Орда)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5. Яке місто було столицею козацької держави за часів Богдана Хмельницького?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6. Які ви знаєте символи влади гетьмана України?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( Булава, бунчук)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7. Як називався козацький ватажок?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  <w:t>( Отаман, кошовий)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8. Як називалось українське поселення вільних козаків?(Запорозька Січ)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9.Як називався чуб у козаків?      (оселедець )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10. Хто такі чумаки?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11 Яку зброю носили козаки?    ( Пістолі, шаблі)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12. Про що вам говорить слово Хортиця?(Хортиця - це острів, де була Запорозька Січ - козацька республіка.)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Ведуча.2   Наш приятель – сміливий вітер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Відвага – це наш заповіт.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Ми – роду козацького діти,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Землі української цвіт.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Показовий виступ –з боротьби  ХОРТИНГ  Тренер  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Синьогуб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Віктор  Олександрович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5819327F" wp14:editId="59B310B2">
            <wp:extent cx="2867179" cy="2105025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9943" cy="210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Слово для журі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Ведуча1.   Козак — це людина чесна і смілива,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Найдорожча йому — Батьківщина!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Козак — слабому захисник,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Цінити побратимство звик.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№4  «Як наші козачата у розвідку ходили»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По команді  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гравцець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підтягується по лаві, пролазить у обруч(покладений на відстані 2м від лави ,оббігає кеглю і на 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зворотньому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шляху підлазить під  дугою(тунель) та перестрибує низько натягнутий шнурок    передає естафету наступному гравцеві. І так, доки не пройде вся команда. Перемагає та команда, яка швидко і вправно прийшла до фіналу.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5EDD8441" wp14:editId="7327AC0B">
            <wp:extent cx="3038475" cy="2278934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1405" cy="228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54001A8E" wp14:editId="23079D78">
            <wp:extent cx="3124200" cy="2286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35471" cy="2294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Ведуча2  А чи не засумували наші вболівальники та гості? Зараз ми побачимо які із них були б козаки. Обираємо двох сміливців. Яку знаєте Ви українську національну  страву? ВАРЕНИКИ  Того хто перший з’їсть вареники  можна буде назвати справжнім козаком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№5  «Перенеси вареник»</w:t>
      </w:r>
    </w:p>
    <w:p w:rsidR="00F82503" w:rsidRDefault="00F82503" w:rsidP="00F82503">
      <w:pPr>
        <w:spacing w:after="0" w:line="240" w:lineRule="auto"/>
        <w:rPr>
          <w:noProof/>
          <w:lang w:val="uk-UA" w:eastAsia="ru-RU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Гравець бере «вареник»(мішечок із піском) із казану у ложку ,біжить 2 м. ,перестрибує перешкоду(куб), перестрибує із обруча в обруч(як по купинах) і  поціляє  у макітру. Повертається до своєї команди та передає естафету. Перемагає та команда, яка швидко і вправно прийшла до фіналу </w:t>
      </w:r>
      <w:r>
        <w:rPr>
          <w:rFonts w:ascii="Times New Roman" w:hAnsi="Times New Roman" w:cs="Times New Roman"/>
          <w:sz w:val="24"/>
          <w:szCs w:val="24"/>
          <w:lang w:val="uk-UA"/>
        </w:rPr>
        <w:t>та+ попала у макітру найбільше</w:t>
      </w:r>
      <w:r>
        <w:rPr>
          <w:noProof/>
          <w:lang w:val="uk-UA" w:eastAsia="ru-RU"/>
        </w:rPr>
        <w:t xml:space="preserve">  </w:t>
      </w:r>
    </w:p>
    <w:p w:rsidR="00F82503" w:rsidRDefault="00F82503" w:rsidP="00F82503">
      <w:pPr>
        <w:spacing w:after="0" w:line="240" w:lineRule="auto"/>
        <w:rPr>
          <w:noProof/>
          <w:lang w:val="uk-UA" w:eastAsia="ru-RU"/>
        </w:rPr>
      </w:pPr>
    </w:p>
    <w:p w:rsidR="00F82503" w:rsidRPr="00F241DD" w:rsidRDefault="00F82503" w:rsidP="00F82503">
      <w:pPr>
        <w:spacing w:after="0" w:line="240" w:lineRule="auto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630BCF0" wp14:editId="46CD33CE">
            <wp:extent cx="2971800" cy="22289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77329" cy="223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49493FF9" wp14:editId="1A282101">
            <wp:extent cx="2958999" cy="22193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64789" cy="222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Запоріжзькі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козаки,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Є нам що згадати… Нам найкраща ненька-мати —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Запорізька славна Січ.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Чорний вус, брова чорнява,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Не судомив руку страх,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І дзвеніла наша слава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На розгонистих вітрах.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Показовий виступ—БОЙОВИЙ  ГОПАК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C63436A" wp14:editId="571DFFCA">
            <wp:extent cx="2886075" cy="2164631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8858" cy="216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Ведуча2   наші козачата вміють не тільки змагатись а ще й розважатись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№6  «Як козаки у футбол грали»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lastRenderedPageBreak/>
        <w:t>Учасники проводять м’яч ногами між кеглями та пробивають його у ворота. Повертають назад по прямій та передають естафету Перемагає  команда, яка прийшла до фіналу першою+ попадання у ворота.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val="uk-UA"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4A6E5F6B" wp14:editId="074F560E">
            <wp:extent cx="2867025" cy="2131293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69789" cy="213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Ведуча1   Наші козачата сьогодні вправно на конях стрибали і в розвідку ходили. А чи знають вони прислів’я про козаків?</w:t>
      </w:r>
    </w:p>
    <w:p w:rsid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Естафета №7  «склади прислів’я»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Учасникам дається поділені прислів’я.(4 прислів’я)  Потрібно скласти їх у ціле.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-Береженого Бог береже,               а козака – шабля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-Де козак, там                                 і слава.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 Степ та воля – козацька                   доля.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Терпи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козак,                                       отаманом будеш.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</w:t>
      </w:r>
      <w:proofErr w:type="spellStart"/>
      <w:r w:rsidRPr="006B1B38">
        <w:rPr>
          <w:rFonts w:ascii="Times New Roman" w:hAnsi="Times New Roman" w:cs="Times New Roman"/>
          <w:sz w:val="24"/>
          <w:szCs w:val="24"/>
          <w:lang w:val="uk-UA"/>
        </w:rPr>
        <w:t>Терпи</w:t>
      </w:r>
      <w:proofErr w:type="spellEnd"/>
      <w:r w:rsidRPr="006B1B38">
        <w:rPr>
          <w:rFonts w:ascii="Times New Roman" w:hAnsi="Times New Roman" w:cs="Times New Roman"/>
          <w:sz w:val="24"/>
          <w:szCs w:val="24"/>
          <w:lang w:val="uk-UA"/>
        </w:rPr>
        <w:t>, хлопче,                                   козаком будеш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 Козача потилиця                                 панам не хилиться.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 Хоробрий козак родиться дома,                     а гине – в бою.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    - То не козак, що                                        боїться собак.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09A503D2" wp14:editId="1A9053A0">
            <wp:extent cx="2806603" cy="21050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09310" cy="210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noProof/>
          <w:lang w:val="uk-UA" w:eastAsia="ru-RU"/>
        </w:rPr>
        <w:t xml:space="preserve">          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Ведуча2. Поки наше журі підбиває підсумок проведемо конкурс між вболівальниками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Хто кого перестрибає на скакалці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Слово для журі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Оголошуються підсумки змагань.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6B1B38">
        <w:rPr>
          <w:rFonts w:ascii="Times New Roman" w:hAnsi="Times New Roman" w:cs="Times New Roman"/>
          <w:sz w:val="24"/>
          <w:szCs w:val="24"/>
          <w:lang w:val="uk-UA"/>
        </w:rPr>
        <w:t>Нагородження переможців.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Ведучий1.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Хай, добрі люди,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Вам щастя буде!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Хай буде доля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На всі роздолля.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І до того літ багато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На любов і згоду.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Хай не буде переводу Козацькому роду.</w:t>
      </w: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82503" w:rsidRPr="006B1B38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>Ми вдячні за участь у наших розвагах та за підтримку учасників. До нових зустрічей</w:t>
      </w:r>
    </w:p>
    <w:p w:rsidR="00FC18A3" w:rsidRPr="00F82503" w:rsidRDefault="00F82503" w:rsidP="00F825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B1B38">
        <w:rPr>
          <w:rFonts w:ascii="Times New Roman" w:hAnsi="Times New Roman" w:cs="Times New Roman"/>
          <w:sz w:val="24"/>
          <w:szCs w:val="24"/>
          <w:lang w:val="uk-UA"/>
        </w:rPr>
        <w:t xml:space="preserve"> Команди покидають зал під звуки "Козацького маршу</w:t>
      </w:r>
      <w:bookmarkStart w:id="0" w:name="_GoBack"/>
      <w:bookmarkEnd w:id="0"/>
    </w:p>
    <w:sectPr w:rsidR="00FC18A3" w:rsidRPr="00F82503" w:rsidSect="00F241DD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03"/>
    <w:rsid w:val="002D2E70"/>
    <w:rsid w:val="00734CF1"/>
    <w:rsid w:val="00F8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5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A20BC-3A20-43AD-8B1A-CCC469CEC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1416</Words>
  <Characters>8075</Characters>
  <Application>Microsoft Office Word</Application>
  <DocSecurity>0</DocSecurity>
  <Lines>67</Lines>
  <Paragraphs>18</Paragraphs>
  <ScaleCrop>false</ScaleCrop>
  <Company/>
  <LinksUpToDate>false</LinksUpToDate>
  <CharactersWithSpaces>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</dc:creator>
  <cp:lastModifiedBy>Viktor</cp:lastModifiedBy>
  <cp:revision>1</cp:revision>
  <dcterms:created xsi:type="dcterms:W3CDTF">2017-11-03T15:15:00Z</dcterms:created>
  <dcterms:modified xsi:type="dcterms:W3CDTF">2017-11-03T15:19:00Z</dcterms:modified>
</cp:coreProperties>
</file>