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8E5" w:rsidRPr="00A24F51" w:rsidRDefault="006D7C57" w:rsidP="00A10A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4F51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:rsidR="006D7C57" w:rsidRPr="00A24F51" w:rsidRDefault="006D7C57" w:rsidP="00A10A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4F51">
        <w:rPr>
          <w:rFonts w:ascii="Times New Roman" w:hAnsi="Times New Roman" w:cs="Times New Roman"/>
          <w:b/>
          <w:sz w:val="28"/>
          <w:szCs w:val="28"/>
          <w:lang w:val="uk-UA"/>
        </w:rPr>
        <w:t>ПРИДНІПРОВСЬКИЙ ДЕРЖАВНИЙ МЕТАЛУРГІЙНИЙ КОЛЕДЖ</w:t>
      </w:r>
    </w:p>
    <w:p w:rsidR="006D7C57" w:rsidRDefault="006D7C57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7C57" w:rsidRDefault="006D7C57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7C57" w:rsidRDefault="006D7C57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7C57" w:rsidRDefault="006D7C57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Pr="00E74369" w:rsidRDefault="00A24F51" w:rsidP="00A10A14">
      <w:pPr>
        <w:spacing w:after="0" w:line="360" w:lineRule="auto"/>
        <w:jc w:val="center"/>
        <w:rPr>
          <w:rFonts w:ascii="Times New Roman" w:hAnsi="Times New Roman" w:cs="Times New Roman"/>
          <w:color w:val="26BA54"/>
          <w:sz w:val="56"/>
          <w:szCs w:val="56"/>
          <w:lang w:val="uk-UA"/>
        </w:rPr>
      </w:pPr>
      <w:r w:rsidRPr="00E74369">
        <w:rPr>
          <w:rFonts w:ascii="Times New Roman" w:hAnsi="Times New Roman" w:cs="Times New Roman"/>
          <w:color w:val="26BA54"/>
          <w:sz w:val="56"/>
          <w:szCs w:val="56"/>
          <w:lang w:val="uk-UA"/>
        </w:rPr>
        <w:t xml:space="preserve">Методичні </w:t>
      </w:r>
      <w:r w:rsidR="00787157" w:rsidRPr="00E74369">
        <w:rPr>
          <w:rFonts w:ascii="Times New Roman" w:hAnsi="Times New Roman" w:cs="Times New Roman"/>
          <w:color w:val="26BA54"/>
          <w:sz w:val="56"/>
          <w:szCs w:val="56"/>
          <w:lang w:val="uk-UA"/>
        </w:rPr>
        <w:t>вказівки</w:t>
      </w:r>
    </w:p>
    <w:p w:rsidR="006D7C57" w:rsidRPr="00E74369" w:rsidRDefault="006D7C57" w:rsidP="00A10A14">
      <w:pPr>
        <w:spacing w:after="0" w:line="360" w:lineRule="auto"/>
        <w:jc w:val="center"/>
        <w:rPr>
          <w:rFonts w:ascii="Times New Roman" w:hAnsi="Times New Roman" w:cs="Times New Roman"/>
          <w:color w:val="26BA54"/>
          <w:sz w:val="56"/>
          <w:szCs w:val="56"/>
          <w:lang w:val="uk-UA"/>
        </w:rPr>
      </w:pPr>
      <w:r w:rsidRPr="00E74369">
        <w:rPr>
          <w:rFonts w:ascii="Times New Roman" w:hAnsi="Times New Roman" w:cs="Times New Roman"/>
          <w:color w:val="26BA54"/>
          <w:sz w:val="56"/>
          <w:szCs w:val="56"/>
          <w:lang w:val="uk-UA"/>
        </w:rPr>
        <w:t xml:space="preserve">по </w:t>
      </w:r>
      <w:r w:rsidR="00AB10E1" w:rsidRPr="00E74369">
        <w:rPr>
          <w:rFonts w:ascii="Times New Roman" w:hAnsi="Times New Roman" w:cs="Times New Roman"/>
          <w:color w:val="26BA54"/>
          <w:sz w:val="56"/>
          <w:szCs w:val="56"/>
          <w:lang w:val="uk-UA"/>
        </w:rPr>
        <w:t>роботі</w:t>
      </w:r>
      <w:r w:rsidR="00443E31" w:rsidRPr="00E74369">
        <w:rPr>
          <w:rFonts w:ascii="Times New Roman" w:hAnsi="Times New Roman" w:cs="Times New Roman"/>
          <w:color w:val="26BA54"/>
          <w:sz w:val="56"/>
          <w:szCs w:val="56"/>
          <w:lang w:val="uk-UA"/>
        </w:rPr>
        <w:t xml:space="preserve"> </w:t>
      </w:r>
      <w:r w:rsidRPr="00E74369">
        <w:rPr>
          <w:rFonts w:ascii="Times New Roman" w:hAnsi="Times New Roman" w:cs="Times New Roman"/>
          <w:color w:val="26BA54"/>
          <w:sz w:val="56"/>
          <w:szCs w:val="56"/>
          <w:lang w:val="uk-UA"/>
        </w:rPr>
        <w:t>гуртка</w:t>
      </w:r>
    </w:p>
    <w:p w:rsidR="00A24F51" w:rsidRPr="00E74369" w:rsidRDefault="00A24F51" w:rsidP="00A10A14">
      <w:pPr>
        <w:spacing w:after="0" w:line="360" w:lineRule="auto"/>
        <w:jc w:val="center"/>
        <w:rPr>
          <w:rFonts w:ascii="Times New Roman" w:hAnsi="Times New Roman" w:cs="Times New Roman"/>
          <w:b/>
          <w:color w:val="26BA54"/>
          <w:sz w:val="56"/>
          <w:szCs w:val="56"/>
          <w:lang w:val="uk-UA"/>
        </w:rPr>
      </w:pPr>
      <w:r w:rsidRPr="00E74369">
        <w:rPr>
          <w:rFonts w:ascii="Times New Roman" w:hAnsi="Times New Roman" w:cs="Times New Roman"/>
          <w:b/>
          <w:color w:val="26BA54"/>
          <w:sz w:val="56"/>
          <w:szCs w:val="56"/>
          <w:lang w:val="uk-UA"/>
        </w:rPr>
        <w:t>«Планета-наш дім»</w:t>
      </w:r>
    </w:p>
    <w:p w:rsidR="00A24F51" w:rsidRPr="00E74369" w:rsidRDefault="006D7C57" w:rsidP="00A10A14">
      <w:pPr>
        <w:spacing w:after="0" w:line="360" w:lineRule="auto"/>
        <w:jc w:val="center"/>
        <w:rPr>
          <w:rFonts w:ascii="Times New Roman" w:hAnsi="Times New Roman" w:cs="Times New Roman"/>
          <w:color w:val="26BA54"/>
          <w:sz w:val="56"/>
          <w:szCs w:val="56"/>
          <w:lang w:val="uk-UA"/>
        </w:rPr>
      </w:pPr>
      <w:r w:rsidRPr="00E74369">
        <w:rPr>
          <w:rFonts w:ascii="Times New Roman" w:hAnsi="Times New Roman" w:cs="Times New Roman"/>
          <w:color w:val="26BA54"/>
          <w:sz w:val="56"/>
          <w:szCs w:val="56"/>
          <w:lang w:val="uk-UA"/>
        </w:rPr>
        <w:t xml:space="preserve">на тему: </w:t>
      </w:r>
    </w:p>
    <w:p w:rsidR="00A24F51" w:rsidRPr="00E74369" w:rsidRDefault="00A24F51" w:rsidP="00A10A14">
      <w:pPr>
        <w:spacing w:after="0" w:line="360" w:lineRule="auto"/>
        <w:jc w:val="center"/>
        <w:rPr>
          <w:rFonts w:ascii="Times New Roman" w:hAnsi="Times New Roman" w:cs="Times New Roman"/>
          <w:b/>
          <w:color w:val="26BA54"/>
          <w:sz w:val="56"/>
          <w:szCs w:val="56"/>
          <w:lang w:val="uk-UA"/>
        </w:rPr>
      </w:pPr>
      <w:r w:rsidRPr="00E74369">
        <w:rPr>
          <w:rFonts w:ascii="Times New Roman" w:hAnsi="Times New Roman" w:cs="Times New Roman"/>
          <w:b/>
          <w:color w:val="26BA54"/>
          <w:sz w:val="56"/>
          <w:szCs w:val="56"/>
          <w:lang w:val="uk-UA"/>
        </w:rPr>
        <w:t xml:space="preserve">«Дослідження впливу металів </w:t>
      </w:r>
    </w:p>
    <w:p w:rsidR="006D7C57" w:rsidRPr="00E74369" w:rsidRDefault="00A24F51" w:rsidP="00A10A14">
      <w:pPr>
        <w:spacing w:after="0" w:line="360" w:lineRule="auto"/>
        <w:jc w:val="center"/>
        <w:rPr>
          <w:rFonts w:ascii="Times New Roman" w:hAnsi="Times New Roman" w:cs="Times New Roman"/>
          <w:b/>
          <w:color w:val="26BA54"/>
          <w:sz w:val="56"/>
          <w:szCs w:val="56"/>
          <w:lang w:val="uk-UA"/>
        </w:rPr>
      </w:pPr>
      <w:r w:rsidRPr="00E74369">
        <w:rPr>
          <w:rFonts w:ascii="Times New Roman" w:hAnsi="Times New Roman" w:cs="Times New Roman"/>
          <w:b/>
          <w:color w:val="26BA54"/>
          <w:sz w:val="56"/>
          <w:szCs w:val="56"/>
          <w:lang w:val="uk-UA"/>
        </w:rPr>
        <w:t>на зростання рослин»</w:t>
      </w:r>
    </w:p>
    <w:p w:rsidR="00A10A14" w:rsidRPr="002B703D" w:rsidRDefault="00A24F51" w:rsidP="002B70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25717">
            <wp:extent cx="4933355" cy="339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39" cy="3394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A14" w:rsidRDefault="00A10A14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7C57" w:rsidRDefault="006D7C57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7C57" w:rsidRDefault="006D7C57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м. Кам</w:t>
      </w:r>
      <w:r w:rsidRPr="001F2A2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янське – 201</w:t>
      </w:r>
      <w:r w:rsidR="00AB10E1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</w:p>
    <w:p w:rsidR="006D7C57" w:rsidRDefault="00443E31" w:rsidP="00A10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Методичні вказівки по оформленню</w:t>
      </w:r>
    </w:p>
    <w:p w:rsidR="00443E31" w:rsidRDefault="00443E31" w:rsidP="00A10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роботи гуртка «Планета – наш дім»</w:t>
      </w:r>
    </w:p>
    <w:p w:rsidR="00443E31" w:rsidRPr="00443E31" w:rsidRDefault="00443E31" w:rsidP="00A10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тему: </w:t>
      </w:r>
      <w:r w:rsidRPr="00443E31">
        <w:rPr>
          <w:rFonts w:ascii="Times New Roman" w:hAnsi="Times New Roman" w:cs="Times New Roman"/>
          <w:sz w:val="28"/>
          <w:szCs w:val="28"/>
          <w:lang w:val="uk-UA"/>
        </w:rPr>
        <w:t xml:space="preserve">«Дослідження впливу металів </w:t>
      </w:r>
      <w:r w:rsidR="002B703D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B930EA" w:rsidRPr="00B930EA">
        <w:rPr>
          <w:rFonts w:ascii="Times New Roman" w:hAnsi="Times New Roman" w:cs="Times New Roman"/>
          <w:sz w:val="28"/>
          <w:szCs w:val="28"/>
          <w:lang w:val="uk-UA"/>
        </w:rPr>
        <w:t>зростання рослин</w:t>
      </w:r>
      <w:r w:rsidRPr="00443E3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F2FD5" w:rsidRDefault="00AF2FD5" w:rsidP="00A10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Укладач</w:t>
      </w:r>
      <w:r w:rsidR="00E74369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Ю. М. Хмарук– викладач</w:t>
      </w:r>
      <w:r w:rsidR="00981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екології</w:t>
      </w:r>
      <w:r w:rsidR="00E74369">
        <w:rPr>
          <w:rFonts w:ascii="Times New Roman" w:hAnsi="Times New Roman" w:cs="Times New Roman"/>
          <w:sz w:val="28"/>
          <w:szCs w:val="28"/>
          <w:lang w:val="uk-UA"/>
        </w:rPr>
        <w:t>, Мурашевська О.С. –викладач спецдисциплін</w:t>
      </w:r>
    </w:p>
    <w:p w:rsidR="00443E31" w:rsidRDefault="00981203" w:rsidP="00A10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Придніпровського державного металургійного коледжу.</w:t>
      </w:r>
    </w:p>
    <w:p w:rsidR="00443E31" w:rsidRDefault="00443E31" w:rsidP="00A10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Default="00443E31" w:rsidP="00A10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Default="00443E31" w:rsidP="00A10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Default="00443E31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Default="00443E31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Default="00443E31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Default="00443E31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703D" w:rsidRDefault="002B703D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703D" w:rsidRDefault="002B703D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703D" w:rsidRDefault="002B703D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703D" w:rsidRDefault="002B703D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703D" w:rsidRDefault="002B703D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703D" w:rsidRDefault="002B703D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Default="00443E31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Default="00443E31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Default="00443E31" w:rsidP="00A10A14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Pr="001A3C08" w:rsidRDefault="00443E31" w:rsidP="00A10A14">
      <w:pPr>
        <w:tabs>
          <w:tab w:val="left" w:pos="4962"/>
          <w:tab w:val="left" w:pos="5103"/>
        </w:tabs>
        <w:spacing w:after="0" w:line="360" w:lineRule="auto"/>
        <w:ind w:left="496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A3C08">
        <w:rPr>
          <w:rFonts w:ascii="Times New Roman" w:eastAsia="Calibri" w:hAnsi="Times New Roman" w:cs="Times New Roman"/>
          <w:sz w:val="28"/>
          <w:szCs w:val="28"/>
          <w:lang w:val="uk-UA"/>
        </w:rPr>
        <w:t>Ухвалено на засіданні</w:t>
      </w:r>
    </w:p>
    <w:p w:rsidR="00443E31" w:rsidRPr="001A3C08" w:rsidRDefault="00443E31" w:rsidP="00A10A14">
      <w:pPr>
        <w:tabs>
          <w:tab w:val="left" w:pos="4962"/>
          <w:tab w:val="left" w:pos="5103"/>
        </w:tabs>
        <w:spacing w:after="0" w:line="360" w:lineRule="auto"/>
        <w:ind w:left="496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A3C08">
        <w:rPr>
          <w:rFonts w:ascii="Times New Roman" w:eastAsia="Calibri" w:hAnsi="Times New Roman" w:cs="Times New Roman"/>
          <w:sz w:val="28"/>
          <w:szCs w:val="28"/>
          <w:lang w:val="uk-UA"/>
        </w:rPr>
        <w:t>предметно-циклов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ій</w:t>
      </w:r>
      <w:r w:rsidRPr="001A3C0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комісії</w:t>
      </w:r>
    </w:p>
    <w:p w:rsidR="00443E31" w:rsidRPr="001A3C08" w:rsidRDefault="00AB10E1" w:rsidP="00A10A14">
      <w:pPr>
        <w:tabs>
          <w:tab w:val="left" w:pos="4962"/>
          <w:tab w:val="left" w:pos="5103"/>
        </w:tabs>
        <w:spacing w:after="0" w:line="360" w:lineRule="auto"/>
        <w:ind w:left="496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B10E1">
        <w:rPr>
          <w:rFonts w:ascii="Times New Roman" w:eastAsia="Calibri" w:hAnsi="Times New Roman" w:cs="Times New Roman"/>
          <w:sz w:val="28"/>
          <w:szCs w:val="28"/>
          <w:lang w:val="uk-UA"/>
        </w:rPr>
        <w:t>природничо-математичних</w:t>
      </w:r>
      <w:r w:rsidR="00443E31" w:rsidRPr="001A3C0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дисциплін</w:t>
      </w:r>
    </w:p>
    <w:p w:rsidR="00443E31" w:rsidRPr="001A3C08" w:rsidRDefault="00443E31" w:rsidP="00A10A14">
      <w:pPr>
        <w:tabs>
          <w:tab w:val="left" w:pos="4962"/>
          <w:tab w:val="left" w:pos="5103"/>
        </w:tabs>
        <w:spacing w:after="0" w:line="360" w:lineRule="auto"/>
        <w:ind w:left="496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A3C08">
        <w:rPr>
          <w:rFonts w:ascii="Times New Roman" w:eastAsia="Calibri" w:hAnsi="Times New Roman" w:cs="Times New Roman"/>
          <w:sz w:val="28"/>
          <w:szCs w:val="28"/>
          <w:lang w:val="uk-UA"/>
        </w:rPr>
        <w:t>Протокол ____________№____</w:t>
      </w:r>
    </w:p>
    <w:p w:rsidR="00443E31" w:rsidRPr="001A3C08" w:rsidRDefault="00443E31" w:rsidP="00A10A14">
      <w:pPr>
        <w:tabs>
          <w:tab w:val="left" w:pos="4962"/>
          <w:tab w:val="left" w:pos="5103"/>
        </w:tabs>
        <w:spacing w:after="0" w:line="360" w:lineRule="auto"/>
        <w:ind w:left="496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A3C08">
        <w:rPr>
          <w:rFonts w:ascii="Times New Roman" w:eastAsia="Calibri" w:hAnsi="Times New Roman" w:cs="Times New Roman"/>
          <w:sz w:val="28"/>
          <w:szCs w:val="28"/>
          <w:lang w:val="uk-UA"/>
        </w:rPr>
        <w:t>Голова ПЦК комісії</w:t>
      </w:r>
    </w:p>
    <w:p w:rsidR="00443E31" w:rsidRPr="001A3C08" w:rsidRDefault="00443E31" w:rsidP="00A10A14">
      <w:pPr>
        <w:tabs>
          <w:tab w:val="left" w:pos="4962"/>
          <w:tab w:val="left" w:pos="5103"/>
        </w:tabs>
        <w:spacing w:after="0" w:line="360" w:lineRule="auto"/>
        <w:ind w:left="4962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______________ Ставрова Н. Я.</w:t>
      </w:r>
    </w:p>
    <w:p w:rsidR="00443E31" w:rsidRPr="006D7C57" w:rsidRDefault="00443E31" w:rsidP="00A10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7C57" w:rsidRDefault="006D7C57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Default="00443E31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Default="00443E31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43E31" w:rsidRDefault="00F451A2" w:rsidP="00A10A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АНОТАЦІЯ</w:t>
      </w:r>
    </w:p>
    <w:p w:rsidR="00F451A2" w:rsidRDefault="00F451A2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оформлення роботи гуртка: «Планета – наш дім»</w:t>
      </w:r>
    </w:p>
    <w:p w:rsidR="00F451A2" w:rsidRDefault="00F451A2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тему: «Дослідження впливу металів </w:t>
      </w:r>
      <w:r w:rsidR="00A24F51">
        <w:rPr>
          <w:rFonts w:ascii="Times New Roman" w:hAnsi="Times New Roman" w:cs="Times New Roman"/>
          <w:sz w:val="28"/>
          <w:szCs w:val="28"/>
          <w:lang w:val="uk-UA"/>
        </w:rPr>
        <w:t>на зростання рослин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01C02" w:rsidRDefault="00501C02" w:rsidP="00A10A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3528" w:rsidRDefault="00E73528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3528" w:rsidRDefault="00E73528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Методичні вказівки створено для заохочення студентів до </w:t>
      </w:r>
      <w:r w:rsidR="006F2AEE">
        <w:rPr>
          <w:rFonts w:ascii="Times New Roman" w:hAnsi="Times New Roman" w:cs="Times New Roman"/>
          <w:sz w:val="28"/>
          <w:szCs w:val="28"/>
          <w:lang w:val="uk-UA"/>
        </w:rPr>
        <w:t>участі у гуртку по вивченню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дослідженн</w:t>
      </w:r>
      <w:r w:rsidR="006F2AEE">
        <w:rPr>
          <w:rFonts w:ascii="Times New Roman" w:hAnsi="Times New Roman" w:cs="Times New Roman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впливу металів на </w:t>
      </w:r>
      <w:r w:rsidR="00A24F51">
        <w:rPr>
          <w:rFonts w:ascii="Times New Roman" w:hAnsi="Times New Roman" w:cs="Times New Roman"/>
          <w:sz w:val="28"/>
          <w:szCs w:val="28"/>
          <w:lang w:val="uk-UA"/>
        </w:rPr>
        <w:t>рослини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73528" w:rsidRDefault="00E73528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3528">
        <w:rPr>
          <w:rFonts w:ascii="Times New Roman" w:hAnsi="Times New Roman" w:cs="Times New Roman"/>
          <w:sz w:val="28"/>
          <w:szCs w:val="28"/>
          <w:lang w:val="uk-UA"/>
        </w:rPr>
        <w:t xml:space="preserve">Головна мета створення гуртка - наочно показати негативний вплив використаних батарейок на </w:t>
      </w:r>
      <w:r w:rsidR="00A24F51">
        <w:rPr>
          <w:rFonts w:ascii="Times New Roman" w:hAnsi="Times New Roman" w:cs="Times New Roman"/>
          <w:sz w:val="28"/>
          <w:szCs w:val="28"/>
          <w:lang w:val="uk-UA"/>
        </w:rPr>
        <w:t>рослини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F2AEE" w:rsidRDefault="006F2AEE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методичних вказівках описано з</w:t>
      </w:r>
      <w:r w:rsidR="00912E77">
        <w:rPr>
          <w:rFonts w:ascii="Times New Roman" w:hAnsi="Times New Roman" w:cs="Times New Roman"/>
          <w:sz w:val="28"/>
          <w:szCs w:val="28"/>
          <w:lang w:val="uk-UA"/>
        </w:rPr>
        <w:t>адачі, які необхідно вирішити студентами гуртка</w:t>
      </w:r>
      <w:r>
        <w:rPr>
          <w:rFonts w:ascii="Times New Roman" w:hAnsi="Times New Roman" w:cs="Times New Roman"/>
          <w:sz w:val="28"/>
          <w:szCs w:val="28"/>
          <w:lang w:val="uk-UA"/>
        </w:rPr>
        <w:t>, актуальність даної теми і методи дослідження.</w:t>
      </w:r>
    </w:p>
    <w:p w:rsidR="006F2AEE" w:rsidRDefault="006F2AEE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787157">
        <w:rPr>
          <w:rFonts w:ascii="Times New Roman" w:hAnsi="Times New Roman" w:cs="Times New Roman"/>
          <w:sz w:val="28"/>
          <w:szCs w:val="28"/>
          <w:lang w:val="uk-UA"/>
        </w:rPr>
        <w:t>вказівках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наведено теоретичні відомості про основні типи батарейок, які найбільше використовуються у суспільстві та їх </w:t>
      </w:r>
      <w:r w:rsidR="00B7093C">
        <w:rPr>
          <w:rFonts w:ascii="Times New Roman" w:hAnsi="Times New Roman" w:cs="Times New Roman"/>
          <w:sz w:val="28"/>
          <w:szCs w:val="28"/>
          <w:lang w:val="uk-UA"/>
        </w:rPr>
        <w:t xml:space="preserve">вплив на організми. </w:t>
      </w:r>
      <w:r w:rsidR="00B7093C" w:rsidRPr="00B7093C">
        <w:rPr>
          <w:rFonts w:ascii="Times New Roman" w:hAnsi="Times New Roman" w:cs="Times New Roman"/>
          <w:sz w:val="28"/>
          <w:szCs w:val="28"/>
        </w:rPr>
        <w:t>Крім того, запропоновано перелік додатков</w:t>
      </w:r>
      <w:r w:rsidR="00981203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B7093C" w:rsidRPr="00B7093C">
        <w:rPr>
          <w:rFonts w:ascii="Times New Roman" w:hAnsi="Times New Roman" w:cs="Times New Roman"/>
          <w:sz w:val="28"/>
          <w:szCs w:val="28"/>
        </w:rPr>
        <w:t xml:space="preserve"> </w:t>
      </w:r>
      <w:r w:rsidR="00981203">
        <w:rPr>
          <w:rFonts w:ascii="Times New Roman" w:hAnsi="Times New Roman" w:cs="Times New Roman"/>
          <w:sz w:val="28"/>
          <w:szCs w:val="28"/>
          <w:lang w:val="uk-UA"/>
        </w:rPr>
        <w:t>джерел</w:t>
      </w:r>
      <w:r w:rsidR="00B7093C" w:rsidRPr="00B7093C">
        <w:rPr>
          <w:rFonts w:ascii="Times New Roman" w:hAnsi="Times New Roman" w:cs="Times New Roman"/>
          <w:sz w:val="28"/>
          <w:szCs w:val="28"/>
        </w:rPr>
        <w:t>, як</w:t>
      </w:r>
      <w:r w:rsidR="0098120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7093C" w:rsidRPr="00B7093C">
        <w:rPr>
          <w:rFonts w:ascii="Times New Roman" w:hAnsi="Times New Roman" w:cs="Times New Roman"/>
          <w:sz w:val="28"/>
          <w:szCs w:val="28"/>
        </w:rPr>
        <w:t xml:space="preserve"> студенти можуть використовувати при вивчен</w:t>
      </w:r>
      <w:bookmarkStart w:id="0" w:name="_GoBack"/>
      <w:bookmarkEnd w:id="0"/>
      <w:r w:rsidR="00B7093C" w:rsidRPr="00B7093C">
        <w:rPr>
          <w:rFonts w:ascii="Times New Roman" w:hAnsi="Times New Roman" w:cs="Times New Roman"/>
          <w:sz w:val="28"/>
          <w:szCs w:val="28"/>
        </w:rPr>
        <w:t>ні</w:t>
      </w:r>
      <w:r w:rsidR="00A24F51">
        <w:rPr>
          <w:rFonts w:ascii="Times New Roman" w:hAnsi="Times New Roman" w:cs="Times New Roman"/>
          <w:sz w:val="28"/>
          <w:szCs w:val="28"/>
          <w:lang w:val="uk-UA"/>
        </w:rPr>
        <w:t xml:space="preserve"> шкідливого впливу батарейок</w:t>
      </w:r>
      <w:r w:rsidR="00B709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7093C" w:rsidRDefault="00B7093C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093C" w:rsidRDefault="00B7093C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093C" w:rsidRDefault="00B7093C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093C" w:rsidRDefault="00B7093C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093C" w:rsidRDefault="00B7093C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093C" w:rsidRDefault="00B7093C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093C" w:rsidRDefault="00B7093C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093C" w:rsidRDefault="00B7093C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093C" w:rsidRDefault="00B7093C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093C" w:rsidRDefault="00B7093C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093C" w:rsidRPr="00B7093C" w:rsidRDefault="00B7093C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2AEE" w:rsidRDefault="006F2AEE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4369" w:rsidRDefault="00E74369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2AEE" w:rsidRDefault="006F2AEE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2AEE" w:rsidRPr="008B5F15" w:rsidRDefault="008B5F15" w:rsidP="00A10A1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5F1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8B5F15" w:rsidRDefault="008B5F15" w:rsidP="00A10A1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B5F15" w:rsidRDefault="008B5F15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</w:t>
      </w:r>
      <w:r w:rsidR="00A10A14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......................................................................................................</w:t>
      </w:r>
    </w:p>
    <w:p w:rsidR="008B5F15" w:rsidRDefault="008B5F15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Задачі, які необхідно вирішити студентами гуртка, </w:t>
      </w:r>
    </w:p>
    <w:p w:rsidR="008B5F15" w:rsidRDefault="008B5F15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актуальність теми </w:t>
      </w:r>
      <w:r w:rsidR="00A10A14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..............................................................................</w:t>
      </w:r>
    </w:p>
    <w:p w:rsidR="008B5F15" w:rsidRDefault="008B5F15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Теоретичні відомості про основні типи батарейок</w:t>
      </w:r>
      <w:r w:rsidR="00A10A14">
        <w:rPr>
          <w:rFonts w:ascii="Times New Roman" w:hAnsi="Times New Roman" w:cs="Times New Roman"/>
          <w:sz w:val="28"/>
          <w:szCs w:val="28"/>
          <w:lang w:val="uk-UA"/>
        </w:rPr>
        <w:t xml:space="preserve"> ..........................</w:t>
      </w:r>
    </w:p>
    <w:p w:rsidR="008B5F15" w:rsidRDefault="008B5F15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Методи дослідження впливу батарейок на живі організми</w:t>
      </w:r>
      <w:r w:rsidR="00A10A14">
        <w:rPr>
          <w:rFonts w:ascii="Times New Roman" w:hAnsi="Times New Roman" w:cs="Times New Roman"/>
          <w:sz w:val="28"/>
          <w:szCs w:val="28"/>
          <w:lang w:val="uk-UA"/>
        </w:rPr>
        <w:t xml:space="preserve"> ............</w:t>
      </w:r>
    </w:p>
    <w:p w:rsidR="000900D5" w:rsidRDefault="000900D5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Аналіз результатів досліджень</w:t>
      </w:r>
      <w:r w:rsidR="00A10A14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</w:t>
      </w:r>
    </w:p>
    <w:p w:rsidR="008B5F15" w:rsidRDefault="008B5F15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A14" w:rsidRDefault="00A10A14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5C11" w:rsidRDefault="00425C11" w:rsidP="00A10A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425C11" w:rsidRDefault="00425C11" w:rsidP="00A10A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2A22" w:rsidRPr="00787157" w:rsidRDefault="001F2A22" w:rsidP="001F2A22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703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      Час йде вперед, сучасна людина живе в високому ритмі швидкостей. Тому винахід акумулятор і батарейок ста</w:t>
      </w:r>
      <w:r w:rsidR="00B77FC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в</w:t>
      </w:r>
      <w:r w:rsidRPr="002B703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="00B77FC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необхідним</w:t>
      </w:r>
      <w:r w:rsidRPr="002B703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. Електричні батарейки - дуже корисна річ. Більшість іграшок, годинників, телефонів та пультів управління електроприладами працюють від батарейок, і це дуже зручно - менше проводів. </w:t>
      </w:r>
    </w:p>
    <w:p w:rsidR="001F2A22" w:rsidRPr="002B703D" w:rsidRDefault="001F2A22" w:rsidP="001F2A22">
      <w:pPr>
        <w:spacing w:after="0" w:line="288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B703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    </w:t>
      </w:r>
      <w:r w:rsidR="00B77FC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Але б</w:t>
      </w:r>
      <w:r w:rsidRPr="002B703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атарейки мають властивість виробляти свій ресурс. На корпусі батарейки практично завжди присутній знак у вигляді перекресленого сміттєвого контейнера, який повідомляє про те, що її не можна викидати разом з іншими побутовими відходами.</w:t>
      </w:r>
      <w:r w:rsidR="00B77FC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Крім того, батарейки можуть вибухнути, протекти та пошкодити ваше обладнання, якщо вон</w:t>
      </w:r>
      <w:r w:rsidR="00B048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и</w:t>
      </w:r>
      <w:r w:rsidR="00B77FC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вже  </w:t>
      </w:r>
      <w:r w:rsidRPr="002B703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="00B77FC7" w:rsidRPr="00B77FC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використал</w:t>
      </w:r>
      <w:r w:rsidR="00B0481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и</w:t>
      </w:r>
      <w:r w:rsidR="00B77FC7" w:rsidRPr="00B77FC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свій ресурс енергії, тому задля безпеки їх потрібно утилізувати.</w:t>
      </w:r>
    </w:p>
    <w:p w:rsidR="001F2A22" w:rsidRPr="002B703D" w:rsidRDefault="001F2A22" w:rsidP="001F2A22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3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    Взагалі, батарейки - це хімічні пристрої, елементи яких вступають в реакцію, даючи на виході електрику, як</w:t>
      </w:r>
      <w:r w:rsidR="00B048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ою</w:t>
      </w:r>
      <w:r w:rsidRPr="002B703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ми і користуємося. Елементи ці, в основному, токсичні і небезпечні: свинець (накопичується в організмі, вражаючи нирки, нервову систему, кісткові тканини), кадмій (шкодить легеням і ниркам), ртуть (вражає мозок і нервову систему), нікель і </w:t>
      </w:r>
      <w:r w:rsidR="00B048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цинк (можуть викликати дерматит</w:t>
      </w:r>
      <w:r w:rsidRPr="002B703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), луги (пропалюють слизові оболонки і шкіру) та інші. Внаслідок негативного впливу кожного виду електроліту не повинно виникнути питань з приводу необхідності утилізації відпрацьованих батарейок. </w:t>
      </w:r>
    </w:p>
    <w:p w:rsidR="00425C11" w:rsidRPr="00425C11" w:rsidRDefault="00425C11" w:rsidP="00A10A1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5C11">
        <w:rPr>
          <w:rFonts w:ascii="Times New Roman" w:hAnsi="Times New Roman" w:cs="Times New Roman"/>
          <w:b/>
          <w:sz w:val="28"/>
          <w:szCs w:val="28"/>
          <w:lang w:val="uk-UA"/>
        </w:rPr>
        <w:t>1. Задачі, які необхідно вирішити студентами гуртка,</w:t>
      </w:r>
    </w:p>
    <w:p w:rsidR="00912E77" w:rsidRDefault="00425C11" w:rsidP="00A10A1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5C11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теми</w:t>
      </w:r>
      <w:r w:rsidR="00912E77" w:rsidRPr="00425C1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912E77" w:rsidRDefault="00912E77" w:rsidP="00A10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2E77">
        <w:rPr>
          <w:rFonts w:ascii="Times New Roman" w:hAnsi="Times New Roman" w:cs="Times New Roman"/>
          <w:sz w:val="28"/>
          <w:szCs w:val="28"/>
          <w:lang w:val="uk-UA"/>
        </w:rPr>
        <w:t>1. Вивчити інформацію про історію створення батарейок, їх хімічний склад.</w:t>
      </w:r>
    </w:p>
    <w:p w:rsidR="00AF2FD5" w:rsidRDefault="00AF2FD5" w:rsidP="00A10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912E77" w:rsidRPr="00912E77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12E77" w:rsidRPr="00912E77"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анкетування, виявити скільки використовується батарейок 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12E77" w:rsidRDefault="00AF2FD5" w:rsidP="00A10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12E77" w:rsidRPr="00912E77">
        <w:rPr>
          <w:rFonts w:ascii="Times New Roman" w:hAnsi="Times New Roman" w:cs="Times New Roman"/>
          <w:sz w:val="28"/>
          <w:szCs w:val="28"/>
          <w:lang w:val="uk-UA"/>
        </w:rPr>
        <w:t>середньому в одній родині.</w:t>
      </w:r>
    </w:p>
    <w:p w:rsidR="00912E77" w:rsidRDefault="00912E77" w:rsidP="00A10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2E77">
        <w:rPr>
          <w:rFonts w:ascii="Times New Roman" w:hAnsi="Times New Roman" w:cs="Times New Roman"/>
          <w:sz w:val="28"/>
          <w:szCs w:val="28"/>
          <w:lang w:val="uk-UA"/>
        </w:rPr>
        <w:t>3. Дослідити вплив батарейок на живі організми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12E77">
        <w:rPr>
          <w:rFonts w:ascii="Times New Roman" w:hAnsi="Times New Roman" w:cs="Times New Roman"/>
          <w:sz w:val="28"/>
          <w:szCs w:val="28"/>
          <w:lang w:val="uk-UA"/>
        </w:rPr>
        <w:t xml:space="preserve">- на ріст і розвиток </w:t>
      </w:r>
      <w:r w:rsidR="00AF2FD5">
        <w:rPr>
          <w:rFonts w:ascii="Times New Roman" w:hAnsi="Times New Roman" w:cs="Times New Roman"/>
          <w:sz w:val="28"/>
          <w:szCs w:val="28"/>
          <w:lang w:val="uk-UA"/>
        </w:rPr>
        <w:t>картоплі</w:t>
      </w:r>
      <w:r w:rsidRPr="00912E7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2E77" w:rsidRDefault="00912E77" w:rsidP="00A10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2E77">
        <w:rPr>
          <w:rFonts w:ascii="Times New Roman" w:hAnsi="Times New Roman" w:cs="Times New Roman"/>
          <w:sz w:val="28"/>
          <w:szCs w:val="28"/>
          <w:lang w:val="uk-UA"/>
        </w:rPr>
        <w:t>4. Проаналізувати результати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564F5" w:rsidRPr="00B2491A" w:rsidRDefault="00A564F5" w:rsidP="00A10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491A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даної теми:</w:t>
      </w:r>
    </w:p>
    <w:p w:rsidR="00A564F5" w:rsidRDefault="00A564F5" w:rsidP="00A10A14">
      <w:pPr>
        <w:pStyle w:val="a7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A564F5">
        <w:rPr>
          <w:rFonts w:ascii="Times New Roman" w:hAnsi="Times New Roman" w:cs="Times New Roman"/>
          <w:sz w:val="28"/>
          <w:szCs w:val="28"/>
          <w:lang w:val="uk-UA"/>
        </w:rPr>
        <w:t>віт побутової техніки стрімко змінюється, якщо раніше був телевізор без пульта, то тепер пульт обов'язково присутній (2 батарейки)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564F5" w:rsidRDefault="00A564F5" w:rsidP="00A10A14">
      <w:pPr>
        <w:pStyle w:val="a7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A564F5">
        <w:rPr>
          <w:rFonts w:ascii="Times New Roman" w:hAnsi="Times New Roman" w:cs="Times New Roman"/>
          <w:sz w:val="28"/>
          <w:szCs w:val="28"/>
          <w:lang w:val="uk-UA"/>
        </w:rPr>
        <w:t>агато будинків механічний годинник замінюють на годинник з батарейкою;</w:t>
      </w:r>
    </w:p>
    <w:p w:rsidR="00A564F5" w:rsidRDefault="00A564F5" w:rsidP="00A10A14">
      <w:pPr>
        <w:pStyle w:val="a7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кожна сім'я має не менше двох мобільних</w:t>
      </w:r>
      <w:r w:rsidRPr="00A564F5">
        <w:rPr>
          <w:rFonts w:ascii="Times New Roman" w:hAnsi="Times New Roman" w:cs="Times New Roman"/>
          <w:sz w:val="28"/>
          <w:szCs w:val="28"/>
          <w:lang w:val="uk-UA"/>
        </w:rPr>
        <w:t xml:space="preserve"> телефонів;</w:t>
      </w:r>
    </w:p>
    <w:p w:rsidR="00A564F5" w:rsidRDefault="00A564F5" w:rsidP="00A10A14">
      <w:pPr>
        <w:pStyle w:val="a7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A564F5">
        <w:rPr>
          <w:rFonts w:ascii="Times New Roman" w:hAnsi="Times New Roman" w:cs="Times New Roman"/>
          <w:sz w:val="28"/>
          <w:szCs w:val="28"/>
          <w:lang w:val="uk-UA"/>
        </w:rPr>
        <w:t>атарейки скрізь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4F5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4F5">
        <w:rPr>
          <w:rFonts w:ascii="Times New Roman" w:hAnsi="Times New Roman" w:cs="Times New Roman"/>
          <w:sz w:val="28"/>
          <w:szCs w:val="28"/>
          <w:lang w:val="uk-UA"/>
        </w:rPr>
        <w:t xml:space="preserve">наручний електронний годинник, ліхтарики ручні, пульти управління </w:t>
      </w:r>
      <w:r>
        <w:rPr>
          <w:rFonts w:ascii="Times New Roman" w:hAnsi="Times New Roman" w:cs="Times New Roman"/>
          <w:sz w:val="28"/>
          <w:szCs w:val="28"/>
          <w:lang w:val="uk-UA"/>
        </w:rPr>
        <w:t>побутовою технікою, фотоапарати,</w:t>
      </w:r>
      <w:r w:rsidRPr="00A564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A564F5">
        <w:rPr>
          <w:rFonts w:ascii="Times New Roman" w:hAnsi="Times New Roman" w:cs="Times New Roman"/>
          <w:sz w:val="28"/>
          <w:szCs w:val="28"/>
          <w:lang w:val="uk-UA"/>
        </w:rPr>
        <w:t>итячі музичні іграшки, тонометри, дзвінки та ін</w:t>
      </w:r>
      <w:r>
        <w:rPr>
          <w:rFonts w:ascii="Times New Roman" w:hAnsi="Times New Roman" w:cs="Times New Roman"/>
          <w:sz w:val="28"/>
          <w:szCs w:val="28"/>
          <w:lang w:val="uk-UA"/>
        </w:rPr>
        <w:t>.;</w:t>
      </w:r>
    </w:p>
    <w:p w:rsidR="00912E77" w:rsidRDefault="00A564F5" w:rsidP="00A10A14">
      <w:pPr>
        <w:pStyle w:val="a7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4F5">
        <w:rPr>
          <w:rFonts w:ascii="Times New Roman" w:hAnsi="Times New Roman" w:cs="Times New Roman"/>
          <w:sz w:val="28"/>
          <w:szCs w:val="28"/>
          <w:lang w:val="uk-UA"/>
        </w:rPr>
        <w:lastRenderedPageBreak/>
        <w:t>одна пальчикова батарейка, викинута у відро для сміття,</w:t>
      </w:r>
      <w:r w:rsidRPr="00A564F5">
        <w:rPr>
          <w:rFonts w:ascii="Times New Roman" w:hAnsi="Times New Roman" w:cs="Times New Roman"/>
          <w:sz w:val="28"/>
          <w:szCs w:val="28"/>
          <w:lang w:val="uk-UA"/>
        </w:rPr>
        <w:br/>
        <w:t>забруднює важкими металами близько 20 квадратних метрів землі, а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4F5">
        <w:rPr>
          <w:rFonts w:ascii="Times New Roman" w:hAnsi="Times New Roman" w:cs="Times New Roman"/>
          <w:sz w:val="28"/>
          <w:szCs w:val="28"/>
          <w:lang w:val="uk-UA"/>
        </w:rPr>
        <w:t>лісовій зоні це територія проживання двох дерев, двох кротів, одного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10E1" w:rsidRPr="00A564F5">
        <w:rPr>
          <w:rFonts w:ascii="Times New Roman" w:hAnsi="Times New Roman" w:cs="Times New Roman"/>
          <w:sz w:val="28"/>
          <w:szCs w:val="28"/>
          <w:lang w:val="uk-UA"/>
        </w:rPr>
        <w:t>їжака</w:t>
      </w:r>
      <w:r w:rsidRPr="00A564F5">
        <w:rPr>
          <w:rFonts w:ascii="Times New Roman" w:hAnsi="Times New Roman" w:cs="Times New Roman"/>
          <w:sz w:val="28"/>
          <w:szCs w:val="28"/>
          <w:lang w:val="uk-UA"/>
        </w:rPr>
        <w:t xml:space="preserve"> і декількох тисяч дощових черв'яків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5C11" w:rsidRPr="00425C11" w:rsidRDefault="00425C11" w:rsidP="00A10A1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5C11">
        <w:rPr>
          <w:rFonts w:ascii="Times New Roman" w:hAnsi="Times New Roman" w:cs="Times New Roman"/>
          <w:b/>
          <w:sz w:val="28"/>
          <w:szCs w:val="28"/>
          <w:lang w:val="uk-UA"/>
        </w:rPr>
        <w:t>2. Теоретичні відомості про основні типи батарейок</w:t>
      </w:r>
    </w:p>
    <w:p w:rsidR="00425C11" w:rsidRDefault="00193CB3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3CB3">
        <w:rPr>
          <w:rFonts w:ascii="Times New Roman" w:hAnsi="Times New Roman" w:cs="Times New Roman"/>
          <w:sz w:val="28"/>
          <w:szCs w:val="28"/>
          <w:lang w:val="uk-UA"/>
        </w:rPr>
        <w:t>Батарейки бувають різні за хімічним складом, тому і вплив на середовище проживання, на живі організми і здоров'я людини роблять різний:</w:t>
      </w:r>
    </w:p>
    <w:p w:rsidR="00425C11" w:rsidRPr="00425C11" w:rsidRDefault="00193CB3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5C11">
        <w:rPr>
          <w:rFonts w:ascii="Times New Roman" w:hAnsi="Times New Roman" w:cs="Times New Roman"/>
          <w:i/>
          <w:sz w:val="28"/>
          <w:szCs w:val="28"/>
          <w:lang w:val="uk-UA"/>
        </w:rPr>
        <w:t xml:space="preserve">1.Свінцово-кислотні </w:t>
      </w:r>
      <w:r w:rsidR="00B04817">
        <w:rPr>
          <w:rFonts w:ascii="Times New Roman" w:hAnsi="Times New Roman" w:cs="Times New Roman"/>
          <w:i/>
          <w:sz w:val="28"/>
          <w:szCs w:val="28"/>
          <w:lang w:val="uk-UA"/>
        </w:rPr>
        <w:t>батарейки</w:t>
      </w:r>
    </w:p>
    <w:p w:rsidR="001F2A22" w:rsidRPr="001F2A22" w:rsidRDefault="001F2A22" w:rsidP="001F2A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2A22">
        <w:rPr>
          <w:rFonts w:ascii="Times New Roman" w:hAnsi="Times New Roman" w:cs="Times New Roman"/>
          <w:sz w:val="28"/>
          <w:szCs w:val="28"/>
          <w:lang w:val="uk-UA"/>
        </w:rPr>
        <w:t xml:space="preserve">     Свинець є токсичним металом, який може потрапити в організм при вдиханні свинцевого пилу або при дотику до рота з руками, якими до цього чіпали свинець. Потрапляючи в землю, частинки свинцю забруднюють ґрунт, і коли він просихає, то потрапляють в повітря. Діти, оскільки їх тіла тільки розвиваються, найбільш вразливі до впливу свинцю.</w:t>
      </w:r>
    </w:p>
    <w:p w:rsidR="001F2A22" w:rsidRPr="001F2A22" w:rsidRDefault="001F2A22" w:rsidP="001F2A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2A22">
        <w:rPr>
          <w:rFonts w:ascii="Times New Roman" w:hAnsi="Times New Roman" w:cs="Times New Roman"/>
          <w:sz w:val="28"/>
          <w:szCs w:val="28"/>
          <w:lang w:val="uk-UA"/>
        </w:rPr>
        <w:t xml:space="preserve">   Надмірний вміст свинцю може вплинути на ріст дитини, викликати пошкодження головного мозку, пошкодити нирки, погіршують слух і приводити до поведінкових проблем. Свинець також небезпечний для дітей, які ще тільки знаходяться в утробі матері. Дорослих надлишок свинцю може привести до втрати пам'яті і до зниження здатності концентрації уваги, а також завдати шкоди репродуктивній системі. Відомо, що свинець викликає підвищене кров'яного тиску, неврологічні порушення, і м'язові і суглобові болі. </w:t>
      </w:r>
    </w:p>
    <w:p w:rsidR="00425C11" w:rsidRPr="00425C11" w:rsidRDefault="00193CB3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5C11"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w:r w:rsidR="00425C11" w:rsidRPr="00425C11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425C11">
        <w:rPr>
          <w:rFonts w:ascii="Times New Roman" w:hAnsi="Times New Roman" w:cs="Times New Roman"/>
          <w:i/>
          <w:sz w:val="28"/>
          <w:szCs w:val="28"/>
          <w:lang w:val="uk-UA"/>
        </w:rPr>
        <w:t>Нікель-кадмієві батаре</w:t>
      </w:r>
      <w:r w:rsidR="00B04817">
        <w:rPr>
          <w:rFonts w:ascii="Times New Roman" w:hAnsi="Times New Roman" w:cs="Times New Roman"/>
          <w:i/>
          <w:sz w:val="28"/>
          <w:szCs w:val="28"/>
          <w:lang w:val="uk-UA"/>
        </w:rPr>
        <w:t>йки</w:t>
      </w:r>
    </w:p>
    <w:p w:rsidR="001F2A22" w:rsidRPr="001F2A22" w:rsidRDefault="001F2A22" w:rsidP="001F2A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A22">
        <w:rPr>
          <w:rFonts w:ascii="Times New Roman" w:hAnsi="Times New Roman" w:cs="Times New Roman"/>
          <w:sz w:val="28"/>
          <w:szCs w:val="28"/>
          <w:lang w:val="uk-UA"/>
        </w:rPr>
        <w:t>Кадмій, який використовує</w:t>
      </w:r>
      <w:r w:rsidR="00B04817">
        <w:rPr>
          <w:rFonts w:ascii="Times New Roman" w:hAnsi="Times New Roman" w:cs="Times New Roman"/>
          <w:sz w:val="28"/>
          <w:szCs w:val="28"/>
          <w:lang w:val="uk-UA"/>
        </w:rPr>
        <w:t>ться в нікель-кадмієвих батарейках</w:t>
      </w:r>
      <w:r w:rsidRPr="001F2A22">
        <w:rPr>
          <w:rFonts w:ascii="Times New Roman" w:hAnsi="Times New Roman" w:cs="Times New Roman"/>
          <w:sz w:val="28"/>
          <w:szCs w:val="28"/>
          <w:lang w:val="uk-UA"/>
        </w:rPr>
        <w:t>, вважається більш шкідливим при попаданні всередину, ніж свинець. Робочі на заводах в Японії, які працюють з нікель-кадмієвих батаре</w:t>
      </w:r>
      <w:r w:rsidR="00B04817">
        <w:rPr>
          <w:rFonts w:ascii="Times New Roman" w:hAnsi="Times New Roman" w:cs="Times New Roman"/>
          <w:sz w:val="28"/>
          <w:szCs w:val="28"/>
          <w:lang w:val="uk-UA"/>
        </w:rPr>
        <w:t>йками</w:t>
      </w:r>
      <w:r w:rsidRPr="001F2A22">
        <w:rPr>
          <w:rFonts w:ascii="Times New Roman" w:hAnsi="Times New Roman" w:cs="Times New Roman"/>
          <w:sz w:val="28"/>
          <w:szCs w:val="28"/>
          <w:lang w:val="uk-UA"/>
        </w:rPr>
        <w:t>, відчувають серйозні проблеми зі здоров'ям, пов'язані з тривалим впливом металу. Утилізація на звалищі таких батарей</w:t>
      </w:r>
      <w:r w:rsidR="00B04817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1F2A22">
        <w:rPr>
          <w:rFonts w:ascii="Times New Roman" w:hAnsi="Times New Roman" w:cs="Times New Roman"/>
          <w:sz w:val="28"/>
          <w:szCs w:val="28"/>
          <w:lang w:val="uk-UA"/>
        </w:rPr>
        <w:t xml:space="preserve"> заборонена в багатьох країнах. </w:t>
      </w:r>
    </w:p>
    <w:p w:rsidR="001F2A22" w:rsidRDefault="001F2A22" w:rsidP="001F2A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2A22">
        <w:rPr>
          <w:rFonts w:ascii="Times New Roman" w:hAnsi="Times New Roman" w:cs="Times New Roman"/>
          <w:sz w:val="28"/>
          <w:szCs w:val="28"/>
          <w:lang w:val="uk-UA"/>
        </w:rPr>
        <w:t>М'який, білуватий метал, який зустрічається в природі, може привести до пошкодження нирок. При дотику до батарейки, яка протекла</w:t>
      </w:r>
      <w:r w:rsidR="00B0481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F2A22">
        <w:rPr>
          <w:rFonts w:ascii="Times New Roman" w:hAnsi="Times New Roman" w:cs="Times New Roman"/>
          <w:sz w:val="28"/>
          <w:szCs w:val="28"/>
          <w:lang w:val="uk-UA"/>
        </w:rPr>
        <w:t xml:space="preserve"> кадмій може всмоктуватися через шкіру. Так як більшість батарейок </w:t>
      </w:r>
      <w:r w:rsidR="00B04817" w:rsidRPr="001F2A22">
        <w:rPr>
          <w:rFonts w:ascii="Times New Roman" w:hAnsi="Times New Roman" w:cs="Times New Roman"/>
          <w:sz w:val="28"/>
          <w:szCs w:val="28"/>
          <w:lang w:val="uk-UA"/>
        </w:rPr>
        <w:t>герметизовано</w:t>
      </w:r>
      <w:r w:rsidRPr="001F2A22">
        <w:rPr>
          <w:rFonts w:ascii="Times New Roman" w:hAnsi="Times New Roman" w:cs="Times New Roman"/>
          <w:sz w:val="28"/>
          <w:szCs w:val="28"/>
          <w:lang w:val="uk-UA"/>
        </w:rPr>
        <w:t xml:space="preserve">, то при поводженні з ними практично не існує ризику для здоров'я. Але дуже обережно треба поводитися з відкритими </w:t>
      </w:r>
      <w:r>
        <w:rPr>
          <w:rFonts w:ascii="Times New Roman" w:hAnsi="Times New Roman" w:cs="Times New Roman"/>
          <w:sz w:val="28"/>
          <w:szCs w:val="28"/>
          <w:lang w:val="uk-UA"/>
        </w:rPr>
        <w:t>батарейками.</w:t>
      </w:r>
    </w:p>
    <w:p w:rsidR="00425C11" w:rsidRPr="00425C11" w:rsidRDefault="00193CB3" w:rsidP="001F2A2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5C11">
        <w:rPr>
          <w:rFonts w:ascii="Times New Roman" w:hAnsi="Times New Roman" w:cs="Times New Roman"/>
          <w:i/>
          <w:sz w:val="28"/>
          <w:szCs w:val="28"/>
          <w:lang w:val="uk-UA"/>
        </w:rPr>
        <w:t>3</w:t>
      </w:r>
      <w:r w:rsidR="00425C11" w:rsidRPr="00425C11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425C11">
        <w:rPr>
          <w:rFonts w:ascii="Times New Roman" w:hAnsi="Times New Roman" w:cs="Times New Roman"/>
          <w:i/>
          <w:sz w:val="28"/>
          <w:szCs w:val="28"/>
          <w:lang w:val="uk-UA"/>
        </w:rPr>
        <w:t>Нікель-метал-г</w:t>
      </w:r>
      <w:r w:rsidR="00A10A14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425C1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дридні </w:t>
      </w:r>
      <w:r w:rsidR="00A10A14">
        <w:rPr>
          <w:rFonts w:ascii="Times New Roman" w:hAnsi="Times New Roman" w:cs="Times New Roman"/>
          <w:i/>
          <w:sz w:val="28"/>
          <w:szCs w:val="28"/>
          <w:lang w:val="uk-UA"/>
        </w:rPr>
        <w:t>та</w:t>
      </w:r>
      <w:r w:rsidR="00B048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літій-іонні батарейки</w:t>
      </w:r>
    </w:p>
    <w:p w:rsidR="00425C11" w:rsidRDefault="00193CB3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3CB3">
        <w:rPr>
          <w:rFonts w:ascii="Times New Roman" w:hAnsi="Times New Roman" w:cs="Times New Roman"/>
          <w:sz w:val="28"/>
          <w:szCs w:val="28"/>
          <w:lang w:val="uk-UA"/>
        </w:rPr>
        <w:lastRenderedPageBreak/>
        <w:t>Нікель-метал-г</w:t>
      </w:r>
      <w:r w:rsidR="00A10A1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93CB3">
        <w:rPr>
          <w:rFonts w:ascii="Times New Roman" w:hAnsi="Times New Roman" w:cs="Times New Roman"/>
          <w:sz w:val="28"/>
          <w:szCs w:val="28"/>
          <w:lang w:val="uk-UA"/>
        </w:rPr>
        <w:t>дридні батаре</w:t>
      </w:r>
      <w:r w:rsidR="00425C11">
        <w:rPr>
          <w:rFonts w:ascii="Times New Roman" w:hAnsi="Times New Roman" w:cs="Times New Roman"/>
          <w:sz w:val="28"/>
          <w:szCs w:val="28"/>
          <w:lang w:val="uk-UA"/>
        </w:rPr>
        <w:t>йки</w:t>
      </w:r>
      <w:r w:rsidRPr="00193CB3">
        <w:rPr>
          <w:rFonts w:ascii="Times New Roman" w:hAnsi="Times New Roman" w:cs="Times New Roman"/>
          <w:sz w:val="28"/>
          <w:szCs w:val="28"/>
          <w:lang w:val="uk-UA"/>
        </w:rPr>
        <w:t xml:space="preserve"> вважа</w:t>
      </w:r>
      <w:r w:rsidR="00425C11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193CB3">
        <w:rPr>
          <w:rFonts w:ascii="Times New Roman" w:hAnsi="Times New Roman" w:cs="Times New Roman"/>
          <w:sz w:val="28"/>
          <w:szCs w:val="28"/>
          <w:lang w:val="uk-UA"/>
        </w:rPr>
        <w:t>ться нетоксичними і єдине, чого слід побоюватися - це електроліт. Токсичний для рослин, нікель, тим не менш, не представляє небезпеки для людини.</w:t>
      </w:r>
    </w:p>
    <w:p w:rsidR="00193CB3" w:rsidRDefault="00193CB3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3CB3">
        <w:rPr>
          <w:rFonts w:ascii="Times New Roman" w:hAnsi="Times New Roman" w:cs="Times New Roman"/>
          <w:sz w:val="28"/>
          <w:szCs w:val="28"/>
          <w:lang w:val="uk-UA"/>
        </w:rPr>
        <w:t>Літій-іонні батаре</w:t>
      </w:r>
      <w:r w:rsidR="00425C11">
        <w:rPr>
          <w:rFonts w:ascii="Times New Roman" w:hAnsi="Times New Roman" w:cs="Times New Roman"/>
          <w:sz w:val="28"/>
          <w:szCs w:val="28"/>
          <w:lang w:val="uk-UA"/>
        </w:rPr>
        <w:t>йки</w:t>
      </w:r>
      <w:r w:rsidRPr="00193CB3">
        <w:rPr>
          <w:rFonts w:ascii="Times New Roman" w:hAnsi="Times New Roman" w:cs="Times New Roman"/>
          <w:sz w:val="28"/>
          <w:szCs w:val="28"/>
          <w:lang w:val="uk-UA"/>
        </w:rPr>
        <w:t xml:space="preserve"> також є досить безпечними, вони містять мало токсичних матеріалів</w:t>
      </w:r>
      <w:r w:rsidR="00425C1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04817">
        <w:rPr>
          <w:rFonts w:ascii="Times New Roman" w:hAnsi="Times New Roman" w:cs="Times New Roman"/>
          <w:sz w:val="28"/>
          <w:szCs w:val="28"/>
          <w:lang w:val="uk-UA"/>
        </w:rPr>
        <w:t xml:space="preserve"> Проте, з пошкодженими батарейками</w:t>
      </w:r>
      <w:r w:rsidRPr="00193CB3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звертатися з обережністю</w:t>
      </w:r>
      <w:r w:rsidR="00425C11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193C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5C1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93CB3">
        <w:rPr>
          <w:rFonts w:ascii="Times New Roman" w:hAnsi="Times New Roman" w:cs="Times New Roman"/>
          <w:sz w:val="28"/>
          <w:szCs w:val="28"/>
          <w:lang w:val="uk-UA"/>
        </w:rPr>
        <w:t>ри роботі з батаре</w:t>
      </w:r>
      <w:r w:rsidR="00425C11">
        <w:rPr>
          <w:rFonts w:ascii="Times New Roman" w:hAnsi="Times New Roman" w:cs="Times New Roman"/>
          <w:sz w:val="28"/>
          <w:szCs w:val="28"/>
          <w:lang w:val="uk-UA"/>
        </w:rPr>
        <w:t>йкою, яка протекла</w:t>
      </w:r>
      <w:r w:rsidRPr="00193CB3">
        <w:rPr>
          <w:rFonts w:ascii="Times New Roman" w:hAnsi="Times New Roman" w:cs="Times New Roman"/>
          <w:sz w:val="28"/>
          <w:szCs w:val="28"/>
          <w:lang w:val="uk-UA"/>
        </w:rPr>
        <w:t>, не торка</w:t>
      </w:r>
      <w:r w:rsidR="00425C11">
        <w:rPr>
          <w:rFonts w:ascii="Times New Roman" w:hAnsi="Times New Roman" w:cs="Times New Roman"/>
          <w:sz w:val="28"/>
          <w:szCs w:val="28"/>
          <w:lang w:val="uk-UA"/>
        </w:rPr>
        <w:t>тися</w:t>
      </w:r>
      <w:r w:rsidRPr="00193CB3">
        <w:rPr>
          <w:rFonts w:ascii="Times New Roman" w:hAnsi="Times New Roman" w:cs="Times New Roman"/>
          <w:sz w:val="28"/>
          <w:szCs w:val="28"/>
          <w:lang w:val="uk-UA"/>
        </w:rPr>
        <w:t xml:space="preserve"> до рота, носа і очей і ретельно ми</w:t>
      </w:r>
      <w:r w:rsidR="00425C11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193CB3">
        <w:rPr>
          <w:rFonts w:ascii="Times New Roman" w:hAnsi="Times New Roman" w:cs="Times New Roman"/>
          <w:sz w:val="28"/>
          <w:szCs w:val="28"/>
          <w:lang w:val="uk-UA"/>
        </w:rPr>
        <w:t xml:space="preserve"> руки.</w:t>
      </w:r>
    </w:p>
    <w:p w:rsidR="001F2A22" w:rsidRPr="001F2A22" w:rsidRDefault="001F2A22" w:rsidP="001F2A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4817">
        <w:rPr>
          <w:rFonts w:ascii="Times New Roman" w:hAnsi="Times New Roman" w:cs="Times New Roman"/>
          <w:sz w:val="28"/>
          <w:szCs w:val="28"/>
          <w:lang w:val="uk-UA"/>
        </w:rPr>
        <w:t xml:space="preserve">Якщо ви просто викинете батарейку зі звичайним сміттям, через деякий після викидання металеве покриття батарейки руйнується від корозії, і важкі метали потрапляють в грунт і грунтові води, звідки вже недалеко і до річок, озер та інших водойм, </w:t>
      </w:r>
      <w:r w:rsidR="00B04817">
        <w:rPr>
          <w:rFonts w:ascii="Times New Roman" w:hAnsi="Times New Roman" w:cs="Times New Roman"/>
          <w:sz w:val="28"/>
          <w:szCs w:val="28"/>
          <w:lang w:val="uk-UA"/>
        </w:rPr>
        <w:t>які використовуються</w:t>
      </w:r>
      <w:r w:rsidRPr="00B04817">
        <w:rPr>
          <w:rFonts w:ascii="Times New Roman" w:hAnsi="Times New Roman" w:cs="Times New Roman"/>
          <w:sz w:val="28"/>
          <w:szCs w:val="28"/>
          <w:lang w:val="uk-UA"/>
        </w:rPr>
        <w:t xml:space="preserve"> для питного водопостачання. </w:t>
      </w:r>
      <w:r w:rsidRPr="00787157">
        <w:rPr>
          <w:rFonts w:ascii="Times New Roman" w:hAnsi="Times New Roman" w:cs="Times New Roman"/>
          <w:sz w:val="28"/>
          <w:szCs w:val="28"/>
          <w:lang w:val="uk-UA"/>
        </w:rPr>
        <w:t xml:space="preserve">Ртуть - один з найнебезпечніших і токсичних металів, має властивість накопичуватися в тканинах живих організмів і може потрапити в організм людини як безпосередньо з води, так і при вживанні в їжу продуктів, приготованих з отруєних рослин або тварин. </w:t>
      </w:r>
      <w:r w:rsidRPr="001F2A22">
        <w:rPr>
          <w:rFonts w:ascii="Times New Roman" w:hAnsi="Times New Roman" w:cs="Times New Roman"/>
          <w:sz w:val="28"/>
          <w:szCs w:val="28"/>
        </w:rPr>
        <w:t>А якщо батарейку спалять на сміттєспалювальному заводі, то все що містяться в ній токсичні матеріали потраплять в атмосферу.</w:t>
      </w:r>
    </w:p>
    <w:p w:rsidR="00E425DE" w:rsidRPr="001F2A22" w:rsidRDefault="001F2A22" w:rsidP="00AB10E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2175B2" wp14:editId="74AD058D">
            <wp:extent cx="3460750" cy="2391989"/>
            <wp:effectExtent l="0" t="0" r="0" b="0"/>
            <wp:docPr id="1027" name="Picture 3" descr="C:\Users\ОЛЬГА\Desktop\Метод.разработка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ОЛЬГА\Desktop\Метод.разработка\img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02" cy="23955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10A14" w:rsidRPr="00A10A14" w:rsidRDefault="00A10A14" w:rsidP="00A10A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0A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Методи дослідження впливу батарейок на </w:t>
      </w:r>
      <w:r w:rsidR="00B04817">
        <w:rPr>
          <w:rFonts w:ascii="Times New Roman" w:hAnsi="Times New Roman" w:cs="Times New Roman"/>
          <w:b/>
          <w:sz w:val="28"/>
          <w:szCs w:val="28"/>
          <w:lang w:val="uk-UA"/>
        </w:rPr>
        <w:t>рослини.</w:t>
      </w:r>
    </w:p>
    <w:p w:rsidR="00A10A14" w:rsidRDefault="00A10A14" w:rsidP="00A10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Протягом листопада і грудня місяців студентами коледжу було прове</w:t>
      </w:r>
      <w:r w:rsidR="002F394D">
        <w:rPr>
          <w:rFonts w:ascii="Times New Roman" w:hAnsi="Times New Roman" w:cs="Times New Roman"/>
          <w:sz w:val="28"/>
          <w:szCs w:val="28"/>
          <w:lang w:val="uk-UA"/>
        </w:rPr>
        <w:t xml:space="preserve">дено декілька досліджень, направлених на вивчення впливу батарейок на </w:t>
      </w:r>
      <w:r w:rsidR="00B04817">
        <w:rPr>
          <w:rFonts w:ascii="Times New Roman" w:hAnsi="Times New Roman" w:cs="Times New Roman"/>
          <w:sz w:val="28"/>
          <w:szCs w:val="28"/>
          <w:lang w:val="uk-UA"/>
        </w:rPr>
        <w:t>рослини</w:t>
      </w:r>
      <w:r w:rsidR="002F394D">
        <w:rPr>
          <w:rFonts w:ascii="Times New Roman" w:hAnsi="Times New Roman" w:cs="Times New Roman"/>
          <w:sz w:val="28"/>
          <w:szCs w:val="28"/>
          <w:lang w:val="uk-UA"/>
        </w:rPr>
        <w:t xml:space="preserve">, а саме на </w:t>
      </w:r>
      <w:r w:rsidR="00B04817">
        <w:rPr>
          <w:rFonts w:ascii="Times New Roman" w:hAnsi="Times New Roman" w:cs="Times New Roman"/>
          <w:sz w:val="28"/>
          <w:szCs w:val="28"/>
          <w:lang w:val="uk-UA"/>
        </w:rPr>
        <w:t>картоплю</w:t>
      </w:r>
      <w:r w:rsidR="002F394D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2491A" w:rsidRDefault="00B2491A" w:rsidP="00A10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4C1D">
        <w:rPr>
          <w:rFonts w:ascii="Times New Roman" w:hAnsi="Times New Roman" w:cs="Times New Roman"/>
          <w:sz w:val="28"/>
          <w:szCs w:val="28"/>
          <w:lang w:val="uk-UA"/>
        </w:rPr>
        <w:t>1. Анкетування і збір даних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10A14" w:rsidRDefault="00B2491A" w:rsidP="00A10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4C1D">
        <w:rPr>
          <w:rFonts w:ascii="Times New Roman" w:hAnsi="Times New Roman" w:cs="Times New Roman"/>
          <w:sz w:val="28"/>
          <w:szCs w:val="28"/>
          <w:lang w:val="uk-UA"/>
        </w:rPr>
        <w:t>2. Проведення експерименту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4C1D">
        <w:rPr>
          <w:rFonts w:ascii="Times New Roman" w:hAnsi="Times New Roman" w:cs="Times New Roman"/>
          <w:sz w:val="28"/>
          <w:szCs w:val="28"/>
          <w:lang w:val="uk-UA"/>
        </w:rPr>
        <w:t>закла</w:t>
      </w:r>
      <w:r>
        <w:rPr>
          <w:rFonts w:ascii="Times New Roman" w:hAnsi="Times New Roman" w:cs="Times New Roman"/>
          <w:sz w:val="28"/>
          <w:szCs w:val="28"/>
          <w:lang w:val="uk-UA"/>
        </w:rPr>
        <w:t>дка досвіду з вирощування крес-</w:t>
      </w:r>
      <w:r w:rsidRPr="00A74C1D">
        <w:rPr>
          <w:rFonts w:ascii="Times New Roman" w:hAnsi="Times New Roman" w:cs="Times New Roman"/>
          <w:sz w:val="28"/>
          <w:szCs w:val="28"/>
          <w:lang w:val="uk-UA"/>
        </w:rPr>
        <w:t xml:space="preserve">салату в чистому ґрунті, і в </w:t>
      </w:r>
      <w:r w:rsidR="001F2A22" w:rsidRPr="00A74C1D">
        <w:rPr>
          <w:rFonts w:ascii="Times New Roman" w:hAnsi="Times New Roman" w:cs="Times New Roman"/>
          <w:sz w:val="28"/>
          <w:szCs w:val="28"/>
          <w:lang w:val="uk-UA"/>
        </w:rPr>
        <w:t>ґрунті</w:t>
      </w:r>
      <w:r w:rsidRPr="00A74C1D">
        <w:rPr>
          <w:rFonts w:ascii="Times New Roman" w:hAnsi="Times New Roman" w:cs="Times New Roman"/>
          <w:sz w:val="28"/>
          <w:szCs w:val="28"/>
          <w:lang w:val="uk-UA"/>
        </w:rPr>
        <w:t>, де знаходяться батарейки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2491A" w:rsidRDefault="00B2491A" w:rsidP="00A10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4C1D">
        <w:rPr>
          <w:rFonts w:ascii="Times New Roman" w:hAnsi="Times New Roman" w:cs="Times New Roman"/>
          <w:sz w:val="28"/>
          <w:szCs w:val="28"/>
          <w:lang w:val="uk-UA"/>
        </w:rPr>
        <w:t>3. Проаналізувати отримані дані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D0C15" w:rsidRPr="00AF2FD5" w:rsidRDefault="009D594D" w:rsidP="009D59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F2FD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Анкетування і збір даних</w:t>
      </w:r>
    </w:p>
    <w:p w:rsidR="009D594D" w:rsidRPr="009D594D" w:rsidRDefault="009D594D" w:rsidP="009D59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1.    Чи викидаєте Ви використані батарейки у відро для сміття?</w:t>
      </w:r>
    </w:p>
    <w:p w:rsidR="0045059B" w:rsidRPr="009D594D" w:rsidRDefault="009D594D" w:rsidP="009D594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так</w:t>
      </w:r>
    </w:p>
    <w:p w:rsidR="0045059B" w:rsidRPr="009D594D" w:rsidRDefault="009D594D" w:rsidP="009D594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 xml:space="preserve">ні </w:t>
      </w:r>
    </w:p>
    <w:p w:rsidR="009D594D" w:rsidRPr="009D594D" w:rsidRDefault="009D594D" w:rsidP="009D59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 xml:space="preserve">2.   Чи маєте Ви уявлення про шкоду батарейок на здоров'я людини?   </w:t>
      </w:r>
    </w:p>
    <w:p w:rsidR="0045059B" w:rsidRPr="009D594D" w:rsidRDefault="009D594D" w:rsidP="009D594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Так</w:t>
      </w:r>
    </w:p>
    <w:p w:rsidR="0045059B" w:rsidRPr="009D594D" w:rsidRDefault="009D594D" w:rsidP="009D594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Ні</w:t>
      </w:r>
    </w:p>
    <w:p w:rsidR="009D594D" w:rsidRPr="009D594D" w:rsidRDefault="009D594D" w:rsidP="009D59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3.   Чи знаєте Ви з яких хімічних речовин виготовляються батарейки?</w:t>
      </w:r>
    </w:p>
    <w:p w:rsidR="0045059B" w:rsidRPr="009D594D" w:rsidRDefault="009D594D" w:rsidP="009D594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Так</w:t>
      </w:r>
    </w:p>
    <w:p w:rsidR="0045059B" w:rsidRPr="009D594D" w:rsidRDefault="009D594D" w:rsidP="009D594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Ні</w:t>
      </w:r>
    </w:p>
    <w:p w:rsidR="009D594D" w:rsidRPr="009D594D" w:rsidRDefault="009D594D" w:rsidP="009D59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4.   Чи хочете Ви брати участь в акції із збору батарейок?</w:t>
      </w:r>
    </w:p>
    <w:p w:rsidR="0045059B" w:rsidRPr="009D594D" w:rsidRDefault="009D594D" w:rsidP="009D594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Так</w:t>
      </w:r>
    </w:p>
    <w:p w:rsidR="0045059B" w:rsidRPr="009D594D" w:rsidRDefault="009D594D" w:rsidP="009D594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 xml:space="preserve">ні       </w:t>
      </w:r>
    </w:p>
    <w:p w:rsidR="009D594D" w:rsidRPr="00AF2FD5" w:rsidRDefault="009D594D" w:rsidP="009D594D">
      <w:pPr>
        <w:spacing w:after="0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AF2FD5">
        <w:rPr>
          <w:rFonts w:ascii="Times New Roman" w:hAnsi="Times New Roman" w:cs="Times New Roman"/>
          <w:sz w:val="28"/>
          <w:szCs w:val="28"/>
          <w:lang w:val="uk-UA"/>
        </w:rPr>
        <w:t>Результати опитування</w:t>
      </w:r>
    </w:p>
    <w:p w:rsidR="00B2491A" w:rsidRPr="00193CB3" w:rsidRDefault="009D594D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5463D" wp14:editId="3DAEC239">
            <wp:extent cx="6286544" cy="5536445"/>
            <wp:effectExtent l="0" t="0" r="0" b="762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D594D" w:rsidRPr="009D594D" w:rsidRDefault="009D594D" w:rsidP="009D59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видно за результатами опитування, багато людей не знають про шкідливий вплив батарейок на їхнє життя.</w:t>
      </w:r>
    </w:p>
    <w:p w:rsidR="00840BEE" w:rsidRPr="00394A41" w:rsidRDefault="00394A41" w:rsidP="00AF2FD5">
      <w:pPr>
        <w:tabs>
          <w:tab w:val="left" w:pos="195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4A41">
        <w:rPr>
          <w:rFonts w:ascii="Times New Roman" w:hAnsi="Times New Roman" w:cs="Times New Roman"/>
          <w:b/>
          <w:sz w:val="28"/>
          <w:szCs w:val="28"/>
          <w:lang w:val="uk-UA"/>
        </w:rPr>
        <w:t>Таблиця 1 -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0C15" w:rsidRPr="00394A41">
        <w:rPr>
          <w:rFonts w:ascii="Times New Roman" w:hAnsi="Times New Roman" w:cs="Times New Roman"/>
          <w:sz w:val="28"/>
          <w:szCs w:val="28"/>
          <w:lang w:val="uk-UA"/>
        </w:rPr>
        <w:t>Кількість батарейок в середньому в рік використовує одна сім'я</w:t>
      </w:r>
    </w:p>
    <w:tbl>
      <w:tblPr>
        <w:tblStyle w:val="ab"/>
        <w:tblW w:w="0" w:type="auto"/>
        <w:tblInd w:w="309" w:type="dxa"/>
        <w:tblLook w:val="04A0" w:firstRow="1" w:lastRow="0" w:firstColumn="1" w:lastColumn="0" w:noHBand="0" w:noVBand="1"/>
      </w:tblPr>
      <w:tblGrid>
        <w:gridCol w:w="797"/>
        <w:gridCol w:w="1723"/>
        <w:gridCol w:w="1774"/>
        <w:gridCol w:w="2041"/>
        <w:gridCol w:w="1719"/>
        <w:gridCol w:w="1559"/>
      </w:tblGrid>
      <w:tr w:rsidR="00394A41" w:rsidRPr="00A713B2" w:rsidTr="00A713B2">
        <w:tc>
          <w:tcPr>
            <w:tcW w:w="797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№</w:t>
            </w:r>
          </w:p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п</w:t>
            </w:r>
            <w:r w:rsidRPr="00A713B2">
              <w:rPr>
                <w:color w:val="000000" w:themeColor="text1"/>
                <w:sz w:val="28"/>
                <w:szCs w:val="28"/>
                <w:lang w:val="uk-UA"/>
              </w:rPr>
              <w:t>/</w:t>
            </w:r>
            <w:r w:rsidRPr="00A713B2">
              <w:rPr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1723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A713B2">
              <w:rPr>
                <w:color w:val="000000" w:themeColor="text1"/>
                <w:sz w:val="28"/>
                <w:szCs w:val="28"/>
                <w:lang w:val="uk-UA"/>
              </w:rPr>
              <w:t>Склад сем</w:t>
            </w:r>
            <w:r w:rsidRPr="00A713B2">
              <w:rPr>
                <w:color w:val="000000" w:themeColor="text1"/>
                <w:sz w:val="28"/>
                <w:szCs w:val="28"/>
                <w:lang w:val="en-US"/>
              </w:rPr>
              <w:t>’</w:t>
            </w:r>
            <w:r w:rsidRPr="00A713B2">
              <w:rPr>
                <w:color w:val="000000" w:themeColor="text1"/>
                <w:sz w:val="28"/>
                <w:szCs w:val="28"/>
                <w:lang w:val="uk-UA"/>
              </w:rPr>
              <w:t>ї</w:t>
            </w:r>
          </w:p>
        </w:tc>
        <w:tc>
          <w:tcPr>
            <w:tcW w:w="1774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A713B2">
              <w:rPr>
                <w:color w:val="000000" w:themeColor="text1"/>
                <w:sz w:val="28"/>
                <w:szCs w:val="28"/>
                <w:lang w:val="uk-UA"/>
              </w:rPr>
              <w:t>Кількість сімей</w:t>
            </w:r>
          </w:p>
        </w:tc>
        <w:tc>
          <w:tcPr>
            <w:tcW w:w="2041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  <w:lang w:val="uk-UA"/>
              </w:rPr>
              <w:t>Кількість побутових з використанням батарейок</w:t>
            </w:r>
          </w:p>
        </w:tc>
        <w:tc>
          <w:tcPr>
            <w:tcW w:w="1719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  <w:lang w:val="uk-UA"/>
              </w:rPr>
              <w:t>Середня кількість батарейок за рік, 1 сім</w:t>
            </w:r>
            <w:r w:rsidRPr="001F2A22">
              <w:rPr>
                <w:color w:val="000000" w:themeColor="text1"/>
                <w:sz w:val="28"/>
                <w:szCs w:val="28"/>
              </w:rPr>
              <w:t>’</w:t>
            </w:r>
            <w:r w:rsidRPr="00A713B2">
              <w:rPr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1559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Вс</w:t>
            </w:r>
            <w:r w:rsidR="00354E70">
              <w:rPr>
                <w:color w:val="000000" w:themeColor="text1"/>
                <w:sz w:val="28"/>
                <w:szCs w:val="28"/>
                <w:lang w:val="uk-UA"/>
              </w:rPr>
              <w:t>ьо</w:t>
            </w:r>
            <w:r w:rsidRPr="00A713B2">
              <w:rPr>
                <w:color w:val="000000" w:themeColor="text1"/>
                <w:sz w:val="28"/>
                <w:szCs w:val="28"/>
              </w:rPr>
              <w:t>го батар</w:t>
            </w:r>
            <w:r w:rsidRPr="00A713B2">
              <w:rPr>
                <w:color w:val="000000" w:themeColor="text1"/>
                <w:sz w:val="28"/>
                <w:szCs w:val="28"/>
                <w:lang w:val="uk-UA"/>
              </w:rPr>
              <w:t>ейо</w:t>
            </w:r>
            <w:r w:rsidRPr="00A713B2">
              <w:rPr>
                <w:color w:val="000000" w:themeColor="text1"/>
                <w:sz w:val="28"/>
                <w:szCs w:val="28"/>
              </w:rPr>
              <w:t>к</w:t>
            </w:r>
          </w:p>
        </w:tc>
      </w:tr>
      <w:tr w:rsidR="00394A41" w:rsidRPr="00A713B2" w:rsidTr="00A713B2">
        <w:tc>
          <w:tcPr>
            <w:tcW w:w="797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23" w:type="dxa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val="uk-UA"/>
              </w:rPr>
            </w:pPr>
            <w:r w:rsidRPr="00A713B2">
              <w:rPr>
                <w:color w:val="000000" w:themeColor="text1"/>
                <w:sz w:val="28"/>
                <w:szCs w:val="28"/>
                <w:lang w:val="uk-UA"/>
              </w:rPr>
              <w:t>Сім</w:t>
            </w:r>
            <w:r w:rsidRPr="00A713B2">
              <w:rPr>
                <w:color w:val="000000" w:themeColor="text1"/>
                <w:sz w:val="28"/>
                <w:szCs w:val="28"/>
                <w:lang w:val="en-US"/>
              </w:rPr>
              <w:t>’я з 3 чоловік</w:t>
            </w:r>
          </w:p>
        </w:tc>
        <w:tc>
          <w:tcPr>
            <w:tcW w:w="1774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2041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719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559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448</w:t>
            </w:r>
          </w:p>
        </w:tc>
      </w:tr>
      <w:tr w:rsidR="00394A41" w:rsidRPr="00A713B2" w:rsidTr="00A713B2">
        <w:tc>
          <w:tcPr>
            <w:tcW w:w="797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23" w:type="dxa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  <w:lang w:val="uk-UA"/>
              </w:rPr>
              <w:t>Сім</w:t>
            </w:r>
            <w:r w:rsidRPr="00A713B2">
              <w:rPr>
                <w:color w:val="000000" w:themeColor="text1"/>
                <w:sz w:val="28"/>
                <w:szCs w:val="28"/>
                <w:lang w:val="en-US"/>
              </w:rPr>
              <w:t xml:space="preserve">’я з </w:t>
            </w:r>
            <w:r w:rsidRPr="00A713B2">
              <w:rPr>
                <w:color w:val="000000" w:themeColor="text1"/>
                <w:sz w:val="28"/>
                <w:szCs w:val="28"/>
                <w:lang w:val="uk-UA"/>
              </w:rPr>
              <w:t>4</w:t>
            </w:r>
            <w:r w:rsidRPr="00A713B2">
              <w:rPr>
                <w:color w:val="000000" w:themeColor="text1"/>
                <w:sz w:val="28"/>
                <w:szCs w:val="28"/>
                <w:lang w:val="en-US"/>
              </w:rPr>
              <w:t xml:space="preserve"> чоловік</w:t>
            </w:r>
          </w:p>
        </w:tc>
        <w:tc>
          <w:tcPr>
            <w:tcW w:w="1774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2041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719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559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448</w:t>
            </w:r>
          </w:p>
        </w:tc>
      </w:tr>
      <w:tr w:rsidR="00394A41" w:rsidRPr="00A713B2" w:rsidTr="00A713B2">
        <w:tc>
          <w:tcPr>
            <w:tcW w:w="797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23" w:type="dxa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  <w:lang w:val="uk-UA"/>
              </w:rPr>
              <w:t>Сім</w:t>
            </w:r>
            <w:r w:rsidRPr="00A713B2">
              <w:rPr>
                <w:color w:val="000000" w:themeColor="text1"/>
                <w:sz w:val="28"/>
                <w:szCs w:val="28"/>
                <w:lang w:val="en-US"/>
              </w:rPr>
              <w:t xml:space="preserve">’я з </w:t>
            </w:r>
            <w:r w:rsidRPr="00A713B2">
              <w:rPr>
                <w:color w:val="000000" w:themeColor="text1"/>
                <w:sz w:val="28"/>
                <w:szCs w:val="28"/>
                <w:lang w:val="uk-UA"/>
              </w:rPr>
              <w:t>5</w:t>
            </w:r>
            <w:r w:rsidRPr="00A713B2">
              <w:rPr>
                <w:color w:val="000000" w:themeColor="text1"/>
                <w:sz w:val="28"/>
                <w:szCs w:val="28"/>
                <w:lang w:val="en-US"/>
              </w:rPr>
              <w:t xml:space="preserve"> чоловік</w:t>
            </w:r>
          </w:p>
        </w:tc>
        <w:tc>
          <w:tcPr>
            <w:tcW w:w="1774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041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719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559" w:type="dxa"/>
            <w:vAlign w:val="center"/>
          </w:tcPr>
          <w:p w:rsidR="00394A41" w:rsidRPr="00A713B2" w:rsidRDefault="00394A41" w:rsidP="00394A41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713B2">
              <w:rPr>
                <w:color w:val="000000" w:themeColor="text1"/>
                <w:sz w:val="28"/>
                <w:szCs w:val="28"/>
              </w:rPr>
              <w:t>160</w:t>
            </w:r>
          </w:p>
        </w:tc>
      </w:tr>
    </w:tbl>
    <w:p w:rsidR="00BB30ED" w:rsidRPr="00BB30ED" w:rsidRDefault="00BB30ED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0ED">
        <w:rPr>
          <w:rFonts w:ascii="Times New Roman" w:hAnsi="Times New Roman" w:cs="Times New Roman"/>
          <w:sz w:val="28"/>
          <w:szCs w:val="28"/>
          <w:lang w:val="uk-UA"/>
        </w:rPr>
        <w:t>Разом в середньому за рік 1056 батарейок.</w:t>
      </w:r>
    </w:p>
    <w:p w:rsidR="00BB30ED" w:rsidRPr="00BB30ED" w:rsidRDefault="00BB30ED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0ED">
        <w:rPr>
          <w:rFonts w:ascii="Times New Roman" w:hAnsi="Times New Roman" w:cs="Times New Roman"/>
          <w:sz w:val="28"/>
          <w:szCs w:val="28"/>
          <w:lang w:val="uk-UA"/>
        </w:rPr>
        <w:t>Таке число батарейок викликає здивування, тому що ніхто з опитаних раніше не замислювався, про те скільки батарейок використовує сім'я. А якщо врахувати якість батарейок, які можуть працювати тільки 2-3 місяці, то число ще зросте.</w:t>
      </w:r>
    </w:p>
    <w:p w:rsidR="00BB30ED" w:rsidRDefault="00BB30ED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0ED">
        <w:rPr>
          <w:rFonts w:ascii="Times New Roman" w:hAnsi="Times New Roman" w:cs="Times New Roman"/>
          <w:sz w:val="28"/>
          <w:szCs w:val="28"/>
          <w:lang w:val="uk-UA"/>
        </w:rPr>
        <w:t>Довелося розбиратися, як виходить таке велике число батарейок</w:t>
      </w:r>
      <w:r>
        <w:rPr>
          <w:rFonts w:ascii="Times New Roman" w:hAnsi="Times New Roman" w:cs="Times New Roman"/>
          <w:sz w:val="28"/>
          <w:szCs w:val="28"/>
          <w:lang w:val="uk-UA"/>
        </w:rPr>
        <w:t>, дані наведені в таблиці 2.</w:t>
      </w:r>
    </w:p>
    <w:p w:rsidR="00BB30ED" w:rsidRDefault="00BB30ED" w:rsidP="00A10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Таблиця 2 – </w:t>
      </w:r>
      <w:r w:rsidRPr="00BB30ED">
        <w:rPr>
          <w:rFonts w:ascii="Times New Roman" w:hAnsi="Times New Roman" w:cs="Times New Roman"/>
          <w:sz w:val="28"/>
          <w:szCs w:val="28"/>
          <w:lang w:val="uk-UA"/>
        </w:rPr>
        <w:t>Число батарейок однієї сім</w:t>
      </w:r>
      <w:r w:rsidRPr="00BB30ED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BB30ED">
        <w:rPr>
          <w:rFonts w:ascii="Times New Roman" w:hAnsi="Times New Roman" w:cs="Times New Roman"/>
          <w:sz w:val="28"/>
          <w:szCs w:val="28"/>
          <w:lang w:val="uk-UA"/>
        </w:rPr>
        <w:t>ї</w:t>
      </w:r>
    </w:p>
    <w:tbl>
      <w:tblPr>
        <w:tblStyle w:val="ab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460"/>
        <w:gridCol w:w="1425"/>
        <w:gridCol w:w="1304"/>
        <w:gridCol w:w="1764"/>
        <w:gridCol w:w="1418"/>
      </w:tblGrid>
      <w:tr w:rsidR="00B04817" w:rsidRPr="0099602D" w:rsidTr="00B04817">
        <w:tc>
          <w:tcPr>
            <w:tcW w:w="1526" w:type="dxa"/>
            <w:vAlign w:val="center"/>
          </w:tcPr>
          <w:p w:rsidR="00B04817" w:rsidRPr="00AF2FD5" w:rsidRDefault="00B04817" w:rsidP="0099602D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F2FD5">
              <w:rPr>
                <w:color w:val="000000" w:themeColor="text1"/>
                <w:sz w:val="28"/>
                <w:szCs w:val="28"/>
                <w:lang w:val="uk-UA"/>
              </w:rPr>
              <w:t>Прилади</w:t>
            </w:r>
          </w:p>
        </w:tc>
        <w:tc>
          <w:tcPr>
            <w:tcW w:w="1559" w:type="dxa"/>
            <w:vAlign w:val="center"/>
          </w:tcPr>
          <w:p w:rsidR="00B04817" w:rsidRPr="00AF2FD5" w:rsidRDefault="00B04817" w:rsidP="0099602D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AF2FD5">
              <w:rPr>
                <w:color w:val="000000" w:themeColor="text1"/>
                <w:sz w:val="28"/>
                <w:szCs w:val="28"/>
                <w:lang w:val="uk-UA"/>
              </w:rPr>
              <w:t>Пульт телевізора</w:t>
            </w:r>
          </w:p>
        </w:tc>
        <w:tc>
          <w:tcPr>
            <w:tcW w:w="1460" w:type="dxa"/>
            <w:vAlign w:val="center"/>
          </w:tcPr>
          <w:p w:rsidR="00B04817" w:rsidRPr="00AF2FD5" w:rsidRDefault="00B04817" w:rsidP="0099602D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F2FD5">
              <w:rPr>
                <w:color w:val="000000" w:themeColor="text1"/>
                <w:sz w:val="28"/>
                <w:szCs w:val="28"/>
                <w:lang w:val="uk-UA"/>
              </w:rPr>
              <w:t>Пульт від кондиці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-</w:t>
            </w:r>
            <w:r w:rsidRPr="00AF2FD5">
              <w:rPr>
                <w:color w:val="000000" w:themeColor="text1"/>
                <w:sz w:val="28"/>
                <w:szCs w:val="28"/>
                <w:lang w:val="uk-UA"/>
              </w:rPr>
              <w:t>онеру</w:t>
            </w:r>
          </w:p>
        </w:tc>
        <w:tc>
          <w:tcPr>
            <w:tcW w:w="1425" w:type="dxa"/>
            <w:vAlign w:val="center"/>
          </w:tcPr>
          <w:p w:rsidR="00B04817" w:rsidRPr="00AF2FD5" w:rsidRDefault="00B04817" w:rsidP="0099602D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Ліхтарик</w:t>
            </w:r>
          </w:p>
        </w:tc>
        <w:tc>
          <w:tcPr>
            <w:tcW w:w="1304" w:type="dxa"/>
            <w:vAlign w:val="center"/>
          </w:tcPr>
          <w:p w:rsidR="00B04817" w:rsidRPr="00AF2FD5" w:rsidRDefault="00B04817" w:rsidP="0099602D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AF2FD5">
              <w:rPr>
                <w:color w:val="000000" w:themeColor="text1"/>
                <w:sz w:val="28"/>
                <w:szCs w:val="28"/>
                <w:lang w:val="uk-UA"/>
              </w:rPr>
              <w:t>Годинник настінний</w:t>
            </w:r>
          </w:p>
        </w:tc>
        <w:tc>
          <w:tcPr>
            <w:tcW w:w="1764" w:type="dxa"/>
            <w:vAlign w:val="center"/>
          </w:tcPr>
          <w:p w:rsidR="00B04817" w:rsidRPr="00AF2FD5" w:rsidRDefault="00B04817" w:rsidP="00B04817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Будиль</w:t>
            </w:r>
            <w:r w:rsidRPr="00AF2FD5">
              <w:rPr>
                <w:color w:val="000000" w:themeColor="text1"/>
                <w:sz w:val="28"/>
                <w:szCs w:val="28"/>
              </w:rPr>
              <w:t>ник</w:t>
            </w:r>
          </w:p>
        </w:tc>
        <w:tc>
          <w:tcPr>
            <w:tcW w:w="1418" w:type="dxa"/>
            <w:vAlign w:val="center"/>
          </w:tcPr>
          <w:p w:rsidR="00B04817" w:rsidRPr="00AF2FD5" w:rsidRDefault="00B04817" w:rsidP="0099602D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AF2FD5">
              <w:rPr>
                <w:color w:val="000000" w:themeColor="text1"/>
                <w:sz w:val="28"/>
                <w:szCs w:val="28"/>
                <w:lang w:val="uk-UA"/>
              </w:rPr>
              <w:t>Всього</w:t>
            </w:r>
          </w:p>
        </w:tc>
      </w:tr>
      <w:tr w:rsidR="00B04817" w:rsidRPr="0099602D" w:rsidTr="00B04817">
        <w:tc>
          <w:tcPr>
            <w:tcW w:w="1526" w:type="dxa"/>
          </w:tcPr>
          <w:p w:rsidR="00B04817" w:rsidRPr="00AF2FD5" w:rsidRDefault="00B04817" w:rsidP="0099602D">
            <w:pPr>
              <w:pStyle w:val="aa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F2FD5">
              <w:rPr>
                <w:color w:val="000000" w:themeColor="text1"/>
                <w:sz w:val="28"/>
                <w:szCs w:val="28"/>
              </w:rPr>
              <w:t>Число батаре</w:t>
            </w:r>
            <w:r w:rsidRPr="00AF2FD5">
              <w:rPr>
                <w:color w:val="000000" w:themeColor="text1"/>
                <w:sz w:val="28"/>
                <w:szCs w:val="28"/>
                <w:lang w:val="uk-UA"/>
              </w:rPr>
              <w:t>йо</w:t>
            </w:r>
            <w:r w:rsidRPr="00AF2FD5">
              <w:rPr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1559" w:type="dxa"/>
            <w:vAlign w:val="center"/>
          </w:tcPr>
          <w:p w:rsidR="00B04817" w:rsidRPr="00AF2FD5" w:rsidRDefault="00B04817" w:rsidP="0099602D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F2FD5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60" w:type="dxa"/>
            <w:vAlign w:val="center"/>
          </w:tcPr>
          <w:p w:rsidR="00B04817" w:rsidRPr="00AF2FD5" w:rsidRDefault="00B04817" w:rsidP="0099602D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F2FD5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25" w:type="dxa"/>
            <w:vAlign w:val="center"/>
          </w:tcPr>
          <w:p w:rsidR="00B04817" w:rsidRPr="00AF2FD5" w:rsidRDefault="00B04817" w:rsidP="0099602D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F2FD5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04" w:type="dxa"/>
            <w:vAlign w:val="center"/>
          </w:tcPr>
          <w:p w:rsidR="00B04817" w:rsidRPr="00B04817" w:rsidRDefault="00B04817" w:rsidP="0099602D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1764" w:type="dxa"/>
            <w:vAlign w:val="center"/>
          </w:tcPr>
          <w:p w:rsidR="00B04817" w:rsidRPr="00B04817" w:rsidRDefault="00B04817" w:rsidP="0099602D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1418" w:type="dxa"/>
            <w:vAlign w:val="center"/>
          </w:tcPr>
          <w:p w:rsidR="00B04817" w:rsidRPr="00AF2FD5" w:rsidRDefault="00B04817" w:rsidP="0099602D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AF2FD5">
              <w:rPr>
                <w:color w:val="000000" w:themeColor="text1"/>
                <w:sz w:val="28"/>
                <w:szCs w:val="28"/>
              </w:rPr>
              <w:t>1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</w:tr>
    </w:tbl>
    <w:p w:rsidR="00A16916" w:rsidRDefault="00A16916" w:rsidP="00A16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6916">
        <w:rPr>
          <w:rFonts w:ascii="Times New Roman" w:hAnsi="Times New Roman" w:cs="Times New Roman"/>
          <w:sz w:val="28"/>
          <w:szCs w:val="28"/>
          <w:lang w:val="uk-UA"/>
        </w:rPr>
        <w:t xml:space="preserve">Але кондиціонери встановлені не в кожній родині, </w:t>
      </w:r>
      <w:r w:rsidR="00AF2FD5">
        <w:rPr>
          <w:rFonts w:ascii="Times New Roman" w:hAnsi="Times New Roman" w:cs="Times New Roman"/>
          <w:sz w:val="28"/>
          <w:szCs w:val="28"/>
          <w:lang w:val="uk-UA"/>
        </w:rPr>
        <w:t>проте додаються іграшки і</w:t>
      </w:r>
      <w:r w:rsidRPr="00A16916">
        <w:rPr>
          <w:rFonts w:ascii="Times New Roman" w:hAnsi="Times New Roman" w:cs="Times New Roman"/>
          <w:sz w:val="28"/>
          <w:szCs w:val="28"/>
          <w:lang w:val="uk-UA"/>
        </w:rPr>
        <w:t xml:space="preserve"> тонометри автоматичні для вимірювання тиску.</w:t>
      </w:r>
    </w:p>
    <w:p w:rsidR="00A16916" w:rsidRDefault="00A16916" w:rsidP="00A16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6916">
        <w:rPr>
          <w:rFonts w:ascii="Times New Roman" w:hAnsi="Times New Roman" w:cs="Times New Roman"/>
          <w:sz w:val="28"/>
          <w:szCs w:val="28"/>
          <w:lang w:val="uk-UA"/>
        </w:rPr>
        <w:t>І це все при розкладанні потрапля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в </w:t>
      </w:r>
      <w:r w:rsidR="003E35E8">
        <w:rPr>
          <w:rFonts w:ascii="Times New Roman" w:hAnsi="Times New Roman" w:cs="Times New Roman"/>
          <w:sz w:val="28"/>
          <w:szCs w:val="28"/>
          <w:lang w:val="uk-UA"/>
        </w:rPr>
        <w:t>ґрунт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3E35E8">
        <w:rPr>
          <w:rFonts w:ascii="Times New Roman" w:hAnsi="Times New Roman" w:cs="Times New Roman"/>
          <w:sz w:val="28"/>
          <w:szCs w:val="28"/>
          <w:lang w:val="uk-UA"/>
        </w:rPr>
        <w:t>ґрунтові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води !!!</w:t>
      </w:r>
    </w:p>
    <w:p w:rsidR="00A16916" w:rsidRDefault="00A16916" w:rsidP="002B70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24150" cy="2043113"/>
            <wp:effectExtent l="0" t="0" r="0" b="0"/>
            <wp:docPr id="9" name="Рисунок 9" descr="http://www.mukachevo.net/Content/img/advertisements/34/p_34028_1_slidert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ukachevo.net/Content/img/advertisements/34/p_34028_1_slidertop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87" cy="204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916">
        <w:t xml:space="preserve"> </w:t>
      </w:r>
      <w:r>
        <w:rPr>
          <w:noProof/>
          <w:lang w:eastAsia="ru-RU"/>
        </w:rPr>
        <w:drawing>
          <wp:inline distT="0" distB="0" distL="0" distR="0">
            <wp:extent cx="3720464" cy="2066925"/>
            <wp:effectExtent l="0" t="0" r="0" b="0"/>
            <wp:docPr id="12" name="Рисунок 12" descr="http://alp.com.ua/images/general/2014/01/17/20140117113322-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lp.com.ua/images/general/2014/01/17/20140117113322-35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25" cy="208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DE" w:rsidRDefault="00E425DE" w:rsidP="00A16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5DE" w:rsidRPr="00E425DE" w:rsidRDefault="00E425DE" w:rsidP="00A16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25D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Щоб з'ясувати вплив батарейок на розвиток рослин і тварин ми вирішили провести експеримент. Два горщика заповнили однаковою кількістю землі. Потім в кожен горщик </w:t>
      </w:r>
      <w:r w:rsidR="00AF2FD5">
        <w:rPr>
          <w:rFonts w:ascii="Times New Roman" w:hAnsi="Times New Roman" w:cs="Times New Roman"/>
          <w:sz w:val="28"/>
          <w:szCs w:val="28"/>
          <w:lang w:val="uk-UA"/>
        </w:rPr>
        <w:t>посадили</w:t>
      </w:r>
      <w:r w:rsidRPr="00E425DE">
        <w:rPr>
          <w:rFonts w:ascii="Times New Roman" w:hAnsi="Times New Roman" w:cs="Times New Roman"/>
          <w:sz w:val="28"/>
          <w:szCs w:val="28"/>
          <w:lang w:val="uk-UA"/>
        </w:rPr>
        <w:t xml:space="preserve"> 2-3 картоплини.</w:t>
      </w:r>
    </w:p>
    <w:p w:rsidR="00E425DE" w:rsidRPr="00E425DE" w:rsidRDefault="00E425DE" w:rsidP="00A16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25DE">
        <w:rPr>
          <w:noProof/>
          <w:lang w:eastAsia="ru-RU"/>
        </w:rPr>
        <w:t xml:space="preserve"> </w:t>
      </w:r>
      <w:r w:rsidR="009D594D">
        <w:rPr>
          <w:noProof/>
          <w:lang w:eastAsia="ru-RU"/>
        </w:rPr>
        <w:drawing>
          <wp:inline distT="0" distB="0" distL="0" distR="0" wp14:anchorId="01D8538B" wp14:editId="6309AF1F">
            <wp:extent cx="2942084" cy="2600347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084" cy="260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94D" w:rsidRPr="009D594D">
        <w:rPr>
          <w:noProof/>
          <w:lang w:eastAsia="ru-RU"/>
        </w:rPr>
        <w:t xml:space="preserve"> </w:t>
      </w:r>
      <w:r w:rsidR="009D594D">
        <w:rPr>
          <w:noProof/>
          <w:lang w:eastAsia="ru-RU"/>
        </w:rPr>
        <w:drawing>
          <wp:inline distT="0" distB="0" distL="0" distR="0" wp14:anchorId="5FF50227" wp14:editId="55608196">
            <wp:extent cx="2978942" cy="2600348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942" cy="260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5DE" w:rsidRDefault="009D594D" w:rsidP="003E35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5B67479" wp14:editId="09ADB122">
            <wp:extent cx="3500462" cy="2512221"/>
            <wp:effectExtent l="0" t="0" r="5080" b="2540"/>
            <wp:docPr id="6" name="Рисунок 5" descr="Фото-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Фото-0055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462" cy="2512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25DE" w:rsidRDefault="009D594D" w:rsidP="00A16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У другій горщик розмістили 4 батарейки. Ці горщики поставили на підвіконня, де кімнатна температура була 20-25°С.</w:t>
      </w:r>
    </w:p>
    <w:p w:rsidR="00E425DE" w:rsidRDefault="009D594D" w:rsidP="00A16916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3BD2C4" wp14:editId="5A865004">
            <wp:extent cx="2603715" cy="2105025"/>
            <wp:effectExtent l="0" t="0" r="0" b="0"/>
            <wp:docPr id="11" name="Picture 3" descr="G:\tecrube-kartof\Фото-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G:\tecrube-kartof\Фото-0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42" cy="2106502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9D59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F72AE2" wp14:editId="7A3512D0">
            <wp:extent cx="2785508" cy="2158458"/>
            <wp:effectExtent l="0" t="0" r="0" b="0"/>
            <wp:docPr id="13" name="Picture 2" descr="G:\tecrube-kartof\Фото-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G:\tecrube-kartof\Фото-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70" cy="2162303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425DE" w:rsidRDefault="009D594D" w:rsidP="00A16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Після 6 днів в першому горщику з'явилися відростки розміром 0.3 см, а на 9-ий день відростки досягли 1.5 см. А в горщику з батарейками ніяких відростків не було.</w:t>
      </w:r>
    </w:p>
    <w:p w:rsidR="009D594D" w:rsidRDefault="009D594D" w:rsidP="00A16916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BD3FE9" wp14:editId="51D88D45">
            <wp:extent cx="2928958" cy="2428892"/>
            <wp:effectExtent l="0" t="0" r="5080" b="0"/>
            <wp:docPr id="4" name="Picture 4" descr="G:\tecrube-kartof\Фото-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:\tecrube-kartof\Фото-0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58" cy="2428892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9D59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2397EE" wp14:editId="4F887EC5">
            <wp:extent cx="3000396" cy="2500331"/>
            <wp:effectExtent l="0" t="0" r="0" b="0"/>
            <wp:docPr id="5" name="Picture 5" descr="G:\tecrube-kartof\Фото-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:\tecrube-kartof\Фото-0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6" cy="2500331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425DE" w:rsidRDefault="009D594D" w:rsidP="003E35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84FBED2" wp14:editId="414EB44E">
            <wp:extent cx="3190076" cy="2643207"/>
            <wp:effectExtent l="0" t="0" r="0" b="5080"/>
            <wp:docPr id="14" name="Picture 6" descr="G:\tecrube-kartof\Фото-0071mar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:\tecrube-kartof\Фото-0071mart-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500" t="21622" r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76" cy="2643207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425DE" w:rsidRDefault="009D594D" w:rsidP="00A16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На 12-ий день між батарейками почали з'являтися перші паростки, а зростання відростків в першому горщику досяг 2,5 см.</w:t>
      </w:r>
    </w:p>
    <w:p w:rsidR="00E425DE" w:rsidRDefault="009D594D" w:rsidP="002B703D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02C86A" wp14:editId="2DCF72E2">
            <wp:extent cx="3346768" cy="2190611"/>
            <wp:effectExtent l="0" t="0" r="0" b="0"/>
            <wp:docPr id="16" name="Picture 3" descr="G:\tecrube-kartof\Фото-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tecrube-kartof\Фото-00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89" cy="2198676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9D59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58D301" wp14:editId="3EB01E63">
            <wp:extent cx="3245488" cy="2190750"/>
            <wp:effectExtent l="0" t="0" r="0" b="0"/>
            <wp:docPr id="17" name="Picture 2" descr="G:\tecrube-kartof\Фото-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:\tecrube-kartof\Фото-00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69" cy="2195327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D594D" w:rsidRDefault="009D594D" w:rsidP="00A16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На 16-ий день ми знову виміряли паростки. У горщику з батарейками довжина відростка досягла 8 см, а в іншому досягла 18 см.</w:t>
      </w:r>
    </w:p>
    <w:p w:rsidR="009D594D" w:rsidRDefault="009D594D" w:rsidP="002B70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D5E81B5" wp14:editId="08A83292">
            <wp:extent cx="3571875" cy="2447091"/>
            <wp:effectExtent l="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415" cy="24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94D" w:rsidRDefault="009D594D" w:rsidP="00A16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Якщо уважно подивитися на денці рослин, то видно, що земля в першому горщику стала опуклою, через що з'явилися на корені кореневих. У другому горщику земля була в колишньому стані. Це говорить про те, що картопля, посаджений в горщик з батаре</w:t>
      </w:r>
      <w:r w:rsidR="00B04817">
        <w:rPr>
          <w:rFonts w:ascii="Times New Roman" w:hAnsi="Times New Roman" w:cs="Times New Roman"/>
          <w:sz w:val="28"/>
          <w:szCs w:val="28"/>
          <w:lang w:val="uk-UA"/>
        </w:rPr>
        <w:t>йками</w:t>
      </w:r>
      <w:r w:rsidRPr="009D594D">
        <w:rPr>
          <w:rFonts w:ascii="Times New Roman" w:hAnsi="Times New Roman" w:cs="Times New Roman"/>
          <w:sz w:val="28"/>
          <w:szCs w:val="28"/>
          <w:lang w:val="uk-UA"/>
        </w:rPr>
        <w:t>, буде мати низьку врожайність.</w:t>
      </w:r>
    </w:p>
    <w:p w:rsidR="009D594D" w:rsidRDefault="009D594D" w:rsidP="00A16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>На корпусі батарейки практично завжди присутній знак у вигляді перекресленого сміттєвого контейнера, який повідомляє про те, що її не можна викидати разом з іншими побутовими відходами.</w:t>
      </w:r>
    </w:p>
    <w:p w:rsidR="009D594D" w:rsidRDefault="009D594D" w:rsidP="003E35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3CCCD43" wp14:editId="1796BF96">
            <wp:extent cx="3429024" cy="1214446"/>
            <wp:effectExtent l="0" t="0" r="0" b="5080"/>
            <wp:docPr id="20" name="Рисунок 3" descr="d4d1f108e77ffe4a42d9932b0f7e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4d1f108e77ffe4a42d9932b0f7e8749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t="22899" r="4000" b="9101"/>
                    <a:stretch>
                      <a:fillRect/>
                    </a:stretch>
                  </pic:blipFill>
                  <pic:spPr>
                    <a:xfrm>
                      <a:off x="0" y="0"/>
                      <a:ext cx="3429024" cy="121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94D" w:rsidRPr="009D594D" w:rsidRDefault="00C51734" w:rsidP="00C51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D594D" w:rsidRPr="009D594D">
        <w:rPr>
          <w:rFonts w:ascii="Times New Roman" w:hAnsi="Times New Roman" w:cs="Times New Roman"/>
          <w:sz w:val="28"/>
          <w:szCs w:val="28"/>
        </w:rPr>
        <w:t xml:space="preserve">   Витрати на збір і утилізацію батарейок і акумуляторів в ЄС поклали на виробників елементів живлення. Вони можуть займатися цим самостійно, або укладати договір з переробними компаніями. Споживач не повинен за це нічого платити, але зате зобов'язаний відокремлювати батарейки від іншого сміття і здавати їх на утилізацію. За цими процесами влади стежать дуже строго. Найвищих результатів у зборі та переробці батарейок і акумуляторів домоглася Німеччина. Там збирають близько 90% використаних батарейок, половина з яких переробляється, а частина, що залишилася - складується. Контейнери для збору встановлені у всіх магазинах, де продаються батарейки. А населення зацікавлене в здачу використаних батарейок, оскільки після цього отримує знижку при покупці нових акумуляторів. У той же час, викинувши в Німеччині батарейку в сміттєвий бак, можна легко заробити штраф у 300 євро.</w:t>
      </w:r>
    </w:p>
    <w:p w:rsidR="009D594D" w:rsidRPr="009D594D" w:rsidRDefault="009D594D" w:rsidP="009D5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</w:rPr>
        <w:lastRenderedPageBreak/>
        <w:t xml:space="preserve">В Європі є всього три заводи, які мають потужності з переробки батарейок, і один з них знаходиться в Україні-це Львівське державне підприємство «Аргентум». </w:t>
      </w:r>
    </w:p>
    <w:p w:rsidR="009D594D" w:rsidRDefault="009D594D" w:rsidP="009D5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</w:rPr>
        <w:t>Однак завод не функціонує - підприємство розраховане на переробку тонни батарейок в день, при цьому ніякої переробки на ньому не проводиться.</w:t>
      </w:r>
    </w:p>
    <w:p w:rsidR="009D594D" w:rsidRDefault="009D594D" w:rsidP="00C517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94D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>Дніпрі</w:t>
      </w:r>
      <w:r w:rsidRPr="009D594D">
        <w:rPr>
          <w:rFonts w:ascii="Times New Roman" w:hAnsi="Times New Roman" w:cs="Times New Roman"/>
          <w:sz w:val="28"/>
          <w:szCs w:val="28"/>
          <w:lang w:val="uk-UA"/>
        </w:rPr>
        <w:t xml:space="preserve"> розробили просту і дешеву технологію, яка може вирішити проблему утилізації батарейок і повернути цінні ресурси в економіку - одностадійна переробка батарейок пірометалургійним методом.</w:t>
      </w:r>
      <w:r w:rsidR="00C517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594D">
        <w:rPr>
          <w:rFonts w:ascii="Times New Roman" w:hAnsi="Times New Roman" w:cs="Times New Roman"/>
          <w:sz w:val="28"/>
          <w:szCs w:val="28"/>
          <w:lang w:val="uk-UA"/>
        </w:rPr>
        <w:t xml:space="preserve">Технолог компанії </w:t>
      </w:r>
      <w:r w:rsidR="00C51734" w:rsidRPr="009D594D">
        <w:rPr>
          <w:rFonts w:ascii="Times New Roman" w:hAnsi="Times New Roman" w:cs="Times New Roman"/>
          <w:sz w:val="28"/>
          <w:szCs w:val="28"/>
          <w:lang w:val="uk-UA"/>
        </w:rPr>
        <w:t xml:space="preserve">True Есо </w:t>
      </w:r>
      <w:r w:rsidRPr="009D594D">
        <w:rPr>
          <w:rFonts w:ascii="Times New Roman" w:hAnsi="Times New Roman" w:cs="Times New Roman"/>
          <w:sz w:val="28"/>
          <w:szCs w:val="28"/>
          <w:lang w:val="uk-UA"/>
        </w:rPr>
        <w:t>Артем Мадатов запропонував самодостатню технологію переробки цинк-марганцевих батарейок пірометалургійним методом, яка здатна окупити себе і не потребує регулярних грошових дотацій.</w:t>
      </w:r>
      <w:r w:rsidR="00C517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594D">
        <w:rPr>
          <w:rFonts w:ascii="Times New Roman" w:hAnsi="Times New Roman" w:cs="Times New Roman"/>
          <w:sz w:val="28"/>
          <w:szCs w:val="28"/>
          <w:lang w:val="uk-UA"/>
        </w:rPr>
        <w:t>Витрати енергії на 1 т батарейок становлять 2000 кВт/год, ефективніше існуючих технологій.</w:t>
      </w:r>
      <w:r w:rsidRPr="009D59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94D" w:rsidRPr="009D594D" w:rsidRDefault="009D594D" w:rsidP="009D5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Придніпровський державний</w:t>
      </w:r>
      <w:r w:rsidRPr="009D594D">
        <w:rPr>
          <w:rFonts w:ascii="Times New Roman" w:hAnsi="Times New Roman" w:cs="Times New Roman"/>
          <w:sz w:val="28"/>
          <w:szCs w:val="28"/>
        </w:rPr>
        <w:t xml:space="preserve"> металургійний коледж почав збір відпрацьованих батарейок, які передаються волонтерам групи «ЕкоДніпро». </w:t>
      </w:r>
    </w:p>
    <w:p w:rsidR="009D594D" w:rsidRPr="00E74369" w:rsidRDefault="009D594D" w:rsidP="00C51734">
      <w:pPr>
        <w:spacing w:after="0" w:line="360" w:lineRule="auto"/>
        <w:jc w:val="center"/>
        <w:rPr>
          <w:rFonts w:ascii="Times New Roman" w:hAnsi="Times New Roman" w:cs="Times New Roman"/>
          <w:color w:val="26BA54"/>
          <w:sz w:val="28"/>
          <w:szCs w:val="28"/>
        </w:rPr>
      </w:pPr>
      <w:r w:rsidRPr="00E74369">
        <w:rPr>
          <w:rFonts w:ascii="Times New Roman" w:hAnsi="Times New Roman" w:cs="Times New Roman"/>
          <w:b/>
          <w:bCs/>
          <w:i/>
          <w:iCs/>
          <w:color w:val="26BA54"/>
          <w:sz w:val="28"/>
          <w:szCs w:val="28"/>
        </w:rPr>
        <w:t>Приєднуйтесь до акції –</w:t>
      </w:r>
    </w:p>
    <w:p w:rsidR="009D594D" w:rsidRPr="00E74369" w:rsidRDefault="009D594D" w:rsidP="00C51734">
      <w:pPr>
        <w:spacing w:after="0" w:line="360" w:lineRule="auto"/>
        <w:jc w:val="center"/>
        <w:rPr>
          <w:rFonts w:ascii="Times New Roman" w:hAnsi="Times New Roman" w:cs="Times New Roman"/>
          <w:color w:val="26BA54"/>
          <w:sz w:val="28"/>
          <w:szCs w:val="28"/>
        </w:rPr>
      </w:pPr>
      <w:r w:rsidRPr="00E74369">
        <w:rPr>
          <w:rFonts w:ascii="Times New Roman" w:hAnsi="Times New Roman" w:cs="Times New Roman"/>
          <w:b/>
          <w:bCs/>
          <w:i/>
          <w:iCs/>
          <w:color w:val="26BA54"/>
          <w:sz w:val="28"/>
          <w:szCs w:val="28"/>
        </w:rPr>
        <w:t>захисти себе і своє місто!</w:t>
      </w:r>
    </w:p>
    <w:p w:rsidR="009D594D" w:rsidRPr="00E74369" w:rsidRDefault="009D594D" w:rsidP="00C51734">
      <w:pPr>
        <w:spacing w:after="0" w:line="360" w:lineRule="auto"/>
        <w:jc w:val="center"/>
        <w:rPr>
          <w:rFonts w:ascii="Times New Roman" w:hAnsi="Times New Roman" w:cs="Times New Roman"/>
          <w:color w:val="26BA54"/>
          <w:sz w:val="28"/>
          <w:szCs w:val="28"/>
        </w:rPr>
      </w:pPr>
      <w:r w:rsidRPr="00E74369">
        <w:rPr>
          <w:rFonts w:ascii="Times New Roman" w:hAnsi="Times New Roman" w:cs="Times New Roman"/>
          <w:b/>
          <w:bCs/>
          <w:i/>
          <w:iCs/>
          <w:color w:val="26BA54"/>
          <w:sz w:val="28"/>
          <w:szCs w:val="28"/>
        </w:rPr>
        <w:t>Здай батарейку на утилізацію!</w:t>
      </w:r>
    </w:p>
    <w:p w:rsidR="003E35E8" w:rsidRPr="00E74369" w:rsidRDefault="003E35E8" w:rsidP="00C5173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26BA54"/>
          <w:sz w:val="28"/>
          <w:szCs w:val="28"/>
          <w:lang w:val="uk-UA"/>
        </w:rPr>
      </w:pPr>
      <w:r w:rsidRPr="00E74369">
        <w:rPr>
          <w:rFonts w:ascii="Times New Roman" w:hAnsi="Times New Roman" w:cs="Times New Roman"/>
          <w:b/>
          <w:bCs/>
          <w:i/>
          <w:iCs/>
          <w:color w:val="26BA54"/>
          <w:sz w:val="28"/>
          <w:szCs w:val="28"/>
          <w:lang w:val="uk-UA"/>
        </w:rPr>
        <w:t>ЗБЕРЕЖЕМО ЗЕМЛЮ ДІТЯМ!</w:t>
      </w:r>
      <w:r w:rsidRPr="00E74369">
        <w:rPr>
          <w:rFonts w:ascii="Times New Roman" w:hAnsi="Times New Roman" w:cs="Times New Roman"/>
          <w:b/>
          <w:bCs/>
          <w:i/>
          <w:iCs/>
          <w:color w:val="26BA54"/>
          <w:sz w:val="28"/>
          <w:szCs w:val="28"/>
          <w:lang w:val="uk-UA"/>
        </w:rPr>
        <w:br/>
        <w:t xml:space="preserve"> “ПЛАНЕТА – НАШ ДІМ”</w:t>
      </w:r>
    </w:p>
    <w:p w:rsidR="002B703D" w:rsidRDefault="002B703D" w:rsidP="003E35E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C031CD" w:rsidRDefault="00C031CD" w:rsidP="00C031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C031CD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Список літературних джерел</w:t>
      </w:r>
    </w:p>
    <w:p w:rsidR="00E029C8" w:rsidRPr="00C031CD" w:rsidRDefault="00C031CD" w:rsidP="00C031CD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31CD">
        <w:rPr>
          <w:rFonts w:ascii="Times New Roman" w:hAnsi="Times New Roman" w:cs="Times New Roman"/>
          <w:bCs/>
          <w:iCs/>
          <w:sz w:val="28"/>
          <w:szCs w:val="28"/>
        </w:rPr>
        <w:t>Вербицький В. В. Екологічне виховання дітей: практикум для педагога  В. В. Вербицький. - К.: АВЕРС, 2009. - 104 с.</w:t>
      </w:r>
    </w:p>
    <w:p w:rsidR="00E029C8" w:rsidRPr="00C031CD" w:rsidRDefault="00C031CD" w:rsidP="00C031CD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31CD">
        <w:rPr>
          <w:rFonts w:ascii="Times New Roman" w:hAnsi="Times New Roman" w:cs="Times New Roman"/>
          <w:bCs/>
          <w:iCs/>
          <w:sz w:val="28"/>
          <w:szCs w:val="28"/>
        </w:rPr>
        <w:t>Білявський Г. О. Основи екології. Підручник / Г. О. Білявський, Р. С. Фурдуй, І. Ю. Костіков [3-тє вид.]. — К.: Либідь, 2006. — 408 с.</w:t>
      </w:r>
    </w:p>
    <w:p w:rsidR="00E029C8" w:rsidRPr="00C031CD" w:rsidRDefault="00C031CD" w:rsidP="00C031CD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31CD">
        <w:rPr>
          <w:rFonts w:ascii="Times New Roman" w:hAnsi="Times New Roman" w:cs="Times New Roman"/>
          <w:bCs/>
          <w:iCs/>
          <w:sz w:val="28"/>
          <w:szCs w:val="28"/>
        </w:rPr>
        <w:t>Титаренко Л.М. Формування екологічної компетентності студентів біологічних спеціальностей університету: автореф. дис. канд. пед. наук: 13.00.04. – Київ, 2007. – 22 с.</w:t>
      </w:r>
    </w:p>
    <w:p w:rsidR="00E029C8" w:rsidRPr="00C031CD" w:rsidRDefault="00C031CD" w:rsidP="00C031CD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31CD">
        <w:rPr>
          <w:rFonts w:ascii="Times New Roman" w:hAnsi="Times New Roman" w:cs="Times New Roman"/>
          <w:bCs/>
          <w:iCs/>
          <w:sz w:val="28"/>
          <w:szCs w:val="28"/>
        </w:rPr>
        <w:t>Косик І.М., Буняк В.І., Тимків В.В. Екологічне виховання учнів в школах та позашкільних закладах. – Івано-Франківськ, 1996. – 50 с.</w:t>
      </w:r>
    </w:p>
    <w:p w:rsidR="00E029C8" w:rsidRPr="00C031CD" w:rsidRDefault="00C031CD" w:rsidP="00C031CD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31CD">
        <w:rPr>
          <w:rFonts w:ascii="Times New Roman" w:hAnsi="Times New Roman" w:cs="Times New Roman"/>
          <w:bCs/>
          <w:iCs/>
          <w:sz w:val="28"/>
          <w:szCs w:val="28"/>
        </w:rPr>
        <w:t>Основи еколого-натуралістичної освіти: Науково-методичний посібник. – К., 2005. – 490 с.</w:t>
      </w:r>
    </w:p>
    <w:p w:rsidR="00E029C8" w:rsidRPr="00C031CD" w:rsidRDefault="00C031CD" w:rsidP="00C031CD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31CD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Пустовіт Н.А. Особистісно орієнтовані технології екологічного виховання підлітків / Пустовіт Н.А. // Наукові записки. Серія: педагогіка і психологія. – Вінниця: РВВ ДП "Державна картографічна фабрика", 2001. – Випуск 5. – С. 59-62. </w:t>
      </w:r>
    </w:p>
    <w:p w:rsidR="00E029C8" w:rsidRPr="00C031CD" w:rsidRDefault="00C031CD" w:rsidP="00C031CD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31CD">
        <w:rPr>
          <w:rFonts w:ascii="Times New Roman" w:hAnsi="Times New Roman" w:cs="Times New Roman"/>
          <w:bCs/>
          <w:iCs/>
          <w:sz w:val="28"/>
          <w:szCs w:val="28"/>
        </w:rPr>
        <w:t> Єрмоленко А. М. Соціальна етика та екологія. Гідність людини – шанування природи: монографія / А. М. Єрмоленко. – К.: Лібра, 2010. – 416 с. </w:t>
      </w:r>
    </w:p>
    <w:p w:rsidR="00E029C8" w:rsidRPr="00C031CD" w:rsidRDefault="00C031CD" w:rsidP="00C031CD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31CD">
        <w:rPr>
          <w:rFonts w:ascii="Times New Roman" w:hAnsi="Times New Roman" w:cs="Times New Roman"/>
          <w:bCs/>
          <w:iCs/>
          <w:sz w:val="28"/>
          <w:szCs w:val="28"/>
        </w:rPr>
        <w:t>В.В.Вербицький. Еколого-натуралістична освіта в Україні: історія, прблеми, перспективи. – К.: СМП “Аверс”. – 2003. – 304с.</w:t>
      </w:r>
    </w:p>
    <w:p w:rsidR="00C031CD" w:rsidRPr="00C031CD" w:rsidRDefault="00C031CD" w:rsidP="00C031C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D594D" w:rsidRPr="009D594D" w:rsidRDefault="009D594D" w:rsidP="003E3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68DDAB" wp14:editId="1FB36EA9">
            <wp:extent cx="3281221" cy="4086225"/>
            <wp:effectExtent l="0" t="0" r="0" b="0"/>
            <wp:docPr id="29698" name="Picture 2" descr="http://ecotown.com.ua/upload/resize_cache/iblock/801/640_999999_1/utylizatsiya_batarey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://ecotown.com.ua/upload/resize_cache/iblock/801/640_999999_1/utylizatsiya_batareyok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43" cy="4140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35E8">
        <w:rPr>
          <w:noProof/>
          <w:lang w:eastAsia="ru-RU"/>
        </w:rPr>
        <w:drawing>
          <wp:inline distT="0" distB="0" distL="0" distR="0" wp14:anchorId="6E1FD904" wp14:editId="56D56823">
            <wp:extent cx="3095625" cy="4114439"/>
            <wp:effectExtent l="0" t="0" r="0" b="0"/>
            <wp:docPr id="23" name="Picture 2" descr="http://svetlovodsk.com.ua/uploads/posts/2016-06/1464942593_batta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http://svetlovodsk.com.ua/uploads/posts/2016-06/1464942593_battaries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-206" b="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60" cy="4123922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D594D" w:rsidRDefault="009D594D" w:rsidP="003E35E8">
      <w:pPr>
        <w:spacing w:after="0" w:line="360" w:lineRule="auto"/>
        <w:jc w:val="both"/>
        <w:rPr>
          <w:noProof/>
          <w:lang w:eastAsia="ru-RU"/>
        </w:rPr>
      </w:pPr>
    </w:p>
    <w:p w:rsidR="009D594D" w:rsidRPr="009D594D" w:rsidRDefault="009D594D" w:rsidP="003E35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D594D" w:rsidRPr="009D594D" w:rsidSect="00A10A14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9D9" w:rsidRDefault="000619D9" w:rsidP="006D7C57">
      <w:pPr>
        <w:spacing w:after="0" w:line="240" w:lineRule="auto"/>
      </w:pPr>
      <w:r>
        <w:separator/>
      </w:r>
    </w:p>
  </w:endnote>
  <w:endnote w:type="continuationSeparator" w:id="0">
    <w:p w:rsidR="000619D9" w:rsidRDefault="000619D9" w:rsidP="006D7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9D9" w:rsidRDefault="000619D9" w:rsidP="006D7C57">
      <w:pPr>
        <w:spacing w:after="0" w:line="240" w:lineRule="auto"/>
      </w:pPr>
      <w:r>
        <w:separator/>
      </w:r>
    </w:p>
  </w:footnote>
  <w:footnote w:type="continuationSeparator" w:id="0">
    <w:p w:rsidR="000619D9" w:rsidRDefault="000619D9" w:rsidP="006D7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A24ED"/>
    <w:multiLevelType w:val="hybridMultilevel"/>
    <w:tmpl w:val="970AF8E2"/>
    <w:lvl w:ilvl="0" w:tplc="853494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00C4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7C16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3893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00FC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608D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2E02C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B4C3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A12D8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49EE79BD"/>
    <w:multiLevelType w:val="hybridMultilevel"/>
    <w:tmpl w:val="3FAE7F1A"/>
    <w:lvl w:ilvl="0" w:tplc="7A06B3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12BE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AEEF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4C92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86DB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BC91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0829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B839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4260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4AF6086E"/>
    <w:multiLevelType w:val="hybridMultilevel"/>
    <w:tmpl w:val="1A02FD38"/>
    <w:lvl w:ilvl="0" w:tplc="02B408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2266C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A0CA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38DF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0069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749A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A429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1A64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5C213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4D4D4393"/>
    <w:multiLevelType w:val="hybridMultilevel"/>
    <w:tmpl w:val="4992F5EA"/>
    <w:lvl w:ilvl="0" w:tplc="A82C39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C84B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AEA6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EAEB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3ABC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4401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CCED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20BF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6E9B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54E23CC8"/>
    <w:multiLevelType w:val="hybridMultilevel"/>
    <w:tmpl w:val="CB984086"/>
    <w:lvl w:ilvl="0" w:tplc="3926E4B0">
      <w:start w:val="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57669AC"/>
    <w:multiLevelType w:val="hybridMultilevel"/>
    <w:tmpl w:val="786EA6BA"/>
    <w:lvl w:ilvl="0" w:tplc="BBF08D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F0F3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40B3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04B2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427C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A294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B863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D4EE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FE71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7C227FC6"/>
    <w:multiLevelType w:val="hybridMultilevel"/>
    <w:tmpl w:val="6458EEDE"/>
    <w:lvl w:ilvl="0" w:tplc="7B4A59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D5056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92C6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C8E0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66FB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70CC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ECB0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5C55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F2A0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7C57"/>
    <w:rsid w:val="000619D9"/>
    <w:rsid w:val="00077F09"/>
    <w:rsid w:val="000900D5"/>
    <w:rsid w:val="00193CB3"/>
    <w:rsid w:val="001F2A22"/>
    <w:rsid w:val="00284043"/>
    <w:rsid w:val="002B703D"/>
    <w:rsid w:val="002F394D"/>
    <w:rsid w:val="00354E70"/>
    <w:rsid w:val="00394A41"/>
    <w:rsid w:val="003E35E8"/>
    <w:rsid w:val="00425C11"/>
    <w:rsid w:val="00443E31"/>
    <w:rsid w:val="0045059B"/>
    <w:rsid w:val="004C7574"/>
    <w:rsid w:val="00501C02"/>
    <w:rsid w:val="006034D3"/>
    <w:rsid w:val="006B36C4"/>
    <w:rsid w:val="006D7C57"/>
    <w:rsid w:val="006F2AEE"/>
    <w:rsid w:val="00787157"/>
    <w:rsid w:val="0079305C"/>
    <w:rsid w:val="00840BEE"/>
    <w:rsid w:val="00850263"/>
    <w:rsid w:val="008505ED"/>
    <w:rsid w:val="008B5F15"/>
    <w:rsid w:val="008F2E90"/>
    <w:rsid w:val="00902F19"/>
    <w:rsid w:val="00912E77"/>
    <w:rsid w:val="00924CCC"/>
    <w:rsid w:val="00936246"/>
    <w:rsid w:val="00981203"/>
    <w:rsid w:val="0099602D"/>
    <w:rsid w:val="009D18E5"/>
    <w:rsid w:val="009D594D"/>
    <w:rsid w:val="00A10A14"/>
    <w:rsid w:val="00A16916"/>
    <w:rsid w:val="00A24F51"/>
    <w:rsid w:val="00A564F5"/>
    <w:rsid w:val="00A713B2"/>
    <w:rsid w:val="00A74C1D"/>
    <w:rsid w:val="00A80814"/>
    <w:rsid w:val="00A8184D"/>
    <w:rsid w:val="00AB10E1"/>
    <w:rsid w:val="00AF2FD5"/>
    <w:rsid w:val="00AF3A93"/>
    <w:rsid w:val="00B04817"/>
    <w:rsid w:val="00B2491A"/>
    <w:rsid w:val="00B7093C"/>
    <w:rsid w:val="00B77FC7"/>
    <w:rsid w:val="00B930EA"/>
    <w:rsid w:val="00BB30ED"/>
    <w:rsid w:val="00BD0C15"/>
    <w:rsid w:val="00C031CD"/>
    <w:rsid w:val="00C51734"/>
    <w:rsid w:val="00CB55C3"/>
    <w:rsid w:val="00DA3197"/>
    <w:rsid w:val="00DD3426"/>
    <w:rsid w:val="00E029C8"/>
    <w:rsid w:val="00E425DE"/>
    <w:rsid w:val="00E73528"/>
    <w:rsid w:val="00E74369"/>
    <w:rsid w:val="00EC0CF6"/>
    <w:rsid w:val="00F4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B80832-C3D9-4AEF-98CA-801B3D98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8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D7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D7C57"/>
  </w:style>
  <w:style w:type="paragraph" w:styleId="a5">
    <w:name w:val="footer"/>
    <w:basedOn w:val="a"/>
    <w:link w:val="a6"/>
    <w:uiPriority w:val="99"/>
    <w:semiHidden/>
    <w:unhideWhenUsed/>
    <w:rsid w:val="006D7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D7C57"/>
  </w:style>
  <w:style w:type="paragraph" w:styleId="a7">
    <w:name w:val="List Paragraph"/>
    <w:basedOn w:val="a"/>
    <w:uiPriority w:val="34"/>
    <w:qFormat/>
    <w:rsid w:val="00A564F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10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0A14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394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394A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588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212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250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560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74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44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169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72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7997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018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899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313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384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901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454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159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606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532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563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945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52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98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52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1136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08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38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794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617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389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72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0066FF"/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1 питання</c:v>
                </c:pt>
                <c:pt idx="1">
                  <c:v>2 питання</c:v>
                </c:pt>
                <c:pt idx="2">
                  <c:v>3 питання</c:v>
                </c:pt>
                <c:pt idx="3">
                  <c:v>4 питання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37</c:v>
                </c:pt>
                <c:pt idx="1">
                  <c:v>20</c:v>
                </c:pt>
                <c:pt idx="2">
                  <c:v>11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42-45DB-8179-33BF39E738E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1 питання</c:v>
                </c:pt>
                <c:pt idx="1">
                  <c:v>2 питання</c:v>
                </c:pt>
                <c:pt idx="2">
                  <c:v>3 питання</c:v>
                </c:pt>
                <c:pt idx="3">
                  <c:v>4 питання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13</c:v>
                </c:pt>
                <c:pt idx="1">
                  <c:v>30</c:v>
                </c:pt>
                <c:pt idx="2">
                  <c:v>39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42-45DB-8179-33BF39E738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0799488"/>
        <c:axId val="110805376"/>
        <c:axId val="0"/>
      </c:bar3DChart>
      <c:catAx>
        <c:axId val="11079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az-Latn-AZ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805376"/>
        <c:crosses val="autoZero"/>
        <c:auto val="1"/>
        <c:lblAlgn val="ctr"/>
        <c:lblOffset val="100"/>
        <c:noMultiLvlLbl val="0"/>
      </c:catAx>
      <c:valAx>
        <c:axId val="11080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az-Latn-AZ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7994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lang="az-Latn-AZ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046BC-AB9E-4567-9354-CA6260AB1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2007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 Windows</cp:lastModifiedBy>
  <cp:revision>35</cp:revision>
  <dcterms:created xsi:type="dcterms:W3CDTF">2016-12-27T20:26:00Z</dcterms:created>
  <dcterms:modified xsi:type="dcterms:W3CDTF">2017-11-03T16:47:00Z</dcterms:modified>
</cp:coreProperties>
</file>