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                                   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Спорт – посол миру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Завдання на заняття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: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1. Провести бесіду «Спорт – посол миру».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2. Формувати у</w:t>
      </w:r>
      <w:r w:rsidR="0024141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студентів 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стійкий інтерес до занять фізичними вправами, масового та олімпійського виду спорту – посла миру, духовності, єдності.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3. Провести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змагання з стрибкі</w:t>
      </w: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</w:t>
      </w:r>
      <w:proofErr w:type="gramEnd"/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у довжину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та естафетного бігу.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Місце проведення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: стадіон «Трудові резерви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».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Інвентар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: ф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акел, олімпійський прапор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, естафетні палиці – 4 шт., касета з записами спортивних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ісень.</w:t>
      </w:r>
    </w:p>
    <w:p w:rsidR="0069310D" w:rsidRP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Хід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заняття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</w:t>
      </w:r>
      <w:proofErr w:type="gramStart"/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.</w:t>
      </w:r>
      <w:proofErr w:type="gramEnd"/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Теоретична частина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Загальні відомості про міфи та легенди про започаткування Олімпійських ігор, значущість спорту як посла миру. Ознайомлення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 ол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імпійською символікою: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69310D" w:rsidRPr="0069310D" w:rsidRDefault="0069310D" w:rsidP="006931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  <w:t>Олімпійський прапор;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  <w:t xml:space="preserve">Олімпійські кільця - символізують єдність народів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вс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іх континентів землі та переплітаються зліва направо;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  <w:t>Олімпійське гасло -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 ,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,Швидше – вище – сильніше";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  <w:t>Олімпійський вогонь;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  <w:t>церемонії ігор (відкриття, Олімпійська присяга, нагородження, закриття).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                     </w:t>
      </w: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69310D" w:rsidRPr="0069310D" w:rsidRDefault="0069310D" w:rsidP="0069310D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lastRenderedPageBreak/>
        <w:t>Та ким поставлений рекорд,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Кому б не сяяли медалі,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       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Хто б не стояв на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’єдесталі, –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              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Перемагаєш ти, о Спорт!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                                                                          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’єр де Кубертен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color w:val="000000"/>
          <w:sz w:val="27"/>
          <w:szCs w:val="27"/>
          <w:lang w:val="ru-RU" w:eastAsia="ru-RU" w:bidi="ar-SA"/>
        </w:rPr>
        <w:drawing>
          <wp:anchor distT="0" distB="0" distL="114300" distR="11430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95575" cy="1495425"/>
            <wp:effectExtent l="19050" t="0" r="9525" b="0"/>
            <wp:wrapSquare wrapText="bothSides"/>
            <wp:docPr id="31" name="Рисунок 2" descr="http://ua.convdocs.org/pars_docs/refs/24/23302/23302_html_6ac1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a.convdocs.org/pars_docs/refs/24/23302/23302_html_6ac1e0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 w:val="0"/>
          <w:iCs w:val="0"/>
          <w:noProof/>
          <w:color w:val="000000"/>
          <w:sz w:val="27"/>
          <w:szCs w:val="27"/>
          <w:lang w:val="ru-RU" w:eastAsia="ru-RU" w:bidi="ar-SA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81100" cy="1676400"/>
            <wp:effectExtent l="19050" t="0" r="0" b="0"/>
            <wp:wrapSquare wrapText="bothSides"/>
            <wp:docPr id="30" name="Рисунок 3" descr="http://ua.convdocs.org/pars_docs/refs/24/23302/23302_html_m48b3f9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a.convdocs.org/pars_docs/refs/24/23302/23302_html_m48b3f9b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Олімпійські ігри античності мали релігійне забарвлення і були присвячені богу Зевсу.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Перші Олімпійські ігри, засвідчені істориками, відбулися у 476 році до н. е. Того літа у невеличкому містечку Олімпія, що в Греції, відбувалося свято, метою якого було прославити найшанованішого із грецьких богів – Зевса.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Організатори святкування доповнили звичайну програму спортивними змаганнями – забіг юнакі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на коротку дистанцію. Переміг тоді бігун Кореб.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Його ім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’я, таким чином, відкриває список чемпіонів усіх віків і народів. У перших спортивних змаганнях була цікава особливість. Увесь їх змі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ст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зводився до визначення чемпіона. Другі, треті і наступні місця нікого не цікавили. Існував лише вінок із гілочок оливи для переможця. Ігри проводилися в Олімпії кожні чотири роки і збирали велику кількість спортсменів і глядачів давньогрецької цивілізації. Представникам інших держав, зокрема римлянам, дозволяли брати участь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 ол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імпійських іграх. В основу проведення загальногрецьких змагань було покладено ідею перемоги, котру Гомер сформулював в «Ілліаді»: «Завжди бути кращим, ві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др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ізнятися від інших.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Останні Олімпійські ігри у Давній Греції відбулися в 393 році н. е. У 394 році н. е. імператор Феодосій І своїм указом заборонив їх проведення. У 426 році н. е. відповідно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до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указу Феодосія ІІ були зруйновані грецькі святині разом з Олімпією.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color w:val="000000"/>
          <w:sz w:val="27"/>
          <w:szCs w:val="27"/>
          <w:lang w:val="ru-RU" w:eastAsia="ru-RU" w:bidi="ar-SA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971675" cy="2628900"/>
            <wp:effectExtent l="19050" t="0" r="9525" b="0"/>
            <wp:wrapSquare wrapText="bothSides"/>
            <wp:docPr id="29" name="Рисунок 4" descr="http://ua.convdocs.org/pars_docs/refs/24/23302/23302_html_m600628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a.convdocs.org/pars_docs/refs/24/23302/23302_html_m600628d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Відродженню Олімпійських ігор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іт зобов’язаний цілеспрямованості та енергії П’єра де Кубертена – французького громадського діяча, гуманіста і просвітителя, історика, літератора.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Вирішальною подією для утвердження новітньої Олімпійської ідеї був перший Олімпійський конгрес 1894 року в Парижі. Місцем проведення перших Олімпійських ігор сучасності 1896 року було обране грецьке місто Афіни.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lastRenderedPageBreak/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6 квітня 1896 року король Греції у присутності 70 тисяч глядачів оголосив ігри і Олімпіаду відкритими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. 296 атлетів із 13 країн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іту змагалися у 9 видах спорту.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Олімпійські ігри проводилися раз на чотири роки, зимові чергувалися з літніми через два роки.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Мета Олімпійського руху полягає в тому, щоб розвивати прекрасні якості, яких набувають у змаганнях на дружніх полях любительського спорту, та об’єднати молодь усього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іту раз на чотири роки на величному спортивному святі, що сприяє міжнародній довірі і добрій волі.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Олімпізм – життєва філософія, що звеличує та об’єднує в гармонійне ці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ле т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іло, волю й розум.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Символіка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 Олімпійської символіки належать Олімпійські кільця, Олімпійський прапор, Олімпійське гасло, Олімпійська емблема, Олімпійський гімн, Олімпійський вогонь та Олімпійський смолоскип.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Олімпійський прапор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П’ять кольорових кілець – син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є,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чорне, червоне, жовте, зелене – на чисто білому полотнищі – це Олімпійський прапор. Він урочисто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ідіймається в Олімпійському місті на високій щоглі олімпійського стадіону, там, де майорять прапори всіх держав-учасниць Олімпійських ігор.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Олімпійське гасло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Спец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іальним гаслом Олімпійських ігор є три слова: «Citius. Altius. Fortius».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Ц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і три слова латинською означають – «швидше, вище, сильніше». Олімпійське гасло закликає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вс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іх учасників олімпійського руху до вдосконалення та гармонії відповідно до духу олімпізму.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color w:val="000000"/>
          <w:sz w:val="27"/>
          <w:szCs w:val="27"/>
          <w:lang w:val="ru-RU" w:eastAsia="ru-RU" w:bidi="ar-SA"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76525" cy="1847850"/>
            <wp:effectExtent l="19050" t="0" r="9525" b="0"/>
            <wp:wrapSquare wrapText="bothSides"/>
            <wp:docPr id="28" name="Рисунок 5" descr="http://ua.convdocs.org/pars_docs/refs/24/23302/23302_html_74504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a.convdocs.org/pars_docs/refs/24/23302/23302_html_745046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Вважають, що гасло придумав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’єр де Кубертен. Але ці слова належать французькому священику Анр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 Д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ідону.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Олімпійський вогонь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Олімпійським вогнем є вогонь, що запалюють в Олімпії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ід егідою МОК. Він проходить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ій шлях до міста, в якому відбуваються Олімпійські ігри, за допомогою смолоскипової естафети та закінчує подорож у великій чаші олімпійського стадіону.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Олімпійська емблема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lastRenderedPageBreak/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Олімпійська емблема чітко визначена в Олімпійській Хартії –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правовому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документі олімпійського руху. Основний її елемент –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п’ять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кілець, поєднаних з іншими елементами. Олімпійські кільця символізують ідеали й мету олімпійського руху. Вони мають синій, жовтий, чорний, зелений і червоний колі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р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і переплітаються зліва направо. Кольори верхніх трьох кілець – синій, чорний і червоний. Нижче – жовте і зелене кільце. Вся фігура є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правильною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трапецією. Олімпійські кільця символізують толерантність і дружбу між усіма, хто бере участь у Олімпійських іграх з усіх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п’яти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континентів нашої планети.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Олімпійська присяга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«Від імені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вс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іх учасників я обіцяю дотримуватися правил чесної гри в істинно спортивному дусі в ім’я слави спорту та честі наших команд» 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У</w:t>
      </w:r>
      <w:r>
        <w:rPr>
          <w:rFonts w:ascii="Times New Roman" w:eastAsia="Times New Roman" w:hAnsi="Times New Roman" w:cs="Times New Roman"/>
          <w:i w:val="0"/>
          <w:iCs w:val="0"/>
          <w:noProof/>
          <w:color w:val="000000"/>
          <w:sz w:val="27"/>
          <w:szCs w:val="27"/>
          <w:lang w:val="ru-RU" w:eastAsia="ru-RU" w:bidi="ar-SA"/>
        </w:rPr>
        <w:drawing>
          <wp:anchor distT="0" distB="0" distL="114300" distR="114300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67000" cy="2000250"/>
            <wp:effectExtent l="19050" t="0" r="0" b="0"/>
            <wp:wrapSquare wrapText="bothSides"/>
            <wp:docPr id="27" name="Рисунок 6" descr="http://ua.convdocs.org/pars_docs/refs/24/23302/23302_html_612599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a.convdocs.org/pars_docs/refs/24/23302/23302_html_6125996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країна вперше виступала незалежною командою в Атланті у 1996 році, посівши при цьому дев’яте місце в загальному неофіційному командному заліку. Виборола 23 нагороди —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дев’ять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золотих, дві срібних і 12 бронзових. У Сіднеї 2000 року наші атлети були XIII-ми, отримали 23 нагороди — три золотих, десять срібних та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ст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ільки ж бронзових. У Афінах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пос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іли XII позицію, здобули 23 нагороди — дев’ять золотих, п’ять срібних і дев’ять бронзових.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24 серпня в Пекіні фінішували XXIX літні Олімпійські ігри. Українська збірна здобула 27 медалей — сім золотих,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п’ять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срібних і 15 бронзових. Вітчизняні атлети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пос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іли XI місце в неофіційному командному заліку.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Імена спортсменів записані золотими літерами на сторінках спортивної історії нашої незалежної держави. (Додаток 1)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«Спорт виховує тоді, – писав В.О. Сухомлинський, – коли він є улюбленим заняттям кожного»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.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Ода спорту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  <w:t>П’єр де Кубертен (1863 - 1937)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I. О СПОРТЕ! ТИ — НАСОЛОДА!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вірний, незмінний супутник життя.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Нашому духу й тілу ти щедро даруєш радість буття.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безсмертний.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здраствуєш і сьогодні,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ісля катастрофи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загублених у століттях Олімпіад.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торжествуючий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вісник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весни людства.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lastRenderedPageBreak/>
        <w:t>Весни, коли зароджувався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захват від гармонії розуму й сили.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Ти, як естафету, передаєш нам цей спадок предків.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Проходять століття. Життя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тр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іумфує.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живеш, не підвладний часу, о спорте!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(Додаток 2)</w:t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  <w:t>ІІ. Практична частина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Проведення навчальної гри</w:t>
      </w:r>
      <w:proofErr w:type="gramStart"/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,</w:t>
      </w:r>
      <w:proofErr w:type="gramEnd"/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,Малі Олімпійські ігри"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69310D" w:rsidRPr="0069310D" w:rsidRDefault="0069310D" w:rsidP="0069310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Церемонія відкриття:</w:t>
      </w:r>
    </w:p>
    <w:p w:rsidR="0069310D" w:rsidRPr="0069310D" w:rsidRDefault="0069310D" w:rsidP="0069310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парад;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проведення естафети Олімпійського вогню;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ідняття Олімпійського прапора;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  <w:t>Олімпійська присяга.</w:t>
      </w:r>
    </w:p>
    <w:p w:rsidR="0069310D" w:rsidRPr="0069310D" w:rsidRDefault="0069310D" w:rsidP="0069310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      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99536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     2.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Проведення змагань:</w:t>
      </w:r>
    </w:p>
    <w:p w:rsidR="0069310D" w:rsidRPr="0069310D" w:rsidRDefault="0069310D" w:rsidP="0069310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естафетний бі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г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 8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vertAlign w:val="superscript"/>
          <w:lang w:val="ru-RU" w:eastAsia="ru-RU" w:bidi="ar-SA"/>
        </w:rPr>
        <w:t>х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50м;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стрибок у довжину з місця;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</w:p>
    <w:p w:rsidR="0069310D" w:rsidRPr="0069310D" w:rsidRDefault="0069310D" w:rsidP="0069310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перетягування канату.</w:t>
      </w:r>
    </w:p>
    <w:p w:rsidR="0069310D" w:rsidRPr="0069310D" w:rsidRDefault="0099536E" w:rsidP="0069310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</w:pP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П</w:t>
      </w:r>
      <w:proofErr w:type="gramEnd"/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ідведення підсумків.</w:t>
      </w:r>
    </w:p>
    <w:p w:rsidR="0069310D" w:rsidRPr="0069310D" w:rsidRDefault="0099536E" w:rsidP="0099536E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 xml:space="preserve">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4. Церемонія закриття: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 xml:space="preserve">       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t>спускання Олімпійського прапора.</w:t>
      </w:r>
    </w:p>
    <w:p w:rsidR="0099536E" w:rsidRDefault="0069310D" w:rsidP="0069310D">
      <w:pP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99536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На церемонію закриття студенти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виходять єдиним колективом, демонструючи єдність спорту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ід Ол</w:t>
      </w:r>
      <w:r w:rsidR="0099536E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імпійським прапором. Кожен студент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отримує паперового білого голуба як символ дружби, чистоти та єдності.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ІІІ. Заключна частина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Виставлення оцінок, завдання додому.</w:t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99536E" w:rsidRDefault="0099536E" w:rsidP="0069310D">
      <w:pP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99536E" w:rsidRDefault="0099536E" w:rsidP="0069310D">
      <w:pP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99536E" w:rsidRDefault="0099536E" w:rsidP="0069310D">
      <w:pP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lastRenderedPageBreak/>
        <w:t xml:space="preserve">                                                                                                                       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Додаток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А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1711B2" w:rsidRDefault="0069310D" w:rsidP="0069310D">
      <w:pP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Першу медаль для України виборов дзюдої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ст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 xml:space="preserve"> Роман Гонтюк. Тому його бронза - на вагу золота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849880" cy="1897380"/>
            <wp:effectExtent l="19050" t="0" r="7620" b="0"/>
            <wp:docPr id="1" name="Рисунок 1" descr="http://ua.convdocs.org/pars_docs/refs/24/23302/23302_html_m1f458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a.convdocs.org/pars_docs/refs/24/23302/23302_html_m1f4584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89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У синхронних стрибках у воду із триметрового трампліну бронзовими призерами стали Ілля Кваша та Олексій Пригоров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926080" cy="1859280"/>
            <wp:effectExtent l="19050" t="0" r="7620" b="0"/>
            <wp:docPr id="2" name="Рисунок 2" descr="http://ua.convdocs.org/pars_docs/refs/24/23302/23302_html_m5915d0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a.convdocs.org/pars_docs/refs/24/23302/23302_html_m5915d0c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85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Наталія Давидова змогла підняти у сумі ривка та поштовху 250 кг і стала бронзовою призеркою Олімпіади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3009900" cy="2011680"/>
            <wp:effectExtent l="19050" t="0" r="0" b="0"/>
            <wp:docPr id="3" name="Рисунок 3" descr="http://ua.convdocs.org/pars_docs/refs/24/23302/23302_html_6e4ec8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a.convdocs.org/pars_docs/refs/24/23302/23302_html_6e4ec8e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Лучник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 xml:space="preserve"> 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іктор Рубан завоював для України третє золото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2926080" cy="1950720"/>
            <wp:effectExtent l="19050" t="0" r="7620" b="0"/>
            <wp:docPr id="4" name="Рисунок 4" descr="http://ua.convdocs.org/pars_docs/refs/24/23302/23302_html_m2eec3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a.convdocs.org/pars_docs/refs/24/23302/23302_html_m2eec30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Перше золото для України виборола команда українських шаблісток. Героїнями цієї Олімпіади стали Ольга Жовні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р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, Ольга Харлан, Галина Пундик та Олена Хомрова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895600" cy="1935480"/>
            <wp:effectExtent l="19050" t="0" r="0" b="0"/>
            <wp:docPr id="5" name="Рисунок 5" descr="http://ua.convdocs.org/pars_docs/refs/24/23302/23302_html_6233a2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a.convdocs.org/pars_docs/refs/24/23302/23302_html_6233a2d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Гімнаст Олександр Воробйов на кільцях пропустив вперед лише двох китайців, здобувши для України першу гімнастичну бронзу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895600" cy="1935480"/>
            <wp:effectExtent l="19050" t="0" r="0" b="0"/>
            <wp:docPr id="6" name="Рисунок 6" descr="http://ua.convdocs.org/pars_docs/refs/24/23302/23302_html_68714f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a.convdocs.org/pars_docs/refs/24/23302/23302_html_68714f1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Борець греко-римського стилю Армен Варданян став бронзовим призером Олімпійських ігор в Пекіні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1714500" cy="2362200"/>
            <wp:effectExtent l="19050" t="0" r="0" b="0"/>
            <wp:docPr id="7" name="Рисунок 7" descr="http://ua.convdocs.org/pars_docs/refs/24/23302/23302_html_m3f6099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a.convdocs.org/pars_docs/refs/24/23302/23302_html_m3f60998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 xml:space="preserve">Стрілець Артур Айвазян став олімпійським чемпіоном у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стр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ільбі із гвинтівки із положення лежачи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1676400" cy="2194560"/>
            <wp:effectExtent l="19050" t="0" r="0" b="0"/>
            <wp:docPr id="8" name="Рисунок 8" descr="http://ua.convdocs.org/pars_docs/refs/24/23302/23302_html_52ab77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a.convdocs.org/pars_docs/refs/24/23302/23302_html_52ab776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Олександр Петрів у стрільбі зі швидкісного пістолета із 25 м не просто став олімпійським чемпіоном, але й ще встановив новий олімпійський рекорд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926080" cy="1950720"/>
            <wp:effectExtent l="19050" t="0" r="7620" b="0"/>
            <wp:docPr id="9" name="Рисунок 9" descr="http://ua.convdocs.org/pars_docs/refs/24/23302/23302_html_6214b2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a.convdocs.org/pars_docs/refs/24/23302/23302_html_6214b2a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 xml:space="preserve">Олімійська чемпіонка Афін у вільній боротьбі Ірина Мерлені до свого золота на 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lastRenderedPageBreak/>
        <w:t>попередніх Іграх додала пекінську бронзу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1752600" cy="2179320"/>
            <wp:effectExtent l="19050" t="0" r="0" b="0"/>
            <wp:docPr id="10" name="Рисунок 10" descr="http://ua.convdocs.org/pars_docs/refs/24/23302/23302_html_m41b6d5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a.convdocs.org/pars_docs/refs/24/23302/23302_html_m41b6d5c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17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Важкоатлетка Ольга Коробка підняла у сумі 277 кг, що заважило на срібло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1943100" cy="2255520"/>
            <wp:effectExtent l="19050" t="0" r="0" b="0"/>
            <wp:docPr id="11" name="Рисунок 11" descr="http://ua.convdocs.org/pars_docs/refs/24/23302/23302_html_m1194e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a.convdocs.org/pars_docs/refs/24/23302/23302_html_m1194e19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25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У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 xml:space="preserve"> семиборстві наші дівчата Наталія Добринська та Людмила Блонська зробили золото-срібний дубль. Та срібло у Людмили відібрали через вживання заборонених препаратів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926080" cy="1950720"/>
            <wp:effectExtent l="19050" t="0" r="7620" b="0"/>
            <wp:docPr id="12" name="Рисунок 12" descr="http://ua.convdocs.org/pars_docs/refs/24/23302/23302_html_m2764c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a.convdocs.org/pars_docs/refs/24/23302/23302_html_m2764c3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 xml:space="preserve">Юрій Сухоруков на цих Олімпійських іграх ще раз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ідтвердив, що в Україні вміють блискуче стріляти. У Пекіні він зі своєї гвинтівки із трьох положень настріляв на олімпійське срібло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lastRenderedPageBreak/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1783080" cy="2293620"/>
            <wp:effectExtent l="19050" t="0" r="7620" b="0"/>
            <wp:docPr id="13" name="Рисунок 13" descr="http://ua.convdocs.org/pars_docs/refs/24/23302/23302_html_3d4035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a.convdocs.org/pars_docs/refs/24/23302/23302_html_3d40352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229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Велогонщиця Леся Калитовська стала третьою у гонці переслідування на 3000 м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712720" cy="1813560"/>
            <wp:effectExtent l="19050" t="0" r="0" b="0"/>
            <wp:docPr id="14" name="Рисунок 14" descr="http://ua.convdocs.org/pars_docs/refs/24/23302/23302_html_m303bd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ua.convdocs.org/pars_docs/refs/24/23302/23302_html_m303bd05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 xml:space="preserve">Олена Антонова метнула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св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ій диск на 62.59 м і стала бронзовою призеркою пекінської Олімпіади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1706880" cy="2560320"/>
            <wp:effectExtent l="19050" t="0" r="7620" b="0"/>
            <wp:docPr id="15" name="Рисунок 15" descr="http://ua.convdocs.org/pars_docs/refs/24/23302/23302_html_m3be36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ua.convdocs.org/pars_docs/refs/24/23302/23302_html_m3be3604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 xml:space="preserve">Борець Василь Федоришин був дуже засмучений тим, що у фінальному поєдинку йому не 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lastRenderedPageBreak/>
        <w:t xml:space="preserve">вдалося здолати росіянина Мавлєта Батірова і здобути золото. На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п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'єдесталі він стояв на другій сходинці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194560" cy="3291840"/>
            <wp:effectExtent l="19050" t="0" r="0" b="0"/>
            <wp:docPr id="16" name="Рисунок 16" descr="http://ua.convdocs.org/pars_docs/refs/24/23302/23302_html_m1768e5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a.convdocs.org/pars_docs/refs/24/23302/23302_html_m1768e5ef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Андрій Стадник теж програв всій фінальний поєдинок у вільній боротьбі, але срібна медаль його порадувала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476500" cy="3436620"/>
            <wp:effectExtent l="19050" t="0" r="0" b="0"/>
            <wp:docPr id="17" name="Рисунок 17" descr="http://ua.convdocs.org/pars_docs/refs/24/23302/23302_html_3fcb5f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a.convdocs.org/pars_docs/refs/24/23302/23302_html_3fcb5fca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43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А на честь боксера Василя Ломаченка лунав український гімн. Василь став другим українським боксером після Володимира Кличка, який виборов олімпійське золото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2362200" cy="2865120"/>
            <wp:effectExtent l="19050" t="0" r="0" b="0"/>
            <wp:docPr id="18" name="Рисунок 18" descr="http://ua.convdocs.org/pars_docs/refs/24/23302/23302_html_7664e6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a.convdocs.org/pars_docs/refs/24/23302/23302_html_7664e65f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86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Україна вперше за всю свою історію здобула олімпійську медаль у сучасному п'ятиборстві. Виборола її Вікторія Терещук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857500" cy="3528060"/>
            <wp:effectExtent l="19050" t="0" r="0" b="0"/>
            <wp:docPr id="19" name="Рисунок 19" descr="http://ua.convdocs.org/pars_docs/refs/24/23302/23302_html_m77b9ea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ua.convdocs.org/pars_docs/refs/24/23302/23302_html_m77b9ea67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52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Легкоатлет Денис Юрченко у стрибках із жердиною здобув олімпійську бронзу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3086100" cy="2286000"/>
            <wp:effectExtent l="19050" t="0" r="0" b="0"/>
            <wp:docPr id="20" name="Рисунок 20" descr="http://ua.convdocs.org/pars_docs/refs/24/23302/23302_html_m4434ca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a.convdocs.org/pars_docs/refs/24/23302/23302_html_m4434ca96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Веслувальник Юрій Чебан на своїй каноє-одиночці перетнув фінішну лінію третім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278380" cy="3406140"/>
            <wp:effectExtent l="19050" t="0" r="7620" b="0"/>
            <wp:docPr id="21" name="Рисунок 21" descr="http://ua.convdocs.org/pars_docs/refs/24/23302/23302_html_m61eff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a.convdocs.org/pars_docs/refs/24/23302/23302_html_m61eff48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340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А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 xml:space="preserve"> байдарочниця Інна Осипенко-Радомська виборола драматичне золото. Адже тут все вирішував фотофініш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lastRenderedPageBreak/>
        <w:drawing>
          <wp:inline distT="0" distB="0" distL="0" distR="0">
            <wp:extent cx="1866900" cy="2804160"/>
            <wp:effectExtent l="19050" t="0" r="0" b="0"/>
            <wp:docPr id="22" name="Рисунок 22" descr="http://ua.convdocs.org/pars_docs/refs/24/23302/23302_html_737e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ua.convdocs.org/pars_docs/refs/24/23302/23302_html_737e563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80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Художня гімнастка Ганна Безсонова до олімпійської бронзи Афін додола пекінську медаль такого ж ґатунку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438400" cy="4236720"/>
            <wp:effectExtent l="19050" t="0" r="0" b="0"/>
            <wp:docPr id="23" name="Рисунок 23" descr="http://ua.convdocs.org/pars_docs/refs/24/23302/23302_html_m48e0be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a.convdocs.org/pars_docs/refs/24/23302/23302_html_m48e0be5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23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</w:p>
    <w:p w:rsidR="001711B2" w:rsidRDefault="001711B2" w:rsidP="0069310D">
      <w:pP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</w:p>
    <w:p w:rsidR="001711B2" w:rsidRDefault="001711B2" w:rsidP="0069310D">
      <w:pPr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</w:pPr>
    </w:p>
    <w:p w:rsidR="0099536E" w:rsidRDefault="0069310D" w:rsidP="0069310D">
      <w:pP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lastRenderedPageBreak/>
        <w:t>Тарас Данько поповнив срібні здобутки українських борців вільного стилю своєю бронзою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827020" cy="2331720"/>
            <wp:effectExtent l="19050" t="0" r="0" b="0"/>
            <wp:docPr id="24" name="Рисунок 24" descr="http://ua.convdocs.org/pars_docs/refs/24/23302/23302_html_m4d03e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ua.convdocs.org/pars_docs/refs/24/23302/23302_html_m4d03e5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233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>Травма не дозволила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 xml:space="preserve"> В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'ячеславу Глазкову боксувати за вихід до фіналу. Але, на щастя, бронзу він собі зміг забезпечити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964180" cy="2087880"/>
            <wp:effectExtent l="19050" t="0" r="7620" b="0"/>
            <wp:docPr id="25" name="Рисунок 25" descr="http://ua.convdocs.org/pars_docs/refs/24/23302/23302_html_m3f89a1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ua.convdocs.org/pars_docs/refs/24/23302/23302_html_m3f89a11f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  <w:t xml:space="preserve">Легкоатлетки Ірина Ліщинська та </w:t>
      </w:r>
      <w:proofErr w:type="gramStart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>Наталія</w:t>
      </w:r>
      <w:proofErr w:type="gramEnd"/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t xml:space="preserve"> Тобіас здобули срібло та бронзу відповідно на дистанції 1500 м </w:t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 w:val="0"/>
          <w:iCs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895600" cy="1920240"/>
            <wp:effectExtent l="19050" t="0" r="0" b="0"/>
            <wp:docPr id="26" name="Рисунок 26" descr="http://ua.convdocs.org/pars_docs/refs/24/23302/23302_html_m148fbf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ua.convdocs.org/pars_docs/refs/24/23302/23302_html_m148fbf35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2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310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u-RU" w:eastAsia="ru-RU" w:bidi="ar-SA"/>
        </w:rPr>
        <w:br/>
      </w:r>
      <w:r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99536E" w:rsidRDefault="0099536E" w:rsidP="0069310D">
      <w:pP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</w:pPr>
    </w:p>
    <w:p w:rsidR="0082665E" w:rsidRDefault="0099536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                                                                                                                   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Додаток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Б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Філософія й етика спорту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  <w:t>Ода спорту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proofErr w:type="gramStart"/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’єр де Кубертен (1863 - 1937)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I. О СПОРТЕ! ТИ — НАСОЛОДА!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вірний, незмінний супутник життя.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Нашому духу й тілу ти щедро даруєш радість буття.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безсмертний.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здраствуєш і сьогодні,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ісля катастрофи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загублених у століттях олімпіад.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торжествуючий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вісник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весни людства.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Весни, коли зароджувався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захват від гармонії розуму й сили.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Ти, як естафету, передаєш нам цей спадок предків.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Проходять століття. Життя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тр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іумфує.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живеш, не підвладний часу, спорте!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II. О СПОРТЕ! ТИ — ЗОДЧИЙ!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допомагаєш знаходити пропорції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найдосконалішого творіння природи —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людини, що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тр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іумфує в перемозі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й журиться в невдачі.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майстер гармонії.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робиш нас сильними, спритними,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lastRenderedPageBreak/>
        <w:t>ставними, виправляєш недоліки,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 якими ми народжуємося.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особливий, незвичайний зодчий.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Твій будівельний матеріал — людина у русі.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довів, що вічний рух — не мрія, не утопія.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Він існу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є.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Вічний рух — це спорт.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III. О СПОРТЕ! ТИ — СПРАВЕДЛИВІСТЬ!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вказуєш прямі, чесні шляхи,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які шукають люди для досягнення цілей,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поставлених у житті.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неупереджений.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вчиш, що правила змагань — закон.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вимагаєш: “Жоден спортсмен, що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виконує вправи перед глядачами й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суддями, не повинен переступати ці правила”.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визначаєш границі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м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іж видами спорту.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Немає судді вимогливішого й суворішого, ніж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сам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Непохитна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твоя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вимога справедливих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оцінок за дійсні досягнення.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IV. О СПОРТЕ! ТИ — ВИКЛИК!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вимагаєш боротьби.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Вся сила наших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мускулів зосереджена в одному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схожому на вибух слові — спорт.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трубадур.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Твій полум'яний, хвилюючий заклик знаходить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відгук у наших серцях.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запитуєш у стартуючих: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lastRenderedPageBreak/>
        <w:t>навіщо ж сила, досвід і спритність,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якщо не мріяти про переможний фініш?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стверджуєш — треба мріяти. Треба змогти.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Треба наважуватися.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переконуєш, вимагаєш, наказуєш.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кличеш людей помірятися силою, перебороти себе.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V. О СПОРТЕ! ТИ — ШЛЯХЕТНІСТЬ!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осяваєш лаврами лише того, хто боровся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за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перемогу чесно, відкрито, безкорисливо.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бездоганний.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вимагаєш високої моральності,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справедливості, моральної чистоти, непідкупності.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проголошуєш: якщо хто-небудь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досягне мети, увівши в оману своїх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товаришів, досягне слави за допомогою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низьких, безчесних прийомів, придушивши в собі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почуття сорому, той заслуговує ганебного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епітета, що стане нерозлучний з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його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ім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'ям.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зводиш стадіони — театри без завіс.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Вс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 свідки цьому. Ніякої закулісної боротьби.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начертав на своїх скрижалях: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“Тричі солодша перемога, здобута в шляхетній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чесній боротьбі”.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 xml:space="preserve"> VI. О СПОРТЕ! </w:t>
      </w:r>
      <w:proofErr w:type="gramStart"/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ТИ — РАД</w:t>
      </w:r>
      <w:proofErr w:type="gramEnd"/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ІСТЬ!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влаштовуєш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свята для тих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, хто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жадає боротьби, і для тих, хто жадає цією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боротьбою насолодитися.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рад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ість.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розігрі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ваєш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кров.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Змушуєш прискорено битися серце.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lastRenderedPageBreak/>
        <w:t>Як радісно, як втішно відгукнутися на твій заклик.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розсовуєш обрії. Проясняєш далечіні.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Надихаєш стартуючих на ближній фініш.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лі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куєш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щиросердечні рани. Сум або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скорбота одного відступає в ту мить, коли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потрібно побороти все перед багатооким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поглядом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багатьох.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Доставляй же радість, задоволення, щастя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людям,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спорте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!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VII. О СПОРТЕ! ТИ — ПЛОДОТВОРНІСТЬ!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перешкодою встаєш на шляху пагубних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недуг, що споконвіку загрожують людям.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посередник.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рекомендуєш стражденним,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нем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ічним,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хворим найкращі ліки. Себе.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прикладом своїх сильних, здорових,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ставних, мускулистих, загартованих, що не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іддаються хворобам, прихильників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лікуєш зневірених.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розігрі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ваєш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кров.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Змушуєш прискорено битися серце.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Зціляєш від недуг.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новий рядок в “Кодексі здоров'я”.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стверджуєш: “У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здоровому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 тілі — здоровий дух!”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^ VIII. О СПОРТЕ! ТИ — ПРОГРЕС!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сприяєш досконалості людини —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найпрекраснішого творіння природи.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спрямованість.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пропонуєш дотримуватися правил і вимог гі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г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ієни.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Стримуєш від надмірностей.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lastRenderedPageBreak/>
        <w:t xml:space="preserve">Ти вчиш людину добровільно,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св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ідомо,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переконливо діяти так, щоб ніякі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вищі досягнення, ніякий рекорд не були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результатом перенапруги, не відбилися на здоров'ї.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Ніяких стимуляторів, крім спраги до перемоги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й мудрого тренування, не визнаєш ти.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переконуєш, що прогрес фізичний і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прогрес моральний — два шляхи до однієї мети.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IX. О СПОРТЕ! ТИ — МИР!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встановлюєш гарні,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добр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і,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дружні відносини між народами.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— згода.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Ти зближуєш людей, що жадають єдності.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 xml:space="preserve">Ти вчиш </w:t>
      </w:r>
      <w:proofErr w:type="gramStart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р</w:t>
      </w:r>
      <w:proofErr w:type="gramEnd"/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ізномовну, різноплемінну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shd w:val="clear" w:color="auto" w:fill="FFFFFF"/>
          <w:lang w:val="ru-RU" w:eastAsia="ru-RU" w:bidi="ar-SA"/>
        </w:rPr>
        <w:t>молодь поважати один одного.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lang w:val="ru-RU" w:eastAsia="ru-RU" w:bidi="ar-SA"/>
        </w:rPr>
        <w:t> </w:t>
      </w:r>
      <w:r w:rsidR="0069310D" w:rsidRPr="0069310D">
        <w:rPr>
          <w:rFonts w:ascii="Times New Roman" w:eastAsia="Times New Roman" w:hAnsi="Times New Roman" w:cs="Times New Roman"/>
          <w:i w:val="0"/>
          <w:iCs w:val="0"/>
          <w:color w:val="000000"/>
          <w:sz w:val="27"/>
          <w:szCs w:val="27"/>
          <w:lang w:val="ru-RU" w:eastAsia="ru-RU" w:bidi="ar-SA"/>
        </w:rPr>
        <w:br/>
      </w: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p w:rsidR="0082665E" w:rsidRDefault="0082665E" w:rsidP="0082665E">
      <w:pPr>
        <w:shd w:val="clear" w:color="auto" w:fill="FFFFFF"/>
        <w:spacing w:line="360" w:lineRule="auto"/>
        <w:rPr>
          <w:rFonts w:ascii="Arial" w:eastAsia="Times New Roman" w:hAnsi="Arial" w:cs="Arial"/>
          <w:i w:val="0"/>
          <w:iCs w:val="0"/>
          <w:color w:val="333333"/>
          <w:sz w:val="28"/>
          <w:szCs w:val="28"/>
          <w:lang w:val="ru-RU" w:eastAsia="ru-RU" w:bidi="ar-SA"/>
        </w:rPr>
      </w:pPr>
    </w:p>
    <w:sectPr w:rsidR="0082665E" w:rsidSect="00675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34BFB"/>
    <w:multiLevelType w:val="multilevel"/>
    <w:tmpl w:val="1E260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F2AF4"/>
    <w:multiLevelType w:val="multilevel"/>
    <w:tmpl w:val="3CAE3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3D6948"/>
    <w:multiLevelType w:val="multilevel"/>
    <w:tmpl w:val="5C1AAC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3E501D"/>
    <w:multiLevelType w:val="multilevel"/>
    <w:tmpl w:val="71CC1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D8163F"/>
    <w:multiLevelType w:val="multilevel"/>
    <w:tmpl w:val="FF1C7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5D1F1C"/>
    <w:multiLevelType w:val="multilevel"/>
    <w:tmpl w:val="5746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432D57"/>
    <w:multiLevelType w:val="multilevel"/>
    <w:tmpl w:val="2880FF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FE7169"/>
    <w:multiLevelType w:val="multilevel"/>
    <w:tmpl w:val="1CC4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803839"/>
    <w:rsid w:val="000A2ADF"/>
    <w:rsid w:val="000B4DB8"/>
    <w:rsid w:val="000D5A61"/>
    <w:rsid w:val="00144829"/>
    <w:rsid w:val="001711B2"/>
    <w:rsid w:val="0024141D"/>
    <w:rsid w:val="00397944"/>
    <w:rsid w:val="003E3894"/>
    <w:rsid w:val="004B589E"/>
    <w:rsid w:val="006750BF"/>
    <w:rsid w:val="00683ED5"/>
    <w:rsid w:val="006841EE"/>
    <w:rsid w:val="0069310D"/>
    <w:rsid w:val="006C34F5"/>
    <w:rsid w:val="00727DBE"/>
    <w:rsid w:val="00786AA7"/>
    <w:rsid w:val="007B542E"/>
    <w:rsid w:val="00803839"/>
    <w:rsid w:val="0082665E"/>
    <w:rsid w:val="008A21D9"/>
    <w:rsid w:val="0099536E"/>
    <w:rsid w:val="009D1E5B"/>
    <w:rsid w:val="00B67B11"/>
    <w:rsid w:val="00B71B66"/>
    <w:rsid w:val="00B94C72"/>
    <w:rsid w:val="00BD7271"/>
    <w:rsid w:val="00D105D1"/>
    <w:rsid w:val="00DC2268"/>
    <w:rsid w:val="00E60EDA"/>
    <w:rsid w:val="00ED5B18"/>
    <w:rsid w:val="00F34EA9"/>
    <w:rsid w:val="00FF4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42E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7B542E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7B542E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42E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542E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542E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542E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542E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542E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542E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42E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7B5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7B5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7B5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542E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542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7B542E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7B542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7B542E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B542E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B542E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7B542E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7B542E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B542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7B542E"/>
    <w:rPr>
      <w:b/>
      <w:bCs/>
      <w:spacing w:val="0"/>
    </w:rPr>
  </w:style>
  <w:style w:type="character" w:styleId="a9">
    <w:name w:val="Emphasis"/>
    <w:uiPriority w:val="20"/>
    <w:qFormat/>
    <w:rsid w:val="007B542E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7B542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B542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B542E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7B542E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7B542E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7B542E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7B542E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7B542E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7B542E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7B542E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7B542E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7B542E"/>
    <w:pPr>
      <w:outlineLvl w:val="9"/>
    </w:pPr>
  </w:style>
  <w:style w:type="character" w:styleId="af4">
    <w:name w:val="Hyperlink"/>
    <w:basedOn w:val="a0"/>
    <w:uiPriority w:val="99"/>
    <w:semiHidden/>
    <w:unhideWhenUsed/>
    <w:rsid w:val="00803839"/>
    <w:rPr>
      <w:color w:val="0000FF"/>
      <w:u w:val="single"/>
    </w:rPr>
  </w:style>
  <w:style w:type="character" w:customStyle="1" w:styleId="apple-converted-space">
    <w:name w:val="apple-converted-space"/>
    <w:basedOn w:val="a0"/>
    <w:rsid w:val="00803839"/>
  </w:style>
  <w:style w:type="paragraph" w:styleId="af5">
    <w:name w:val="Normal (Web)"/>
    <w:basedOn w:val="a"/>
    <w:uiPriority w:val="99"/>
    <w:unhideWhenUsed/>
    <w:rsid w:val="00803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styleId="af6">
    <w:name w:val="endnote text"/>
    <w:basedOn w:val="a"/>
    <w:link w:val="af7"/>
    <w:uiPriority w:val="99"/>
    <w:semiHidden/>
    <w:unhideWhenUsed/>
    <w:rsid w:val="00803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80383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butback">
    <w:name w:val="butback"/>
    <w:basedOn w:val="a0"/>
    <w:rsid w:val="0069310D"/>
  </w:style>
  <w:style w:type="character" w:customStyle="1" w:styleId="submenu-table">
    <w:name w:val="submenu-table"/>
    <w:basedOn w:val="a0"/>
    <w:rsid w:val="0069310D"/>
  </w:style>
  <w:style w:type="paragraph" w:styleId="af8">
    <w:name w:val="Balloon Text"/>
    <w:basedOn w:val="a"/>
    <w:link w:val="af9"/>
    <w:uiPriority w:val="99"/>
    <w:semiHidden/>
    <w:unhideWhenUsed/>
    <w:rsid w:val="00693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69310D"/>
    <w:rPr>
      <w:rFonts w:ascii="Tahoma" w:hAnsi="Tahoma" w:cs="Tahoma"/>
      <w:i/>
      <w:iCs/>
      <w:sz w:val="16"/>
      <w:szCs w:val="16"/>
    </w:rPr>
  </w:style>
  <w:style w:type="paragraph" w:customStyle="1" w:styleId="speedbar">
    <w:name w:val="speedbar"/>
    <w:basedOn w:val="a"/>
    <w:rsid w:val="00D10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9830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990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5749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7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0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1896">
          <w:marLeft w:val="0"/>
          <w:marRight w:val="0"/>
          <w:marTop w:val="48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8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8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68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5908"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5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833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156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7352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2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0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2261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23</cp:revision>
  <cp:lastPrinted>2014-09-14T08:06:00Z</cp:lastPrinted>
  <dcterms:created xsi:type="dcterms:W3CDTF">2014-03-27T17:20:00Z</dcterms:created>
  <dcterms:modified xsi:type="dcterms:W3CDTF">2016-10-23T08:37:00Z</dcterms:modified>
</cp:coreProperties>
</file>