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950" w:rsidRDefault="007D2950" w:rsidP="007D29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:rsidR="007D2950" w:rsidRDefault="007D2950" w:rsidP="007D29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Дніпропетровська обласна державна адміністрація</w:t>
      </w:r>
    </w:p>
    <w:p w:rsidR="007D2950" w:rsidRDefault="007D2950" w:rsidP="007D29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 освіти і науки</w:t>
      </w:r>
    </w:p>
    <w:p w:rsidR="007D2950" w:rsidRDefault="007D2950" w:rsidP="007D29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</w:t>
      </w:r>
      <w:r w:rsidRPr="002E2A12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ївська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 державна адміністрація</w:t>
      </w:r>
    </w:p>
    <w:p w:rsidR="007D2950" w:rsidRPr="002E2A12" w:rsidRDefault="007D2950" w:rsidP="007D29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Комунальний заклад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Чорнявщинська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загальноосвітня школа </w:t>
      </w:r>
      <w:r>
        <w:rPr>
          <w:rFonts w:ascii="Times New Roman" w:hAnsi="Times New Roman" w:cs="Times New Roman"/>
          <w:sz w:val="28"/>
          <w:szCs w:val="28"/>
          <w:lang w:val="ru-RU"/>
        </w:rPr>
        <w:t>І-ІІІ ст.»</w:t>
      </w:r>
    </w:p>
    <w:p w:rsidR="007D2950" w:rsidRDefault="007D2950" w:rsidP="007D2950">
      <w:pPr>
        <w:jc w:val="right"/>
        <w:rPr>
          <w:rFonts w:ascii="Times New Roman" w:hAnsi="Times New Roman" w:cs="Times New Roman"/>
          <w:sz w:val="36"/>
          <w:szCs w:val="36"/>
          <w:lang w:val="ru-RU"/>
        </w:rPr>
      </w:pPr>
    </w:p>
    <w:p w:rsidR="007D2950" w:rsidRDefault="007D2950" w:rsidP="007D2950">
      <w:pPr>
        <w:jc w:val="right"/>
        <w:rPr>
          <w:rFonts w:ascii="Times New Roman" w:hAnsi="Times New Roman" w:cs="Times New Roman"/>
          <w:sz w:val="36"/>
          <w:szCs w:val="36"/>
          <w:lang w:val="ru-RU"/>
        </w:rPr>
      </w:pPr>
    </w:p>
    <w:p w:rsidR="007D2950" w:rsidRDefault="007D2950" w:rsidP="007D2950">
      <w:pPr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Calibri" w:hAnsi="Calibri" w:cs="Calibri"/>
          <w:noProof/>
          <w:lang w:val="ru-RU" w:eastAsia="ru-RU"/>
        </w:rPr>
        <w:drawing>
          <wp:inline distT="0" distB="0" distL="0" distR="0" wp14:anchorId="55409914" wp14:editId="2A3D80D7">
            <wp:extent cx="5372100" cy="3457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950" w:rsidRPr="005D1A16" w:rsidRDefault="007D2950" w:rsidP="007D295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</w:pPr>
      <w:proofErr w:type="spellStart"/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Спортивне</w:t>
      </w:r>
      <w:proofErr w:type="spellEnd"/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 xml:space="preserve"> свято до дня </w:t>
      </w:r>
      <w:proofErr w:type="spellStart"/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довкілля</w:t>
      </w:r>
      <w:proofErr w:type="spellEnd"/>
      <w:r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:</w:t>
      </w:r>
    </w:p>
    <w:p w:rsidR="007D2950" w:rsidRPr="005D1A16" w:rsidRDefault="007D2950" w:rsidP="007D295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</w:pPr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«</w:t>
      </w:r>
      <w:proofErr w:type="spellStart"/>
      <w:r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Нумо</w:t>
      </w:r>
      <w:proofErr w:type="spellEnd"/>
      <w:r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 xml:space="preserve">, </w:t>
      </w:r>
      <w:proofErr w:type="spellStart"/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хлопці</w:t>
      </w:r>
      <w:proofErr w:type="spellEnd"/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!»</w:t>
      </w:r>
    </w:p>
    <w:p w:rsidR="007D2950" w:rsidRDefault="007D2950" w:rsidP="007D295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фізичної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культури</w:t>
      </w:r>
      <w:proofErr w:type="spellEnd"/>
    </w:p>
    <w:p w:rsidR="007D2950" w:rsidRDefault="007D2950" w:rsidP="007D295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Чорнявщинської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ЗОШ І-ІІІ ст.</w:t>
      </w:r>
    </w:p>
    <w:p w:rsidR="007D2950" w:rsidRDefault="007D2950" w:rsidP="007D295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Циба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Олександр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Іванович</w:t>
      </w:r>
      <w:proofErr w:type="spellEnd"/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D2950" w:rsidRDefault="007D2950" w:rsidP="007D295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ернявщина</w:t>
      </w:r>
      <w:proofErr w:type="spellEnd"/>
    </w:p>
    <w:p w:rsidR="007D2950" w:rsidRPr="002D3846" w:rsidRDefault="007D2950" w:rsidP="007D295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2017</w:t>
      </w:r>
    </w:p>
    <w:p w:rsidR="007D2950" w:rsidRDefault="007D2950" w:rsidP="007D29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2950" w:rsidRPr="005D1A16" w:rsidRDefault="007D2950" w:rsidP="007D2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A16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D2950" w:rsidRDefault="007D2950" w:rsidP="007D29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2950" w:rsidRDefault="007D2950" w:rsidP="007D2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Титульний лист………………………………………………………..1</w:t>
      </w:r>
    </w:p>
    <w:p w:rsidR="007D2950" w:rsidRDefault="007D2950" w:rsidP="007D2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Зміст……………………………………………………………………2</w:t>
      </w:r>
    </w:p>
    <w:p w:rsidR="007D2950" w:rsidRDefault="007D2950" w:rsidP="007D2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Вступ…………………………………………………………………...3</w:t>
      </w:r>
    </w:p>
    <w:p w:rsidR="007D2950" w:rsidRDefault="007D2950" w:rsidP="007D2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Основна частина………………………………………………………4-7</w:t>
      </w:r>
    </w:p>
    <w:p w:rsidR="007D2950" w:rsidRDefault="007D2950" w:rsidP="007D2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Висновок……………………………………………………………….8</w:t>
      </w:r>
    </w:p>
    <w:p w:rsidR="007D2950" w:rsidRPr="007D2950" w:rsidRDefault="007D2950" w:rsidP="007D295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</w:t>
      </w:r>
      <w:r>
        <w:rPr>
          <w:rFonts w:ascii="Times New Roman" w:hAnsi="Times New Roman" w:cs="Times New Roman"/>
          <w:sz w:val="28"/>
          <w:szCs w:val="28"/>
        </w:rPr>
        <w:t>ристаної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літератури…………………………………….9</w:t>
      </w:r>
    </w:p>
    <w:p w:rsidR="007D2950" w:rsidRPr="002162C0" w:rsidRDefault="007D2950" w:rsidP="007D2950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D2950" w:rsidRPr="002162C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162C0">
        <w:rPr>
          <w:rFonts w:ascii="Times New Roman" w:hAnsi="Times New Roman" w:cs="Times New Roman"/>
          <w:b/>
          <w:sz w:val="28"/>
          <w:szCs w:val="28"/>
        </w:rPr>
        <w:t>Тема:</w:t>
      </w:r>
      <w:r w:rsidRPr="002162C0">
        <w:rPr>
          <w:rFonts w:ascii="Times New Roman" w:hAnsi="Times New Roman" w:cs="Times New Roman"/>
          <w:sz w:val="28"/>
          <w:szCs w:val="28"/>
        </w:rPr>
        <w:t xml:space="preserve"> </w:t>
      </w:r>
      <w:r w:rsidRPr="002162C0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портивн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162C0">
        <w:rPr>
          <w:rFonts w:ascii="Times New Roman" w:hAnsi="Times New Roman" w:cs="Times New Roman"/>
          <w:sz w:val="28"/>
          <w:szCs w:val="28"/>
        </w:rPr>
        <w:t xml:space="preserve"> свято до дня довкілля </w:t>
      </w:r>
      <w:r>
        <w:rPr>
          <w:rFonts w:ascii="Times New Roman" w:hAnsi="Times New Roman" w:cs="Times New Roman"/>
          <w:b/>
          <w:sz w:val="28"/>
          <w:szCs w:val="28"/>
        </w:rPr>
        <w:t xml:space="preserve">«Нумо, </w:t>
      </w:r>
      <w:r w:rsidRPr="005D1A16">
        <w:rPr>
          <w:rFonts w:ascii="Times New Roman" w:hAnsi="Times New Roman" w:cs="Times New Roman"/>
          <w:b/>
          <w:sz w:val="28"/>
          <w:szCs w:val="28"/>
        </w:rPr>
        <w:t>хлопці!»</w:t>
      </w:r>
    </w:p>
    <w:p w:rsidR="007D2950" w:rsidRPr="002162C0" w:rsidRDefault="007D2950" w:rsidP="007D29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62C0">
        <w:rPr>
          <w:rFonts w:ascii="Times New Roman" w:hAnsi="Times New Roman" w:cs="Times New Roman"/>
          <w:b/>
          <w:sz w:val="28"/>
          <w:szCs w:val="28"/>
        </w:rPr>
        <w:t>Мета:</w:t>
      </w:r>
      <w:r w:rsidRPr="002162C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</w:p>
    <w:p w:rsidR="007D2950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позитивного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ставлення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до занять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фізичною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культурою ;                                                                                          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любові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традицій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українського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народу;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</w:t>
      </w:r>
      <w:r w:rsidRPr="00AC1C1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знайомити учнів з чинниками природи, що сприяють збереженню здоров</w:t>
      </w:r>
      <w:proofErr w:type="gramStart"/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>`я</w:t>
      </w:r>
      <w:proofErr w:type="gramEnd"/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людини;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D2950" w:rsidRDefault="007D2950" w:rsidP="007D2950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сприяти вмінню компетентно ставитися до життя;</w:t>
      </w:r>
    </w:p>
    <w:p w:rsidR="007D2950" w:rsidRDefault="007D2950" w:rsidP="007D2950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 навчити використовувати природу для збереження здоров</w:t>
      </w:r>
      <w:r w:rsidRPr="00DA568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я;                                                                                                            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                  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D2950" w:rsidRPr="00AC1C1E" w:rsidRDefault="007D2950" w:rsidP="007D295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виховувати бережне ставлення до природи.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</w:p>
    <w:p w:rsidR="007D2950" w:rsidRPr="002162C0" w:rsidRDefault="007D2950" w:rsidP="007D2950">
      <w:pPr>
        <w:widowControl w:val="0"/>
        <w:tabs>
          <w:tab w:val="left" w:pos="9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62C0">
        <w:rPr>
          <w:rFonts w:ascii="Times New Roman" w:hAnsi="Times New Roman" w:cs="Times New Roman"/>
          <w:b/>
          <w:sz w:val="28"/>
          <w:szCs w:val="28"/>
        </w:rPr>
        <w:t>Освітні завдання:</w:t>
      </w:r>
    </w:p>
    <w:p w:rsidR="007D2950" w:rsidRPr="00AC1C1E" w:rsidRDefault="007D2950" w:rsidP="007D295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до занять </w:t>
      </w:r>
      <w:proofErr w:type="spellStart"/>
      <w:proofErr w:type="gram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AC1C1E">
        <w:rPr>
          <w:rFonts w:ascii="Times New Roman" w:hAnsi="Times New Roman" w:cs="Times New Roman"/>
          <w:sz w:val="28"/>
          <w:szCs w:val="28"/>
          <w:lang w:val="ru-RU"/>
        </w:rPr>
        <w:t>ізними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видами спорту;</w:t>
      </w:r>
    </w:p>
    <w:p w:rsidR="007D2950" w:rsidRPr="00AC1C1E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виявлення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кращих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спортсменів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шкільних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обласних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спартакіадах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D2950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оздоровчих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заходів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націлених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зміцнення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працездатності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школя</w:t>
      </w:r>
      <w:r>
        <w:rPr>
          <w:rFonts w:ascii="Times New Roman" w:hAnsi="Times New Roman" w:cs="Times New Roman"/>
          <w:sz w:val="28"/>
          <w:szCs w:val="28"/>
          <w:lang w:val="ru-RU"/>
        </w:rPr>
        <w:t>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продуктивності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D2950" w:rsidRPr="00AC1C1E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заохочування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здобуття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умінь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переваг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здорового способу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ідлітків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C1C1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    </w:t>
      </w:r>
      <w:r w:rsidRPr="00AC1C1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</w:p>
    <w:p w:rsidR="007D2950" w:rsidRPr="00AC1C1E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C1E">
        <w:rPr>
          <w:rFonts w:ascii="Times New Roman" w:hAnsi="Times New Roman" w:cs="Times New Roman"/>
          <w:sz w:val="28"/>
          <w:szCs w:val="28"/>
        </w:rPr>
        <w:t>- підвищення опірності органі</w:t>
      </w:r>
      <w:r>
        <w:rPr>
          <w:rFonts w:ascii="Times New Roman" w:hAnsi="Times New Roman" w:cs="Times New Roman"/>
          <w:sz w:val="28"/>
          <w:szCs w:val="28"/>
        </w:rPr>
        <w:t>зму дітей і підлітків,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стимулювання до самостійного й усвідомленого вибору життєвої позиції, швидке і ефективне поширення знань про здоров`я.</w:t>
      </w:r>
    </w:p>
    <w:p w:rsidR="007D2950" w:rsidRPr="005D1A16" w:rsidRDefault="007D2950" w:rsidP="007D295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A16">
        <w:rPr>
          <w:rFonts w:ascii="Times New Roman" w:hAnsi="Times New Roman" w:cs="Times New Roman"/>
          <w:b/>
          <w:sz w:val="28"/>
          <w:szCs w:val="28"/>
          <w:lang w:val="ru-RU"/>
        </w:rPr>
        <w:t>Х</w:t>
      </w:r>
      <w:proofErr w:type="spellStart"/>
      <w:r w:rsidRPr="005D1A16">
        <w:rPr>
          <w:rFonts w:ascii="Times New Roman" w:hAnsi="Times New Roman" w:cs="Times New Roman"/>
          <w:b/>
          <w:sz w:val="28"/>
          <w:szCs w:val="28"/>
        </w:rPr>
        <w:t>ід</w:t>
      </w:r>
      <w:proofErr w:type="spellEnd"/>
      <w:r w:rsidRPr="005D1A16">
        <w:rPr>
          <w:rFonts w:ascii="Times New Roman" w:hAnsi="Times New Roman" w:cs="Times New Roman"/>
          <w:b/>
          <w:sz w:val="28"/>
          <w:szCs w:val="28"/>
        </w:rPr>
        <w:t>:</w:t>
      </w:r>
    </w:p>
    <w:p w:rsidR="007D2950" w:rsidRPr="005D1A16" w:rsidRDefault="007D2950" w:rsidP="007D295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D1A16">
        <w:rPr>
          <w:rFonts w:ascii="Times New Roman" w:hAnsi="Times New Roman" w:cs="Times New Roman"/>
          <w:b/>
          <w:sz w:val="28"/>
          <w:szCs w:val="28"/>
        </w:rPr>
        <w:lastRenderedPageBreak/>
        <w:t>Епіграф:</w:t>
      </w:r>
    </w:p>
    <w:p w:rsidR="007D2950" w:rsidRDefault="007D2950" w:rsidP="007D2950">
      <w:pPr>
        <w:widowControl w:val="0"/>
        <w:tabs>
          <w:tab w:val="left" w:pos="9180"/>
        </w:tabs>
        <w:autoSpaceDE w:val="0"/>
        <w:autoSpaceDN w:val="0"/>
        <w:adjustRightInd w:val="0"/>
        <w:spacing w:after="0" w:line="240" w:lineRule="auto"/>
        <w:ind w:left="396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C1C1E">
        <w:rPr>
          <w:rFonts w:ascii="Times New Roman" w:hAnsi="Times New Roman" w:cs="Times New Roman"/>
          <w:sz w:val="28"/>
          <w:szCs w:val="28"/>
        </w:rPr>
        <w:t>Здоров’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C1C1E">
        <w:rPr>
          <w:rFonts w:ascii="Times New Roman" w:hAnsi="Times New Roman" w:cs="Times New Roman"/>
          <w:sz w:val="28"/>
          <w:szCs w:val="28"/>
        </w:rPr>
        <w:t xml:space="preserve"> – не все, </w:t>
      </w:r>
    </w:p>
    <w:p w:rsidR="007D2950" w:rsidRPr="00AC1C1E" w:rsidRDefault="007D2950" w:rsidP="007D2950">
      <w:pPr>
        <w:widowControl w:val="0"/>
        <w:tabs>
          <w:tab w:val="left" w:pos="9180"/>
        </w:tabs>
        <w:autoSpaceDE w:val="0"/>
        <w:autoSpaceDN w:val="0"/>
        <w:adjustRightInd w:val="0"/>
        <w:spacing w:after="0" w:line="240" w:lineRule="auto"/>
        <w:ind w:left="3960"/>
        <w:jc w:val="right"/>
        <w:rPr>
          <w:rFonts w:ascii="Times New Roman" w:hAnsi="Times New Roman" w:cs="Times New Roman"/>
          <w:sz w:val="28"/>
          <w:szCs w:val="28"/>
        </w:rPr>
      </w:pPr>
      <w:r w:rsidRPr="00AC1C1E">
        <w:rPr>
          <w:rFonts w:ascii="Times New Roman" w:hAnsi="Times New Roman" w:cs="Times New Roman"/>
          <w:sz w:val="28"/>
          <w:szCs w:val="28"/>
        </w:rPr>
        <w:t xml:space="preserve">але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нічого</w:t>
      </w:r>
    </w:p>
    <w:p w:rsidR="007D2950" w:rsidRPr="007D2950" w:rsidRDefault="007D2950" w:rsidP="007D2950">
      <w:pPr>
        <w:spacing w:line="240" w:lineRule="auto"/>
        <w:jc w:val="right"/>
        <w:rPr>
          <w:rFonts w:ascii="Times New Roman" w:hAnsi="Times New Roman" w:cs="Times New Roman"/>
          <w:sz w:val="36"/>
          <w:szCs w:val="36"/>
          <w:lang w:val="ru-RU"/>
        </w:rPr>
      </w:pPr>
      <w:r w:rsidRPr="00AC1C1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 w:rsidRPr="00AC1C1E">
        <w:rPr>
          <w:rFonts w:ascii="Times New Roman" w:hAnsi="Times New Roman" w:cs="Times New Roman"/>
          <w:sz w:val="28"/>
          <w:szCs w:val="28"/>
        </w:rPr>
        <w:t>Сократ</w:t>
      </w:r>
    </w:p>
    <w:p w:rsidR="007D2950" w:rsidRPr="00B60DA6" w:rsidRDefault="007D2950" w:rsidP="007D295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DA6">
        <w:rPr>
          <w:rFonts w:ascii="Times New Roman" w:hAnsi="Times New Roman" w:cs="Times New Roman"/>
          <w:i/>
          <w:sz w:val="28"/>
          <w:szCs w:val="28"/>
        </w:rPr>
        <w:t>Спортивна зала святково прибрана в українському стилі . Звучить українська музика. До зали заходять учасники змагань.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Добрий день, щирі друзі!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Не минайте нашу хату,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Бо у нас сьогодні свято.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Сьогодні,гадаємо,саме буде вчасно,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Щоб був у вас справді чудовий настрій.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Упоравшись з ділом,хіба нам не варто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Зустрітися з силою, піснею, жартом?</w:t>
      </w:r>
    </w:p>
    <w:p w:rsidR="007D2950" w:rsidRPr="003714DF" w:rsidRDefault="007D2950" w:rsidP="007D2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85C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Здавна в Україні збереглася традиція: після важкого трудового дня необхідно відпочити із піснями , іграми, танцями,розвагами,змаганнями.</w:t>
      </w:r>
    </w:p>
    <w:p w:rsidR="007D2950" w:rsidRPr="007940CF" w:rsidRDefault="007D2950" w:rsidP="007D2950">
      <w:pPr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3785C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Ось і сьогодні у нашій школі відбудуться такі веселі спортивні змагання.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До звука звук , струна струні одвічна, 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 всі одвітні серцю кобзаря,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 вже козацьке військо маком квітне,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І спалахнула  Хортиці зоря.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Ці звуки,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золото - тривожні 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Закличний марш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егей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козацтво , в путь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І , як струна, душа правдива кожна,</w:t>
      </w:r>
    </w:p>
    <w:p w:rsidR="007D2950" w:rsidRPr="006A234B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 глибин історії вони ідуть,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ідуть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3785C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Ось настав чудовий день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Сповнений розваг, пісень, 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Повен радості для друзів,</w:t>
      </w:r>
    </w:p>
    <w:p w:rsidR="007D2950" w:rsidRPr="00181D79" w:rsidRDefault="007D2950" w:rsidP="007D2950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Пахощів у квітучім лузі.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А для сміху та добра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Є у нас чудова гра.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Показати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нині,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Як колись на Україні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Веселились козаки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Наші прадіди й діди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Вступне слово директора школи, який вітає учасників змагань і дозволяє  розпочати свято.</w:t>
      </w:r>
    </w:p>
    <w:p w:rsidR="007D2950" w:rsidRDefault="007D2950" w:rsidP="007D2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фізичної культури вітається з учасниками змагань і дозволяє капітанам команд підняти прапор України під виконання Державного гімну України. 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75CF">
        <w:rPr>
          <w:rFonts w:ascii="Times New Roman" w:hAnsi="Times New Roman" w:cs="Times New Roman"/>
          <w:b/>
          <w:sz w:val="28"/>
          <w:szCs w:val="28"/>
        </w:rPr>
        <w:t>Вправа «Прядіння пряжі»</w:t>
      </w:r>
      <w:r>
        <w:rPr>
          <w:rFonts w:ascii="Times New Roman" w:hAnsi="Times New Roman" w:cs="Times New Roman"/>
          <w:sz w:val="28"/>
          <w:szCs w:val="28"/>
        </w:rPr>
        <w:t xml:space="preserve"> для сприяння знайомству учасників.</w:t>
      </w:r>
    </w:p>
    <w:p w:rsidR="007D2950" w:rsidRDefault="007D2950" w:rsidP="007D29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Мета-дати можливість учасникам ближче познайомитися в процесі виконання спільної справи . Учасники групи сидять на підлозі колом, у центрі лежить клубок мотузки . Перший учасник бере клубок , перебирає кінець мотузки пальцями, імітуючи прядіння, і одночасно розповідає про себе. За сигналом тренера кінець мотузки передається сусіду, той розповідає щось про себе ,і так далі доки коло замкнеться.</w:t>
      </w:r>
    </w:p>
    <w:p w:rsidR="007D2950" w:rsidRPr="008675CF" w:rsidRDefault="007D2950" w:rsidP="007D29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Рухав</w:t>
      </w:r>
      <w:r w:rsidRPr="008675CF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675C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Шейпінг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Мета-дати можливість учасникам розім’яти м</w:t>
      </w:r>
      <w:r w:rsidRPr="00090C4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язи.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Оголошуючи  слова, учні імітують рухи, про які йде річ у вірші.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шейпінг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 всіх запросити 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- підняли руки вгору, два - нахилились додолу!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 боки! Повернулись,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Нахилились – вправо, вліво,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нічого не боліло,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три,чотири – набираємося сили!</w:t>
      </w:r>
    </w:p>
    <w:p w:rsidR="007D2950" w:rsidRPr="007D2950" w:rsidRDefault="007D2950" w:rsidP="007D29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Нахилились,повернулись, до товариша всміхнулись.</w:t>
      </w:r>
    </w:p>
    <w:p w:rsid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Здавна в Україні козаки славилися силою, спритністю, мали  гостре око та розумні голови. Зараз ми побачимо, чи гідні хлопці нашої школи звання «козак».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Дозвольте представити козаків нашої школи.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Представлення команд.</w:t>
      </w:r>
    </w:p>
    <w:p w:rsidR="007D2950" w:rsidRPr="00C3785C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lastRenderedPageBreak/>
        <w:t>Команда «Десант»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Девіз: Ми сильні міцні , ми маємо талант,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Всіх вас вітає команда «Десант».</w:t>
      </w:r>
    </w:p>
    <w:p w:rsidR="007D2950" w:rsidRPr="00C3785C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Команда «Блискавка»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Девіз: Блискавична реакція в екстремальних умовах  - шлях до успіху!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Представлення журі.</w:t>
      </w:r>
    </w:p>
    <w:p w:rsidR="007D2950" w:rsidRPr="001C561A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Інструктаж БЖД під час змагань.</w:t>
      </w:r>
    </w:p>
    <w:p w:rsidR="007D2950" w:rsidRPr="00C3785C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естафета «Авторалі»</w:t>
      </w:r>
    </w:p>
    <w:p w:rsid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Команди шикуються перед лінією старту в колону по одному. На підлозі перед кожною командою резинове кільце з прив’язаною скакалкою та набивний м’яч. На протилежному боці зали фішка.</w:t>
      </w:r>
    </w:p>
    <w:p w:rsidR="007D2950" w:rsidRP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Кожен учасник повинен провести набивний м’яч резиновим кільцем до фішки та назад . Перемагає команда, яка фінішує першою.</w:t>
      </w:r>
    </w:p>
    <w:p w:rsidR="007D2950" w:rsidRPr="00C3785C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2 естафета « Хто швидше?»</w:t>
      </w:r>
    </w:p>
    <w:p w:rsidR="007D2950" w:rsidRP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Перший гравець кожної команди біжить між фішками з набивними м’ячами та повертається назад. Наступний учасник виконує аналогічні дії. Перемагає команда, яка фінішує першою.</w:t>
      </w:r>
    </w:p>
    <w:p w:rsidR="007D2950" w:rsidRPr="00C3785C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3 естафета. «Хто влучніше кидає м’яч?»</w:t>
      </w:r>
    </w:p>
    <w:p w:rsid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Кожний із гравців повинен влучити малим м’ячем в обруч, що лежить на відстані від лінії старту. Перемагає команда яка виявиться влучнішою.</w:t>
      </w:r>
    </w:p>
    <w:p w:rsidR="007D2950" w:rsidRPr="008675CF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8675CF">
        <w:rPr>
          <w:rFonts w:ascii="Times New Roman" w:hAnsi="Times New Roman"/>
          <w:b/>
          <w:sz w:val="28"/>
          <w:szCs w:val="28"/>
        </w:rPr>
        <w:t>Зооекспрес</w:t>
      </w:r>
      <w:proofErr w:type="spellEnd"/>
      <w:r w:rsidRPr="008675C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«Птахи і мистецтво»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Який птах є символом миру? (Голуб)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Якого кольору не розрізняють сови? (Червоного)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Який птах є символом щастя? (Лелека)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Який птах є символом мудрості? (Сова)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Яких птахів вважають символами приходу весни? (Жайворонки)</w:t>
      </w:r>
    </w:p>
    <w:p w:rsidR="007D2950" w:rsidRP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6. Який птах за мотивами народної пісні , найчастіше співає у садах? (Соловей)</w:t>
      </w:r>
    </w:p>
    <w:p w:rsidR="007D2950" w:rsidRPr="00C3785C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4 естафета « Стінка на стінку»</w:t>
      </w:r>
    </w:p>
    <w:p w:rsidR="007D2950" w:rsidRP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Гравці сідають уздовж лінії на підлозі спинами один до одного, зчепивши зігнуті в ліктях р</w:t>
      </w:r>
      <w:r w:rsidRPr="0017516F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ки . Команди виштовхують одна  одну за лінію, </w:t>
      </w:r>
      <w:r>
        <w:rPr>
          <w:rFonts w:ascii="Times New Roman" w:hAnsi="Times New Roman"/>
          <w:sz w:val="28"/>
          <w:szCs w:val="28"/>
        </w:rPr>
        <w:lastRenderedPageBreak/>
        <w:t>спираючись ногами в підлогу. Перемагає команда яка виштовхнула більшу кількість гравців.</w:t>
      </w:r>
    </w:p>
    <w:p w:rsidR="007D2950" w:rsidRPr="005B51C3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>5 ест</w:t>
      </w:r>
      <w:r>
        <w:rPr>
          <w:rFonts w:ascii="Times New Roman" w:hAnsi="Times New Roman"/>
          <w:b/>
          <w:sz w:val="28"/>
          <w:szCs w:val="28"/>
        </w:rPr>
        <w:t>афета «Прогнись і передай м’яч»</w:t>
      </w:r>
    </w:p>
    <w:p w:rsidR="007D2950" w:rsidRP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Учасники сідають на підлогу в колону по одному на відстані 1м один від одного. За сигналом вони, прогнувшись , передають м’яч над головою в кінець колони.  Останній , отримавши м’яч , перебігає та сідає напрямним. Перемагає команда яка швидше набуде вихідного положення.</w:t>
      </w:r>
    </w:p>
    <w:p w:rsidR="007D2950" w:rsidRPr="005B51C3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>6 ес</w:t>
      </w:r>
      <w:r>
        <w:rPr>
          <w:rFonts w:ascii="Times New Roman" w:hAnsi="Times New Roman"/>
          <w:b/>
          <w:sz w:val="28"/>
          <w:szCs w:val="28"/>
        </w:rPr>
        <w:t>тафета «Через купини та пеньки»</w:t>
      </w:r>
    </w:p>
    <w:p w:rsidR="007D2950" w:rsidRP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Кожна команда за допомогою двох кілець, перекладаючи їх уперед за напрямком руху та переступаючи з кільця в кільце , долає відстань.</w:t>
      </w:r>
    </w:p>
    <w:p w:rsidR="007D2950" w:rsidRPr="005B51C3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>7 естафета «Ведення м’яча гімнастичною палицею»</w:t>
      </w:r>
    </w:p>
    <w:p w:rsidR="007D2950" w:rsidRPr="007D2950" w:rsidRDefault="007D2950" w:rsidP="007D2950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Команди шикуються в колону по одному . Від лінії старту до поворотної лінії розташовано кеглі на відстані 1,5 м. За сигналом гравці ведуть м’яч палицею</w:t>
      </w:r>
      <w:r>
        <w:rPr>
          <w:rFonts w:ascii="Times New Roman" w:hAnsi="Times New Roman"/>
          <w:sz w:val="28"/>
          <w:szCs w:val="28"/>
        </w:rPr>
        <w:t>, оминаюч</w:t>
      </w:r>
      <w:r w:rsidRPr="007D295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кеглі, до поворотної лінії та назад, передаючі естафету наступному гравцеві. Перемагає команда, яка фінішує першою.</w:t>
      </w:r>
    </w:p>
    <w:p w:rsidR="007D2950" w:rsidRPr="007D2950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5B51C3">
        <w:rPr>
          <w:rFonts w:ascii="Times New Roman" w:hAnsi="Times New Roman"/>
          <w:b/>
          <w:sz w:val="28"/>
          <w:szCs w:val="28"/>
        </w:rPr>
        <w:t>8 еста</w:t>
      </w:r>
      <w:r>
        <w:rPr>
          <w:rFonts w:ascii="Times New Roman" w:hAnsi="Times New Roman"/>
          <w:b/>
          <w:sz w:val="28"/>
          <w:szCs w:val="28"/>
        </w:rPr>
        <w:t xml:space="preserve">фета «Конкурс капітанів». </w:t>
      </w:r>
      <w:proofErr w:type="spellStart"/>
      <w:r>
        <w:rPr>
          <w:rFonts w:ascii="Times New Roman" w:hAnsi="Times New Roman"/>
          <w:b/>
          <w:sz w:val="28"/>
          <w:szCs w:val="28"/>
        </w:rPr>
        <w:t>Дартс</w:t>
      </w:r>
      <w:proofErr w:type="spellEnd"/>
    </w:p>
    <w:p w:rsidR="007D2950" w:rsidRPr="005B51C3" w:rsidRDefault="007D2950" w:rsidP="007D295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b/>
          <w:sz w:val="28"/>
          <w:szCs w:val="28"/>
        </w:rPr>
        <w:t>естафета «Перетягування канату»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Підведення підсумків змагань.</w:t>
      </w:r>
    </w:p>
    <w:p w:rsidR="007D2950" w:rsidRP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Виступ дівчат 8кл. з піснею «Україна </w:t>
      </w:r>
      <w:proofErr w:type="spellStart"/>
      <w:r>
        <w:rPr>
          <w:rFonts w:ascii="Times New Roman" w:hAnsi="Times New Roman"/>
          <w:sz w:val="28"/>
          <w:szCs w:val="28"/>
        </w:rPr>
        <w:t>це-</w:t>
      </w:r>
      <w:proofErr w:type="spellEnd"/>
      <w:r>
        <w:rPr>
          <w:rFonts w:ascii="Times New Roman" w:hAnsi="Times New Roman"/>
          <w:sz w:val="28"/>
          <w:szCs w:val="28"/>
        </w:rPr>
        <w:t xml:space="preserve"> я. Україна </w:t>
      </w:r>
      <w:proofErr w:type="spellStart"/>
      <w:r>
        <w:rPr>
          <w:rFonts w:ascii="Times New Roman" w:hAnsi="Times New Roman"/>
          <w:sz w:val="28"/>
          <w:szCs w:val="28"/>
        </w:rPr>
        <w:t>–це</w:t>
      </w:r>
      <w:proofErr w:type="spellEnd"/>
      <w:r>
        <w:rPr>
          <w:rFonts w:ascii="Times New Roman" w:hAnsi="Times New Roman"/>
          <w:sz w:val="28"/>
          <w:szCs w:val="28"/>
        </w:rPr>
        <w:t xml:space="preserve"> ти!»</w:t>
      </w:r>
      <w:bookmarkStart w:id="0" w:name="_GoBack"/>
      <w:bookmarkEnd w:id="0"/>
    </w:p>
    <w:p w:rsidR="007D2950" w:rsidRPr="008675CF" w:rsidRDefault="007D2950" w:rsidP="007D295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В</w:t>
      </w:r>
      <w:r w:rsidRPr="008675CF">
        <w:rPr>
          <w:rFonts w:ascii="Times New Roman" w:hAnsi="Times New Roman"/>
          <w:b/>
          <w:sz w:val="28"/>
          <w:szCs w:val="28"/>
        </w:rPr>
        <w:t>исновк</w:t>
      </w:r>
      <w:r>
        <w:rPr>
          <w:rFonts w:ascii="Times New Roman" w:hAnsi="Times New Roman"/>
          <w:b/>
          <w:sz w:val="28"/>
          <w:szCs w:val="28"/>
        </w:rPr>
        <w:t>и щодо практичного застосування</w:t>
      </w:r>
    </w:p>
    <w:p w:rsidR="007D2950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D2EEE">
        <w:rPr>
          <w:rFonts w:ascii="Times New Roman" w:hAnsi="Times New Roman" w:cs="Times New Roman"/>
          <w:sz w:val="28"/>
          <w:szCs w:val="28"/>
        </w:rPr>
        <w:t xml:space="preserve">Актуальність упровадження інноваційних </w:t>
      </w:r>
      <w:proofErr w:type="spellStart"/>
      <w:r w:rsidRPr="005D2EEE">
        <w:rPr>
          <w:rFonts w:ascii="Times New Roman" w:hAnsi="Times New Roman" w:cs="Times New Roman"/>
          <w:sz w:val="28"/>
          <w:szCs w:val="28"/>
        </w:rPr>
        <w:t>здоров’язбережувальних</w:t>
      </w:r>
      <w:proofErr w:type="spellEnd"/>
      <w:r w:rsidRPr="005D2EEE">
        <w:rPr>
          <w:rFonts w:ascii="Times New Roman" w:hAnsi="Times New Roman" w:cs="Times New Roman"/>
          <w:sz w:val="28"/>
          <w:szCs w:val="28"/>
        </w:rPr>
        <w:t xml:space="preserve"> технологій зумовлена погіршенням стану здоров’я дітей унаслідок екологічної та соціально-економічної кризи. </w:t>
      </w:r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Потреба у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формуванні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культури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здорового способу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навчально-виховного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адаптованого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комфортного,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здоров’яформувального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здоров’язбережувал</w:t>
      </w:r>
      <w:r>
        <w:rPr>
          <w:rFonts w:ascii="Times New Roman" w:hAnsi="Times New Roman" w:cs="Times New Roman"/>
          <w:sz w:val="28"/>
          <w:szCs w:val="28"/>
          <w:lang w:val="ru-RU"/>
        </w:rPr>
        <w:t>ьного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простору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виникла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наслідок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найважливіших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пр</w:t>
      </w:r>
      <w:proofErr w:type="gramEnd"/>
      <w:r w:rsidRPr="005D2EEE">
        <w:rPr>
          <w:rFonts w:ascii="Times New Roman" w:hAnsi="Times New Roman" w:cs="Times New Roman"/>
          <w:sz w:val="28"/>
          <w:szCs w:val="28"/>
          <w:lang w:val="ru-RU"/>
        </w:rPr>
        <w:t>іоритетів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D2950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proofErr w:type="gram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кожним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роком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збільшується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чинників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негативно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впливають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здоров’я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. За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даними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профілактичного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медичного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обстеження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стан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здоров’я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щороку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погіршується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збільшується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з хворобами опорно-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рухової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серцево-судинної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дихальної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ендокринної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. Як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запобігти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форм</w:t>
      </w:r>
      <w:r>
        <w:rPr>
          <w:rFonts w:ascii="Times New Roman" w:hAnsi="Times New Roman" w:cs="Times New Roman"/>
          <w:sz w:val="28"/>
          <w:szCs w:val="28"/>
          <w:lang w:val="ru-RU"/>
        </w:rPr>
        <w:t>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культуру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здоров’я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школярі</w:t>
      </w:r>
      <w:proofErr w:type="gram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шляхом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впровадження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здоров‘язберігаючих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освітніх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дітьми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і батьками,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стимулювати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самостійного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усвідомленого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вибору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життєвої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позиції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швидкого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ефективного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поширення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5D2EEE">
        <w:rPr>
          <w:rFonts w:ascii="Times New Roman" w:hAnsi="Times New Roman" w:cs="Times New Roman"/>
          <w:sz w:val="28"/>
          <w:szCs w:val="28"/>
          <w:lang w:val="ru-RU"/>
        </w:rPr>
        <w:t>здоров’я</w:t>
      </w:r>
      <w:proofErr w:type="spellEnd"/>
      <w:r w:rsidRPr="005D2EE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D2950" w:rsidRPr="005B51C3" w:rsidRDefault="007D2950" w:rsidP="007D2950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B51C3">
        <w:rPr>
          <w:rFonts w:ascii="Times New Roman" w:hAnsi="Times New Roman"/>
          <w:b/>
          <w:sz w:val="28"/>
          <w:szCs w:val="28"/>
        </w:rPr>
        <w:lastRenderedPageBreak/>
        <w:t>Список використаної літератури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7D2950" w:rsidRPr="001C561A" w:rsidRDefault="007D2950" w:rsidP="007D2950">
      <w:pPr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5B51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Бубка С. </w:t>
      </w:r>
      <w:proofErr w:type="spellStart"/>
      <w:r>
        <w:rPr>
          <w:rFonts w:ascii="Times New Roman" w:hAnsi="Times New Roman"/>
          <w:sz w:val="28"/>
          <w:szCs w:val="28"/>
        </w:rPr>
        <w:t>Булатова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 Ігри, що підкорили світ.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Голайдо</w:t>
      </w:r>
      <w:proofErr w:type="spellEnd"/>
      <w:r>
        <w:rPr>
          <w:rFonts w:ascii="Times New Roman" w:hAnsi="Times New Roman"/>
          <w:sz w:val="28"/>
          <w:szCs w:val="28"/>
        </w:rPr>
        <w:t xml:space="preserve"> Г. Природа навколо нас. Тернопіль. 2000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3.Загубинога О. Інтелектуальні розваги та дидактичні ігри з екології.</w:t>
      </w: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5B51C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Клочко</w:t>
      </w:r>
      <w:proofErr w:type="spellEnd"/>
      <w:r>
        <w:rPr>
          <w:rFonts w:ascii="Times New Roman" w:hAnsi="Times New Roman"/>
          <w:sz w:val="28"/>
          <w:szCs w:val="28"/>
        </w:rPr>
        <w:t xml:space="preserve"> В. Методичні вказівки та нормативні положення правил безпеки під час занять з фізичного виховання й спорту. Харків. 2004</w:t>
      </w:r>
    </w:p>
    <w:p w:rsidR="007D2950" w:rsidRDefault="007D2950" w:rsidP="007D2950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>5. Лаврова Л. Савченко В. Інтерактивні методи навчання на уроках фізичної культури середньої школи.</w:t>
      </w:r>
      <w:r w:rsidRPr="00216D7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D2950" w:rsidRPr="007D2950" w:rsidRDefault="007D2950" w:rsidP="007D295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7D2950" w:rsidRDefault="007D2950" w:rsidP="007D2950">
      <w:pPr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2F80" w:rsidRDefault="007D2950"/>
    <w:sectPr w:rsidR="00F62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94"/>
    <w:rsid w:val="004F355B"/>
    <w:rsid w:val="007D2950"/>
    <w:rsid w:val="00906494"/>
    <w:rsid w:val="00DD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5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950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5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950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1332</Words>
  <Characters>7594</Characters>
  <Application>Microsoft Office Word</Application>
  <DocSecurity>0</DocSecurity>
  <Lines>63</Lines>
  <Paragraphs>17</Paragraphs>
  <ScaleCrop>false</ScaleCrop>
  <Company/>
  <LinksUpToDate>false</LinksUpToDate>
  <CharactersWithSpaces>8909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2017-12-14T12:49:00Z</dcterms:created>
  <dcterms:modified xsi:type="dcterms:W3CDTF">2017-12-14T12:55:00Z</dcterms:modified>
</cp:coreProperties>
</file>