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4D12" w:rsidRDefault="004B4D12" w:rsidP="004B4D12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B4D12" w:rsidRPr="004B4D12" w:rsidRDefault="00635EFF" w:rsidP="004B4D12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B4D12" w:rsidRPr="004B4D12">
        <w:rPr>
          <w:rFonts w:ascii="Times New Roman" w:hAnsi="Times New Roman" w:cs="Times New Roman"/>
          <w:sz w:val="36"/>
          <w:szCs w:val="36"/>
          <w:lang w:val="uk-UA"/>
        </w:rPr>
        <w:t xml:space="preserve">Чорноморська загальноосвітня школа І-ІІІ ступенів  № 2                                  </w:t>
      </w:r>
    </w:p>
    <w:p w:rsidR="004B4D12" w:rsidRPr="004B4D12" w:rsidRDefault="004B4D12" w:rsidP="004B4D12">
      <w:pPr>
        <w:spacing w:line="240" w:lineRule="auto"/>
        <w:ind w:left="-1134"/>
        <w:rPr>
          <w:rFonts w:ascii="Times New Roman" w:hAnsi="Times New Roman" w:cs="Times New Roman"/>
          <w:color w:val="7030A0"/>
          <w:sz w:val="36"/>
          <w:szCs w:val="36"/>
          <w:lang w:val="uk-UA"/>
        </w:rPr>
      </w:pPr>
      <w:r w:rsidRPr="004B4D12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Чорноморської  міської ради Одеської області              </w:t>
      </w:r>
    </w:p>
    <w:p w:rsidR="004B4D12" w:rsidRDefault="004B4D12" w:rsidP="007D7D00">
      <w:pPr>
        <w:spacing w:line="360" w:lineRule="auto"/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</w:pPr>
    </w:p>
    <w:p w:rsidR="0075162B" w:rsidRPr="004B4D12" w:rsidRDefault="00F139F6" w:rsidP="00F139F6">
      <w:pPr>
        <w:spacing w:line="360" w:lineRule="auto"/>
        <w:ind w:left="-851"/>
        <w:rPr>
          <w:b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      </w:t>
      </w:r>
      <w:r w:rsidR="0075162B" w:rsidRPr="004B4D12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>Інтелектуально – пізнавальна гра</w:t>
      </w:r>
    </w:p>
    <w:p w:rsidR="0075162B" w:rsidRPr="004B4D12" w:rsidRDefault="004B4D12" w:rsidP="004B4D12">
      <w:pPr>
        <w:spacing w:line="240" w:lineRule="auto"/>
        <w:ind w:left="284" w:hanging="426"/>
        <w:rPr>
          <w:rFonts w:ascii="Times New Roman" w:hAnsi="Times New Roman" w:cs="Times New Roman"/>
          <w:b/>
          <w:i/>
          <w:color w:val="FF0000"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56"/>
          <w:szCs w:val="56"/>
          <w:lang w:val="uk-UA"/>
        </w:rPr>
        <w:t xml:space="preserve">       «Розумники й розумниці».</w:t>
      </w:r>
    </w:p>
    <w:p w:rsidR="004B4D12" w:rsidRDefault="004B4D12" w:rsidP="004B4D12">
      <w:pPr>
        <w:spacing w:line="240" w:lineRule="auto"/>
        <w:ind w:left="-142"/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</w:pPr>
      <w:r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  </w:t>
      </w:r>
      <w:r w:rsidR="005A79AA" w:rsidRPr="004B4D12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>П</w:t>
      </w:r>
      <w:r w:rsidR="0075162B" w:rsidRPr="004B4D12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>рисвячена</w:t>
      </w:r>
      <w:r w:rsidR="005A79AA" w:rsidRPr="004B4D12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до</w:t>
      </w:r>
      <w:r w:rsidR="0075162B" w:rsidRPr="004B4D12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200</w:t>
      </w:r>
      <w:r w:rsidR="005A79AA" w:rsidRPr="004B4D12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>4- ї річниці</w:t>
      </w:r>
      <w:r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               </w:t>
      </w:r>
      <w:r w:rsidR="0075162B" w:rsidRPr="004B4D12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</w:t>
      </w:r>
    </w:p>
    <w:p w:rsidR="007D7D00" w:rsidRDefault="004B4D12" w:rsidP="004502EE">
      <w:pPr>
        <w:spacing w:line="240" w:lineRule="auto"/>
        <w:ind w:left="-142"/>
        <w:rPr>
          <w:rFonts w:ascii="Times New Roman" w:hAnsi="Times New Roman" w:cs="Times New Roman"/>
          <w:b/>
          <w:i/>
          <w:noProof/>
          <w:color w:val="002060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           </w:t>
      </w:r>
      <w:r w:rsidR="004502EE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>Великого Кобзаря</w:t>
      </w:r>
      <w:r w:rsidR="004502EE">
        <w:rPr>
          <w:rFonts w:ascii="Times New Roman" w:hAnsi="Times New Roman" w:cs="Times New Roman"/>
          <w:b/>
          <w:i/>
          <w:noProof/>
          <w:color w:val="002060"/>
          <w:sz w:val="40"/>
          <w:szCs w:val="40"/>
          <w:lang w:eastAsia="ru-RU"/>
        </w:rPr>
        <w:t xml:space="preserve">    </w:t>
      </w:r>
      <w:r w:rsidR="004502EE">
        <w:rPr>
          <w:rFonts w:ascii="Times New Roman" w:hAnsi="Times New Roman" w:cs="Times New Roman"/>
          <w:b/>
          <w:i/>
          <w:color w:val="002060"/>
          <w:sz w:val="56"/>
          <w:szCs w:val="56"/>
          <w:lang w:val="uk-UA"/>
        </w:rPr>
        <w:t xml:space="preserve">     </w:t>
      </w:r>
      <w:r w:rsidR="007D7D00">
        <w:rPr>
          <w:rFonts w:ascii="Times New Roman" w:hAnsi="Times New Roman" w:cs="Times New Roman"/>
          <w:b/>
          <w:i/>
          <w:noProof/>
          <w:color w:val="002060"/>
          <w:sz w:val="40"/>
          <w:szCs w:val="40"/>
          <w:lang w:eastAsia="ru-RU"/>
        </w:rPr>
        <w:t xml:space="preserve">    </w:t>
      </w:r>
    </w:p>
    <w:p w:rsidR="004B4D12" w:rsidRPr="004502EE" w:rsidRDefault="007D7D00" w:rsidP="004502EE">
      <w:pPr>
        <w:spacing w:line="240" w:lineRule="auto"/>
        <w:ind w:left="-142"/>
        <w:rPr>
          <w:rFonts w:ascii="Times New Roman" w:hAnsi="Times New Roman" w:cs="Times New Roman"/>
          <w:b/>
          <w:i/>
          <w:noProof/>
          <w:color w:val="002060"/>
          <w:sz w:val="40"/>
          <w:szCs w:val="40"/>
          <w:lang w:eastAsia="ru-RU"/>
        </w:rPr>
      </w:pPr>
      <w:r>
        <w:rPr>
          <w:rFonts w:ascii="Times New Roman" w:hAnsi="Times New Roman" w:cs="Times New Roman"/>
          <w:b/>
          <w:i/>
          <w:noProof/>
          <w:color w:val="002060"/>
          <w:sz w:val="40"/>
          <w:szCs w:val="40"/>
          <w:lang w:eastAsia="ru-RU"/>
        </w:rPr>
        <w:t xml:space="preserve">             </w:t>
      </w:r>
      <w:r w:rsidR="004502EE" w:rsidRPr="004502EE">
        <w:rPr>
          <w:rFonts w:ascii="Times New Roman" w:hAnsi="Times New Roman" w:cs="Times New Roman"/>
          <w:b/>
          <w:i/>
          <w:noProof/>
          <w:color w:val="002060"/>
          <w:sz w:val="40"/>
          <w:szCs w:val="40"/>
          <w:lang w:eastAsia="ru-RU"/>
        </w:rPr>
        <w:drawing>
          <wp:inline distT="0" distB="0" distL="0" distR="0">
            <wp:extent cx="3674358" cy="2106930"/>
            <wp:effectExtent l="0" t="0" r="2540" b="7620"/>
            <wp:docPr id="6" name="Рисунок 6" descr="D:\мои фотки\школа. Коллеги\Семинар 2014\DSC_4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фотки\школа. Коллеги\Семинар 2014\DSC_409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492" cy="2112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D12" w:rsidRDefault="004B4D12" w:rsidP="005A79AA">
      <w:pPr>
        <w:spacing w:line="240" w:lineRule="auto"/>
        <w:ind w:left="-142"/>
        <w:rPr>
          <w:rFonts w:ascii="Times New Roman" w:hAnsi="Times New Roman" w:cs="Times New Roman"/>
          <w:b/>
          <w:i/>
          <w:color w:val="002060"/>
          <w:sz w:val="40"/>
          <w:szCs w:val="40"/>
          <w:lang w:val="uk-UA"/>
        </w:rPr>
      </w:pPr>
    </w:p>
    <w:p w:rsidR="004B4D12" w:rsidRDefault="004B4D12" w:rsidP="007D7D00">
      <w:pPr>
        <w:spacing w:line="240" w:lineRule="auto"/>
        <w:rPr>
          <w:rFonts w:ascii="Times New Roman" w:hAnsi="Times New Roman" w:cs="Times New Roman"/>
          <w:b/>
          <w:i/>
          <w:color w:val="002060"/>
          <w:sz w:val="40"/>
          <w:szCs w:val="40"/>
          <w:lang w:val="uk-UA"/>
        </w:rPr>
      </w:pPr>
    </w:p>
    <w:p w:rsidR="004B4D12" w:rsidRPr="004B4D12" w:rsidRDefault="004B4D12" w:rsidP="004B4D12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B4D12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             Яблонська </w:t>
      </w:r>
    </w:p>
    <w:p w:rsidR="004B4D12" w:rsidRPr="004B4D12" w:rsidRDefault="004B4D12" w:rsidP="004B4D12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B4D12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       Вікторія Володимирівна</w:t>
      </w:r>
    </w:p>
    <w:p w:rsidR="007D7D00" w:rsidRDefault="004B4D12" w:rsidP="004B4D12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B4D12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         </w:t>
      </w:r>
      <w:r w:rsidR="007D7D00">
        <w:rPr>
          <w:rFonts w:ascii="Times New Roman" w:hAnsi="Times New Roman" w:cs="Times New Roman"/>
          <w:b/>
          <w:sz w:val="36"/>
          <w:szCs w:val="36"/>
          <w:lang w:val="uk-UA"/>
        </w:rPr>
        <w:t>Вчитель-методист вищої категорії</w:t>
      </w:r>
    </w:p>
    <w:p w:rsidR="007D7D00" w:rsidRDefault="007D7D00" w:rsidP="004B4D12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4B4D12" w:rsidRPr="007D7D00" w:rsidRDefault="004B4D12" w:rsidP="004B4D12">
      <w:pPr>
        <w:spacing w:line="240" w:lineRule="auto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4B4D12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7D7D00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</w:t>
      </w:r>
      <w:r w:rsidR="00F139F6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4B4D12">
        <w:rPr>
          <w:rFonts w:ascii="Times New Roman" w:hAnsi="Times New Roman" w:cs="Times New Roman"/>
          <w:sz w:val="36"/>
          <w:szCs w:val="36"/>
          <w:lang w:val="uk-UA"/>
        </w:rPr>
        <w:t xml:space="preserve"> м. Чорноморськ </w:t>
      </w:r>
    </w:p>
    <w:p w:rsidR="004B4D12" w:rsidRPr="004B4D12" w:rsidRDefault="004B4D12" w:rsidP="004B4D12">
      <w:pPr>
        <w:spacing w:line="240" w:lineRule="auto"/>
        <w:rPr>
          <w:rFonts w:ascii="Times New Roman" w:hAnsi="Times New Roman" w:cs="Times New Roman"/>
          <w:sz w:val="36"/>
          <w:szCs w:val="36"/>
          <w:lang w:val="uk-UA"/>
        </w:rPr>
      </w:pPr>
      <w:r w:rsidRPr="004B4D12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2018 р.</w:t>
      </w:r>
    </w:p>
    <w:p w:rsidR="004B4D12" w:rsidRDefault="004B4D12" w:rsidP="005A79AA">
      <w:pPr>
        <w:spacing w:line="240" w:lineRule="auto"/>
        <w:ind w:left="-142"/>
        <w:rPr>
          <w:rFonts w:ascii="Times New Roman" w:hAnsi="Times New Roman" w:cs="Times New Roman"/>
          <w:b/>
          <w:i/>
          <w:color w:val="002060"/>
          <w:sz w:val="40"/>
          <w:szCs w:val="40"/>
          <w:lang w:val="uk-UA"/>
        </w:rPr>
      </w:pPr>
    </w:p>
    <w:p w:rsidR="0075162B" w:rsidRPr="005A79AA" w:rsidRDefault="00F139F6" w:rsidP="005A79AA">
      <w:pPr>
        <w:pStyle w:val="a4"/>
        <w:ind w:left="-1418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 </w:t>
      </w:r>
      <w:r w:rsidR="0075162B" w:rsidRPr="005A79AA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Мета:</w:t>
      </w:r>
      <w:r w:rsidR="0075162B" w:rsidRPr="005A79AA">
        <w:rPr>
          <w:rFonts w:ascii="Times New Roman" w:hAnsi="Times New Roman" w:cs="Times New Roman"/>
          <w:color w:val="002060"/>
          <w:sz w:val="28"/>
          <w:szCs w:val="28"/>
          <w:lang w:val="uk-UA"/>
        </w:rPr>
        <w:t xml:space="preserve">  </w:t>
      </w:r>
      <w:r w:rsidR="0075162B" w:rsidRPr="005A79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поглибити знання учнів з вивчення життя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 творчості </w:t>
      </w:r>
      <w:r w:rsidR="0075162B" w:rsidRPr="005A79AA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Т. Г. Шевченка; підвищувати інтелектуальний розвиток школярів;  популяризовувати вміння здобувати додаткові знання з інших джерел літератури; виховувати дисциплінованість, уміння чесно грати, доброзичливість, уважність; розвивати вміння  спілкуватися  у команді й знаходити спільні рішення; розвивати кмітливість, логічне мислення, уяву, пам’ять, усне зв’язне мовлення.</w:t>
      </w:r>
    </w:p>
    <w:p w:rsidR="0075162B" w:rsidRPr="005A79AA" w:rsidRDefault="0075162B" w:rsidP="0075162B">
      <w:pPr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Учитель.</w:t>
      </w:r>
      <w:r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 –Доброго дня любі діти, шановні гості! </w:t>
      </w:r>
    </w:p>
    <w:p w:rsidR="0075162B" w:rsidRPr="005A79AA" w:rsidRDefault="005A79AA" w:rsidP="005A79AA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Великому Кобзареві ми присвячуємо гру « Розумники й розумниці» </w:t>
      </w:r>
      <w:r w:rsidR="0075162B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Ця гра допоможе нам виявити найрозумніших й найкмітливіших розумників та розумниць серед учнів нашого класу.</w:t>
      </w:r>
    </w:p>
    <w:p w:rsidR="0075162B" w:rsidRPr="005A79AA" w:rsidRDefault="0075162B" w:rsidP="0075162B">
      <w:pPr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Інтелектуально-пізнавальна гра складається з  </w:t>
      </w:r>
      <w:r w:rsidRPr="005A79AA">
        <w:rPr>
          <w:rFonts w:ascii="Times New Roman" w:hAnsi="Times New Roman" w:cs="Times New Roman"/>
          <w:b/>
          <w:sz w:val="28"/>
          <w:szCs w:val="28"/>
          <w:lang w:val="uk-UA"/>
        </w:rPr>
        <w:t>4 раундів</w:t>
      </w:r>
      <w:r w:rsidRPr="005A79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5162B" w:rsidRPr="005A79AA" w:rsidRDefault="0075162B" w:rsidP="0075162B">
      <w:pPr>
        <w:ind w:left="-113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1 раунд</w:t>
      </w:r>
      <w:r w:rsidRPr="005A79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- «Життя та творчість Тараса Григоровича Шевченка».</w:t>
      </w:r>
    </w:p>
    <w:p w:rsidR="0075162B" w:rsidRPr="005A79AA" w:rsidRDefault="0075162B" w:rsidP="0075162B">
      <w:pPr>
        <w:ind w:left="-113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2 раунд</w:t>
      </w:r>
      <w:r w:rsidRPr="005A79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– «Поетична скринька».</w:t>
      </w:r>
    </w:p>
    <w:p w:rsidR="0075162B" w:rsidRPr="005A79AA" w:rsidRDefault="0075162B" w:rsidP="0075162B">
      <w:pPr>
        <w:ind w:left="-113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3 раунд</w:t>
      </w:r>
      <w:r w:rsidRPr="005A79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– «Художня майстерня».</w:t>
      </w:r>
    </w:p>
    <w:p w:rsidR="0075162B" w:rsidRPr="005A79AA" w:rsidRDefault="0075162B" w:rsidP="0075162B">
      <w:pPr>
        <w:pStyle w:val="a4"/>
        <w:numPr>
          <w:ilvl w:val="0"/>
          <w:numId w:val="4"/>
        </w:numPr>
        <w:spacing w:after="160" w:line="259" w:lineRule="auto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t>раунд</w:t>
      </w:r>
      <w:r w:rsidRPr="005A79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– «Вшанування пам’яті Великого Кобзаря».</w:t>
      </w:r>
    </w:p>
    <w:p w:rsidR="0075162B" w:rsidRPr="005A79AA" w:rsidRDefault="0075162B" w:rsidP="0075162B">
      <w:pPr>
        <w:ind w:left="-113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sz w:val="28"/>
          <w:szCs w:val="28"/>
          <w:lang w:val="uk-UA"/>
        </w:rPr>
        <w:t>Рахуватиме бали незалежна рахункова комісія.</w:t>
      </w:r>
    </w:p>
    <w:p w:rsidR="0075162B" w:rsidRPr="005A79AA" w:rsidRDefault="0075162B" w:rsidP="0075162B">
      <w:pPr>
        <w:spacing w:after="160" w:line="259" w:lineRule="auto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75162B" w:rsidRPr="005A79AA" w:rsidRDefault="0075162B" w:rsidP="0075162B">
      <w:pPr>
        <w:pStyle w:val="a4"/>
        <w:numPr>
          <w:ilvl w:val="0"/>
          <w:numId w:val="6"/>
        </w:numPr>
        <w:spacing w:after="160" w:line="259" w:lineRule="auto"/>
        <w:ind w:left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ДАВАЙТЕ ПРИВІТАЄМО ОПЛЕСКАМИ НАШІ КОМАНДИ!</w:t>
      </w:r>
    </w:p>
    <w:p w:rsidR="0075162B" w:rsidRPr="005A79AA" w:rsidRDefault="0075162B" w:rsidP="0075162B">
      <w:pPr>
        <w:pStyle w:val="a4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75162B" w:rsidRPr="005A79AA" w:rsidRDefault="0075162B" w:rsidP="0075162B">
      <w:pPr>
        <w:pStyle w:val="a4"/>
        <w:ind w:left="-774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Команда «Розумниці»!</w:t>
      </w:r>
    </w:p>
    <w:p w:rsidR="0075162B" w:rsidRPr="005A79AA" w:rsidRDefault="0075162B" w:rsidP="0075162B">
      <w:pPr>
        <w:pStyle w:val="a4"/>
        <w:ind w:left="-774"/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Команда «Розумники»!</w:t>
      </w:r>
    </w:p>
    <w:p w:rsidR="0075162B" w:rsidRPr="005A79AA" w:rsidRDefault="0075162B" w:rsidP="0075162B">
      <w:pPr>
        <w:pStyle w:val="a4"/>
        <w:numPr>
          <w:ilvl w:val="0"/>
          <w:numId w:val="3"/>
        </w:numPr>
        <w:spacing w:after="160" w:line="259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Шановні гравці! Окрім знань, у змаганнях допомагатимуть дружба, винахідливість, уміння з повагою ставитись до всіх членів команди під обговорення відповідей на запитання.</w:t>
      </w:r>
    </w:p>
    <w:p w:rsidR="0075162B" w:rsidRPr="005A79AA" w:rsidRDefault="0075162B" w:rsidP="0075162B">
      <w:pPr>
        <w:pStyle w:val="a4"/>
        <w:ind w:left="-774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75162B" w:rsidRPr="005A79AA" w:rsidRDefault="00522122" w:rsidP="0075162B">
      <w:pPr>
        <w:pStyle w:val="a4"/>
        <w:ind w:left="-77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</w:t>
      </w:r>
      <w:r w:rsidR="0075162B" w:rsidRPr="005A79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Отже, починаймо гру!</w:t>
      </w:r>
    </w:p>
    <w:p w:rsidR="0075162B" w:rsidRPr="005A79AA" w:rsidRDefault="0075162B" w:rsidP="0075162B">
      <w:pPr>
        <w:pStyle w:val="a4"/>
        <w:ind w:left="-77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Я всім бажаю успіху!</w:t>
      </w:r>
    </w:p>
    <w:p w:rsidR="0075162B" w:rsidRPr="005A79AA" w:rsidRDefault="0075162B" w:rsidP="0075162B">
      <w:pPr>
        <w:pStyle w:val="a4"/>
        <w:ind w:left="-77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Хай посміхнеться вам удача,</w:t>
      </w:r>
    </w:p>
    <w:p w:rsidR="005A79AA" w:rsidRDefault="0075162B" w:rsidP="005A79AA">
      <w:pPr>
        <w:pStyle w:val="a4"/>
        <w:ind w:left="-77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Та й легкими будуть задачі!</w:t>
      </w:r>
    </w:p>
    <w:p w:rsidR="005A79AA" w:rsidRDefault="005A79AA" w:rsidP="005A79AA">
      <w:pPr>
        <w:pStyle w:val="a4"/>
        <w:ind w:left="-77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p w:rsidR="00C534A0" w:rsidRPr="005A79AA" w:rsidRDefault="005A79AA" w:rsidP="005A79AA">
      <w:pPr>
        <w:pStyle w:val="a4"/>
        <w:ind w:left="-774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                         </w:t>
      </w:r>
      <w:r w:rsidR="004A3E7F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35EFF" w:rsidRPr="005A79AA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- </w:t>
      </w:r>
      <w:r w:rsidR="00296D7E" w:rsidRPr="005A79AA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Розпочинаємо гру!</w:t>
      </w:r>
    </w:p>
    <w:p w:rsidR="005A79AA" w:rsidRDefault="005A79AA" w:rsidP="005A79AA">
      <w:pPr>
        <w:spacing w:line="240" w:lineRule="auto"/>
        <w:ind w:left="-992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</w:p>
    <w:p w:rsidR="005A79AA" w:rsidRDefault="005A79AA" w:rsidP="005A79AA">
      <w:pPr>
        <w:spacing w:line="240" w:lineRule="auto"/>
        <w:ind w:left="-992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</w:p>
    <w:p w:rsidR="00296D7E" w:rsidRPr="005A79AA" w:rsidRDefault="00296D7E" w:rsidP="005A79AA">
      <w:pPr>
        <w:spacing w:line="240" w:lineRule="auto"/>
        <w:ind w:left="-992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Перший раунд. </w:t>
      </w:r>
      <w:r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Життя і творчість Тараса Григоровича Шевченка.</w:t>
      </w:r>
    </w:p>
    <w:p w:rsidR="00296D7E" w:rsidRPr="005A79AA" w:rsidRDefault="00296D7E" w:rsidP="005A79AA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Кожній ком</w:t>
      </w:r>
      <w:r w:rsidR="0075162B" w:rsidRPr="005A79AA">
        <w:rPr>
          <w:rFonts w:ascii="Times New Roman" w:hAnsi="Times New Roman" w:cs="Times New Roman"/>
          <w:sz w:val="28"/>
          <w:szCs w:val="28"/>
          <w:lang w:val="uk-UA"/>
        </w:rPr>
        <w:t>анді пропонується дати відповіді</w:t>
      </w:r>
      <w:r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на 10 запитань. За кожну правильну відповідь ви отримуєте  по 1 балу. Максимальна кількість балів за цей раунд – 10 балів.</w:t>
      </w:r>
    </w:p>
    <w:p w:rsidR="00296D7E" w:rsidRPr="005A79AA" w:rsidRDefault="00296D7E" w:rsidP="005A79AA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Якщо ваша команда готова одразу дати відповідь на запитання, ви піднімаєте руки. Якщо потрібно порадитись, вам надається </w:t>
      </w:r>
      <w:r w:rsidR="00B15231" w:rsidRPr="005A79AA">
        <w:rPr>
          <w:rFonts w:ascii="Times New Roman" w:hAnsi="Times New Roman" w:cs="Times New Roman"/>
          <w:sz w:val="28"/>
          <w:szCs w:val="28"/>
          <w:lang w:val="uk-UA"/>
        </w:rPr>
        <w:t>10 сек.</w:t>
      </w:r>
    </w:p>
    <w:p w:rsidR="00B15231" w:rsidRPr="005A79AA" w:rsidRDefault="00B15231" w:rsidP="005A79AA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Домовтеся, одразу, хто відповідає.</w:t>
      </w:r>
    </w:p>
    <w:p w:rsidR="00B15231" w:rsidRPr="005A79AA" w:rsidRDefault="00B15231" w:rsidP="005A79AA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Першими розпочинають гру команда  дівчат «Розумниці».</w:t>
      </w:r>
    </w:p>
    <w:p w:rsidR="0093379C" w:rsidRDefault="006F34BF" w:rsidP="0093379C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Команда «Р</w:t>
      </w:r>
      <w:r w:rsidR="0093379C">
        <w:rPr>
          <w:rFonts w:ascii="Times New Roman" w:hAnsi="Times New Roman" w:cs="Times New Roman"/>
          <w:sz w:val="28"/>
          <w:szCs w:val="28"/>
          <w:lang w:val="uk-UA"/>
        </w:rPr>
        <w:t>озумники», ви готові? Починаємо.</w:t>
      </w:r>
    </w:p>
    <w:p w:rsidR="0093379C" w:rsidRPr="0093379C" w:rsidRDefault="0093379C" w:rsidP="0093379C">
      <w:pPr>
        <w:spacing w:line="240" w:lineRule="auto"/>
        <w:ind w:left="-99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B15231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3379C">
        <w:rPr>
          <w:rFonts w:ascii="Times New Roman" w:hAnsi="Times New Roman" w:cs="Times New Roman"/>
          <w:b/>
          <w:color w:val="FF0000"/>
          <w:sz w:val="36"/>
          <w:szCs w:val="36"/>
          <w:lang w:val="uk-UA"/>
        </w:rPr>
        <w:t>Життя і творчість  Тараса Григоровича Шевченка.</w:t>
      </w:r>
    </w:p>
    <w:p w:rsid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6397E">
        <w:rPr>
          <w:b/>
          <w:sz w:val="36"/>
          <w:szCs w:val="36"/>
          <w:lang w:val="uk-UA"/>
        </w:rPr>
        <w:t xml:space="preserve"> </w:t>
      </w: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Де і коли народив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ся Тарас Григорович Шевченко? </w:t>
      </w:r>
    </w:p>
    <w:p w:rsidR="0093379C" w:rsidRPr="0093379C" w:rsidRDefault="0093379C" w:rsidP="0093379C">
      <w:pPr>
        <w:pStyle w:val="a4"/>
        <w:spacing w:line="360" w:lineRule="auto"/>
        <w:ind w:left="-916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(25 лютого за старим стилем.  9 березня 1814 р.  с. Моринці на Черкащині.)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Назвіть село, в якому минуло дитинство Тараса Шевченка? (Кирилівка).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Назви імена батьків Тараса Шевченка. ( Катерина, Григорій)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Назвіть дівоче прізвище матері Тараса Шевченка. (Бойко)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Скільки братів і се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стер було у Тараса Шевченка? </w:t>
      </w: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(Було два брати, три сестри та й сам Тарас).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Як звали братів і сестер Тараса Шевченка ?    (Микита, Катерина, Ярина, Тарас, Марія, Йосип).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Якого віку був Тарасик, коли померли його батьки?   (Мама -  9 років, тато - 11 років).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Скільки років Тарас Шевченко був  у кріпацтві? (24роки).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Скільки років був вільною людиною? (13років).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Скільки років мучився Тарас Шевченко у солдатській неволі на засланні? (10 років).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Скільки років прожив Тарас Григорович Шевченко?(47років)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Хто помітив талант Шевченк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до малювання? </w:t>
      </w: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(Іван Максимович Сошенко, а потім видатні художники - Брюллов, Жуковський).   </w:t>
      </w:r>
    </w:p>
    <w:p w:rsidR="0093379C" w:rsidRPr="0093379C" w:rsidRDefault="0093379C" w:rsidP="0093379C">
      <w:pPr>
        <w:pStyle w:val="a4"/>
        <w:numPr>
          <w:ilvl w:val="0"/>
          <w:numId w:val="7"/>
        </w:numPr>
        <w:spacing w:line="360" w:lineRule="auto"/>
        <w:ind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Хто першим  підтримав  Шевченка  і допоміг йому в самоосвіті? (Український письменник Євген Павлович Гребінка).</w:t>
      </w:r>
    </w:p>
    <w:p w:rsidR="0093379C" w:rsidRPr="0093379C" w:rsidRDefault="0093379C" w:rsidP="0093379C">
      <w:pPr>
        <w:pStyle w:val="a4"/>
        <w:spacing w:line="360" w:lineRule="auto"/>
        <w:ind w:left="-1276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14. </w:t>
      </w: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В яких віршах Шевченко описує своє дитинство? («Доля», «Мені 13 минало», «Якби ви знали паничі»,  «І золотої й дорогої»).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                                                            </w:t>
      </w: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15. Яким псевдонімом підписував свої повісті Тарас Шевченко? ( «Кобзар»).</w:t>
      </w:r>
    </w:p>
    <w:p w:rsidR="0093379C" w:rsidRPr="0093379C" w:rsidRDefault="0093379C" w:rsidP="0093379C">
      <w:pPr>
        <w:pStyle w:val="a4"/>
        <w:numPr>
          <w:ilvl w:val="0"/>
          <w:numId w:val="8"/>
        </w:numPr>
        <w:spacing w:line="360" w:lineRule="auto"/>
        <w:ind w:left="-709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Як називається перша збірка Шевченка і скільки творів ввійшло до неї? ("Кобзар", 8 творів).</w:t>
      </w:r>
    </w:p>
    <w:p w:rsidR="0093379C" w:rsidRPr="0093379C" w:rsidRDefault="0093379C" w:rsidP="0093379C">
      <w:pPr>
        <w:pStyle w:val="a4"/>
        <w:numPr>
          <w:ilvl w:val="0"/>
          <w:numId w:val="8"/>
        </w:numPr>
        <w:spacing w:line="360" w:lineRule="auto"/>
        <w:ind w:left="-709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Девіз Шевченка - засланця („Караюсь, мучусь, але не каюсь").</w:t>
      </w:r>
    </w:p>
    <w:p w:rsidR="0093379C" w:rsidRPr="0093379C" w:rsidRDefault="0093379C" w:rsidP="0093379C">
      <w:pPr>
        <w:pStyle w:val="a4"/>
        <w:numPr>
          <w:ilvl w:val="0"/>
          <w:numId w:val="8"/>
        </w:numPr>
        <w:spacing w:line="360" w:lineRule="auto"/>
        <w:ind w:left="-709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 якому році перестало битися серце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великого поета? </w:t>
      </w: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(10 березня 1861).</w:t>
      </w:r>
    </w:p>
    <w:p w:rsidR="0093379C" w:rsidRPr="0093379C" w:rsidRDefault="0093379C" w:rsidP="0093379C">
      <w:pPr>
        <w:pStyle w:val="a4"/>
        <w:numPr>
          <w:ilvl w:val="0"/>
          <w:numId w:val="8"/>
        </w:numPr>
        <w:spacing w:line="360" w:lineRule="auto"/>
        <w:ind w:left="-709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Де похований великий український поет? ( Над Дніпром, поблизу Канева, на Чернечій горі).</w:t>
      </w:r>
    </w:p>
    <w:p w:rsidR="0093379C" w:rsidRDefault="0093379C" w:rsidP="0093379C">
      <w:pPr>
        <w:pStyle w:val="a4"/>
        <w:numPr>
          <w:ilvl w:val="0"/>
          <w:numId w:val="8"/>
        </w:numPr>
        <w:spacing w:line="360" w:lineRule="auto"/>
        <w:ind w:left="-709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b/>
          <w:sz w:val="24"/>
          <w:szCs w:val="24"/>
          <w:lang w:val="uk-UA"/>
        </w:rPr>
        <w:t>Мрія Кобзаря в останні роки життя, якій не судилося збутися (Оселитися на Україні, мати хату й сім ю, викупити рідних з кріпацтва).</w:t>
      </w:r>
    </w:p>
    <w:p w:rsidR="00B15231" w:rsidRPr="0093379C" w:rsidRDefault="00B15231" w:rsidP="00522122">
      <w:pPr>
        <w:pStyle w:val="a4"/>
        <w:spacing w:line="360" w:lineRule="auto"/>
        <w:ind w:left="-709" w:right="-568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3379C">
        <w:rPr>
          <w:rFonts w:ascii="Times New Roman" w:hAnsi="Times New Roman" w:cs="Times New Roman"/>
          <w:sz w:val="28"/>
          <w:szCs w:val="28"/>
          <w:lang w:val="uk-UA"/>
        </w:rPr>
        <w:t xml:space="preserve"> Підсумок.</w:t>
      </w:r>
    </w:p>
    <w:p w:rsidR="00BF36F8" w:rsidRPr="005A79AA" w:rsidRDefault="00B15231" w:rsidP="00296D7E">
      <w:pPr>
        <w:ind w:left="-99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В наступному раунді ми дізнаємося на скільки добре ви знаєте поезію Шевченка. </w:t>
      </w:r>
    </w:p>
    <w:p w:rsidR="0093379C" w:rsidRDefault="0093379C" w:rsidP="00296D7E">
      <w:pPr>
        <w:ind w:left="-993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</w:pPr>
    </w:p>
    <w:p w:rsidR="00B15231" w:rsidRPr="004B4D12" w:rsidRDefault="004B4D12" w:rsidP="004B4D12">
      <w:pPr>
        <w:ind w:left="-993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="0093379C" w:rsidRPr="0093379C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="00BF36F8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>Другий р</w:t>
      </w:r>
      <w:r w:rsidR="00B15231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аунд </w:t>
      </w:r>
      <w:r w:rsidR="00B15231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так і </w:t>
      </w:r>
      <w:r w:rsidR="00BF36F8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називається «Поетична скринька».</w:t>
      </w:r>
    </w:p>
    <w:p w:rsidR="00CB2AC8" w:rsidRDefault="00911FAF" w:rsidP="004A3E7F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На екрані для кожної команди будуть запропоновані по 3 уривки з відомих віршів. Вам потрібно здогадатися, які слова пропущені в рядках. Спочатку прочитайте уважно уривок, порадьтеся,</w:t>
      </w:r>
      <w:r w:rsidR="00AB0237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A79AA">
        <w:rPr>
          <w:rFonts w:ascii="Times New Roman" w:hAnsi="Times New Roman" w:cs="Times New Roman"/>
          <w:sz w:val="28"/>
          <w:szCs w:val="28"/>
          <w:lang w:val="uk-UA"/>
        </w:rPr>
        <w:t>та відповідайте.</w:t>
      </w:r>
      <w:r w:rsidR="00AB0237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На обговорення – 15 сек. Відповідати будете по черзі. Якщо ви </w:t>
      </w:r>
      <w:r w:rsidR="0075162B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дасте всі відповіді правильно, то отримаєте  максимум  6 балів.  За кожний уривок по </w:t>
      </w:r>
      <w:r w:rsidR="00AB0237" w:rsidRPr="005A79AA">
        <w:rPr>
          <w:rFonts w:ascii="Times New Roman" w:hAnsi="Times New Roman" w:cs="Times New Roman"/>
          <w:sz w:val="28"/>
          <w:szCs w:val="28"/>
          <w:lang w:val="uk-UA"/>
        </w:rPr>
        <w:t>2 бали</w:t>
      </w:r>
      <w:r w:rsidR="0075162B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="00AB0237" w:rsidRPr="005A79AA">
        <w:rPr>
          <w:rFonts w:ascii="Times New Roman" w:hAnsi="Times New Roman" w:cs="Times New Roman"/>
          <w:sz w:val="28"/>
          <w:szCs w:val="28"/>
          <w:lang w:val="uk-UA"/>
        </w:rPr>
        <w:t>якщо</w:t>
      </w:r>
      <w:r w:rsidR="0075162B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відповідь буде часткова</w:t>
      </w:r>
      <w:r w:rsidR="00AB0237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- 1 бал.</w:t>
      </w:r>
      <w:r w:rsidR="004A3E7F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2AC8" w:rsidRPr="005A79AA">
        <w:rPr>
          <w:rFonts w:ascii="Times New Roman" w:hAnsi="Times New Roman" w:cs="Times New Roman"/>
          <w:sz w:val="28"/>
          <w:szCs w:val="28"/>
          <w:lang w:val="uk-UA"/>
        </w:rPr>
        <w:t>Цього разу ми почнемо з команди хлопчиків – «Розумників».</w:t>
      </w:r>
    </w:p>
    <w:p w:rsidR="002C39DB" w:rsidRPr="002C39DB" w:rsidRDefault="002C39DB" w:rsidP="002C39DB">
      <w:pPr>
        <w:spacing w:after="0" w:line="240" w:lineRule="auto"/>
        <w:ind w:left="-72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Загадки "Чи знаєте ви твори Т.Шевченка?"</w:t>
      </w:r>
    </w:p>
    <w:p w:rsidR="002C39DB" w:rsidRPr="002C39DB" w:rsidRDefault="002C39DB" w:rsidP="002C39DB">
      <w:pPr>
        <w:spacing w:after="0" w:line="240" w:lineRule="auto"/>
        <w:ind w:left="-720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Садок вишневий коло хати,</w:t>
      </w: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Хрущі над вишнями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</w:t>
      </w: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Плугатарі з плугами йдуть,</w:t>
      </w: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Співають, ідучи…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Неначе сонце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,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Неначе все на світі стало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Моє… лани, гаї, сади!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І ми, жартуючи, погнали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Чужі ягнята до….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Дивлюся, аж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світає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Край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неб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а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Соловейко в темнім гаї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Сонце…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….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Тече вода з – під явора</w:t>
      </w: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Яром на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</w:t>
      </w: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Пишається над водою</w:t>
      </w:r>
    </w:p>
    <w:p w:rsidR="002C39DB" w:rsidRPr="002C39DB" w:rsidRDefault="002C39DB" w:rsidP="002C39DB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Червона….</w:t>
      </w:r>
    </w:p>
    <w:p w:rsidR="002C39DB" w:rsidRPr="002C39DB" w:rsidRDefault="002C39DB" w:rsidP="002C39DB">
      <w:pPr>
        <w:spacing w:after="0" w:line="240" w:lineRule="auto"/>
        <w:ind w:left="142" w:hanging="851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2C39DB" w:rsidRPr="002C39DB" w:rsidRDefault="002C39DB" w:rsidP="002C39DB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На панщині пшеницю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,</w:t>
      </w:r>
    </w:p>
    <w:p w:rsidR="002C39DB" w:rsidRPr="002C39DB" w:rsidRDefault="002C39DB" w:rsidP="002C39DB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Втомилась; не спочивать</w:t>
      </w:r>
    </w:p>
    <w:p w:rsidR="002C39DB" w:rsidRPr="002C39DB" w:rsidRDefault="002C39DB" w:rsidP="002C39DB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Пішла в снопи, пошкандибала</w:t>
      </w:r>
    </w:p>
    <w:p w:rsidR="002C39DB" w:rsidRPr="002C39DB" w:rsidRDefault="002C39DB" w:rsidP="002C39DB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Івана сина….</w:t>
      </w:r>
    </w:p>
    <w:p w:rsidR="002C39DB" w:rsidRPr="002C39DB" w:rsidRDefault="002C39DB" w:rsidP="002C39DB">
      <w:pPr>
        <w:spacing w:after="0" w:line="240" w:lineRule="auto"/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9DB" w:rsidRPr="002C39DB" w:rsidRDefault="002C39DB" w:rsidP="002C39DB">
      <w:pPr>
        <w:tabs>
          <w:tab w:val="left" w:pos="0"/>
        </w:tabs>
        <w:spacing w:after="0" w:line="240" w:lineRule="auto"/>
        <w:ind w:left="-426" w:hanging="1276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І мене в сім’ї…, </w:t>
      </w:r>
    </w:p>
    <w:p w:rsidR="002C39DB" w:rsidRPr="002C39DB" w:rsidRDefault="002C39DB" w:rsidP="002C39DB">
      <w:pPr>
        <w:tabs>
          <w:tab w:val="left" w:pos="0"/>
        </w:tabs>
        <w:spacing w:after="0" w:line="240" w:lineRule="auto"/>
        <w:ind w:left="-426" w:firstLine="56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сім’ї вольній, новій, </w:t>
      </w:r>
    </w:p>
    <w:p w:rsidR="002C39DB" w:rsidRPr="002C39DB" w:rsidRDefault="002C39DB" w:rsidP="002C39DB">
      <w:pPr>
        <w:tabs>
          <w:tab w:val="left" w:pos="0"/>
        </w:tabs>
        <w:spacing w:after="0" w:line="240" w:lineRule="auto"/>
        <w:ind w:left="-426" w:firstLine="568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забудьте пом’янути</w:t>
      </w:r>
    </w:p>
    <w:p w:rsidR="002C39DB" w:rsidRDefault="002C39DB" w:rsidP="002C39DB">
      <w:pPr>
        <w:tabs>
          <w:tab w:val="left" w:pos="0"/>
        </w:tabs>
        <w:spacing w:after="0" w:line="240" w:lineRule="auto"/>
        <w:ind w:left="-426" w:firstLine="56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злим тихи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м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….</w:t>
      </w:r>
      <w:r w:rsidRPr="002C39DB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</w:t>
      </w:r>
    </w:p>
    <w:p w:rsidR="002C39DB" w:rsidRPr="002C39DB" w:rsidRDefault="002C39DB" w:rsidP="002C39DB">
      <w:pPr>
        <w:tabs>
          <w:tab w:val="left" w:pos="0"/>
        </w:tabs>
        <w:spacing w:after="0" w:line="240" w:lineRule="auto"/>
        <w:ind w:left="-426" w:firstLine="568"/>
        <w:contextualSpacing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A3E7F" w:rsidRPr="005A79AA" w:rsidRDefault="00CB2AC8" w:rsidP="002C39D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…….        Підсумок.</w:t>
      </w:r>
    </w:p>
    <w:p w:rsidR="00CB2AC8" w:rsidRPr="005A79AA" w:rsidRDefault="00CB2AC8" w:rsidP="00296D7E">
      <w:pPr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color w:val="0070C0"/>
          <w:sz w:val="28"/>
          <w:szCs w:val="28"/>
          <w:lang w:val="uk-UA"/>
        </w:rPr>
        <w:t>На цьому раунд «Поетична скринька» не закінчується</w:t>
      </w:r>
      <w:r w:rsidRPr="005A79A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B2AC8" w:rsidRPr="005A79AA" w:rsidRDefault="00CB2AC8" w:rsidP="005A79AA">
      <w:pPr>
        <w:spacing w:line="24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Вам пропонується дібрати до малюнків  рядки з віршів Тараса Шевченка. Малюнки на дошці, вірші в кожній команді.</w:t>
      </w:r>
      <w:r w:rsidR="00DA539D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 Ви уважно читаєте вірш, знаходите спільне з малюнком і позначаєте певною цифрою. </w:t>
      </w:r>
    </w:p>
    <w:p w:rsidR="00DA539D" w:rsidRPr="005A79AA" w:rsidRDefault="00DA539D" w:rsidP="005A79AA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Увага на екран!</w:t>
      </w:r>
    </w:p>
    <w:p w:rsidR="00DA539D" w:rsidRPr="005A79AA" w:rsidRDefault="00DA539D" w:rsidP="005A79AA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( Читає вірш  1 учасник команди і називає номер малюнка, потім номер малюнка називає  2 команда, </w:t>
      </w:r>
      <w:r w:rsidR="002339B5" w:rsidRPr="005A79AA">
        <w:rPr>
          <w:rFonts w:ascii="Times New Roman" w:hAnsi="Times New Roman" w:cs="Times New Roman"/>
          <w:sz w:val="28"/>
          <w:szCs w:val="28"/>
          <w:lang w:val="uk-UA"/>
        </w:rPr>
        <w:t>не читаючи вірш.)</w:t>
      </w:r>
    </w:p>
    <w:p w:rsidR="002339B5" w:rsidRDefault="002339B5" w:rsidP="005A79AA">
      <w:pPr>
        <w:spacing w:line="240" w:lineRule="auto"/>
        <w:ind w:left="-1134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Перевірка на екрані. І так перевіряються всі 4 малюнки. Максимальна кількість балів – 4.</w:t>
      </w:r>
    </w:p>
    <w:p w:rsidR="002C39DB" w:rsidRPr="0093379C" w:rsidRDefault="002C39DB" w:rsidP="002C39DB">
      <w:pPr>
        <w:framePr w:hSpace="180" w:wrap="around" w:vAnchor="text" w:hAnchor="page" w:x="977" w:y="232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79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    </w:t>
      </w:r>
    </w:p>
    <w:tbl>
      <w:tblPr>
        <w:tblpPr w:leftFromText="180" w:rightFromText="180" w:bottomFromText="200" w:vertAnchor="text" w:horzAnchor="page" w:tblpX="1571" w:tblpY="2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04"/>
        <w:gridCol w:w="3992"/>
      </w:tblGrid>
      <w:tr w:rsidR="00033381" w:rsidRPr="00033381" w:rsidTr="002D6481">
        <w:trPr>
          <w:trHeight w:val="7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33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7216" behindDoc="0" locked="0" layoutInCell="1" allowOverlap="1" wp14:anchorId="1B2ECF90" wp14:editId="6DDD9397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54610</wp:posOffset>
                  </wp:positionV>
                  <wp:extent cx="1707515" cy="1106805"/>
                  <wp:effectExtent l="0" t="0" r="6985" b="0"/>
                  <wp:wrapSquare wrapText="bothSides"/>
                  <wp:docPr id="4" name="Рисунок 4" descr="Описание: img0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img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7515" cy="1106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3338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33381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6873E9BF" wp14:editId="41DB3D8C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54610</wp:posOffset>
                  </wp:positionV>
                  <wp:extent cx="1819910" cy="1147445"/>
                  <wp:effectExtent l="0" t="0" r="8890" b="0"/>
                  <wp:wrapSquare wrapText="bothSides"/>
                  <wp:docPr id="3" name="Рисунок 3" descr="Описание: img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img0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910" cy="1147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3338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033381" w:rsidRPr="00033381" w:rsidTr="002D6481">
        <w:trPr>
          <w:trHeight w:val="7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81" w:rsidRPr="002D6481" w:rsidRDefault="00033381" w:rsidP="002D6481">
            <w:pPr>
              <w:spacing w:after="0"/>
              <w:ind w:left="-709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333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9744" behindDoc="0" locked="0" layoutInCell="1" allowOverlap="1" wp14:anchorId="12D4F2B0" wp14:editId="0E6F00B7">
                  <wp:simplePos x="0" y="0"/>
                  <wp:positionH relativeFrom="column">
                    <wp:posOffset>396240</wp:posOffset>
                  </wp:positionH>
                  <wp:positionV relativeFrom="paragraph">
                    <wp:posOffset>53975</wp:posOffset>
                  </wp:positionV>
                  <wp:extent cx="1681480" cy="1049655"/>
                  <wp:effectExtent l="0" t="0" r="0" b="0"/>
                  <wp:wrapSquare wrapText="bothSides"/>
                  <wp:docPr id="2" name="Рисунок 2" descr="Описание: img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Описание: img0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480" cy="1049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D6481">
              <w:rPr>
                <w:rFonts w:ascii="Times New Roman" w:eastAsia="Times New Roman" w:hAnsi="Times New Roman" w:cs="Times New Roman"/>
                <w:sz w:val="52"/>
                <w:szCs w:val="52"/>
                <w:lang w:val="en-US"/>
              </w:rPr>
              <w:t xml:space="preserve">      </w:t>
            </w:r>
            <w:r w:rsidR="002D64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32"/>
                <w:szCs w:val="32"/>
                <w:lang w:val="en-US"/>
              </w:rPr>
            </w:pPr>
            <w:r w:rsidRPr="00033381">
              <w:rPr>
                <w:rFonts w:ascii="Times New Roman" w:eastAsia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91008" behindDoc="0" locked="0" layoutInCell="1" allowOverlap="1" wp14:anchorId="537B177D" wp14:editId="3440FA4A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2540</wp:posOffset>
                  </wp:positionV>
                  <wp:extent cx="1767840" cy="1172845"/>
                  <wp:effectExtent l="0" t="0" r="3810" b="8255"/>
                  <wp:wrapSquare wrapText="bothSides"/>
                  <wp:docPr id="1" name="Рисунок 1" descr="Описание: img0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Описание: img0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840" cy="1172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33381">
              <w:rPr>
                <w:rFonts w:ascii="Times New Roman" w:eastAsia="Times New Roman" w:hAnsi="Times New Roman" w:cs="Times New Roman"/>
                <w:sz w:val="32"/>
                <w:szCs w:val="32"/>
                <w:lang w:val="en-US"/>
              </w:rPr>
              <w:t>4</w:t>
            </w:r>
          </w:p>
        </w:tc>
      </w:tr>
      <w:tr w:rsidR="00033381" w:rsidRPr="00033381" w:rsidTr="002D6481">
        <w:trPr>
          <w:trHeight w:val="3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 Тече вода із – за гаю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Та попід горою.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Хлюпочуться качаточка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Поміж осокою.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 Сонце гріє, вітер віє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З поля на  долину,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Над водою гне з вербою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Червону калину.</w:t>
            </w:r>
          </w:p>
        </w:tc>
      </w:tr>
      <w:tr w:rsidR="002D6481" w:rsidRPr="00033381" w:rsidTr="002D6481">
        <w:trPr>
          <w:trHeight w:val="1286"/>
        </w:trPr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  Вітер з гаєм розмовляє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Шепче з осокою;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Пливе човен за Дунаю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 Один за водою…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… Зоре моя вечірняя,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Зійди над горою,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Поговорим тихесенько</w:t>
            </w:r>
          </w:p>
          <w:p w:rsidR="00033381" w:rsidRPr="00033381" w:rsidRDefault="00033381" w:rsidP="002D6481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03338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В неволі з тобою.</w:t>
            </w:r>
          </w:p>
        </w:tc>
      </w:tr>
    </w:tbl>
    <w:p w:rsidR="002C39DB" w:rsidRDefault="002C39DB" w:rsidP="002C39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3381" w:rsidRPr="00033381" w:rsidRDefault="00033381" w:rsidP="000333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33381" w:rsidRPr="00033381" w:rsidRDefault="00033381" w:rsidP="000333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33381" w:rsidRPr="00033381" w:rsidRDefault="00033381" w:rsidP="000333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33381" w:rsidRPr="00033381" w:rsidRDefault="00033381" w:rsidP="000333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33381" w:rsidRPr="00033381" w:rsidRDefault="00033381" w:rsidP="000333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033381" w:rsidRDefault="00033381" w:rsidP="002C39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3381" w:rsidRDefault="00033381" w:rsidP="002C39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3381" w:rsidRDefault="00033381" w:rsidP="002C39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3381" w:rsidRDefault="00033381" w:rsidP="002C39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3381" w:rsidRDefault="00033381" w:rsidP="002C39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3381" w:rsidRDefault="00033381" w:rsidP="002C39D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6481" w:rsidRDefault="002D6481" w:rsidP="002D64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2D6481" w:rsidRDefault="002D6481" w:rsidP="002D64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39F6" w:rsidRDefault="00F139F6" w:rsidP="002D64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139F6" w:rsidRDefault="00F139F6" w:rsidP="002D648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F34BF" w:rsidRPr="005A79AA" w:rsidRDefault="00033381" w:rsidP="002D648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Підсумок.</w:t>
      </w:r>
    </w:p>
    <w:p w:rsidR="00CB2AC8" w:rsidRPr="00522122" w:rsidRDefault="002339B5" w:rsidP="00522122">
      <w:pPr>
        <w:spacing w:line="240" w:lineRule="auto"/>
        <w:ind w:left="-851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Переходимо до 3 раунду </w:t>
      </w:r>
      <w:r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– </w:t>
      </w:r>
      <w:r w:rsidR="004A3E7F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«Художня майстерня».</w:t>
      </w:r>
    </w:p>
    <w:p w:rsidR="008D4F23" w:rsidRPr="005A79AA" w:rsidRDefault="002339B5" w:rsidP="005A79AA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- А чи знаєте ви </w:t>
      </w:r>
      <w:r w:rsidR="008D4F23" w:rsidRPr="005A79AA">
        <w:rPr>
          <w:rFonts w:ascii="Times New Roman" w:hAnsi="Times New Roman" w:cs="Times New Roman"/>
          <w:sz w:val="28"/>
          <w:szCs w:val="28"/>
          <w:lang w:val="uk-UA"/>
        </w:rPr>
        <w:t>картини Тараса Шевченка? Зараз ми це перевіримо.</w:t>
      </w:r>
      <w:r w:rsidR="008C1A06" w:rsidRPr="005A79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D12" w:rsidRDefault="008C1A06" w:rsidP="00AE4FF2">
      <w:pPr>
        <w:spacing w:line="240" w:lineRule="auto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Для кожної команди пропонується по 3 </w:t>
      </w:r>
      <w:r w:rsidR="006F34BF" w:rsidRPr="005A79AA">
        <w:rPr>
          <w:rFonts w:ascii="Times New Roman" w:hAnsi="Times New Roman" w:cs="Times New Roman"/>
          <w:sz w:val="28"/>
          <w:szCs w:val="28"/>
          <w:lang w:val="uk-UA"/>
        </w:rPr>
        <w:t xml:space="preserve">репродукції  </w:t>
      </w:r>
      <w:r w:rsidRPr="005A79AA">
        <w:rPr>
          <w:rFonts w:ascii="Times New Roman" w:hAnsi="Times New Roman" w:cs="Times New Roman"/>
          <w:sz w:val="28"/>
          <w:szCs w:val="28"/>
          <w:lang w:val="uk-UA"/>
        </w:rPr>
        <w:t>картин Тараса Шевченка. По черзі ви повинні дати правильну назву картин, обговорюючи це в своїх групах. Якщо ви готові дати відповідь достроково – піднімаєте руку. Якщо потрібний час для обговорення, вам надається 10 секунд. За кожну правильну відповідь ви отримуєте 1 бал, максимум – 3б.</w:t>
      </w:r>
    </w:p>
    <w:p w:rsidR="007705A3" w:rsidRDefault="007705A3" w:rsidP="007705A3">
      <w:pPr>
        <w:spacing w:line="240" w:lineRule="auto"/>
        <w:ind w:left="-15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 wp14:anchorId="6B2D9BBA" wp14:editId="7C8A0B3B">
            <wp:extent cx="1147313" cy="1292968"/>
            <wp:effectExtent l="0" t="0" r="0" b="2540"/>
            <wp:docPr id="8" name="Рисунок 7" descr="http://skripnikmarina.ucoz.ua/_ph/6/7627243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skripnikmarina.ucoz.ua/_ph/6/76272434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184" cy="1304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5A3">
        <w:rPr>
          <w:noProof/>
          <w:lang w:eastAsia="ru-RU"/>
        </w:rPr>
        <w:t xml:space="preserve"> </w:t>
      </w:r>
      <w:r>
        <w:rPr>
          <w:noProof/>
          <w:lang w:val="uk-UA"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7F10DF8" wp14:editId="45B19D8A">
            <wp:extent cx="1009291" cy="1274445"/>
            <wp:effectExtent l="0" t="0" r="635" b="1905"/>
            <wp:docPr id="10" name="Рисунок 9" descr="http://skripnikmarina.ucoz.ua/_ph/6/4409425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http://skripnikmarina.ucoz.ua/_ph/6/44094258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210" cy="130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5A3">
        <w:rPr>
          <w:noProof/>
          <w:lang w:eastAsia="ru-RU"/>
        </w:rPr>
        <w:t xml:space="preserve"> </w:t>
      </w:r>
      <w:r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2936FC1" wp14:editId="67D62DE9">
            <wp:extent cx="1121434" cy="1274045"/>
            <wp:effectExtent l="0" t="0" r="2540" b="2540"/>
            <wp:docPr id="5" name="Рисунок 7" descr="http://skripnikmarina.ucoz.ua/_ph/6/8991093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skripnikmarina.ucoz.ua/_ph/6/89910936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223" cy="1306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5A3">
        <w:rPr>
          <w:noProof/>
          <w:lang w:eastAsia="ru-RU"/>
        </w:rPr>
        <w:t xml:space="preserve"> </w:t>
      </w:r>
      <w:r>
        <w:rPr>
          <w:noProof/>
          <w:lang w:val="uk-UA"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457ACD07" wp14:editId="27697749">
            <wp:extent cx="1207698" cy="1257851"/>
            <wp:effectExtent l="0" t="0" r="0" b="0"/>
            <wp:docPr id="7" name="Рисунок 3" descr="http://skripnikmarina.ucoz.ua/_ph/6/9601591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http://skripnikmarina.ucoz.ua/_ph/6/96015911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537" cy="1274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05A3">
        <w:rPr>
          <w:noProof/>
          <w:lang w:eastAsia="ru-RU"/>
        </w:rPr>
        <w:t xml:space="preserve"> </w:t>
      </w:r>
      <w:r>
        <w:rPr>
          <w:noProof/>
          <w:lang w:val="uk-UA"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4DBCF7D" wp14:editId="0A937CC8">
            <wp:extent cx="1112807" cy="1257663"/>
            <wp:effectExtent l="0" t="0" r="0" b="0"/>
            <wp:docPr id="9" name="Рисунок 7" descr="http://skripnikmarina.ucoz.ua/_ph/6/9506747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skripnikmarina.ucoz.ua/_ph/6/95067472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838" cy="1268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32C2F291" wp14:editId="7BE083D5">
            <wp:extent cx="1052423" cy="1221908"/>
            <wp:effectExtent l="0" t="0" r="0" b="0"/>
            <wp:docPr id="12" name="Рисунок 7" descr="http://skripnikmarina.ucoz.ua/_ph/6/1069070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://skripnikmarina.ucoz.ua/_ph/6/10690705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387" cy="1250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5A3" w:rsidRPr="005A79AA" w:rsidRDefault="007705A3" w:rsidP="007705A3">
      <w:pPr>
        <w:spacing w:line="240" w:lineRule="auto"/>
        <w:ind w:left="-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(«Катерина»,»</w:t>
      </w:r>
      <w:r w:rsidR="002D64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Циганка-ворожка», «Селянська родина», «Ба</w:t>
      </w:r>
      <w:r w:rsidR="002D6481">
        <w:rPr>
          <w:rFonts w:ascii="Times New Roman" w:hAnsi="Times New Roman" w:cs="Times New Roman"/>
          <w:sz w:val="28"/>
          <w:szCs w:val="28"/>
          <w:lang w:val="uk-UA"/>
        </w:rPr>
        <w:t>ть</w:t>
      </w:r>
      <w:r>
        <w:rPr>
          <w:rFonts w:ascii="Times New Roman" w:hAnsi="Times New Roman" w:cs="Times New Roman"/>
          <w:sz w:val="28"/>
          <w:szCs w:val="28"/>
          <w:lang w:val="uk-UA"/>
        </w:rPr>
        <w:t>ківська хата», «Бандурист», «Пожежа в степу»)</w:t>
      </w:r>
    </w:p>
    <w:p w:rsidR="008C1A06" w:rsidRPr="002D6481" w:rsidRDefault="002D6481" w:rsidP="00F139F6">
      <w:pPr>
        <w:spacing w:line="240" w:lineRule="auto"/>
        <w:ind w:left="-99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ru-RU"/>
        </w:rPr>
        <w:lastRenderedPageBreak/>
        <w:t xml:space="preserve"> </w:t>
      </w:r>
      <w:r w:rsidR="008C1A06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Четвертий  раунд </w:t>
      </w:r>
      <w:r w:rsidR="008C1A06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«Вшанування пам’яті</w:t>
      </w:r>
      <w:r w:rsidR="004A3E7F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A3E7F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Великого Кобзаря</w:t>
      </w:r>
      <w:r w:rsidR="008C1A06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».</w:t>
      </w:r>
      <w:r w:rsidR="008C1A06" w:rsidRPr="005A79AA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  <w:lang w:val="uk-UA"/>
        </w:rPr>
        <w:t xml:space="preserve"> </w:t>
      </w:r>
    </w:p>
    <w:p w:rsidR="00AE4FF2" w:rsidRDefault="00951179" w:rsidP="00AE4FF2">
      <w:pPr>
        <w:pStyle w:val="a4"/>
        <w:numPr>
          <w:ilvl w:val="0"/>
          <w:numId w:val="1"/>
        </w:numPr>
        <w:spacing w:line="24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Ви заздалегідь добирали матеріал про те, як люди вшановлюють пам’ять Великому Кобзареві.</w:t>
      </w:r>
    </w:p>
    <w:p w:rsidR="00033381" w:rsidRPr="00033381" w:rsidRDefault="00033381" w:rsidP="00033381">
      <w:pPr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</w:t>
      </w:r>
      <w:r w:rsidRPr="00033381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 Пам'ятники.</w:t>
      </w:r>
    </w:p>
    <w:p w:rsidR="00033381" w:rsidRDefault="00033381" w:rsidP="00033381">
      <w:pPr>
        <w:spacing w:after="0" w:line="240" w:lineRule="auto"/>
        <w:ind w:left="-1276"/>
        <w:rPr>
          <w:rFonts w:ascii="Times New Roman" w:eastAsiaTheme="minorEastAsia" w:hAnsi="Times New Roman" w:cs="Times New Roman"/>
          <w:b/>
          <w:color w:val="000000" w:themeColor="text1"/>
          <w:kern w:val="24"/>
          <w:sz w:val="16"/>
          <w:szCs w:val="16"/>
          <w:lang w:val="uk-UA" w:eastAsia="ru-RU"/>
        </w:rPr>
      </w:pP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В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Україні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 та за її межами існує багато пам'ятників Шевченку. Одним з найкращих вважається пам'ятник у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Харкові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, великі пам'ятники кобзареві встановлені також у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Києві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,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Дніпропетровську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,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Донецьку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,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Львові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 та інших містах.                                         За кордоном пам'ятники Шевченку встановлено у Росії (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Москва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,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Санкт-Петербург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), США (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Вашингтон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), Канаді (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Торонто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), Польщі (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Білий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Бір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, 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Варшава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), Чехії (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Прага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). Білорусії (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Могилів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), Грузії (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Тбілісі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), Угорщині, Парагваї, Узбекистані, Франції (</w:t>
      </w:r>
      <w:r w:rsidRPr="00033381">
        <w:rPr>
          <w:rFonts w:ascii="Times New Roman" w:eastAsiaTheme="minorEastAsia" w:hAnsi="Times New Roman" w:cs="Times New Roman"/>
          <w:b/>
          <w:color w:val="002060"/>
          <w:kern w:val="24"/>
          <w:sz w:val="24"/>
          <w:szCs w:val="24"/>
          <w:lang w:val="uk-UA" w:eastAsia="ru-RU"/>
        </w:rPr>
        <w:t>Париж)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, Австралія.</w:t>
      </w:r>
    </w:p>
    <w:p w:rsidR="00033381" w:rsidRPr="00033381" w:rsidRDefault="00033381" w:rsidP="00033381">
      <w:pPr>
        <w:spacing w:after="0" w:line="240" w:lineRule="auto"/>
        <w:ind w:left="-1276"/>
        <w:rPr>
          <w:rFonts w:ascii="Times New Roman" w:eastAsiaTheme="minorEastAsia" w:hAnsi="Times New Roman" w:cs="Times New Roman"/>
          <w:b/>
          <w:color w:val="000000" w:themeColor="text1"/>
          <w:kern w:val="24"/>
          <w:sz w:val="16"/>
          <w:szCs w:val="16"/>
          <w:lang w:val="uk-UA" w:eastAsia="ru-RU"/>
        </w:rPr>
      </w:pPr>
    </w:p>
    <w:p w:rsidR="00033381" w:rsidRPr="00033381" w:rsidRDefault="00033381" w:rsidP="00033381">
      <w:pPr>
        <w:spacing w:after="0" w:line="240" w:lineRule="auto"/>
        <w:ind w:left="-1276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                                      </w:t>
      </w:r>
      <w:r w:rsidRPr="00033381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>Назви населених пунктів, вулиць та площ.</w:t>
      </w:r>
    </w:p>
    <w:p w:rsidR="00033381" w:rsidRPr="00033381" w:rsidRDefault="00033381" w:rsidP="00033381">
      <w:pPr>
        <w:spacing w:after="0" w:line="240" w:lineRule="auto"/>
        <w:ind w:left="-1276"/>
        <w:textAlignment w:val="baseline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</w:pP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  Ім'ям Тараса Шевченка названо ряд географічних об'єктів (населених пунктів, вулиць), навчальних закладів та інших організацій України. Зокрема, в Києві чотири вулиці Шевченка та бульвар.В нашому місті існує вулиця Шевченка, та українська гімназія носить ім’я Тараса Шевченка.</w:t>
      </w:r>
    </w:p>
    <w:p w:rsidR="00033381" w:rsidRPr="00033381" w:rsidRDefault="007705A3" w:rsidP="007705A3">
      <w:pPr>
        <w:spacing w:after="0" w:line="240" w:lineRule="auto"/>
        <w:ind w:left="-127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</w:t>
      </w:r>
      <w:r w:rsidR="00033381" w:rsidRPr="00033381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lang w:eastAsia="ru-RU"/>
        </w:rPr>
        <w:t>Шевченка пік</w:t>
      </w:r>
      <w:r w:rsidR="00033381"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 — вершина 4 200 м на півн. схилі Великого Кавказу, у Боковому хребті. Названа на честь Тараса Шевченка українськими альпіністами, які вперше зійшли на цю вершину Кавказу у 1938 році.</w:t>
      </w:r>
    </w:p>
    <w:p w:rsidR="00033381" w:rsidRPr="00033381" w:rsidRDefault="00033381" w:rsidP="007705A3">
      <w:pPr>
        <w:ind w:left="-1276"/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</w:pPr>
      <w:r w:rsidRPr="00033381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</w:t>
      </w:r>
      <w:r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                         </w:t>
      </w:r>
      <w:r w:rsidR="007705A3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                     </w:t>
      </w:r>
      <w:r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</w:t>
      </w:r>
      <w:r w:rsidRPr="00033381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Навчальні  заклади</w:t>
      </w:r>
      <w:r w:rsidR="007705A3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                                                                                       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Київський та Луганський національні університети, Чернігівський педагогічний університет, Кременецький обласний гуманітарно-педагогічний інститут.</w:t>
      </w:r>
    </w:p>
    <w:p w:rsidR="004B4D12" w:rsidRDefault="00033381" w:rsidP="00033381">
      <w:pPr>
        <w:spacing w:after="0" w:line="240" w:lineRule="auto"/>
        <w:textAlignment w:val="baseline"/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 w:eastAsia="ru-RU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</w:pP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                                           </w:t>
      </w:r>
      <w:r w:rsidRPr="00033381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 w:eastAsia="ru-RU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</w:t>
      </w:r>
    </w:p>
    <w:p w:rsidR="00033381" w:rsidRPr="00033381" w:rsidRDefault="004B4D12" w:rsidP="00033381">
      <w:pPr>
        <w:spacing w:after="0" w:line="240" w:lineRule="auto"/>
        <w:textAlignment w:val="baseline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</w:pPr>
      <w:r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 w:eastAsia="ru-RU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                                            </w:t>
      </w:r>
      <w:r w:rsidR="00563BC0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 w:eastAsia="ru-RU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</w:t>
      </w:r>
      <w:r w:rsidR="00033381" w:rsidRPr="00033381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 w:eastAsia="ru-RU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>Театри</w:t>
      </w:r>
    </w:p>
    <w:p w:rsidR="00033381" w:rsidRPr="00033381" w:rsidRDefault="00033381" w:rsidP="007705A3">
      <w:pPr>
        <w:kinsoku w:val="0"/>
        <w:overflowPunct w:val="0"/>
        <w:spacing w:before="120" w:after="0" w:line="240" w:lineRule="auto"/>
        <w:ind w:left="-1276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Національна опера, Тернопільський, Волинський драматичні театри, Дніпропетровський український музичний драматичний театр, Театр драми й музичної комедії у Кривому Розі, Черкаський та Чернігівський музично-драматичні театри, а також численні кінотеатри.</w:t>
      </w:r>
    </w:p>
    <w:p w:rsidR="00033381" w:rsidRPr="00033381" w:rsidRDefault="00033381" w:rsidP="00033381">
      <w:pPr>
        <w:ind w:left="-1276"/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u w:val="single"/>
          <w:lang w:val="uk-UA"/>
        </w:rPr>
      </w:pP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u w:val="single"/>
        </w:rPr>
        <w:t>Тернопільський драматичний театр імені Тараса Шевченка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u w:val="single"/>
          <w:lang w:val="uk-UA"/>
        </w:rPr>
        <w:t>.</w:t>
      </w:r>
    </w:p>
    <w:p w:rsidR="007705A3" w:rsidRDefault="00033381" w:rsidP="007705A3">
      <w:pPr>
        <w:ind w:left="-1276"/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</w:pP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/>
        </w:rPr>
        <w:t xml:space="preserve">                                              </w:t>
      </w:r>
      <w:r w:rsidR="007705A3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/>
        </w:rPr>
        <w:t xml:space="preserve">                  </w:t>
      </w:r>
      <w:r w:rsidRPr="00033381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>МУЗЕЇ</w:t>
      </w:r>
      <w:r w:rsidR="007705A3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                                                                                                                                          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</w:rPr>
        <w:t>В Україні та за кордоном існує багато музеїв Тараса Шевченка. Найбільшим меморіальним комплексом, присвяченим кобзареві є Шевченківський національний заповідник на місці поховання поета на Тарасовій горі поблизу Канева. Національний музей Тараса Шевченка знаходиться у Києві, його філіалом є Літературно-меморіальний будинок-музей. В Торонто, Канада, існує музей,присвячений виключно Шевченківській тематиці</w:t>
      </w:r>
      <w:r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/>
        </w:rPr>
        <w:t>.</w:t>
      </w:r>
    </w:p>
    <w:p w:rsidR="00033381" w:rsidRPr="00033381" w:rsidRDefault="007705A3" w:rsidP="007705A3">
      <w:pPr>
        <w:ind w:left="-1276"/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</w:pPr>
      <w:r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                                                                      </w:t>
      </w:r>
      <w:r w:rsidR="00033381" w:rsidRPr="00033381"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>Інше</w:t>
      </w:r>
      <w:r>
        <w:rPr>
          <w:rFonts w:ascii="Times New Roman" w:eastAsiaTheme="majorEastAsia" w:hAnsi="Times New Roman" w:cs="Times New Roman"/>
          <w:b/>
          <w:bCs/>
          <w:caps/>
          <w:color w:val="F3F2F5"/>
          <w:kern w:val="24"/>
          <w:sz w:val="24"/>
          <w:szCs w:val="24"/>
          <w:lang w:val="uk-UA"/>
          <w14:textOutline w14:w="495" w14:cap="flat" w14:cmpd="sng" w14:algn="ctr">
            <w14:solidFill>
              <w14:schemeClr w14:val="tx2">
                <w14:shade w14:val="2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tint w14:val="13000"/>
                  </w14:schemeClr>
                </w14:gs>
                <w14:gs w14:pos="10000">
                  <w14:schemeClr w14:val="accent4">
                    <w14:tint w14:val="20000"/>
                  </w14:schemeClr>
                </w14:gs>
                <w14:gs w14:pos="49000">
                  <w14:schemeClr w14:val="accent4">
                    <w14:tint w14:val="70000"/>
                  </w14:schemeClr>
                </w14:gs>
                <w14:gs w14:pos="50000">
                  <w14:schemeClr w14:val="accent4">
                    <w14:tint w14:val="97000"/>
                  </w14:schemeClr>
                </w14:gs>
                <w14:gs w14:pos="100000">
                  <w14:schemeClr w14:val="accent4">
                    <w14:tint w14:val="20000"/>
                  </w14:schemeClr>
                </w14:gs>
              </w14:gsLst>
              <w14:lin w14:ang="5400000" w14:scaled="1"/>
            </w14:gradFill>
          </w14:textFill>
        </w:rPr>
        <w:t xml:space="preserve">                                                                                                                      </w:t>
      </w:r>
      <w:r w:rsidR="00033381"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У галузі літератури щорічно присвоюється Шевченківська премія — одна з найп</w:t>
      </w:r>
      <w:r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>рестижніших відзнак України.</w:t>
      </w:r>
      <w:r w:rsidR="00033381"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val="uk-UA" w:eastAsia="ru-RU"/>
        </w:rPr>
        <w:t xml:space="preserve"> </w:t>
      </w:r>
      <w:r w:rsidR="00033381" w:rsidRPr="00033381">
        <w:rPr>
          <w:rFonts w:ascii="Times New Roman" w:eastAsiaTheme="minorEastAsia" w:hAnsi="Times New Roman" w:cs="Times New Roman"/>
          <w:b/>
          <w:color w:val="000000" w:themeColor="text1"/>
          <w:kern w:val="24"/>
          <w:sz w:val="24"/>
          <w:szCs w:val="24"/>
          <w:lang w:eastAsia="ru-RU"/>
        </w:rPr>
        <w:t>Портрет Тараса Шевченка зображено на банкноті номіналом 100 гривень та на золотій пам'ятній монеті номіналом 200 гривень.</w:t>
      </w:r>
    </w:p>
    <w:p w:rsidR="00AE4FF2" w:rsidRDefault="00AE4FF2" w:rsidP="00AE4FF2">
      <w:pPr>
        <w:pStyle w:val="a4"/>
        <w:spacing w:line="24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-</w:t>
      </w:r>
      <w:r w:rsidRPr="005A79AA">
        <w:rPr>
          <w:rFonts w:ascii="Times New Roman" w:hAnsi="Times New Roman" w:cs="Times New Roman"/>
          <w:sz w:val="28"/>
          <w:szCs w:val="28"/>
          <w:lang w:val="uk-UA"/>
        </w:rPr>
        <w:t>І завершуємо нашу інтелектуально - пізнавальну  гру декламуванням віршів Тараса Шевченка.</w:t>
      </w:r>
    </w:p>
    <w:p w:rsidR="00AE4FF2" w:rsidRPr="005A79AA" w:rsidRDefault="00AE4FF2" w:rsidP="00AE4FF2">
      <w:pPr>
        <w:pStyle w:val="a4"/>
        <w:spacing w:line="24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</w:p>
    <w:p w:rsidR="00AE4FF2" w:rsidRPr="005A79AA" w:rsidRDefault="00AE4FF2" w:rsidP="00AE4FF2">
      <w:pPr>
        <w:pStyle w:val="a4"/>
        <w:spacing w:line="24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Підведення підсумків.</w:t>
      </w:r>
    </w:p>
    <w:p w:rsidR="002339B5" w:rsidRPr="00F139F6" w:rsidRDefault="00AE4FF2" w:rsidP="00F139F6">
      <w:pPr>
        <w:pStyle w:val="a4"/>
        <w:spacing w:line="240" w:lineRule="auto"/>
        <w:ind w:left="-709"/>
        <w:rPr>
          <w:rFonts w:ascii="Times New Roman" w:hAnsi="Times New Roman" w:cs="Times New Roman"/>
          <w:sz w:val="28"/>
          <w:szCs w:val="28"/>
          <w:lang w:val="uk-UA"/>
        </w:rPr>
      </w:pPr>
      <w:r w:rsidRPr="005A79AA">
        <w:rPr>
          <w:rFonts w:ascii="Times New Roman" w:hAnsi="Times New Roman" w:cs="Times New Roman"/>
          <w:sz w:val="28"/>
          <w:szCs w:val="28"/>
          <w:lang w:val="uk-UA"/>
        </w:rPr>
        <w:t>Нагороди.</w:t>
      </w:r>
      <w:bookmarkStart w:id="0" w:name="_GoBack"/>
      <w:bookmarkEnd w:id="0"/>
    </w:p>
    <w:sectPr w:rsidR="002339B5" w:rsidRPr="00F139F6" w:rsidSect="007705A3">
      <w:footerReference w:type="default" r:id="rId19"/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981" w:rsidRDefault="004D4981" w:rsidP="004B4D12">
      <w:pPr>
        <w:spacing w:after="0" w:line="240" w:lineRule="auto"/>
      </w:pPr>
      <w:r>
        <w:separator/>
      </w:r>
    </w:p>
  </w:endnote>
  <w:endnote w:type="continuationSeparator" w:id="0">
    <w:p w:rsidR="004D4981" w:rsidRDefault="004D4981" w:rsidP="004B4D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3963078"/>
      <w:docPartObj>
        <w:docPartGallery w:val="Page Numbers (Bottom of Page)"/>
        <w:docPartUnique/>
      </w:docPartObj>
    </w:sdtPr>
    <w:sdtEndPr/>
    <w:sdtContent>
      <w:p w:rsidR="004B4D12" w:rsidRDefault="004B4D1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9F6">
          <w:rPr>
            <w:noProof/>
          </w:rPr>
          <w:t>6</w:t>
        </w:r>
        <w:r>
          <w:fldChar w:fldCharType="end"/>
        </w:r>
      </w:p>
    </w:sdtContent>
  </w:sdt>
  <w:p w:rsidR="004B4D12" w:rsidRDefault="004B4D1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981" w:rsidRDefault="004D4981" w:rsidP="004B4D12">
      <w:pPr>
        <w:spacing w:after="0" w:line="240" w:lineRule="auto"/>
      </w:pPr>
      <w:r>
        <w:separator/>
      </w:r>
    </w:p>
  </w:footnote>
  <w:footnote w:type="continuationSeparator" w:id="0">
    <w:p w:rsidR="004D4981" w:rsidRDefault="004D4981" w:rsidP="004B4D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E26FB"/>
    <w:multiLevelType w:val="hybridMultilevel"/>
    <w:tmpl w:val="BEE030AC"/>
    <w:lvl w:ilvl="0" w:tplc="76AAD214">
      <w:start w:val="4"/>
      <w:numFmt w:val="decimal"/>
      <w:lvlText w:val="%1"/>
      <w:lvlJc w:val="left"/>
      <w:pPr>
        <w:ind w:left="-774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1" w15:restartNumberingAfterBreak="0">
    <w:nsid w:val="19CC4C5E"/>
    <w:multiLevelType w:val="hybridMultilevel"/>
    <w:tmpl w:val="988A5110"/>
    <w:lvl w:ilvl="0" w:tplc="218C5E2A">
      <w:start w:val="4"/>
      <w:numFmt w:val="bullet"/>
      <w:lvlText w:val="-"/>
      <w:lvlJc w:val="left"/>
      <w:pPr>
        <w:ind w:left="-774" w:hanging="360"/>
      </w:pPr>
      <w:rPr>
        <w:rFonts w:ascii="Calibri" w:eastAsiaTheme="minorHAnsi" w:hAnsi="Calibri" w:cstheme="minorBidi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-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3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1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8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5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2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986" w:hanging="360"/>
      </w:pPr>
      <w:rPr>
        <w:rFonts w:ascii="Wingdings" w:hAnsi="Wingdings" w:hint="default"/>
      </w:rPr>
    </w:lvl>
  </w:abstractNum>
  <w:abstractNum w:abstractNumId="2" w15:restartNumberingAfterBreak="0">
    <w:nsid w:val="1CFB1304"/>
    <w:multiLevelType w:val="hybridMultilevel"/>
    <w:tmpl w:val="E020E434"/>
    <w:lvl w:ilvl="0" w:tplc="B3F8BB9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26B82"/>
    <w:multiLevelType w:val="hybridMultilevel"/>
    <w:tmpl w:val="452C1DA2"/>
    <w:lvl w:ilvl="0" w:tplc="55D64568">
      <w:start w:val="1"/>
      <w:numFmt w:val="decimal"/>
      <w:lvlText w:val="%1."/>
      <w:lvlJc w:val="left"/>
      <w:pPr>
        <w:ind w:left="-91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4" w15:restartNumberingAfterBreak="0">
    <w:nsid w:val="57CC6516"/>
    <w:multiLevelType w:val="hybridMultilevel"/>
    <w:tmpl w:val="A6EC5706"/>
    <w:lvl w:ilvl="0" w:tplc="583A07E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860D85"/>
    <w:multiLevelType w:val="hybridMultilevel"/>
    <w:tmpl w:val="CD90AB98"/>
    <w:lvl w:ilvl="0" w:tplc="9F2491C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801EB"/>
    <w:multiLevelType w:val="hybridMultilevel"/>
    <w:tmpl w:val="71EA84A2"/>
    <w:lvl w:ilvl="0" w:tplc="FDB21BB6">
      <w:start w:val="16"/>
      <w:numFmt w:val="decimal"/>
      <w:lvlText w:val="%1."/>
      <w:lvlJc w:val="left"/>
      <w:pPr>
        <w:ind w:left="-391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" w:hanging="360"/>
      </w:pPr>
    </w:lvl>
    <w:lvl w:ilvl="2" w:tplc="0419001B" w:tentative="1">
      <w:start w:val="1"/>
      <w:numFmt w:val="lowerRoman"/>
      <w:lvlText w:val="%3."/>
      <w:lvlJc w:val="right"/>
      <w:pPr>
        <w:ind w:left="884" w:hanging="180"/>
      </w:pPr>
    </w:lvl>
    <w:lvl w:ilvl="3" w:tplc="0419000F" w:tentative="1">
      <w:start w:val="1"/>
      <w:numFmt w:val="decimal"/>
      <w:lvlText w:val="%4."/>
      <w:lvlJc w:val="left"/>
      <w:pPr>
        <w:ind w:left="1604" w:hanging="360"/>
      </w:pPr>
    </w:lvl>
    <w:lvl w:ilvl="4" w:tplc="04190019" w:tentative="1">
      <w:start w:val="1"/>
      <w:numFmt w:val="lowerLetter"/>
      <w:lvlText w:val="%5."/>
      <w:lvlJc w:val="left"/>
      <w:pPr>
        <w:ind w:left="2324" w:hanging="360"/>
      </w:pPr>
    </w:lvl>
    <w:lvl w:ilvl="5" w:tplc="0419001B" w:tentative="1">
      <w:start w:val="1"/>
      <w:numFmt w:val="lowerRoman"/>
      <w:lvlText w:val="%6."/>
      <w:lvlJc w:val="right"/>
      <w:pPr>
        <w:ind w:left="3044" w:hanging="180"/>
      </w:pPr>
    </w:lvl>
    <w:lvl w:ilvl="6" w:tplc="0419000F" w:tentative="1">
      <w:start w:val="1"/>
      <w:numFmt w:val="decimal"/>
      <w:lvlText w:val="%7."/>
      <w:lvlJc w:val="left"/>
      <w:pPr>
        <w:ind w:left="3764" w:hanging="360"/>
      </w:pPr>
    </w:lvl>
    <w:lvl w:ilvl="7" w:tplc="04190019" w:tentative="1">
      <w:start w:val="1"/>
      <w:numFmt w:val="lowerLetter"/>
      <w:lvlText w:val="%8."/>
      <w:lvlJc w:val="left"/>
      <w:pPr>
        <w:ind w:left="4484" w:hanging="360"/>
      </w:pPr>
    </w:lvl>
    <w:lvl w:ilvl="8" w:tplc="0419001B" w:tentative="1">
      <w:start w:val="1"/>
      <w:numFmt w:val="lowerRoman"/>
      <w:lvlText w:val="%9."/>
      <w:lvlJc w:val="right"/>
      <w:pPr>
        <w:ind w:left="5204" w:hanging="180"/>
      </w:pPr>
    </w:lvl>
  </w:abstractNum>
  <w:abstractNum w:abstractNumId="7" w15:restartNumberingAfterBreak="0">
    <w:nsid w:val="77CE667C"/>
    <w:multiLevelType w:val="hybridMultilevel"/>
    <w:tmpl w:val="C6867DC2"/>
    <w:lvl w:ilvl="0" w:tplc="C2DABB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11C"/>
    <w:rsid w:val="00033381"/>
    <w:rsid w:val="000878E9"/>
    <w:rsid w:val="000B211C"/>
    <w:rsid w:val="002339B5"/>
    <w:rsid w:val="00296D7E"/>
    <w:rsid w:val="002C39DB"/>
    <w:rsid w:val="002D6481"/>
    <w:rsid w:val="004502EE"/>
    <w:rsid w:val="004A3E7F"/>
    <w:rsid w:val="004B4D12"/>
    <w:rsid w:val="004D4981"/>
    <w:rsid w:val="00522122"/>
    <w:rsid w:val="00563BC0"/>
    <w:rsid w:val="005A79AA"/>
    <w:rsid w:val="00635EFF"/>
    <w:rsid w:val="006F34BF"/>
    <w:rsid w:val="0075162B"/>
    <w:rsid w:val="007705A3"/>
    <w:rsid w:val="007D7D00"/>
    <w:rsid w:val="008C1A06"/>
    <w:rsid w:val="008D4F23"/>
    <w:rsid w:val="00911FAF"/>
    <w:rsid w:val="009215F0"/>
    <w:rsid w:val="0092162B"/>
    <w:rsid w:val="0093379C"/>
    <w:rsid w:val="00951179"/>
    <w:rsid w:val="009709F2"/>
    <w:rsid w:val="00AB0237"/>
    <w:rsid w:val="00AE4FF2"/>
    <w:rsid w:val="00B15231"/>
    <w:rsid w:val="00BF36F8"/>
    <w:rsid w:val="00C534A0"/>
    <w:rsid w:val="00C576D6"/>
    <w:rsid w:val="00CB2AC8"/>
    <w:rsid w:val="00D10429"/>
    <w:rsid w:val="00D7272B"/>
    <w:rsid w:val="00DA539D"/>
    <w:rsid w:val="00EE02DF"/>
    <w:rsid w:val="00F139F6"/>
    <w:rsid w:val="00FA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5CAB4"/>
  <w15:docId w15:val="{3403A4BF-6A77-4685-9900-7EAF69266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0pt">
    <w:name w:val="text10pt"/>
    <w:basedOn w:val="a"/>
    <w:rsid w:val="000B21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qFormat/>
    <w:rsid w:val="000B211C"/>
    <w:rPr>
      <w:b/>
      <w:bCs/>
    </w:rPr>
  </w:style>
  <w:style w:type="paragraph" w:styleId="a4">
    <w:name w:val="List Paragraph"/>
    <w:basedOn w:val="a"/>
    <w:uiPriority w:val="34"/>
    <w:qFormat/>
    <w:rsid w:val="00296D7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A3E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3E7F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B4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B4D12"/>
  </w:style>
  <w:style w:type="paragraph" w:styleId="a9">
    <w:name w:val="footer"/>
    <w:basedOn w:val="a"/>
    <w:link w:val="aa"/>
    <w:uiPriority w:val="99"/>
    <w:unhideWhenUsed/>
    <w:rsid w:val="004B4D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B4D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45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E882F-361C-4290-B174-E72F54C99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6</Pages>
  <Words>1566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21</cp:revision>
  <cp:lastPrinted>2014-03-14T06:32:00Z</cp:lastPrinted>
  <dcterms:created xsi:type="dcterms:W3CDTF">2014-03-10T13:19:00Z</dcterms:created>
  <dcterms:modified xsi:type="dcterms:W3CDTF">2018-01-03T19:48:00Z</dcterms:modified>
</cp:coreProperties>
</file>