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AB" w:rsidRDefault="00E26BAB" w:rsidP="00E26B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Гешев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С.Є.</w:t>
      </w:r>
    </w:p>
    <w:p w:rsidR="00E26BAB" w:rsidRDefault="00E26BAB" w:rsidP="00E26B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-mail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4" w:history="1">
        <w:r w:rsidRPr="00026DF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ser7ej@gmail.com</w:t>
        </w:r>
      </w:hyperlink>
    </w:p>
    <w:p w:rsidR="00E26BAB" w:rsidRPr="00E26BAB" w:rsidRDefault="00E26BAB" w:rsidP="00E26B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7747" w:rsidRDefault="00B569A2" w:rsidP="001A1B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6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План-конспект заняття </w:t>
      </w:r>
      <w:proofErr w:type="spellStart"/>
      <w:r w:rsidRPr="00B569A2">
        <w:rPr>
          <w:rFonts w:ascii="Times New Roman" w:hAnsi="Times New Roman" w:cs="Times New Roman"/>
          <w:b/>
          <w:sz w:val="28"/>
          <w:szCs w:val="28"/>
          <w:lang w:val="uk-UA"/>
        </w:rPr>
        <w:t>ракетомодельного</w:t>
      </w:r>
      <w:proofErr w:type="spellEnd"/>
      <w:r w:rsidRPr="00B56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гуртка</w:t>
      </w:r>
      <w:r w:rsidR="00E53303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E50940" w:rsidRDefault="00377747" w:rsidP="001A1B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 навчання: 1</w:t>
      </w:r>
      <w:r w:rsidR="00B569A2" w:rsidRPr="00B569A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569A2" w:rsidRPr="007C0AE3" w:rsidRDefault="00B569A2">
      <w:pPr>
        <w:rPr>
          <w:rFonts w:ascii="Times New Roman" w:hAnsi="Times New Roman" w:cs="Times New Roman"/>
          <w:sz w:val="28"/>
          <w:szCs w:val="28"/>
        </w:rPr>
      </w:pPr>
      <w:r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455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Виготовлення</w:t>
      </w:r>
      <w:r w:rsidR="007C0AE3" w:rsidRPr="007C0A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парашута</w:t>
      </w:r>
      <w:r w:rsidR="007C0A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 xml:space="preserve">МЕТА ЗАНЯТТЯ: 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> 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>Навчальн</w:t>
      </w:r>
      <w:r w:rsidR="003777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07C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07CCA" w:rsidRPr="00E07CCA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 учнів із складовими частинами парашуту, їх </w:t>
      </w:r>
      <w:r w:rsidR="00E07CCA" w:rsidRPr="00E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7CCA" w:rsidRPr="00E07CCA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 назвами та призначенням;</w:t>
      </w:r>
      <w:r w:rsidR="00E07CCA" w:rsidRPr="00E07CCA">
        <w:rPr>
          <w:lang w:val="uk-UA"/>
        </w:rPr>
        <w:t xml:space="preserve"> </w:t>
      </w:r>
      <w:r w:rsidR="007C0AE3" w:rsidRPr="00E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 виготовляти</w:t>
      </w:r>
      <w:r w:rsidR="00E07CCA" w:rsidRPr="00E07CCA">
        <w:rPr>
          <w:rFonts w:ascii="Times New Roman" w:hAnsi="Times New Roman" w:cs="Times New Roman"/>
          <w:sz w:val="28"/>
          <w:szCs w:val="28"/>
          <w:lang w:val="uk-UA"/>
        </w:rPr>
        <w:t xml:space="preserve">                                 </w:t>
      </w:r>
      <w:r w:rsidR="00E45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парашут</w:t>
      </w:r>
      <w:r w:rsidR="007C0AE3" w:rsidRPr="00E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07CCA" w:rsidRPr="00E07CCA">
        <w:rPr>
          <w:rFonts w:ascii="Times New Roman" w:hAnsi="Times New Roman" w:cs="Times New Roman"/>
          <w:sz w:val="28"/>
          <w:szCs w:val="28"/>
          <w:lang w:val="uk-UA"/>
        </w:rPr>
        <w:t xml:space="preserve"> вчити використовувати у своїй роботі різні                                матеріали та інструменти, за графічним зображенням                                деталей виготовляти частини моделі</w:t>
      </w:r>
      <w:r w:rsidR="007C0AE3" w:rsidRPr="00E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07CC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>Розвиваюч</w:t>
      </w:r>
      <w:r w:rsidR="003777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C0AE3"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розвивати навички конструювання; 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сприяти розвитку </w:t>
      </w:r>
      <w:r w:rsidR="007C0AE3" w:rsidRPr="00B569A2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>пізнавального інтересу,</w:t>
      </w:r>
      <w:r w:rsidR="007C0AE3" w:rsidRPr="007C0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AE3" w:rsidRPr="00B569A2">
        <w:rPr>
          <w:rFonts w:ascii="Times New Roman" w:hAnsi="Times New Roman" w:cs="Times New Roman"/>
          <w:sz w:val="28"/>
          <w:szCs w:val="28"/>
          <w:lang w:val="uk-UA"/>
        </w:rPr>
        <w:t>творчих здібностей,</w:t>
      </w:r>
      <w:r w:rsidR="007C0AE3" w:rsidRPr="007C0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AE3" w:rsidRPr="00B569A2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просторової</w:t>
      </w:r>
      <w:r w:rsidR="007C0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AE3" w:rsidRPr="00B569A2">
        <w:rPr>
          <w:rFonts w:ascii="Times New Roman" w:hAnsi="Times New Roman" w:cs="Times New Roman"/>
          <w:sz w:val="28"/>
          <w:szCs w:val="28"/>
          <w:lang w:val="uk-UA"/>
        </w:rPr>
        <w:t>уяви,</w:t>
      </w:r>
      <w:r w:rsidR="007C0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>координації рухів.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>Вихов</w:t>
      </w:r>
      <w:r w:rsidR="0037774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>: виховувати повагу до вивчення космосу;</w:t>
      </w:r>
      <w:r w:rsidR="00377747" w:rsidRPr="0037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747"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інтерес і бажання </w:t>
      </w:r>
      <w:r w:rsidR="0037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AE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</w:t>
      </w:r>
      <w:r w:rsidR="00377747" w:rsidRPr="00B569A2">
        <w:rPr>
          <w:rFonts w:ascii="Times New Roman" w:hAnsi="Times New Roman" w:cs="Times New Roman"/>
          <w:sz w:val="28"/>
          <w:szCs w:val="28"/>
          <w:lang w:val="uk-UA"/>
        </w:rPr>
        <w:t>займатися космічним моделюванням</w:t>
      </w:r>
      <w:r w:rsidR="0037774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C0AE3">
        <w:rPr>
          <w:rFonts w:ascii="Times New Roman" w:hAnsi="Times New Roman" w:cs="Times New Roman"/>
          <w:sz w:val="28"/>
          <w:szCs w:val="28"/>
          <w:lang w:val="uk-UA"/>
        </w:rPr>
        <w:br/>
        <w:t>                              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>сприяти вихованню вміння приймати рішення;</w:t>
      </w:r>
      <w:r w:rsidR="007C0AE3">
        <w:rPr>
          <w:rFonts w:ascii="Times New Roman" w:hAnsi="Times New Roman" w:cs="Times New Roman"/>
          <w:sz w:val="28"/>
          <w:szCs w:val="28"/>
          <w:lang w:val="uk-UA"/>
        </w:rPr>
        <w:br/>
        <w:t>                              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зібраність, організованість, </w:t>
      </w:r>
      <w:r w:rsidR="007C0AE3">
        <w:rPr>
          <w:rFonts w:ascii="Times New Roman" w:hAnsi="Times New Roman" w:cs="Times New Roman"/>
          <w:sz w:val="28"/>
          <w:szCs w:val="28"/>
          <w:lang w:val="uk-UA"/>
        </w:rPr>
        <w:t>охайність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7747" w:rsidRPr="0037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>ОБЛАДНАННЯ І МАТЕРІАЛИ: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1502E4"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Мультимедійний проектор, виставка </w:t>
      </w:r>
      <w:r w:rsidR="001502E4">
        <w:rPr>
          <w:rFonts w:ascii="Times New Roman" w:hAnsi="Times New Roman" w:cs="Times New Roman"/>
          <w:sz w:val="28"/>
          <w:szCs w:val="28"/>
          <w:lang w:val="uk-UA"/>
        </w:rPr>
        <w:t>парашутів</w:t>
      </w:r>
      <w:r w:rsidR="001502E4"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0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1502E4"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игарковий папір або тоненький обгортковий папір</w:t>
      </w:r>
      <w:r w:rsidR="00E455D4" w:rsidRPr="00E45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лавсан</w:t>
      </w:r>
      <w:r w:rsidR="001502E4"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83966" w:rsidRPr="00283966">
        <w:rPr>
          <w:rFonts w:ascii="Times New Roman" w:hAnsi="Times New Roman" w:cs="Times New Roman"/>
          <w:sz w:val="28"/>
          <w:szCs w:val="28"/>
          <w:lang w:val="uk-UA"/>
        </w:rPr>
        <w:t>олівці, лінійк</w:t>
      </w:r>
      <w:r w:rsidR="002839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83966" w:rsidRPr="00283966">
        <w:rPr>
          <w:rFonts w:ascii="Times New Roman" w:hAnsi="Times New Roman" w:cs="Times New Roman"/>
          <w:sz w:val="28"/>
          <w:szCs w:val="28"/>
          <w:lang w:val="uk-UA"/>
        </w:rPr>
        <w:t>, циркуль,</w:t>
      </w:r>
      <w:r w:rsidR="00283966" w:rsidRPr="00E455D4">
        <w:rPr>
          <w:lang w:val="uk-UA"/>
        </w:rPr>
        <w:t xml:space="preserve"> </w:t>
      </w:r>
      <w:r w:rsidR="001502E4"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ножиці, нитки, клей, пензлик</w:t>
      </w:r>
      <w:r w:rsidR="00150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45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скоч</w:t>
      </w:r>
      <w:r w:rsidR="001502E4"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377747" w:rsidRPr="00B569A2">
        <w:rPr>
          <w:rFonts w:ascii="Times New Roman" w:hAnsi="Times New Roman" w:cs="Times New Roman"/>
          <w:sz w:val="28"/>
          <w:szCs w:val="28"/>
          <w:lang w:val="uk-UA"/>
        </w:rPr>
        <w:t>ДИДАКТИЧНІ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 ОСНАЩЕННЯ: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>Технічний малюнок виготовл</w:t>
      </w:r>
      <w:r w:rsidR="0037774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2E4">
        <w:rPr>
          <w:rFonts w:ascii="Times New Roman" w:hAnsi="Times New Roman" w:cs="Times New Roman"/>
          <w:sz w:val="28"/>
          <w:szCs w:val="28"/>
          <w:lang w:val="uk-UA"/>
        </w:rPr>
        <w:t>парашута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, набір готових деталей </w:t>
      </w:r>
      <w:r w:rsidR="001502E4">
        <w:rPr>
          <w:rFonts w:ascii="Times New Roman" w:hAnsi="Times New Roman" w:cs="Times New Roman"/>
          <w:sz w:val="28"/>
          <w:szCs w:val="28"/>
          <w:lang w:val="uk-UA"/>
        </w:rPr>
        <w:t>парашута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>МЕТОДИ: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>Словесні - фронтальна бесіда.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>Наочні - демонстрація зразків, технічного малюнка.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Практичні - самостійна робота з набором готових деталей </w:t>
      </w:r>
      <w:r w:rsidR="001502E4">
        <w:rPr>
          <w:rFonts w:ascii="Times New Roman" w:hAnsi="Times New Roman" w:cs="Times New Roman"/>
          <w:sz w:val="28"/>
          <w:szCs w:val="28"/>
          <w:lang w:val="uk-UA"/>
        </w:rPr>
        <w:t>парашута</w:t>
      </w:r>
      <w:r w:rsidR="007675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моделі за зразком. </w:t>
      </w:r>
    </w:p>
    <w:p w:rsidR="001502E4" w:rsidRDefault="00B569A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69A2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ЗАНЯТТЯ: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 xml:space="preserve">1. Організаційна частина. 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Знайомство з новим матеріалом. 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E5094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A3652" w:rsidRPr="00B569A2">
        <w:rPr>
          <w:rFonts w:ascii="Times New Roman" w:hAnsi="Times New Roman" w:cs="Times New Roman"/>
          <w:sz w:val="28"/>
          <w:szCs w:val="28"/>
          <w:lang w:val="uk-UA"/>
        </w:rPr>
        <w:t>Практична робота.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 xml:space="preserve">4. </w:t>
      </w:r>
      <w:r w:rsidR="009A3652">
        <w:rPr>
          <w:rFonts w:ascii="Times New Roman" w:hAnsi="Times New Roman" w:cs="Times New Roman"/>
          <w:sz w:val="28"/>
          <w:szCs w:val="28"/>
          <w:lang w:val="uk-UA"/>
        </w:rPr>
        <w:t>Закріплення пройденого.</w:t>
      </w:r>
      <w:r w:rsidR="00E50940"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 xml:space="preserve">5. Підведення підсумків. 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  <w:t>ХІД ЗАНЯТТЯ: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66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1.Організаці</w:t>
      </w:r>
      <w:r w:rsidR="00D95319" w:rsidRPr="00466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й</w:t>
      </w:r>
      <w:r w:rsidRPr="00466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</w:t>
      </w:r>
      <w:r w:rsidR="00E50940" w:rsidRPr="00466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</w:t>
      </w:r>
      <w:r w:rsidRPr="00466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частина.</w:t>
      </w:r>
    </w:p>
    <w:p w:rsidR="001502E4" w:rsidRPr="00886077" w:rsidRDefault="001502E4" w:rsidP="001502E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Привітання.</w:t>
      </w:r>
    </w:p>
    <w:p w:rsidR="001502E4" w:rsidRPr="00886077" w:rsidRDefault="001502E4" w:rsidP="001502E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Перевірка готовності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02E4" w:rsidRPr="00886077" w:rsidRDefault="001502E4" w:rsidP="001502E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Упорядкування робочого місця.</w:t>
      </w:r>
    </w:p>
    <w:p w:rsidR="00283966" w:rsidRDefault="00B569A2" w:rsidP="0046687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66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2.Зна</w:t>
      </w:r>
      <w:r w:rsidR="00E37175" w:rsidRPr="00466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й</w:t>
      </w:r>
      <w:r w:rsidRPr="00466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омство з новим матеріалом.</w:t>
      </w:r>
    </w:p>
    <w:p w:rsidR="00283966" w:rsidRDefault="00D95319" w:rsidP="004668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ьогодні </w:t>
      </w:r>
      <w:r w:rsidR="001502E4"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ми з вами </w:t>
      </w:r>
      <w:r w:rsidR="001502E4">
        <w:rPr>
          <w:rFonts w:ascii="Times New Roman" w:hAnsi="Times New Roman" w:cs="Times New Roman"/>
          <w:sz w:val="28"/>
          <w:szCs w:val="28"/>
          <w:lang w:val="uk-UA"/>
        </w:rPr>
        <w:t xml:space="preserve">продовжуємо </w:t>
      </w:r>
      <w:r w:rsidR="001502E4" w:rsidRPr="00B569A2">
        <w:rPr>
          <w:rFonts w:ascii="Times New Roman" w:hAnsi="Times New Roman" w:cs="Times New Roman"/>
          <w:sz w:val="28"/>
          <w:szCs w:val="28"/>
          <w:lang w:val="uk-UA"/>
        </w:rPr>
        <w:t>знайоми</w:t>
      </w:r>
      <w:r w:rsidR="001502E4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1502E4" w:rsidRPr="00B569A2">
        <w:rPr>
          <w:rFonts w:ascii="Times New Roman" w:hAnsi="Times New Roman" w:cs="Times New Roman"/>
          <w:sz w:val="28"/>
          <w:szCs w:val="28"/>
          <w:lang w:val="uk-UA"/>
        </w:rPr>
        <w:t>ся з дивовижним світом космічної техніки.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Сьогодні ми будемо розмовляти про парашути. </w:t>
      </w:r>
    </w:p>
    <w:p w:rsidR="00283966" w:rsidRPr="00283966" w:rsidRDefault="00283966" w:rsidP="0046687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83966">
        <w:rPr>
          <w:rFonts w:ascii="Times New Roman" w:hAnsi="Times New Roman" w:cs="Times New Roman"/>
          <w:i/>
          <w:sz w:val="28"/>
          <w:szCs w:val="28"/>
        </w:rPr>
        <w:t>Оголошення</w:t>
      </w:r>
      <w:proofErr w:type="spellEnd"/>
      <w:r w:rsidRPr="00283966">
        <w:rPr>
          <w:rFonts w:ascii="Times New Roman" w:hAnsi="Times New Roman" w:cs="Times New Roman"/>
          <w:i/>
          <w:sz w:val="28"/>
          <w:szCs w:val="28"/>
        </w:rPr>
        <w:t xml:space="preserve"> теми та мети уроку.</w:t>
      </w:r>
    </w:p>
    <w:p w:rsidR="00D95319" w:rsidRPr="00886077" w:rsidRDefault="00D95319" w:rsidP="004668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вже знаєте, що люди здавна хотіли літати. Вони довгий час випробовували і досліджували, перш ніж піднятися у повітря.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Прочитайте загадку за рисками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 мультимедійному екрані на фоні парашутного неба текст)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синім небі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путь моя,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Швидше всіх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 (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літаю 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 крила, 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="0028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 не птах,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Люди звуть мене 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——...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літак).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Що це, що це — всі кричать, —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Парасольки он летять.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Що це за парасольки такі?</w:t>
      </w:r>
    </w:p>
    <w:p w:rsidR="00D95319" w:rsidRDefault="00D95319" w:rsidP="00D9531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953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Вступна бесіда.</w:t>
      </w:r>
    </w:p>
    <w:p w:rsidR="007A3B5A" w:rsidRPr="00886077" w:rsidRDefault="007A3B5A" w:rsidP="007A3B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Так, це парашути. А для чого вони потрібні?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Парашути використовують не тільки для м’якої посадки </w:t>
      </w:r>
      <w:proofErr w:type="spellStart"/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людей-па-рашутистів</w:t>
      </w:r>
      <w:proofErr w:type="spellEnd"/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літака на землю, а й для того, щоб доставити в безлю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дні місця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різноманітні вантажі (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необхідну техніку, різні продукти, ліки тощо). Купол парашута виготовляють із тонкої, але дуже міцної тканини </w:t>
      </w:r>
      <w:r w:rsidR="00AB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шовку). До нього прикріплюють за допомогою строп </w:t>
      </w:r>
      <w:r w:rsidR="00AB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міцних тросів) спорядження для утримання людини або вантажу. Дуже важливо правильно скласти парашут, від цього залежить розкриття куполу у повітрі, а також успішне приземлення.</w:t>
      </w:r>
    </w:p>
    <w:p w:rsidR="008E13DC" w:rsidRDefault="008E13DC" w:rsidP="007A3B5A">
      <w:pPr>
        <w:pStyle w:val="a3"/>
        <w:spacing w:before="0" w:beforeAutospacing="0" w:after="0" w:afterAutospacing="0" w:line="360" w:lineRule="auto"/>
        <w:rPr>
          <w:i/>
          <w:sz w:val="28"/>
          <w:szCs w:val="28"/>
          <w:lang w:val="uk-UA"/>
        </w:rPr>
      </w:pPr>
    </w:p>
    <w:p w:rsidR="007A3B5A" w:rsidRPr="008E13DC" w:rsidRDefault="00E455D4" w:rsidP="007A3B5A">
      <w:pPr>
        <w:pStyle w:val="a3"/>
        <w:spacing w:before="0" w:beforeAutospacing="0" w:after="0" w:afterAutospacing="0" w:line="360" w:lineRule="auto"/>
        <w:rPr>
          <w:sz w:val="28"/>
          <w:szCs w:val="28"/>
          <w:u w:val="dash"/>
          <w:lang w:val="uk-UA"/>
        </w:rPr>
      </w:pPr>
      <w:r>
        <w:rPr>
          <w:i/>
          <w:sz w:val="28"/>
          <w:szCs w:val="28"/>
          <w:u w:val="dash"/>
          <w:lang w:val="uk-UA"/>
        </w:rPr>
        <w:t xml:space="preserve">Пояснення нового </w:t>
      </w:r>
      <w:proofErr w:type="spellStart"/>
      <w:r>
        <w:rPr>
          <w:i/>
          <w:sz w:val="28"/>
          <w:szCs w:val="28"/>
          <w:u w:val="dash"/>
          <w:lang w:val="uk-UA"/>
        </w:rPr>
        <w:t>матеріала</w:t>
      </w:r>
      <w:proofErr w:type="spellEnd"/>
      <w:r w:rsidR="007A3B5A" w:rsidRPr="008E13DC">
        <w:rPr>
          <w:i/>
          <w:sz w:val="28"/>
          <w:szCs w:val="28"/>
          <w:u w:val="dash"/>
          <w:lang w:val="uk-UA"/>
        </w:rPr>
        <w:t>.</w:t>
      </w:r>
      <w:r w:rsidR="007A3B5A" w:rsidRPr="008E13DC">
        <w:rPr>
          <w:sz w:val="28"/>
          <w:szCs w:val="28"/>
          <w:u w:val="dash"/>
          <w:lang w:val="uk-UA"/>
        </w:rPr>
        <w:t xml:space="preserve"> </w:t>
      </w:r>
    </w:p>
    <w:p w:rsidR="007A3B5A" w:rsidRPr="008E13DC" w:rsidRDefault="007A3B5A" w:rsidP="007A3B5A">
      <w:pPr>
        <w:pStyle w:val="a3"/>
        <w:spacing w:before="0" w:beforeAutospacing="0" w:after="0" w:afterAutospacing="0" w:line="360" w:lineRule="auto"/>
        <w:rPr>
          <w:i/>
          <w:sz w:val="28"/>
          <w:szCs w:val="28"/>
          <w:lang w:val="uk-UA"/>
        </w:rPr>
      </w:pPr>
      <w:r w:rsidRPr="008E13DC">
        <w:rPr>
          <w:i/>
          <w:sz w:val="28"/>
          <w:szCs w:val="28"/>
          <w:lang w:val="uk-UA"/>
        </w:rPr>
        <w:t>Словникова робота:</w:t>
      </w:r>
    </w:p>
    <w:p w:rsidR="00531497" w:rsidRDefault="00531497" w:rsidP="0053149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1497">
        <w:rPr>
          <w:rFonts w:ascii="Times New Roman" w:hAnsi="Times New Roman" w:cs="Times New Roman"/>
          <w:sz w:val="28"/>
          <w:szCs w:val="28"/>
          <w:lang w:val="uk-UA"/>
        </w:rPr>
        <w:t>Парашут - пристрій у формі парасольки з тканини або іншого м'якого матеріалу, до якого стропами прикріплена підвісна система або вантаж.</w:t>
      </w:r>
    </w:p>
    <w:p w:rsidR="00531497" w:rsidRPr="00531497" w:rsidRDefault="00531497" w:rsidP="0053149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1497">
        <w:rPr>
          <w:rFonts w:ascii="Times New Roman" w:hAnsi="Times New Roman" w:cs="Times New Roman"/>
          <w:sz w:val="28"/>
          <w:szCs w:val="28"/>
          <w:lang w:val="uk-UA"/>
        </w:rPr>
        <w:t>Стропи парашута</w:t>
      </w:r>
      <w:r w:rsidRPr="00531497">
        <w:rPr>
          <w:rFonts w:ascii="Times New Roman" w:hAnsi="Times New Roman" w:cs="Times New Roman"/>
          <w:sz w:val="28"/>
          <w:szCs w:val="28"/>
        </w:rPr>
        <w:t> </w: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t xml:space="preserve">— це </w:t>
      </w:r>
      <w:hyperlink r:id="rId5" w:tooltip="Мотузка" w:history="1">
        <w:r w:rsidRPr="005314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мотузки</w:t>
        </w:r>
      </w:hyperlink>
      <w:r w:rsidRPr="00531497">
        <w:rPr>
          <w:rFonts w:ascii="Times New Roman" w:hAnsi="Times New Roman" w:cs="Times New Roman"/>
          <w:sz w:val="28"/>
          <w:szCs w:val="28"/>
          <w:lang w:val="uk-UA"/>
        </w:rPr>
        <w:t xml:space="preserve"> з міцного матеріалу (</w:t>
      </w:r>
      <w:proofErr w:type="spellStart"/>
      <w:r w:rsidR="005E3FD0" w:rsidRPr="00531497">
        <w:rPr>
          <w:rFonts w:ascii="Times New Roman" w:hAnsi="Times New Roman" w:cs="Times New Roman"/>
          <w:sz w:val="28"/>
          <w:szCs w:val="28"/>
        </w:rPr>
        <w:fldChar w:fldCharType="begin"/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531497">
        <w:rPr>
          <w:rFonts w:ascii="Times New Roman" w:hAnsi="Times New Roman" w:cs="Times New Roman"/>
          <w:sz w:val="28"/>
          <w:szCs w:val="28"/>
        </w:rPr>
        <w:instrText>HYPERLINK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531497">
        <w:rPr>
          <w:rFonts w:ascii="Times New Roman" w:hAnsi="Times New Roman" w:cs="Times New Roman"/>
          <w:sz w:val="28"/>
          <w:szCs w:val="28"/>
        </w:rPr>
        <w:instrText>https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531497">
        <w:rPr>
          <w:rFonts w:ascii="Times New Roman" w:hAnsi="Times New Roman" w:cs="Times New Roman"/>
          <w:sz w:val="28"/>
          <w:szCs w:val="28"/>
        </w:rPr>
        <w:instrText>uk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531497">
        <w:rPr>
          <w:rFonts w:ascii="Times New Roman" w:hAnsi="Times New Roman" w:cs="Times New Roman"/>
          <w:sz w:val="28"/>
          <w:szCs w:val="28"/>
        </w:rPr>
        <w:instrText>wikipedia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531497">
        <w:rPr>
          <w:rFonts w:ascii="Times New Roman" w:hAnsi="Times New Roman" w:cs="Times New Roman"/>
          <w:sz w:val="28"/>
          <w:szCs w:val="28"/>
        </w:rPr>
        <w:instrText>org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531497">
        <w:rPr>
          <w:rFonts w:ascii="Times New Roman" w:hAnsi="Times New Roman" w:cs="Times New Roman"/>
          <w:sz w:val="28"/>
          <w:szCs w:val="28"/>
        </w:rPr>
        <w:instrText>w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531497">
        <w:rPr>
          <w:rFonts w:ascii="Times New Roman" w:hAnsi="Times New Roman" w:cs="Times New Roman"/>
          <w:sz w:val="28"/>
          <w:szCs w:val="28"/>
        </w:rPr>
        <w:instrText>index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531497">
        <w:rPr>
          <w:rFonts w:ascii="Times New Roman" w:hAnsi="Times New Roman" w:cs="Times New Roman"/>
          <w:sz w:val="28"/>
          <w:szCs w:val="28"/>
        </w:rPr>
        <w:instrText>php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?</w:instrText>
      </w:r>
      <w:r w:rsidRPr="00531497">
        <w:rPr>
          <w:rFonts w:ascii="Times New Roman" w:hAnsi="Times New Roman" w:cs="Times New Roman"/>
          <w:sz w:val="28"/>
          <w:szCs w:val="28"/>
        </w:rPr>
        <w:instrText>title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=%</w:instrText>
      </w:r>
      <w:r w:rsidRPr="00531497">
        <w:rPr>
          <w:rFonts w:ascii="Times New Roman" w:hAnsi="Times New Roman" w:cs="Times New Roman"/>
          <w:sz w:val="28"/>
          <w:szCs w:val="28"/>
        </w:rPr>
        <w:instrText>D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0%9</w:instrText>
      </w:r>
      <w:r w:rsidRPr="00531497">
        <w:rPr>
          <w:rFonts w:ascii="Times New Roman" w:hAnsi="Times New Roman" w:cs="Times New Roman"/>
          <w:sz w:val="28"/>
          <w:szCs w:val="28"/>
        </w:rPr>
        <w:instrText>C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531497">
        <w:rPr>
          <w:rFonts w:ascii="Times New Roman" w:hAnsi="Times New Roman" w:cs="Times New Roman"/>
          <w:sz w:val="28"/>
          <w:szCs w:val="28"/>
        </w:rPr>
        <w:instrText>D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1%96%</w:instrText>
      </w:r>
      <w:r w:rsidRPr="00531497">
        <w:rPr>
          <w:rFonts w:ascii="Times New Roman" w:hAnsi="Times New Roman" w:cs="Times New Roman"/>
          <w:sz w:val="28"/>
          <w:szCs w:val="28"/>
        </w:rPr>
        <w:instrText>D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531497">
        <w:rPr>
          <w:rFonts w:ascii="Times New Roman" w:hAnsi="Times New Roman" w:cs="Times New Roman"/>
          <w:sz w:val="28"/>
          <w:szCs w:val="28"/>
        </w:rPr>
        <w:instrText>BA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531497">
        <w:rPr>
          <w:rFonts w:ascii="Times New Roman" w:hAnsi="Times New Roman" w:cs="Times New Roman"/>
          <w:sz w:val="28"/>
          <w:szCs w:val="28"/>
        </w:rPr>
        <w:instrText>D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1%80%</w:instrText>
      </w:r>
      <w:r w:rsidRPr="00531497">
        <w:rPr>
          <w:rFonts w:ascii="Times New Roman" w:hAnsi="Times New Roman" w:cs="Times New Roman"/>
          <w:sz w:val="28"/>
          <w:szCs w:val="28"/>
        </w:rPr>
        <w:instrText>D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531497">
        <w:rPr>
          <w:rFonts w:ascii="Times New Roman" w:hAnsi="Times New Roman" w:cs="Times New Roman"/>
          <w:sz w:val="28"/>
          <w:szCs w:val="28"/>
        </w:rPr>
        <w:instrText>BE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531497">
        <w:rPr>
          <w:rFonts w:ascii="Times New Roman" w:hAnsi="Times New Roman" w:cs="Times New Roman"/>
          <w:sz w:val="28"/>
          <w:szCs w:val="28"/>
        </w:rPr>
        <w:instrText>D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531497">
        <w:rPr>
          <w:rFonts w:ascii="Times New Roman" w:hAnsi="Times New Roman" w:cs="Times New Roman"/>
          <w:sz w:val="28"/>
          <w:szCs w:val="28"/>
        </w:rPr>
        <w:instrText>BB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531497">
        <w:rPr>
          <w:rFonts w:ascii="Times New Roman" w:hAnsi="Times New Roman" w:cs="Times New Roman"/>
          <w:sz w:val="28"/>
          <w:szCs w:val="28"/>
        </w:rPr>
        <w:instrText>D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531497">
        <w:rPr>
          <w:rFonts w:ascii="Times New Roman" w:hAnsi="Times New Roman" w:cs="Times New Roman"/>
          <w:sz w:val="28"/>
          <w:szCs w:val="28"/>
        </w:rPr>
        <w:instrText>B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531497">
        <w:rPr>
          <w:rFonts w:ascii="Times New Roman" w:hAnsi="Times New Roman" w:cs="Times New Roman"/>
          <w:sz w:val="28"/>
          <w:szCs w:val="28"/>
        </w:rPr>
        <w:instrText>D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531497">
        <w:rPr>
          <w:rFonts w:ascii="Times New Roman" w:hAnsi="Times New Roman" w:cs="Times New Roman"/>
          <w:sz w:val="28"/>
          <w:szCs w:val="28"/>
        </w:rPr>
        <w:instrText>BD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531497">
        <w:rPr>
          <w:rFonts w:ascii="Times New Roman" w:hAnsi="Times New Roman" w:cs="Times New Roman"/>
          <w:sz w:val="28"/>
          <w:szCs w:val="28"/>
        </w:rPr>
        <w:instrText>action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531497">
        <w:rPr>
          <w:rFonts w:ascii="Times New Roman" w:hAnsi="Times New Roman" w:cs="Times New Roman"/>
          <w:sz w:val="28"/>
          <w:szCs w:val="28"/>
        </w:rPr>
        <w:instrText>edit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531497">
        <w:rPr>
          <w:rFonts w:ascii="Times New Roman" w:hAnsi="Times New Roman" w:cs="Times New Roman"/>
          <w:sz w:val="28"/>
          <w:szCs w:val="28"/>
        </w:rPr>
        <w:instrText>redlink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>=1" \</w:instrText>
      </w:r>
      <w:r w:rsidRPr="00531497">
        <w:rPr>
          <w:rFonts w:ascii="Times New Roman" w:hAnsi="Times New Roman" w:cs="Times New Roman"/>
          <w:sz w:val="28"/>
          <w:szCs w:val="28"/>
        </w:rPr>
        <w:instrText>o</w:instrText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instrText xml:space="preserve"> "Мікролан (ще не написана)" </w:instrText>
      </w:r>
      <w:r w:rsidR="005E3FD0" w:rsidRPr="00531497">
        <w:rPr>
          <w:rFonts w:ascii="Times New Roman" w:hAnsi="Times New Roman" w:cs="Times New Roman"/>
          <w:sz w:val="28"/>
          <w:szCs w:val="28"/>
        </w:rPr>
        <w:fldChar w:fldCharType="separate"/>
      </w:r>
      <w:r w:rsidRPr="0053149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мікролан</w:t>
      </w:r>
      <w:proofErr w:type="spellEnd"/>
      <w:r w:rsidR="005E3FD0" w:rsidRPr="00531497">
        <w:rPr>
          <w:rFonts w:ascii="Times New Roman" w:hAnsi="Times New Roman" w:cs="Times New Roman"/>
          <w:sz w:val="28"/>
          <w:szCs w:val="28"/>
        </w:rPr>
        <w:fldChar w:fldCharType="end"/>
      </w:r>
      <w:r w:rsidRPr="005314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6" w:tooltip="Дакрон (ще не написана)" w:history="1">
        <w:r w:rsidRPr="005314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дакрон</w:t>
        </w:r>
      </w:hyperlink>
      <w:r w:rsidRPr="00531497">
        <w:rPr>
          <w:rFonts w:ascii="Times New Roman" w:hAnsi="Times New Roman" w:cs="Times New Roman"/>
          <w:sz w:val="28"/>
          <w:szCs w:val="28"/>
          <w:lang w:val="uk-UA"/>
        </w:rPr>
        <w:t xml:space="preserve">), що з'єднують нижню кромку </w:t>
      </w:r>
      <w:hyperlink r:id="rId7" w:tooltip="Купол (парашут)" w:history="1">
        <w:r w:rsidRPr="005314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купола</w:t>
        </w:r>
      </w:hyperlink>
      <w:r w:rsidRPr="00531497">
        <w:rPr>
          <w:rFonts w:ascii="Times New Roman" w:hAnsi="Times New Roman" w:cs="Times New Roman"/>
          <w:sz w:val="28"/>
          <w:szCs w:val="28"/>
          <w:lang w:val="uk-UA"/>
        </w:rPr>
        <w:t xml:space="preserve"> парашута з вільними кінцями підвісної системи</w:t>
      </w:r>
    </w:p>
    <w:p w:rsidR="00D95319" w:rsidRDefault="00D95319" w:rsidP="008E13D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AB740D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Демонстрація та аналіз зразка</w:t>
      </w:r>
      <w:r w:rsidR="00AB740D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53149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парашута</w:t>
      </w:r>
    </w:p>
    <w:p w:rsidR="00D01145" w:rsidRPr="00531497" w:rsidRDefault="00D01145" w:rsidP="0053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Парашут складається з купола і строп. Купол допомагає плавно спуститися парашутисту на землю, а за стропи парашутист тримається при польоті.</w:t>
      </w:r>
    </w:p>
    <w:p w:rsidR="00B643C5" w:rsidRDefault="00D95319" w:rsidP="00347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3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Послідовність виготовлення парашута</w:t>
      </w:r>
      <w:r w:rsidR="008E13DC" w:rsidRPr="008E1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13DC" w:rsidRDefault="00B643C5" w:rsidP="00347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E1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мультимедійному екрані </w:t>
      </w:r>
      <w:r w:rsidR="008E13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E13DC" w:rsidRPr="00B569A2">
        <w:rPr>
          <w:rFonts w:ascii="Times New Roman" w:hAnsi="Times New Roman" w:cs="Times New Roman"/>
          <w:sz w:val="28"/>
          <w:szCs w:val="28"/>
          <w:lang w:val="uk-UA"/>
        </w:rPr>
        <w:t>ехнічний малюнок виготовл</w:t>
      </w:r>
      <w:r w:rsidR="008E13DC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E13DC"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3DC">
        <w:rPr>
          <w:rFonts w:ascii="Times New Roman" w:hAnsi="Times New Roman" w:cs="Times New Roman"/>
          <w:sz w:val="28"/>
          <w:szCs w:val="28"/>
          <w:lang w:val="uk-UA"/>
        </w:rPr>
        <w:t>парашута</w:t>
      </w:r>
      <w:r w:rsidR="00347DDA" w:rsidRPr="00347D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47DDA" w:rsidRPr="0034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643C5" w:rsidRPr="00886077" w:rsidRDefault="00B643C5" w:rsidP="00347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240967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0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• Виріжте квадрат і зігніть його, як зазначено на малюнках 1—</w:t>
      </w:r>
      <w:r w:rsidR="00B64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Відріжте зайвий папір по лініях відрізу. 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восьми відрізів ниток зробіть стропи і приклейте їх за допомогою маленьких квадратиків. 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• Щоб не було на парашуті зайвого клею, не потрібно його наносити на папір, а необхідно лише нитку вмокнути у клей.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Порівняйте стропи, зв’яжіть їх у вузлик та прикріпіть легеньку іграшку або пластилінову кульку.</w:t>
      </w:r>
    </w:p>
    <w:p w:rsidR="00D95319" w:rsidRPr="0046687B" w:rsidRDefault="00D95319" w:rsidP="0046687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46687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Фізкультхвилинка</w:t>
      </w:r>
      <w:proofErr w:type="spellEnd"/>
    </w:p>
    <w:p w:rsidR="00CB3E05" w:rsidRPr="00B643C5" w:rsidRDefault="00CB3E05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3C5">
        <w:rPr>
          <w:rFonts w:ascii="Times New Roman" w:hAnsi="Times New Roman" w:cs="Times New Roman"/>
          <w:sz w:val="28"/>
          <w:szCs w:val="28"/>
          <w:lang w:val="uk-UA"/>
        </w:rPr>
        <w:t xml:space="preserve">Ми летимо </w:t>
      </w:r>
      <w:r w:rsidR="00B643C5" w:rsidRPr="00B643C5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r w:rsidRPr="00B643C5">
        <w:rPr>
          <w:rFonts w:ascii="Times New Roman" w:hAnsi="Times New Roman" w:cs="Times New Roman"/>
          <w:sz w:val="28"/>
          <w:szCs w:val="28"/>
          <w:lang w:val="uk-UA"/>
        </w:rPr>
        <w:t>хмарами,</w:t>
      </w:r>
    </w:p>
    <w:p w:rsidR="00CB3E05" w:rsidRPr="00B643C5" w:rsidRDefault="00CB3E05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3C5">
        <w:rPr>
          <w:rFonts w:ascii="Times New Roman" w:hAnsi="Times New Roman" w:cs="Times New Roman"/>
          <w:sz w:val="28"/>
          <w:szCs w:val="28"/>
          <w:lang w:val="uk-UA"/>
        </w:rPr>
        <w:t xml:space="preserve">А земля пливе </w:t>
      </w:r>
      <w:r w:rsidR="00B643C5" w:rsidRPr="00B643C5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B643C5">
        <w:rPr>
          <w:rFonts w:ascii="Times New Roman" w:hAnsi="Times New Roman" w:cs="Times New Roman"/>
          <w:sz w:val="28"/>
          <w:szCs w:val="28"/>
          <w:lang w:val="uk-UA"/>
        </w:rPr>
        <w:t>нами:</w:t>
      </w:r>
    </w:p>
    <w:p w:rsidR="00CB3E05" w:rsidRPr="00B643C5" w:rsidRDefault="00CB3E05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3C5">
        <w:rPr>
          <w:rFonts w:ascii="Times New Roman" w:hAnsi="Times New Roman" w:cs="Times New Roman"/>
          <w:sz w:val="28"/>
          <w:szCs w:val="28"/>
          <w:lang w:val="uk-UA"/>
        </w:rPr>
        <w:t>Гори, поле, сад і річка,</w:t>
      </w:r>
    </w:p>
    <w:p w:rsidR="00CB3E05" w:rsidRPr="00B643C5" w:rsidRDefault="00CB3E05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3C5">
        <w:rPr>
          <w:rFonts w:ascii="Times New Roman" w:hAnsi="Times New Roman" w:cs="Times New Roman"/>
          <w:sz w:val="28"/>
          <w:szCs w:val="28"/>
          <w:lang w:val="uk-UA"/>
        </w:rPr>
        <w:t>І дома, і чоловічки.</w:t>
      </w:r>
    </w:p>
    <w:p w:rsidR="00CB3E05" w:rsidRPr="00B643C5" w:rsidRDefault="00CB3E05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3C5">
        <w:rPr>
          <w:rFonts w:ascii="Times New Roman" w:hAnsi="Times New Roman" w:cs="Times New Roman"/>
          <w:sz w:val="28"/>
          <w:szCs w:val="28"/>
          <w:lang w:val="uk-UA"/>
        </w:rPr>
        <w:t>Розкриваємо парашут.</w:t>
      </w:r>
    </w:p>
    <w:p w:rsidR="00CB3E05" w:rsidRPr="00B643C5" w:rsidRDefault="00CB3E05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3C5">
        <w:rPr>
          <w:rFonts w:ascii="Times New Roman" w:hAnsi="Times New Roman" w:cs="Times New Roman"/>
          <w:sz w:val="28"/>
          <w:szCs w:val="28"/>
          <w:lang w:val="uk-UA"/>
        </w:rPr>
        <w:t>(Діти розводять руки в сторони і похитують ними, поступово нахиляючись вниз і знову випрямляючи).</w:t>
      </w:r>
    </w:p>
    <w:p w:rsidR="00CB3E05" w:rsidRPr="00B643C5" w:rsidRDefault="00CB3E05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3C5">
        <w:rPr>
          <w:rFonts w:ascii="Times New Roman" w:hAnsi="Times New Roman" w:cs="Times New Roman"/>
          <w:sz w:val="28"/>
          <w:szCs w:val="28"/>
          <w:lang w:val="uk-UA"/>
        </w:rPr>
        <w:t>Вітер купол наповнює.</w:t>
      </w:r>
    </w:p>
    <w:p w:rsidR="00CB3E05" w:rsidRPr="00B643C5" w:rsidRDefault="00CB3E05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3C5">
        <w:rPr>
          <w:rFonts w:ascii="Times New Roman" w:hAnsi="Times New Roman" w:cs="Times New Roman"/>
          <w:sz w:val="28"/>
          <w:szCs w:val="28"/>
          <w:lang w:val="uk-UA"/>
        </w:rPr>
        <w:t>Через декілька хвилин</w:t>
      </w:r>
    </w:p>
    <w:p w:rsidR="00CB3E05" w:rsidRPr="00B643C5" w:rsidRDefault="00CB3E05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3C5">
        <w:rPr>
          <w:rFonts w:ascii="Times New Roman" w:hAnsi="Times New Roman" w:cs="Times New Roman"/>
          <w:sz w:val="28"/>
          <w:szCs w:val="28"/>
          <w:lang w:val="uk-UA"/>
        </w:rPr>
        <w:t>Нас вже земля зустрічає.</w:t>
      </w:r>
    </w:p>
    <w:p w:rsidR="00CB3E05" w:rsidRPr="00B643C5" w:rsidRDefault="00CB3E05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3C5">
        <w:rPr>
          <w:rFonts w:ascii="Times New Roman" w:hAnsi="Times New Roman" w:cs="Times New Roman"/>
          <w:sz w:val="28"/>
          <w:szCs w:val="28"/>
          <w:lang w:val="uk-UA"/>
        </w:rPr>
        <w:t>(Викидають руки вгору, розводячи їх в сторони і опускаючи їх уздовж тіла. Кілька разів підстрибують - то на напівзігнутих ногах, то розставляючи їх широко).</w:t>
      </w:r>
    </w:p>
    <w:p w:rsidR="00347DDA" w:rsidRDefault="00347DDA" w:rsidP="0046687B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</w:pPr>
    </w:p>
    <w:p w:rsidR="00D95319" w:rsidRDefault="0046687B" w:rsidP="0046687B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</w:pPr>
      <w:r w:rsidRPr="004668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3.</w:t>
      </w:r>
      <w:r w:rsidR="00D95319" w:rsidRPr="004668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Практична робота учнів</w:t>
      </w:r>
    </w:p>
    <w:p w:rsidR="00347DDA" w:rsidRPr="00347DDA" w:rsidRDefault="00347DDA" w:rsidP="00347DDA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347DDA">
        <w:rPr>
          <w:sz w:val="28"/>
          <w:szCs w:val="28"/>
          <w:lang w:val="uk-UA"/>
        </w:rPr>
        <w:t>1. Інструктаж із техніки безпеки (під час роботи з предметами, що ріжуть та колють (циркуль)).</w:t>
      </w:r>
    </w:p>
    <w:p w:rsidR="00347DDA" w:rsidRPr="00347DDA" w:rsidRDefault="00347DDA" w:rsidP="00347DDA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  <w:lang w:val="uk-UA"/>
        </w:rPr>
      </w:pPr>
      <w:r w:rsidRPr="00347DDA">
        <w:rPr>
          <w:sz w:val="28"/>
          <w:szCs w:val="28"/>
          <w:lang w:val="uk-UA"/>
        </w:rPr>
        <w:t xml:space="preserve">2. Заготовка деталей </w:t>
      </w:r>
      <w:r w:rsidR="00B643C5" w:rsidRPr="00B643C5">
        <w:rPr>
          <w:sz w:val="28"/>
          <w:szCs w:val="28"/>
          <w:lang w:val="uk-UA"/>
        </w:rPr>
        <w:t>купола, строп.</w:t>
      </w:r>
    </w:p>
    <w:p w:rsidR="00347DDA" w:rsidRPr="00347DDA" w:rsidRDefault="00347DDA" w:rsidP="00347DDA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347DDA">
        <w:rPr>
          <w:sz w:val="28"/>
          <w:szCs w:val="28"/>
          <w:lang w:val="uk-UA"/>
        </w:rPr>
        <w:t>3. Підготовка деталей до збирання.</w:t>
      </w:r>
    </w:p>
    <w:p w:rsidR="00347DDA" w:rsidRDefault="00347DDA" w:rsidP="00347DDA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347DDA">
        <w:rPr>
          <w:sz w:val="28"/>
          <w:szCs w:val="28"/>
          <w:lang w:val="uk-UA"/>
        </w:rPr>
        <w:t>4. Збирання та оформлення роботи.</w:t>
      </w:r>
    </w:p>
    <w:p w:rsidR="00CB3E05" w:rsidRDefault="00CB3E05" w:rsidP="00347DDA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CB3E05" w:rsidRPr="00B643C5" w:rsidRDefault="00CB3E05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3C5">
        <w:rPr>
          <w:rFonts w:ascii="Times New Roman" w:hAnsi="Times New Roman" w:cs="Times New Roman"/>
          <w:sz w:val="28"/>
          <w:szCs w:val="28"/>
          <w:lang w:val="uk-UA"/>
        </w:rPr>
        <w:t xml:space="preserve">Діти вирізають шаблони </w:t>
      </w:r>
      <w:r w:rsidR="00B643C5" w:rsidRPr="00B643C5">
        <w:rPr>
          <w:rFonts w:ascii="Times New Roman" w:hAnsi="Times New Roman" w:cs="Times New Roman"/>
          <w:sz w:val="28"/>
          <w:szCs w:val="28"/>
          <w:lang w:val="uk-UA"/>
        </w:rPr>
        <w:t>із лавсану та ниток</w:t>
      </w:r>
      <w:r w:rsidRPr="00B643C5">
        <w:rPr>
          <w:rFonts w:ascii="Times New Roman" w:hAnsi="Times New Roman" w:cs="Times New Roman"/>
          <w:sz w:val="28"/>
          <w:szCs w:val="28"/>
          <w:lang w:val="uk-UA"/>
        </w:rPr>
        <w:t xml:space="preserve">. Складають за інструкцією </w:t>
      </w:r>
      <w:r w:rsidR="00B643C5" w:rsidRPr="00B643C5">
        <w:rPr>
          <w:rFonts w:ascii="Times New Roman" w:hAnsi="Times New Roman" w:cs="Times New Roman"/>
          <w:sz w:val="28"/>
          <w:szCs w:val="28"/>
          <w:lang w:val="uk-UA"/>
        </w:rPr>
        <w:t>лавсанову плівку</w:t>
      </w:r>
      <w:r w:rsidRPr="00B643C5">
        <w:rPr>
          <w:rFonts w:ascii="Times New Roman" w:hAnsi="Times New Roman" w:cs="Times New Roman"/>
          <w:sz w:val="28"/>
          <w:szCs w:val="28"/>
          <w:lang w:val="uk-UA"/>
        </w:rPr>
        <w:t xml:space="preserve">. Розмічають деталі парашута на </w:t>
      </w:r>
      <w:r w:rsidR="00B643C5" w:rsidRPr="00B643C5">
        <w:rPr>
          <w:rFonts w:ascii="Times New Roman" w:hAnsi="Times New Roman" w:cs="Times New Roman"/>
          <w:sz w:val="28"/>
          <w:szCs w:val="28"/>
          <w:lang w:val="uk-UA"/>
        </w:rPr>
        <w:t>лавсані</w:t>
      </w:r>
      <w:r w:rsidRPr="00B643C5">
        <w:rPr>
          <w:rFonts w:ascii="Times New Roman" w:hAnsi="Times New Roman" w:cs="Times New Roman"/>
          <w:sz w:val="28"/>
          <w:szCs w:val="28"/>
          <w:lang w:val="uk-UA"/>
        </w:rPr>
        <w:t xml:space="preserve">. Вирізують по лініях. Розгортають роботу. Приклеюють стропи до парашута. </w:t>
      </w:r>
    </w:p>
    <w:p w:rsidR="00CB3E05" w:rsidRPr="00CB3E05" w:rsidRDefault="00CB3E05" w:rsidP="00347DD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95319" w:rsidRPr="00347DDA" w:rsidRDefault="00D95319" w:rsidP="00347DD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47D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Учитель допомагає учням індивідуально.</w:t>
      </w:r>
    </w:p>
    <w:p w:rsidR="00D95319" w:rsidRPr="00886077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Парашут можна зробити різнокольоровим або розмалювати фломастером. Працюйте разом у парах, допомагайте один одному.</w:t>
      </w:r>
    </w:p>
    <w:p w:rsidR="00172DB4" w:rsidRDefault="00B643C5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077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172DB4" w:rsidRPr="00B643C5">
        <w:rPr>
          <w:rFonts w:ascii="Times New Roman" w:hAnsi="Times New Roman" w:cs="Times New Roman"/>
          <w:sz w:val="28"/>
          <w:szCs w:val="28"/>
          <w:lang w:val="uk-UA"/>
        </w:rPr>
        <w:t>Давайте тепер спробуємо наші парашути: прив'яжемо до ниток вантаж і спустимо з невеликої висоти</w:t>
      </w:r>
      <w:r w:rsidR="00670ADD">
        <w:rPr>
          <w:rFonts w:ascii="Times New Roman" w:hAnsi="Times New Roman" w:cs="Times New Roman"/>
          <w:sz w:val="28"/>
          <w:szCs w:val="28"/>
          <w:lang w:val="uk-UA"/>
        </w:rPr>
        <w:t>, але щоб парашут розкрився, його треба правильно скласти.</w:t>
      </w:r>
    </w:p>
    <w:p w:rsidR="00E53303" w:rsidRPr="00E53303" w:rsidRDefault="00E53303" w:rsidP="00E5330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Пояснення:</w:t>
      </w:r>
      <w:r w:rsidRPr="00E53303">
        <w:rPr>
          <w:lang w:val="uk-UA"/>
        </w:rPr>
        <w:t xml:space="preserve"> </w:t>
      </w:r>
      <w:r w:rsidRPr="00E53303">
        <w:rPr>
          <w:rFonts w:ascii="Times New Roman" w:hAnsi="Times New Roman" w:cs="Times New Roman"/>
          <w:sz w:val="28"/>
          <w:szCs w:val="28"/>
          <w:lang w:val="uk-UA"/>
        </w:rPr>
        <w:t>складаємо парашут. Для цього розправляємо всі складки купола як на розкладному парасольці і вкладаємо їх в одну сторону в стопку. Далі складаємо один раз в поперечному напрямку і скочується в "ковбаску" починаючи з вершини. "Ковбаску" обмотуємо джгутом з строп.</w:t>
      </w:r>
    </w:p>
    <w:p w:rsidR="00670ADD" w:rsidRDefault="00670ADD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складають парашут за наведеною схемою на екрані:</w:t>
      </w:r>
    </w:p>
    <w:p w:rsidR="00E53303" w:rsidRDefault="00E53303" w:rsidP="00B643C5">
      <w:pPr>
        <w:pStyle w:val="HTML"/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1025" cy="3400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03" w:rsidRDefault="00E53303" w:rsidP="00B643C5">
      <w:pPr>
        <w:pStyle w:val="HTML"/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70ADD" w:rsidRPr="00B643C5" w:rsidRDefault="00670ADD" w:rsidP="00B643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319" w:rsidRPr="0046687B" w:rsidRDefault="0046687B" w:rsidP="0046687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66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4. Закріплення пройденого.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9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D95319" w:rsidRPr="0046687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Виставка робіт</w:t>
      </w:r>
    </w:p>
    <w:p w:rsidR="00AB740D" w:rsidRDefault="00D95319" w:rsidP="00AB74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Аналіз робіт.</w:t>
      </w:r>
      <w:r w:rsidR="00AB740D" w:rsidRPr="00AB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6687B" w:rsidRPr="00AB740D" w:rsidRDefault="0046687B" w:rsidP="00AB74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Бесіда:</w:t>
      </w:r>
    </w:p>
    <w:p w:rsidR="00AB740D" w:rsidRPr="00AB740D" w:rsidRDefault="00AB740D" w:rsidP="00AB74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Який парашут вам сподобався найбільше? Чому?</w:t>
      </w:r>
    </w:p>
    <w:p w:rsidR="00AB740D" w:rsidRPr="00AB740D" w:rsidRDefault="00AB740D" w:rsidP="00AB74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Що ви обрали для вантажу?</w:t>
      </w:r>
    </w:p>
    <w:p w:rsidR="00AB740D" w:rsidRDefault="00AB740D" w:rsidP="00AB74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— Яких помилок припустилися?</w:t>
      </w:r>
    </w:p>
    <w:p w:rsidR="008E13DC" w:rsidRPr="008E13DC" w:rsidRDefault="008E13DC" w:rsidP="008E13D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B740D">
        <w:rPr>
          <w:sz w:val="28"/>
          <w:szCs w:val="28"/>
          <w:lang w:val="uk-UA"/>
        </w:rPr>
        <w:t>—</w:t>
      </w:r>
      <w:r w:rsidRPr="008E13DC">
        <w:t xml:space="preserve"> </w:t>
      </w:r>
      <w:r w:rsidRPr="008E13DC">
        <w:rPr>
          <w:sz w:val="28"/>
          <w:szCs w:val="28"/>
          <w:lang w:val="uk-UA"/>
        </w:rPr>
        <w:t xml:space="preserve">Назвіть основні частини </w:t>
      </w:r>
      <w:r>
        <w:rPr>
          <w:sz w:val="28"/>
          <w:szCs w:val="28"/>
          <w:lang w:val="uk-UA"/>
        </w:rPr>
        <w:t>парашуту</w:t>
      </w:r>
      <w:r w:rsidRPr="008E13DC">
        <w:rPr>
          <w:sz w:val="28"/>
          <w:szCs w:val="28"/>
          <w:lang w:val="uk-UA"/>
        </w:rPr>
        <w:t>.</w:t>
      </w:r>
    </w:p>
    <w:p w:rsidR="00E53303" w:rsidRDefault="00E53303" w:rsidP="00AB74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46687B" w:rsidRPr="0046687B" w:rsidRDefault="0046687B" w:rsidP="00AB74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66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5. Підведення підсумків.</w:t>
      </w:r>
    </w:p>
    <w:p w:rsidR="0046687B" w:rsidRDefault="00E07CCA" w:rsidP="004668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6687B" w:rsidRPr="00AB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Оцінювання робіт.</w:t>
      </w:r>
    </w:p>
    <w:p w:rsidR="00E07CCA" w:rsidRPr="00AB740D" w:rsidRDefault="00E07CCA" w:rsidP="00E07C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Бесіда:</w:t>
      </w:r>
    </w:p>
    <w:p w:rsidR="00AB740D" w:rsidRPr="00AB740D" w:rsidRDefault="00AB740D" w:rsidP="00AB74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Що ми виготовляли на уроці сьогодні?</w:t>
      </w:r>
    </w:p>
    <w:p w:rsidR="00AB740D" w:rsidRPr="00AB740D" w:rsidRDefault="00AB740D" w:rsidP="00AB74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Для чого потрібні парашути?</w:t>
      </w:r>
    </w:p>
    <w:p w:rsidR="00AB740D" w:rsidRPr="00AB740D" w:rsidRDefault="00AB740D" w:rsidP="00AB74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Якими якостями відзначаються парашутисти?</w:t>
      </w:r>
    </w:p>
    <w:p w:rsidR="00D95319" w:rsidRPr="00AB740D" w:rsidRDefault="00D95319" w:rsidP="00D95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5319" w:rsidRPr="00AB740D" w:rsidSect="00DD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A2"/>
    <w:rsid w:val="001502E4"/>
    <w:rsid w:val="00172DB4"/>
    <w:rsid w:val="001A1BDF"/>
    <w:rsid w:val="001E12E6"/>
    <w:rsid w:val="00283966"/>
    <w:rsid w:val="002B1C50"/>
    <w:rsid w:val="002B53F2"/>
    <w:rsid w:val="00347DDA"/>
    <w:rsid w:val="00377747"/>
    <w:rsid w:val="00387431"/>
    <w:rsid w:val="0046687B"/>
    <w:rsid w:val="00531497"/>
    <w:rsid w:val="00533931"/>
    <w:rsid w:val="005E3FD0"/>
    <w:rsid w:val="00670ADD"/>
    <w:rsid w:val="00767598"/>
    <w:rsid w:val="007A3B5A"/>
    <w:rsid w:val="007C0AE3"/>
    <w:rsid w:val="008E13DC"/>
    <w:rsid w:val="008E4732"/>
    <w:rsid w:val="009A3652"/>
    <w:rsid w:val="00A050AA"/>
    <w:rsid w:val="00A4303E"/>
    <w:rsid w:val="00AB740D"/>
    <w:rsid w:val="00B569A2"/>
    <w:rsid w:val="00B643C5"/>
    <w:rsid w:val="00BD0A4B"/>
    <w:rsid w:val="00CB3E05"/>
    <w:rsid w:val="00D01145"/>
    <w:rsid w:val="00D95319"/>
    <w:rsid w:val="00DD6F17"/>
    <w:rsid w:val="00E07CCA"/>
    <w:rsid w:val="00E26BAB"/>
    <w:rsid w:val="00E37175"/>
    <w:rsid w:val="00E455D4"/>
    <w:rsid w:val="00E50940"/>
    <w:rsid w:val="00E5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1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11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314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A%D1%83%D0%BF%D0%BE%D0%BB_%28%D0%BF%D0%B0%D1%80%D0%B0%D1%88%D1%83%D1%82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/index.php?title=%D0%94%D0%B0%D0%BA%D1%80%D0%BE%D0%BD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C%D0%BE%D1%82%D1%83%D0%B7%D0%BA%D0%B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r7ej@gmail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2017-09-23T06:13:00Z</dcterms:created>
  <dcterms:modified xsi:type="dcterms:W3CDTF">2018-11-03T20:29:00Z</dcterms:modified>
</cp:coreProperties>
</file>