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670" w:rsidRDefault="00C22670" w:rsidP="00B9642B">
      <w:pPr>
        <w:spacing w:after="0" w:line="240" w:lineRule="auto"/>
        <w:jc w:val="center"/>
        <w:rPr>
          <w:rFonts w:ascii="Times New Roman" w:eastAsia="SimSun" w:hAnsi="Times New Roman" w:cs="Times New Roman"/>
          <w:sz w:val="32"/>
          <w:szCs w:val="32"/>
          <w:lang w:val="uk-UA" w:eastAsia="zh-CN"/>
        </w:rPr>
      </w:pPr>
    </w:p>
    <w:p w:rsidR="00047805" w:rsidRDefault="00047805" w:rsidP="00B9642B">
      <w:pPr>
        <w:spacing w:after="0" w:line="240" w:lineRule="auto"/>
        <w:jc w:val="center"/>
        <w:rPr>
          <w:rFonts w:ascii="Times New Roman" w:eastAsia="SimSun" w:hAnsi="Times New Roman" w:cs="Times New Roman"/>
          <w:sz w:val="32"/>
          <w:szCs w:val="32"/>
          <w:lang w:val="uk-UA" w:eastAsia="zh-CN"/>
        </w:rPr>
      </w:pPr>
    </w:p>
    <w:p w:rsidR="00047805" w:rsidRDefault="00047805" w:rsidP="00B9642B">
      <w:pPr>
        <w:spacing w:after="0" w:line="240" w:lineRule="auto"/>
        <w:jc w:val="center"/>
        <w:rPr>
          <w:rFonts w:ascii="Times New Roman" w:eastAsia="SimSun" w:hAnsi="Times New Roman" w:cs="Times New Roman"/>
          <w:sz w:val="32"/>
          <w:szCs w:val="32"/>
          <w:lang w:val="uk-UA" w:eastAsia="zh-CN"/>
        </w:rPr>
      </w:pPr>
    </w:p>
    <w:p w:rsidR="00047805" w:rsidRDefault="00047805" w:rsidP="00B9642B">
      <w:pPr>
        <w:spacing w:after="0" w:line="240" w:lineRule="auto"/>
        <w:jc w:val="center"/>
        <w:rPr>
          <w:rFonts w:ascii="Times New Roman" w:eastAsia="SimSun" w:hAnsi="Times New Roman" w:cs="Times New Roman"/>
          <w:sz w:val="32"/>
          <w:szCs w:val="32"/>
          <w:lang w:val="uk-UA" w:eastAsia="zh-CN"/>
        </w:rPr>
      </w:pPr>
    </w:p>
    <w:p w:rsidR="00047805" w:rsidRDefault="00047805" w:rsidP="00B9642B">
      <w:pPr>
        <w:spacing w:after="0" w:line="240" w:lineRule="auto"/>
        <w:jc w:val="center"/>
        <w:rPr>
          <w:rFonts w:ascii="Times New Roman" w:eastAsia="SimSun" w:hAnsi="Times New Roman" w:cs="Times New Roman"/>
          <w:sz w:val="32"/>
          <w:szCs w:val="32"/>
          <w:lang w:val="uk-UA" w:eastAsia="zh-CN"/>
        </w:rPr>
      </w:pPr>
    </w:p>
    <w:p w:rsidR="00047805" w:rsidRDefault="00047805" w:rsidP="00B9642B">
      <w:pPr>
        <w:spacing w:after="0" w:line="240" w:lineRule="auto"/>
        <w:jc w:val="center"/>
        <w:rPr>
          <w:rFonts w:ascii="Times New Roman" w:eastAsia="SimSun" w:hAnsi="Times New Roman" w:cs="Times New Roman"/>
          <w:sz w:val="32"/>
          <w:szCs w:val="32"/>
          <w:lang w:val="uk-UA" w:eastAsia="zh-CN"/>
        </w:rPr>
      </w:pPr>
    </w:p>
    <w:p w:rsidR="00047805" w:rsidRPr="00B9642B" w:rsidRDefault="00047805" w:rsidP="00B9642B">
      <w:pPr>
        <w:spacing w:after="0" w:line="240" w:lineRule="auto"/>
        <w:jc w:val="center"/>
        <w:rPr>
          <w:rFonts w:ascii="Times New Roman" w:eastAsia="SimSun" w:hAnsi="Times New Roman" w:cs="Times New Roman"/>
          <w:sz w:val="32"/>
          <w:szCs w:val="32"/>
          <w:lang w:val="uk-UA" w:eastAsia="zh-CN"/>
        </w:rPr>
      </w:pPr>
    </w:p>
    <w:p w:rsidR="00B9642B" w:rsidRDefault="00B9642B" w:rsidP="006759A2">
      <w:pPr>
        <w:spacing w:after="0" w:line="240" w:lineRule="auto"/>
        <w:jc w:val="right"/>
        <w:rPr>
          <w:rFonts w:ascii="Times New Roman" w:eastAsia="SimSun" w:hAnsi="Times New Roman" w:cs="Times New Roman"/>
          <w:sz w:val="28"/>
          <w:szCs w:val="28"/>
          <w:lang w:val="uk-UA" w:eastAsia="zh-CN"/>
        </w:rPr>
      </w:pPr>
      <w:r w:rsidRPr="00B9642B">
        <w:rPr>
          <w:rFonts w:ascii="Times New Roman" w:eastAsia="SimSun" w:hAnsi="Times New Roman" w:cs="Times New Roman"/>
          <w:sz w:val="28"/>
          <w:szCs w:val="28"/>
          <w:lang w:val="uk-UA" w:eastAsia="zh-CN"/>
        </w:rPr>
        <w:t xml:space="preserve">                                                  </w:t>
      </w:r>
      <w:r w:rsidR="00C22670">
        <w:rPr>
          <w:rFonts w:ascii="Times New Roman" w:eastAsia="SimSun" w:hAnsi="Times New Roman" w:cs="Times New Roman"/>
          <w:sz w:val="28"/>
          <w:szCs w:val="28"/>
          <w:lang w:val="uk-UA" w:eastAsia="zh-CN"/>
        </w:rPr>
        <w:t xml:space="preserve">                   </w:t>
      </w:r>
    </w:p>
    <w:p w:rsidR="006759A2" w:rsidRDefault="006759A2" w:rsidP="006759A2">
      <w:pPr>
        <w:spacing w:after="0" w:line="240" w:lineRule="auto"/>
        <w:jc w:val="right"/>
        <w:rPr>
          <w:rFonts w:ascii="Times New Roman" w:eastAsia="SimSun" w:hAnsi="Times New Roman" w:cs="Times New Roman"/>
          <w:sz w:val="28"/>
          <w:szCs w:val="28"/>
          <w:lang w:val="uk-UA" w:eastAsia="zh-CN"/>
        </w:rPr>
      </w:pPr>
    </w:p>
    <w:p w:rsidR="00B9642B" w:rsidRDefault="00B9642B" w:rsidP="00B9642B">
      <w:pPr>
        <w:spacing w:after="0" w:line="240" w:lineRule="auto"/>
        <w:jc w:val="both"/>
        <w:rPr>
          <w:rFonts w:ascii="Times New Roman" w:eastAsia="SimSun" w:hAnsi="Times New Roman" w:cs="Times New Roman"/>
          <w:sz w:val="28"/>
          <w:szCs w:val="28"/>
          <w:lang w:val="uk-UA" w:eastAsia="zh-CN"/>
        </w:rPr>
      </w:pPr>
    </w:p>
    <w:p w:rsidR="00B9642B" w:rsidRPr="00B9642B" w:rsidRDefault="00B9642B" w:rsidP="00B9642B">
      <w:pPr>
        <w:spacing w:after="0" w:line="240" w:lineRule="auto"/>
        <w:jc w:val="both"/>
        <w:rPr>
          <w:rFonts w:ascii="Times New Roman" w:eastAsia="SimSun" w:hAnsi="Times New Roman" w:cs="Times New Roman"/>
          <w:b/>
          <w:sz w:val="40"/>
          <w:szCs w:val="40"/>
          <w:lang w:val="uk-UA" w:eastAsia="zh-CN"/>
        </w:rPr>
      </w:pPr>
    </w:p>
    <w:p w:rsidR="00B9642B" w:rsidRPr="00B9642B" w:rsidRDefault="00B9642B" w:rsidP="00B9642B">
      <w:pPr>
        <w:spacing w:after="0" w:line="240" w:lineRule="auto"/>
        <w:jc w:val="center"/>
        <w:rPr>
          <w:rFonts w:ascii="Times New Roman" w:eastAsia="SimSun" w:hAnsi="Times New Roman" w:cs="Times New Roman"/>
          <w:b/>
          <w:sz w:val="40"/>
          <w:szCs w:val="40"/>
          <w:lang w:val="uk-UA" w:eastAsia="zh-CN"/>
        </w:rPr>
      </w:pPr>
      <w:r w:rsidRPr="00B9642B">
        <w:rPr>
          <w:rFonts w:ascii="Times New Roman" w:eastAsia="SimSun" w:hAnsi="Times New Roman" w:cs="Times New Roman"/>
          <w:b/>
          <w:sz w:val="40"/>
          <w:szCs w:val="40"/>
          <w:lang w:val="uk-UA" w:eastAsia="zh-CN"/>
        </w:rPr>
        <w:t>СЦЕНАРІЙ</w:t>
      </w:r>
    </w:p>
    <w:p w:rsidR="00B9642B" w:rsidRPr="00B9642B" w:rsidRDefault="00B9642B" w:rsidP="00B9642B">
      <w:pPr>
        <w:spacing w:after="0" w:line="240" w:lineRule="auto"/>
        <w:jc w:val="center"/>
        <w:rPr>
          <w:rFonts w:ascii="Times New Roman" w:eastAsia="SimSun" w:hAnsi="Times New Roman" w:cs="Times New Roman"/>
          <w:b/>
          <w:sz w:val="40"/>
          <w:szCs w:val="40"/>
          <w:lang w:val="uk-UA" w:eastAsia="zh-CN"/>
        </w:rPr>
      </w:pPr>
      <w:r w:rsidRPr="00B9642B">
        <w:rPr>
          <w:rFonts w:ascii="Times New Roman" w:eastAsia="SimSun" w:hAnsi="Times New Roman" w:cs="Times New Roman"/>
          <w:b/>
          <w:sz w:val="40"/>
          <w:szCs w:val="40"/>
          <w:lang w:val="uk-UA" w:eastAsia="zh-CN"/>
        </w:rPr>
        <w:t>ЗАСІДАННЯ ГУРТКА З ІНОЗЕМНОЇ  МОВ</w:t>
      </w:r>
      <w:r>
        <w:rPr>
          <w:rFonts w:ascii="Times New Roman" w:eastAsia="SimSun" w:hAnsi="Times New Roman" w:cs="Times New Roman"/>
          <w:b/>
          <w:sz w:val="40"/>
          <w:szCs w:val="40"/>
          <w:lang w:val="uk-UA" w:eastAsia="zh-CN"/>
        </w:rPr>
        <w:t>И</w:t>
      </w:r>
    </w:p>
    <w:p w:rsidR="00B9642B" w:rsidRPr="00B9642B" w:rsidRDefault="00B9642B" w:rsidP="00B9642B">
      <w:pPr>
        <w:spacing w:after="0" w:line="240" w:lineRule="auto"/>
        <w:jc w:val="center"/>
        <w:rPr>
          <w:rFonts w:ascii="Times New Roman" w:eastAsia="SimSun" w:hAnsi="Times New Roman" w:cs="Times New Roman"/>
          <w:b/>
          <w:sz w:val="40"/>
          <w:szCs w:val="40"/>
          <w:lang w:val="uk-UA" w:eastAsia="zh-CN"/>
        </w:rPr>
      </w:pPr>
      <w:r w:rsidRPr="00B9642B">
        <w:rPr>
          <w:rFonts w:ascii="Times New Roman" w:eastAsia="SimSun" w:hAnsi="Times New Roman" w:cs="Times New Roman"/>
          <w:b/>
          <w:sz w:val="40"/>
          <w:szCs w:val="40"/>
          <w:lang w:val="uk-UA" w:eastAsia="zh-CN"/>
        </w:rPr>
        <w:t>«ЛІНГВОКРАЇНОЗНАВСТВО»</w:t>
      </w:r>
    </w:p>
    <w:p w:rsidR="00B9642B" w:rsidRPr="004C5C0D" w:rsidRDefault="00B9642B" w:rsidP="004C5C0D">
      <w:pPr>
        <w:spacing w:after="0" w:line="240" w:lineRule="auto"/>
        <w:jc w:val="center"/>
        <w:rPr>
          <w:rFonts w:ascii="Times New Roman" w:eastAsia="SimSun" w:hAnsi="Times New Roman" w:cs="Times New Roman"/>
          <w:sz w:val="28"/>
          <w:szCs w:val="28"/>
          <w:lang w:val="uk-UA" w:eastAsia="zh-CN"/>
        </w:rPr>
      </w:pPr>
      <w:r>
        <w:rPr>
          <w:rFonts w:ascii="Times New Roman" w:eastAsia="SimSun" w:hAnsi="Times New Roman" w:cs="Times New Roman"/>
          <w:sz w:val="28"/>
          <w:szCs w:val="28"/>
          <w:lang w:val="uk-UA" w:eastAsia="zh-CN"/>
        </w:rPr>
        <w:t>(відкритий захід)</w:t>
      </w:r>
    </w:p>
    <w:p w:rsidR="00B9642B" w:rsidRPr="004C5C0D" w:rsidRDefault="00B9642B" w:rsidP="00B9642B">
      <w:pPr>
        <w:spacing w:after="0" w:line="360" w:lineRule="auto"/>
        <w:jc w:val="center"/>
        <w:rPr>
          <w:rFonts w:ascii="Times New Roman" w:eastAsia="SimSun" w:hAnsi="Times New Roman" w:cs="Times New Roman"/>
          <w:b/>
          <w:i/>
          <w:sz w:val="32"/>
          <w:szCs w:val="32"/>
          <w:lang w:val="uk-UA" w:eastAsia="zh-CN"/>
        </w:rPr>
      </w:pPr>
      <w:r w:rsidRPr="004C5C0D">
        <w:rPr>
          <w:rFonts w:ascii="Times New Roman" w:eastAsia="SimSun" w:hAnsi="Times New Roman" w:cs="Times New Roman"/>
          <w:b/>
          <w:i/>
          <w:sz w:val="32"/>
          <w:szCs w:val="32"/>
          <w:lang w:val="uk-UA" w:eastAsia="zh-CN"/>
        </w:rPr>
        <w:t>«Дивовижний світ мистецтва. Петриківський розпис»</w:t>
      </w:r>
    </w:p>
    <w:p w:rsidR="00B9642B" w:rsidRPr="004C5C0D" w:rsidRDefault="00B9642B" w:rsidP="00B9642B">
      <w:pPr>
        <w:spacing w:after="0" w:line="360" w:lineRule="auto"/>
        <w:jc w:val="center"/>
        <w:rPr>
          <w:rFonts w:ascii="Times New Roman" w:eastAsia="SimSun" w:hAnsi="Times New Roman" w:cs="Times New Roman"/>
          <w:b/>
          <w:i/>
          <w:sz w:val="32"/>
          <w:szCs w:val="32"/>
          <w:lang w:val="en-US" w:eastAsia="zh-CN"/>
        </w:rPr>
      </w:pPr>
      <w:r w:rsidRPr="004C5C0D">
        <w:rPr>
          <w:rFonts w:ascii="Times New Roman" w:eastAsia="SimSun" w:hAnsi="Times New Roman" w:cs="Times New Roman"/>
          <w:b/>
          <w:i/>
          <w:sz w:val="32"/>
          <w:szCs w:val="32"/>
          <w:lang w:val="uk-UA" w:eastAsia="zh-CN"/>
        </w:rPr>
        <w:t>«THE MIRACLE WORLD OF THE ART</w:t>
      </w:r>
      <w:r w:rsidRPr="004C5C0D">
        <w:rPr>
          <w:rFonts w:ascii="Times New Roman" w:eastAsia="SimSun" w:hAnsi="Times New Roman" w:cs="Times New Roman"/>
          <w:b/>
          <w:i/>
          <w:sz w:val="32"/>
          <w:szCs w:val="32"/>
          <w:lang w:val="en-US" w:eastAsia="zh-CN"/>
        </w:rPr>
        <w:t xml:space="preserve">. </w:t>
      </w:r>
    </w:p>
    <w:p w:rsidR="004C5C0D" w:rsidRPr="004C5C0D" w:rsidRDefault="00CC778C" w:rsidP="004C5C0D">
      <w:pPr>
        <w:spacing w:after="0" w:line="360" w:lineRule="auto"/>
        <w:jc w:val="center"/>
        <w:rPr>
          <w:rFonts w:ascii="Times New Roman" w:eastAsia="SimSun" w:hAnsi="Times New Roman" w:cs="Times New Roman"/>
          <w:b/>
          <w:i/>
          <w:sz w:val="32"/>
          <w:szCs w:val="32"/>
          <w:lang w:val="uk-UA" w:eastAsia="zh-CN"/>
        </w:rPr>
      </w:pPr>
      <w:r>
        <w:rPr>
          <w:rFonts w:ascii="Times New Roman" w:eastAsia="SimSun" w:hAnsi="Times New Roman" w:cs="Times New Roman"/>
          <w:b/>
          <w:i/>
          <w:sz w:val="32"/>
          <w:szCs w:val="32"/>
          <w:lang w:val="uk-UA" w:eastAsia="zh-CN"/>
        </w:rPr>
        <w:t xml:space="preserve"> </w:t>
      </w:r>
      <w:r>
        <w:rPr>
          <w:rFonts w:ascii="Times New Roman" w:eastAsia="SimSun" w:hAnsi="Times New Roman" w:cs="Times New Roman"/>
          <w:b/>
          <w:i/>
          <w:sz w:val="32"/>
          <w:szCs w:val="32"/>
          <w:lang w:val="en-US" w:eastAsia="zh-CN"/>
        </w:rPr>
        <w:t xml:space="preserve">THE </w:t>
      </w:r>
      <w:r w:rsidR="00B9642B" w:rsidRPr="004C5C0D">
        <w:rPr>
          <w:rFonts w:ascii="Times New Roman" w:eastAsia="SimSun" w:hAnsi="Times New Roman" w:cs="Times New Roman"/>
          <w:b/>
          <w:i/>
          <w:sz w:val="32"/>
          <w:szCs w:val="32"/>
          <w:lang w:val="uk-UA" w:eastAsia="zh-CN"/>
        </w:rPr>
        <w:t>PETRYKIVKA PAINTING»</w:t>
      </w:r>
    </w:p>
    <w:p w:rsidR="004C5C0D" w:rsidRDefault="004C5C0D" w:rsidP="004C5C0D">
      <w:pPr>
        <w:spacing w:after="0" w:line="360" w:lineRule="auto"/>
        <w:jc w:val="center"/>
        <w:rPr>
          <w:rFonts w:ascii="Times New Roman" w:eastAsia="SimSun" w:hAnsi="Times New Roman" w:cs="Times New Roman"/>
          <w:sz w:val="32"/>
          <w:szCs w:val="32"/>
          <w:lang w:val="uk-UA" w:eastAsia="zh-CN"/>
        </w:rPr>
      </w:pPr>
    </w:p>
    <w:p w:rsidR="004C5C0D" w:rsidRDefault="004C5C0D" w:rsidP="004C5C0D">
      <w:pPr>
        <w:spacing w:after="0" w:line="360" w:lineRule="auto"/>
        <w:jc w:val="center"/>
        <w:rPr>
          <w:rFonts w:ascii="Times New Roman" w:eastAsia="SimSun" w:hAnsi="Times New Roman" w:cs="Times New Roman"/>
          <w:sz w:val="32"/>
          <w:szCs w:val="32"/>
          <w:lang w:val="uk-UA" w:eastAsia="zh-CN"/>
        </w:rPr>
      </w:pPr>
    </w:p>
    <w:p w:rsidR="0070097D" w:rsidRDefault="0070097D" w:rsidP="004C5C0D">
      <w:pPr>
        <w:spacing w:after="0" w:line="360" w:lineRule="auto"/>
        <w:jc w:val="center"/>
        <w:rPr>
          <w:rFonts w:ascii="Times New Roman" w:eastAsia="SimSun" w:hAnsi="Times New Roman" w:cs="Times New Roman"/>
          <w:sz w:val="32"/>
          <w:szCs w:val="32"/>
          <w:lang w:val="uk-UA" w:eastAsia="zh-CN"/>
        </w:rPr>
      </w:pPr>
    </w:p>
    <w:p w:rsidR="0070097D" w:rsidRDefault="0070097D" w:rsidP="004C5C0D">
      <w:pPr>
        <w:spacing w:after="0" w:line="360" w:lineRule="auto"/>
        <w:jc w:val="center"/>
        <w:rPr>
          <w:rFonts w:ascii="Times New Roman" w:eastAsia="SimSun" w:hAnsi="Times New Roman" w:cs="Times New Roman"/>
          <w:sz w:val="32"/>
          <w:szCs w:val="32"/>
          <w:lang w:val="uk-UA" w:eastAsia="zh-CN"/>
        </w:rPr>
      </w:pPr>
    </w:p>
    <w:p w:rsidR="0070097D" w:rsidRDefault="0070097D" w:rsidP="004C5C0D">
      <w:pPr>
        <w:spacing w:after="0" w:line="360" w:lineRule="auto"/>
        <w:jc w:val="center"/>
        <w:rPr>
          <w:rFonts w:ascii="Times New Roman" w:eastAsia="SimSun" w:hAnsi="Times New Roman" w:cs="Times New Roman"/>
          <w:sz w:val="32"/>
          <w:szCs w:val="32"/>
          <w:lang w:val="uk-UA" w:eastAsia="zh-CN"/>
        </w:rPr>
      </w:pPr>
    </w:p>
    <w:p w:rsidR="0070097D" w:rsidRDefault="0070097D" w:rsidP="004C5C0D">
      <w:pPr>
        <w:spacing w:after="0" w:line="360" w:lineRule="auto"/>
        <w:jc w:val="center"/>
        <w:rPr>
          <w:rFonts w:ascii="Times New Roman" w:eastAsia="SimSun" w:hAnsi="Times New Roman" w:cs="Times New Roman"/>
          <w:sz w:val="32"/>
          <w:szCs w:val="32"/>
          <w:lang w:val="uk-UA" w:eastAsia="zh-CN"/>
        </w:rPr>
      </w:pPr>
    </w:p>
    <w:p w:rsidR="0070097D" w:rsidRDefault="0070097D" w:rsidP="004C5C0D">
      <w:pPr>
        <w:spacing w:after="0" w:line="360" w:lineRule="auto"/>
        <w:jc w:val="center"/>
        <w:rPr>
          <w:rFonts w:ascii="Times New Roman" w:eastAsia="SimSun" w:hAnsi="Times New Roman" w:cs="Times New Roman"/>
          <w:sz w:val="32"/>
          <w:szCs w:val="32"/>
          <w:lang w:val="uk-UA" w:eastAsia="zh-CN"/>
        </w:rPr>
      </w:pPr>
    </w:p>
    <w:p w:rsidR="0070097D" w:rsidRPr="00B9642B" w:rsidRDefault="0070097D" w:rsidP="004C5C0D">
      <w:pPr>
        <w:spacing w:after="0" w:line="360" w:lineRule="auto"/>
        <w:jc w:val="center"/>
        <w:rPr>
          <w:rFonts w:ascii="Times New Roman" w:eastAsia="SimSun" w:hAnsi="Times New Roman" w:cs="Times New Roman"/>
          <w:sz w:val="32"/>
          <w:szCs w:val="32"/>
          <w:lang w:val="uk-UA" w:eastAsia="zh-CN"/>
        </w:rPr>
      </w:pPr>
    </w:p>
    <w:p w:rsidR="004C5C0D" w:rsidRPr="00CC778C" w:rsidRDefault="004C5C0D" w:rsidP="004C5C0D">
      <w:pPr>
        <w:spacing w:after="0"/>
        <w:ind w:firstLine="709"/>
        <w:jc w:val="center"/>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6759A2">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Розробил</w:t>
      </w:r>
      <w:r>
        <w:rPr>
          <w:rFonts w:ascii="Times New Roman" w:hAnsi="Times New Roman" w:cs="Times New Roman"/>
          <w:sz w:val="28"/>
          <w:szCs w:val="28"/>
          <w:lang w:val="uk-UA"/>
        </w:rPr>
        <w:t xml:space="preserve">и </w:t>
      </w:r>
      <w:r w:rsidRPr="004C5C0D">
        <w:rPr>
          <w:rFonts w:ascii="Times New Roman" w:hAnsi="Times New Roman" w:cs="Times New Roman"/>
          <w:sz w:val="28"/>
          <w:szCs w:val="28"/>
          <w:lang w:val="uk-UA"/>
        </w:rPr>
        <w:t>викладач</w:t>
      </w:r>
      <w:r>
        <w:rPr>
          <w:rFonts w:ascii="Times New Roman" w:hAnsi="Times New Roman" w:cs="Times New Roman"/>
          <w:sz w:val="28"/>
          <w:szCs w:val="28"/>
          <w:lang w:val="uk-UA"/>
        </w:rPr>
        <w:t>і</w:t>
      </w:r>
      <w:r w:rsidR="00CC778C">
        <w:rPr>
          <w:rFonts w:ascii="Times New Roman" w:hAnsi="Times New Roman" w:cs="Times New Roman"/>
          <w:sz w:val="28"/>
          <w:szCs w:val="28"/>
          <w:lang w:val="uk-UA"/>
        </w:rPr>
        <w:t>:</w:t>
      </w:r>
    </w:p>
    <w:p w:rsidR="004C5C0D" w:rsidRPr="004C5C0D" w:rsidRDefault="004C5C0D" w:rsidP="004C5C0D">
      <w:pPr>
        <w:spacing w:after="0"/>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Костриця О.М.</w:t>
      </w:r>
    </w:p>
    <w:p w:rsidR="004C5C0D" w:rsidRPr="004C5C0D" w:rsidRDefault="004C5C0D" w:rsidP="004C5C0D">
      <w:pPr>
        <w:spacing w:after="0"/>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Камишний П.А.</w:t>
      </w:r>
    </w:p>
    <w:p w:rsidR="004C5C0D" w:rsidRPr="00C22670" w:rsidRDefault="004C5C0D" w:rsidP="00CC778C">
      <w:pPr>
        <w:spacing w:after="0"/>
        <w:ind w:firstLine="709"/>
        <w:jc w:val="center"/>
        <w:rPr>
          <w:rFonts w:ascii="Times New Roman" w:hAnsi="Times New Roman" w:cs="Times New Roman"/>
          <w:szCs w:val="28"/>
          <w:lang w:val="uk-UA"/>
        </w:rPr>
      </w:pPr>
      <w:r>
        <w:rPr>
          <w:rFonts w:ascii="Times New Roman" w:hAnsi="Times New Roman" w:cs="Times New Roman"/>
          <w:sz w:val="28"/>
          <w:szCs w:val="28"/>
          <w:lang w:val="uk-UA"/>
        </w:rPr>
        <w:t xml:space="preserve">                                                </w:t>
      </w:r>
      <w:r w:rsidR="006759A2">
        <w:rPr>
          <w:rFonts w:ascii="Times New Roman" w:hAnsi="Times New Roman" w:cs="Times New Roman"/>
          <w:sz w:val="28"/>
          <w:szCs w:val="28"/>
          <w:lang w:val="uk-UA"/>
        </w:rPr>
        <w:t xml:space="preserve"> </w:t>
      </w:r>
    </w:p>
    <w:p w:rsidR="00CC778C" w:rsidRDefault="00CC778C" w:rsidP="00CC778C">
      <w:pPr>
        <w:spacing w:after="0"/>
        <w:rPr>
          <w:rFonts w:ascii="Times New Roman" w:hAnsi="Times New Roman" w:cs="Times New Roman"/>
          <w:sz w:val="28"/>
          <w:szCs w:val="28"/>
          <w:lang w:val="uk-UA"/>
        </w:rPr>
      </w:pPr>
    </w:p>
    <w:p w:rsidR="00047805" w:rsidRDefault="00047805" w:rsidP="004C5C0D">
      <w:pPr>
        <w:spacing w:after="0"/>
        <w:jc w:val="center"/>
        <w:rPr>
          <w:rFonts w:ascii="Times New Roman" w:hAnsi="Times New Roman" w:cs="Times New Roman"/>
          <w:sz w:val="28"/>
          <w:szCs w:val="28"/>
          <w:lang w:val="uk-UA"/>
        </w:rPr>
      </w:pPr>
    </w:p>
    <w:p w:rsidR="00047805" w:rsidRDefault="00047805" w:rsidP="004C5C0D">
      <w:pPr>
        <w:spacing w:after="0"/>
        <w:jc w:val="center"/>
        <w:rPr>
          <w:rFonts w:ascii="Times New Roman" w:hAnsi="Times New Roman" w:cs="Times New Roman"/>
          <w:sz w:val="28"/>
          <w:szCs w:val="28"/>
          <w:lang w:val="uk-UA"/>
        </w:rPr>
      </w:pPr>
    </w:p>
    <w:p w:rsidR="00047805" w:rsidRDefault="00047805" w:rsidP="004C5C0D">
      <w:pPr>
        <w:spacing w:after="0"/>
        <w:jc w:val="center"/>
        <w:rPr>
          <w:rFonts w:ascii="Times New Roman" w:hAnsi="Times New Roman" w:cs="Times New Roman"/>
          <w:sz w:val="28"/>
          <w:szCs w:val="28"/>
          <w:lang w:val="uk-UA"/>
        </w:rPr>
      </w:pPr>
    </w:p>
    <w:p w:rsidR="004C5C0D" w:rsidRPr="00C14B04" w:rsidRDefault="004C5C0D" w:rsidP="0070097D">
      <w:pPr>
        <w:spacing w:after="0"/>
        <w:jc w:val="center"/>
        <w:rPr>
          <w:rFonts w:ascii="Times New Roman" w:hAnsi="Times New Roman" w:cs="Times New Roman"/>
          <w:sz w:val="28"/>
          <w:szCs w:val="28"/>
          <w:lang w:val="uk-UA"/>
        </w:rPr>
      </w:pPr>
      <w:r w:rsidRPr="00C14B04">
        <w:rPr>
          <w:rFonts w:ascii="Times New Roman" w:hAnsi="Times New Roman" w:cs="Times New Roman"/>
          <w:sz w:val="28"/>
          <w:szCs w:val="28"/>
          <w:lang w:val="uk-UA"/>
        </w:rPr>
        <w:t>м. Кам'янське</w:t>
      </w:r>
    </w:p>
    <w:p w:rsidR="00CC778C" w:rsidRPr="00CC778C" w:rsidRDefault="004C5C0D" w:rsidP="0070097D">
      <w:pPr>
        <w:spacing w:after="0"/>
        <w:ind w:firstLine="709"/>
        <w:jc w:val="center"/>
        <w:rPr>
          <w:rFonts w:ascii="Times New Roman" w:hAnsi="Times New Roman" w:cs="Times New Roman"/>
          <w:sz w:val="28"/>
          <w:szCs w:val="28"/>
          <w:lang w:val="uk-UA"/>
        </w:rPr>
      </w:pPr>
      <w:r w:rsidRPr="00C14B04">
        <w:rPr>
          <w:rFonts w:ascii="Times New Roman" w:hAnsi="Times New Roman" w:cs="Times New Roman"/>
          <w:sz w:val="28"/>
          <w:szCs w:val="28"/>
          <w:lang w:val="uk-UA"/>
        </w:rPr>
        <w:t>2019р.</w:t>
      </w:r>
    </w:p>
    <w:p w:rsidR="004C5C0D" w:rsidRPr="004C5C0D" w:rsidRDefault="004C5C0D" w:rsidP="00CC778C">
      <w:pPr>
        <w:spacing w:after="0" w:line="240" w:lineRule="auto"/>
        <w:jc w:val="center"/>
        <w:rPr>
          <w:rFonts w:ascii="Times New Roman" w:eastAsia="+mj-ea" w:hAnsi="Times New Roman" w:cs="Times New Roman"/>
          <w:b/>
          <w:smallCaps/>
          <w:color w:val="000000" w:themeColor="text1"/>
          <w:kern w:val="24"/>
          <w:sz w:val="32"/>
          <w:szCs w:val="32"/>
          <w:lang w:val="uk-UA"/>
        </w:rPr>
      </w:pPr>
      <w:r>
        <w:rPr>
          <w:rFonts w:ascii="Times New Roman" w:eastAsia="+mj-ea" w:hAnsi="Times New Roman" w:cs="Times New Roman"/>
          <w:b/>
          <w:smallCaps/>
          <w:color w:val="000000" w:themeColor="text1"/>
          <w:kern w:val="24"/>
          <w:sz w:val="32"/>
          <w:szCs w:val="32"/>
          <w:lang w:val="uk-UA"/>
        </w:rPr>
        <w:lastRenderedPageBreak/>
        <w:t>ДИВОВИЖНИЙ СВІТ МИСТЕЦТВА.</w:t>
      </w:r>
      <w:r w:rsidRPr="004C5C0D">
        <w:rPr>
          <w:rFonts w:ascii="Times New Roman" w:eastAsia="+mj-ea" w:hAnsi="Times New Roman" w:cs="Times New Roman"/>
          <w:b/>
          <w:smallCaps/>
          <w:color w:val="000000" w:themeColor="text1"/>
          <w:kern w:val="24"/>
          <w:sz w:val="32"/>
          <w:szCs w:val="32"/>
          <w:lang w:val="uk-UA"/>
        </w:rPr>
        <w:t>ПЕТРИКІВСЬКИЙ РОЗПИС</w:t>
      </w:r>
    </w:p>
    <w:p w:rsidR="000E6D6A" w:rsidRPr="004C5C0D" w:rsidRDefault="00B9642B" w:rsidP="00CC778C">
      <w:pPr>
        <w:spacing w:after="0" w:line="240" w:lineRule="auto"/>
        <w:ind w:firstLine="709"/>
        <w:jc w:val="center"/>
        <w:rPr>
          <w:rFonts w:ascii="Times New Roman" w:eastAsia="+mj-ea" w:hAnsi="Times New Roman" w:cs="Times New Roman"/>
          <w:b/>
          <w:bCs/>
          <w:color w:val="000000" w:themeColor="text1"/>
          <w:kern w:val="24"/>
          <w:sz w:val="28"/>
          <w:szCs w:val="28"/>
          <w:lang w:val="uk-UA"/>
        </w:rPr>
      </w:pPr>
      <w:r w:rsidRPr="004C5C0D">
        <w:rPr>
          <w:rFonts w:ascii="Times New Roman" w:eastAsia="+mj-ea" w:hAnsi="Times New Roman" w:cs="Times New Roman"/>
          <w:b/>
          <w:smallCaps/>
          <w:color w:val="000000" w:themeColor="text1"/>
          <w:kern w:val="24"/>
          <w:sz w:val="28"/>
          <w:szCs w:val="28"/>
          <w:lang w:val="uk-UA"/>
        </w:rPr>
        <w:t>THE MIRACLE WORLD OF THE ART.</w:t>
      </w:r>
      <w:r w:rsidRPr="004C5C0D">
        <w:rPr>
          <w:rFonts w:ascii="Times New Roman" w:eastAsia="+mj-ea" w:hAnsi="Times New Roman" w:cs="Times New Roman"/>
          <w:b/>
          <w:smallCaps/>
          <w:color w:val="000000" w:themeColor="text1"/>
          <w:kern w:val="24"/>
          <w:sz w:val="28"/>
          <w:szCs w:val="28"/>
          <w:lang w:val="en-US"/>
        </w:rPr>
        <w:t>THE</w:t>
      </w:r>
      <w:r w:rsidR="0083485E" w:rsidRPr="004C5C0D">
        <w:rPr>
          <w:rFonts w:ascii="Times New Roman" w:eastAsia="+mj-ea" w:hAnsi="Times New Roman" w:cs="Times New Roman"/>
          <w:b/>
          <w:smallCaps/>
          <w:color w:val="000000" w:themeColor="text1"/>
          <w:kern w:val="24"/>
          <w:sz w:val="28"/>
          <w:szCs w:val="28"/>
          <w:lang w:val="uk-UA"/>
        </w:rPr>
        <w:t xml:space="preserve"> </w:t>
      </w:r>
      <w:r w:rsidR="00B66AE1" w:rsidRPr="004C5C0D">
        <w:rPr>
          <w:rFonts w:ascii="Times New Roman" w:eastAsia="+mj-ea" w:hAnsi="Times New Roman" w:cs="Times New Roman"/>
          <w:b/>
          <w:smallCaps/>
          <w:color w:val="000000" w:themeColor="text1"/>
          <w:kern w:val="24"/>
          <w:sz w:val="32"/>
          <w:szCs w:val="28"/>
          <w:lang w:val="en-US"/>
        </w:rPr>
        <w:t>P</w:t>
      </w:r>
      <w:r w:rsidRPr="004C5C0D">
        <w:rPr>
          <w:rFonts w:ascii="Times New Roman" w:eastAsia="+mj-ea" w:hAnsi="Times New Roman" w:cs="Times New Roman"/>
          <w:b/>
          <w:smallCaps/>
          <w:color w:val="000000" w:themeColor="text1"/>
          <w:kern w:val="24"/>
          <w:sz w:val="32"/>
          <w:szCs w:val="28"/>
          <w:lang w:val="en-US"/>
        </w:rPr>
        <w:t>etrykivka</w:t>
      </w:r>
      <w:r w:rsidR="00B66AE1" w:rsidRPr="004C5C0D">
        <w:rPr>
          <w:rFonts w:ascii="Times New Roman" w:eastAsia="+mj-ea" w:hAnsi="Times New Roman" w:cs="Times New Roman"/>
          <w:b/>
          <w:smallCaps/>
          <w:color w:val="000000" w:themeColor="text1"/>
          <w:kern w:val="24"/>
          <w:sz w:val="32"/>
          <w:szCs w:val="28"/>
          <w:lang w:val="uk-UA"/>
        </w:rPr>
        <w:t xml:space="preserve"> </w:t>
      </w:r>
      <w:r w:rsidR="00B66AE1" w:rsidRPr="004C5C0D">
        <w:rPr>
          <w:rFonts w:ascii="Times New Roman" w:eastAsia="+mj-ea" w:hAnsi="Times New Roman" w:cs="Times New Roman"/>
          <w:b/>
          <w:smallCaps/>
          <w:color w:val="000000" w:themeColor="text1"/>
          <w:kern w:val="24"/>
          <w:sz w:val="32"/>
          <w:szCs w:val="28"/>
          <w:lang w:val="en-US"/>
        </w:rPr>
        <w:t>painting</w:t>
      </w:r>
      <w:r w:rsidR="00B66AE1" w:rsidRPr="004C5C0D">
        <w:rPr>
          <w:rFonts w:ascii="Times New Roman" w:eastAsia="+mj-ea" w:hAnsi="Times New Roman" w:cs="Times New Roman"/>
          <w:b/>
          <w:bCs/>
          <w:color w:val="000000" w:themeColor="text1"/>
          <w:kern w:val="24"/>
          <w:sz w:val="28"/>
          <w:szCs w:val="28"/>
          <w:lang w:val="uk-UA"/>
        </w:rPr>
        <w:t>.</w:t>
      </w:r>
    </w:p>
    <w:p w:rsidR="004C5C0D" w:rsidRDefault="004C5C0D" w:rsidP="00CC778C">
      <w:pPr>
        <w:pStyle w:val="a3"/>
        <w:spacing w:before="0" w:beforeAutospacing="0" w:after="0" w:afterAutospacing="0"/>
        <w:ind w:firstLine="709"/>
        <w:jc w:val="center"/>
        <w:rPr>
          <w:rFonts w:eastAsia="+mn-ea"/>
          <w:b/>
          <w:bCs/>
          <w:smallCaps/>
          <w:color w:val="000000"/>
          <w:kern w:val="24"/>
          <w:sz w:val="20"/>
          <w:szCs w:val="20"/>
          <w:lang w:val="uk-UA"/>
        </w:rPr>
      </w:pPr>
    </w:p>
    <w:p w:rsidR="00B66AE1" w:rsidRPr="00C14B04" w:rsidRDefault="00B66AE1" w:rsidP="006A3010">
      <w:pPr>
        <w:pStyle w:val="a3"/>
        <w:spacing w:before="0" w:beforeAutospacing="0" w:after="0" w:afterAutospacing="0" w:line="360" w:lineRule="auto"/>
        <w:ind w:firstLine="709"/>
        <w:jc w:val="both"/>
        <w:rPr>
          <w:sz w:val="28"/>
          <w:szCs w:val="28"/>
          <w:lang w:val="uk-UA"/>
        </w:rPr>
      </w:pPr>
      <w:r w:rsidRPr="00C14B04">
        <w:rPr>
          <w:rFonts w:eastAsia="+mn-ea"/>
          <w:b/>
          <w:bCs/>
          <w:smallCaps/>
          <w:color w:val="000000"/>
          <w:kern w:val="24"/>
          <w:sz w:val="28"/>
          <w:szCs w:val="28"/>
          <w:lang w:val="uk-UA"/>
        </w:rPr>
        <w:t>Мета:</w:t>
      </w:r>
      <w:r w:rsidRPr="00C14B04">
        <w:rPr>
          <w:rFonts w:eastAsia="+mn-ea"/>
          <w:color w:val="000000"/>
          <w:kern w:val="24"/>
          <w:sz w:val="28"/>
          <w:szCs w:val="28"/>
          <w:lang w:val="uk-UA"/>
        </w:rPr>
        <w:t xml:space="preserve"> актуалізувати знання з теми </w:t>
      </w:r>
      <w:r w:rsidR="0083485E" w:rsidRPr="00C14B04">
        <w:rPr>
          <w:rFonts w:eastAsia="+mn-ea"/>
          <w:color w:val="000000"/>
          <w:kern w:val="24"/>
          <w:sz w:val="28"/>
          <w:szCs w:val="28"/>
          <w:lang w:val="uk-UA"/>
        </w:rPr>
        <w:t xml:space="preserve"> </w:t>
      </w:r>
      <w:r w:rsidR="00C14B04">
        <w:rPr>
          <w:rFonts w:eastAsia="+mn-ea"/>
          <w:color w:val="000000"/>
          <w:kern w:val="24"/>
          <w:sz w:val="28"/>
          <w:szCs w:val="28"/>
          <w:lang w:val="en-US"/>
        </w:rPr>
        <w:t>T</w:t>
      </w:r>
      <w:r w:rsidR="0083485E" w:rsidRPr="00C14B04">
        <w:rPr>
          <w:rFonts w:eastAsia="+mn-ea"/>
          <w:color w:val="000000"/>
          <w:kern w:val="24"/>
          <w:sz w:val="28"/>
          <w:szCs w:val="28"/>
          <w:lang w:val="en-US"/>
        </w:rPr>
        <w:t>he</w:t>
      </w:r>
      <w:r w:rsidR="0083485E" w:rsidRPr="00C14B04">
        <w:rPr>
          <w:rFonts w:eastAsia="+mn-ea"/>
          <w:color w:val="000000"/>
          <w:kern w:val="24"/>
          <w:sz w:val="28"/>
          <w:szCs w:val="28"/>
          <w:lang w:val="uk-UA"/>
        </w:rPr>
        <w:t xml:space="preserve"> </w:t>
      </w:r>
      <w:r w:rsidRPr="00C14B04">
        <w:rPr>
          <w:rFonts w:eastAsia="+mn-ea"/>
          <w:color w:val="000000"/>
          <w:kern w:val="24"/>
          <w:sz w:val="28"/>
          <w:szCs w:val="28"/>
          <w:lang w:val="uk-UA"/>
        </w:rPr>
        <w:t>Petrykivka painting. Ознайомити з текстом та основною лексикою з теми; удосконалювати навички, засвоєння та відтворення тексту; сприяти вживанню лексики в мовленнєвій діяльності; формувати монологічне та діалогічне мовлення, ознайомити з новим лексичним матеріалом.</w:t>
      </w:r>
    </w:p>
    <w:p w:rsidR="00B66AE1" w:rsidRPr="00C14B04" w:rsidRDefault="00B66AE1" w:rsidP="006A3010">
      <w:pPr>
        <w:pStyle w:val="a3"/>
        <w:spacing w:before="0" w:beforeAutospacing="0" w:after="0" w:afterAutospacing="0" w:line="360" w:lineRule="auto"/>
        <w:ind w:firstLine="709"/>
        <w:jc w:val="both"/>
        <w:rPr>
          <w:sz w:val="28"/>
          <w:szCs w:val="28"/>
          <w:lang w:val="uk-UA"/>
        </w:rPr>
      </w:pPr>
      <w:r w:rsidRPr="00C14B04">
        <w:rPr>
          <w:rFonts w:eastAsia="+mn-ea"/>
          <w:color w:val="000000"/>
          <w:kern w:val="24"/>
          <w:sz w:val="28"/>
          <w:szCs w:val="28"/>
          <w:lang w:val="uk-UA"/>
        </w:rPr>
        <w:t>Розвивати пам'ять, мислення, творчу уяву, комунікативні здібності, спонукати студентів до розв'язання поставлених навчальних завдань, заохо</w:t>
      </w:r>
      <w:r w:rsidR="0083485E" w:rsidRPr="00C14B04">
        <w:rPr>
          <w:rFonts w:eastAsia="+mn-ea"/>
          <w:color w:val="000000"/>
          <w:kern w:val="24"/>
          <w:sz w:val="28"/>
          <w:szCs w:val="28"/>
          <w:lang w:val="uk-UA"/>
        </w:rPr>
        <w:t xml:space="preserve">тити </w:t>
      </w:r>
      <w:r w:rsidRPr="00C14B04">
        <w:rPr>
          <w:rFonts w:eastAsia="+mn-ea"/>
          <w:color w:val="000000"/>
          <w:kern w:val="24"/>
          <w:sz w:val="28"/>
          <w:szCs w:val="28"/>
          <w:lang w:val="uk-UA"/>
        </w:rPr>
        <w:t xml:space="preserve"> студентів висловлювати думки.</w:t>
      </w:r>
    </w:p>
    <w:p w:rsidR="00B66AE1" w:rsidRPr="00C14B04" w:rsidRDefault="00B66AE1" w:rsidP="006A3010">
      <w:pPr>
        <w:pStyle w:val="a3"/>
        <w:spacing w:before="0" w:beforeAutospacing="0" w:after="0" w:afterAutospacing="0" w:line="360" w:lineRule="auto"/>
        <w:ind w:firstLine="709"/>
        <w:jc w:val="both"/>
        <w:rPr>
          <w:rFonts w:eastAsia="+mn-ea"/>
          <w:color w:val="000000"/>
          <w:kern w:val="24"/>
          <w:sz w:val="28"/>
          <w:szCs w:val="28"/>
          <w:lang w:val="uk-UA"/>
        </w:rPr>
      </w:pPr>
      <w:r w:rsidRPr="00C14B04">
        <w:rPr>
          <w:rFonts w:eastAsia="+mn-ea"/>
          <w:color w:val="000000"/>
          <w:kern w:val="24"/>
          <w:sz w:val="28"/>
          <w:szCs w:val="28"/>
        </w:rPr>
        <w:t>Виховувати сприйняття мо</w:t>
      </w:r>
      <w:r w:rsidR="001B2DE0">
        <w:rPr>
          <w:rFonts w:eastAsia="+mn-ea"/>
          <w:color w:val="000000"/>
          <w:kern w:val="24"/>
          <w:sz w:val="28"/>
          <w:szCs w:val="28"/>
        </w:rPr>
        <w:t>ви, вміння слухати один одного,</w:t>
      </w:r>
      <w:r w:rsidR="001B2DE0" w:rsidRPr="001B2DE0">
        <w:rPr>
          <w:rFonts w:eastAsia="+mn-ea"/>
          <w:color w:val="000000"/>
          <w:kern w:val="24"/>
          <w:sz w:val="28"/>
          <w:szCs w:val="28"/>
        </w:rPr>
        <w:t xml:space="preserve"> </w:t>
      </w:r>
      <w:r w:rsidRPr="00C14B04">
        <w:rPr>
          <w:rFonts w:eastAsia="+mn-ea"/>
          <w:color w:val="000000"/>
          <w:kern w:val="24"/>
          <w:sz w:val="28"/>
          <w:szCs w:val="28"/>
        </w:rPr>
        <w:t>повагу до думки інших, вміння самостійно розв'язувати поставлені завдання</w:t>
      </w:r>
      <w:r w:rsidRPr="00C14B04">
        <w:rPr>
          <w:rFonts w:eastAsia="+mn-ea"/>
          <w:color w:val="000000"/>
          <w:kern w:val="24"/>
          <w:sz w:val="28"/>
          <w:szCs w:val="28"/>
          <w:lang w:val="uk-UA"/>
        </w:rPr>
        <w:t>.</w:t>
      </w:r>
    </w:p>
    <w:p w:rsidR="0083485E" w:rsidRPr="00C14B04" w:rsidRDefault="0083485E" w:rsidP="006A3010">
      <w:pPr>
        <w:pStyle w:val="a3"/>
        <w:spacing w:before="0" w:beforeAutospacing="0" w:after="0" w:afterAutospacing="0" w:line="360" w:lineRule="auto"/>
        <w:ind w:firstLine="709"/>
        <w:jc w:val="both"/>
        <w:rPr>
          <w:rFonts w:eastAsia="+mn-ea"/>
          <w:color w:val="000000"/>
          <w:kern w:val="24"/>
          <w:sz w:val="28"/>
          <w:szCs w:val="28"/>
          <w:lang w:val="uk-UA"/>
        </w:rPr>
      </w:pPr>
      <w:r w:rsidRPr="00C14B04">
        <w:rPr>
          <w:rFonts w:eastAsia="+mn-ea"/>
          <w:b/>
          <w:color w:val="000000"/>
          <w:kern w:val="24"/>
          <w:sz w:val="28"/>
          <w:szCs w:val="28"/>
          <w:lang w:val="uk-UA"/>
        </w:rPr>
        <w:t>Міжпредметні зв’язки:</w:t>
      </w:r>
      <w:r w:rsidR="001B2DE0" w:rsidRPr="001B2DE0">
        <w:rPr>
          <w:rFonts w:eastAsia="+mn-ea"/>
          <w:b/>
          <w:color w:val="000000"/>
          <w:kern w:val="24"/>
          <w:sz w:val="28"/>
          <w:szCs w:val="28"/>
          <w:lang w:val="uk-UA"/>
        </w:rPr>
        <w:t xml:space="preserve"> </w:t>
      </w:r>
      <w:r w:rsidRPr="00C14B04">
        <w:rPr>
          <w:rFonts w:eastAsia="+mn-ea"/>
          <w:color w:val="000000"/>
          <w:kern w:val="24"/>
          <w:sz w:val="28"/>
          <w:szCs w:val="28"/>
          <w:lang w:val="uk-UA"/>
        </w:rPr>
        <w:t>історія України, міжнародний туризм і краєзнавство, історія української культури</w:t>
      </w:r>
      <w:r w:rsidR="001455DA" w:rsidRPr="00C14B04">
        <w:rPr>
          <w:rFonts w:eastAsia="+mn-ea"/>
          <w:color w:val="000000"/>
          <w:kern w:val="24"/>
          <w:sz w:val="28"/>
          <w:szCs w:val="28"/>
          <w:lang w:val="uk-UA"/>
        </w:rPr>
        <w:t>.</w:t>
      </w:r>
    </w:p>
    <w:p w:rsidR="00B66AE1" w:rsidRPr="00C14B04" w:rsidRDefault="0083485E" w:rsidP="006A3010">
      <w:pPr>
        <w:pStyle w:val="a3"/>
        <w:spacing w:before="0" w:beforeAutospacing="0" w:after="0" w:afterAutospacing="0" w:line="360" w:lineRule="auto"/>
        <w:ind w:firstLine="709"/>
        <w:jc w:val="both"/>
        <w:rPr>
          <w:rFonts w:eastAsia="+mn-ea"/>
          <w:color w:val="000000"/>
          <w:kern w:val="24"/>
          <w:sz w:val="28"/>
          <w:szCs w:val="28"/>
          <w:lang w:val="uk-UA"/>
        </w:rPr>
      </w:pPr>
      <w:r w:rsidRPr="00C14B04">
        <w:rPr>
          <w:rFonts w:eastAsia="+mn-ea"/>
          <w:b/>
          <w:color w:val="000000"/>
          <w:kern w:val="24"/>
          <w:sz w:val="28"/>
          <w:szCs w:val="28"/>
          <w:lang w:val="uk-UA"/>
        </w:rPr>
        <w:t>Обладнання:</w:t>
      </w:r>
      <w:r w:rsidR="001455DA" w:rsidRPr="00C14B04">
        <w:rPr>
          <w:sz w:val="28"/>
          <w:szCs w:val="28"/>
          <w:lang w:val="uk-UA"/>
        </w:rPr>
        <w:t xml:space="preserve"> </w:t>
      </w:r>
      <w:r w:rsidR="001455DA" w:rsidRPr="00C14B04">
        <w:rPr>
          <w:rFonts w:eastAsia="+mn-ea"/>
          <w:color w:val="000000"/>
          <w:kern w:val="24"/>
          <w:sz w:val="28"/>
          <w:szCs w:val="28"/>
          <w:lang w:val="uk-UA"/>
        </w:rPr>
        <w:t xml:space="preserve">мультимедійна установка, </w:t>
      </w:r>
      <w:r w:rsidRPr="00C14B04">
        <w:rPr>
          <w:rFonts w:eastAsia="+mn-ea"/>
          <w:color w:val="000000"/>
          <w:kern w:val="24"/>
          <w:sz w:val="28"/>
          <w:szCs w:val="28"/>
          <w:lang w:val="uk-UA"/>
        </w:rPr>
        <w:t>малюнки та вироби з зображенням петриківського розпису,</w:t>
      </w:r>
      <w:r w:rsidR="001455DA" w:rsidRPr="00C14B04">
        <w:rPr>
          <w:rFonts w:eastAsia="+mn-ea"/>
          <w:color w:val="000000"/>
          <w:kern w:val="24"/>
          <w:sz w:val="28"/>
          <w:szCs w:val="28"/>
          <w:lang w:val="uk-UA"/>
        </w:rPr>
        <w:t xml:space="preserve"> відеофільм «</w:t>
      </w:r>
      <w:r w:rsidRPr="00C14B04">
        <w:rPr>
          <w:rFonts w:eastAsia="+mn-ea"/>
          <w:color w:val="000000"/>
          <w:kern w:val="24"/>
          <w:sz w:val="28"/>
          <w:szCs w:val="28"/>
          <w:lang w:val="en-US"/>
        </w:rPr>
        <w:t>The</w:t>
      </w:r>
      <w:r w:rsidRPr="00C14B04">
        <w:rPr>
          <w:rFonts w:eastAsia="+mn-ea"/>
          <w:color w:val="000000"/>
          <w:kern w:val="24"/>
          <w:sz w:val="28"/>
          <w:szCs w:val="28"/>
          <w:lang w:val="uk-UA"/>
        </w:rPr>
        <w:t xml:space="preserve"> </w:t>
      </w:r>
      <w:r w:rsidRPr="00C14B04">
        <w:rPr>
          <w:rFonts w:eastAsia="+mn-ea"/>
          <w:color w:val="000000"/>
          <w:kern w:val="24"/>
          <w:sz w:val="28"/>
          <w:szCs w:val="28"/>
          <w:lang w:val="en-US"/>
        </w:rPr>
        <w:t>miracle</w:t>
      </w:r>
      <w:r w:rsidRPr="00C14B04">
        <w:rPr>
          <w:rFonts w:eastAsia="+mn-ea"/>
          <w:color w:val="000000"/>
          <w:kern w:val="24"/>
          <w:sz w:val="28"/>
          <w:szCs w:val="28"/>
          <w:lang w:val="uk-UA"/>
        </w:rPr>
        <w:t xml:space="preserve"> </w:t>
      </w:r>
      <w:r w:rsidRPr="00C14B04">
        <w:rPr>
          <w:rFonts w:eastAsia="+mn-ea"/>
          <w:color w:val="000000"/>
          <w:kern w:val="24"/>
          <w:sz w:val="28"/>
          <w:szCs w:val="28"/>
          <w:lang w:val="en-US"/>
        </w:rPr>
        <w:t>of</w:t>
      </w:r>
      <w:r w:rsidRPr="00C14B04">
        <w:rPr>
          <w:rFonts w:eastAsia="+mn-ea"/>
          <w:color w:val="000000"/>
          <w:kern w:val="24"/>
          <w:sz w:val="28"/>
          <w:szCs w:val="28"/>
          <w:lang w:val="uk-UA"/>
        </w:rPr>
        <w:t xml:space="preserve"> </w:t>
      </w:r>
      <w:r w:rsidRPr="00C14B04">
        <w:rPr>
          <w:rFonts w:eastAsia="+mn-ea"/>
          <w:color w:val="000000"/>
          <w:kern w:val="24"/>
          <w:sz w:val="28"/>
          <w:szCs w:val="28"/>
          <w:lang w:val="en-US"/>
        </w:rPr>
        <w:t>Prydniprovya</w:t>
      </w:r>
      <w:r w:rsidRPr="00C14B04">
        <w:rPr>
          <w:rFonts w:eastAsia="+mn-ea"/>
          <w:color w:val="000000"/>
          <w:kern w:val="24"/>
          <w:sz w:val="28"/>
          <w:szCs w:val="28"/>
          <w:lang w:val="uk-UA"/>
        </w:rPr>
        <w:t>» та «Виставка творів ро</w:t>
      </w:r>
      <w:r w:rsidR="001455DA" w:rsidRPr="00C14B04">
        <w:rPr>
          <w:rFonts w:eastAsia="+mn-ea"/>
          <w:color w:val="000000"/>
          <w:kern w:val="24"/>
          <w:sz w:val="28"/>
          <w:szCs w:val="28"/>
          <w:lang w:val="uk-UA"/>
        </w:rPr>
        <w:t>динного Петриківського розпису».</w:t>
      </w:r>
    </w:p>
    <w:p w:rsidR="001455DA" w:rsidRPr="00C14B04" w:rsidRDefault="00A94CBF" w:rsidP="001455DA">
      <w:pPr>
        <w:pStyle w:val="a3"/>
        <w:spacing w:before="0" w:beforeAutospacing="0" w:after="0" w:afterAutospacing="0" w:line="360" w:lineRule="auto"/>
        <w:ind w:firstLine="709"/>
        <w:jc w:val="both"/>
        <w:rPr>
          <w:rFonts w:eastAsia="+mn-ea"/>
          <w:color w:val="000000"/>
          <w:kern w:val="24"/>
          <w:sz w:val="28"/>
          <w:szCs w:val="28"/>
          <w:lang w:val="uk-UA"/>
        </w:rPr>
      </w:pPr>
      <w:r w:rsidRPr="00C14B04">
        <w:rPr>
          <w:rFonts w:eastAsia="+mn-ea"/>
          <w:b/>
          <w:color w:val="000000"/>
          <w:kern w:val="24"/>
          <w:sz w:val="28"/>
          <w:szCs w:val="28"/>
          <w:lang w:val="uk-UA"/>
        </w:rPr>
        <w:t>Застосування:</w:t>
      </w:r>
      <w:r w:rsidRPr="00C14B04">
        <w:rPr>
          <w:rFonts w:eastAsia="+mn-ea"/>
          <w:color w:val="000000"/>
          <w:kern w:val="24"/>
          <w:sz w:val="28"/>
          <w:szCs w:val="28"/>
          <w:lang w:val="uk-UA"/>
        </w:rPr>
        <w:t xml:space="preserve"> на заняттях з іноземної мови для студентів І і ІІ курсу для поглиблення знань з теми «Мистецтво».</w:t>
      </w:r>
    </w:p>
    <w:p w:rsidR="00561076" w:rsidRDefault="00561076"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6759A2" w:rsidRDefault="006759A2" w:rsidP="006759A2">
      <w:pPr>
        <w:spacing w:after="0" w:line="360" w:lineRule="auto"/>
        <w:rPr>
          <w:rFonts w:ascii="Times New Roman" w:eastAsia="+mn-ea" w:hAnsi="Times New Roman" w:cs="Times New Roman"/>
          <w:color w:val="000000"/>
          <w:kern w:val="24"/>
          <w:sz w:val="28"/>
          <w:szCs w:val="28"/>
          <w:lang w:val="uk-UA" w:eastAsia="ru-RU"/>
        </w:rPr>
      </w:pPr>
    </w:p>
    <w:p w:rsidR="0070097D" w:rsidRDefault="0070097D" w:rsidP="006759A2">
      <w:pPr>
        <w:spacing w:after="0" w:line="360" w:lineRule="auto"/>
        <w:rPr>
          <w:rFonts w:ascii="Times New Roman" w:eastAsia="+mn-ea" w:hAnsi="Times New Roman" w:cs="Times New Roman"/>
          <w:color w:val="000000"/>
          <w:kern w:val="24"/>
          <w:sz w:val="28"/>
          <w:szCs w:val="28"/>
          <w:lang w:val="uk-UA" w:eastAsia="ru-RU"/>
        </w:rPr>
      </w:pPr>
    </w:p>
    <w:p w:rsidR="0070097D" w:rsidRDefault="0070097D" w:rsidP="006759A2">
      <w:pPr>
        <w:spacing w:after="0" w:line="360" w:lineRule="auto"/>
        <w:rPr>
          <w:rFonts w:ascii="Times New Roman" w:eastAsia="+mn-ea" w:hAnsi="Times New Roman" w:cs="Times New Roman"/>
          <w:color w:val="000000"/>
          <w:kern w:val="24"/>
          <w:sz w:val="28"/>
          <w:szCs w:val="28"/>
          <w:lang w:val="uk-UA" w:eastAsia="ru-RU"/>
        </w:rPr>
      </w:pPr>
    </w:p>
    <w:p w:rsidR="006759A2" w:rsidRPr="006759A2" w:rsidRDefault="006759A2" w:rsidP="006759A2">
      <w:pPr>
        <w:spacing w:after="0" w:line="360" w:lineRule="auto"/>
        <w:rPr>
          <w:rFonts w:ascii="Times New Roman" w:hAnsi="Times New Roman" w:cs="Times New Roman"/>
          <w:b/>
          <w:sz w:val="20"/>
          <w:szCs w:val="20"/>
          <w:lang w:val="uk-UA"/>
        </w:rPr>
      </w:pPr>
    </w:p>
    <w:p w:rsidR="00316255" w:rsidRDefault="00316255" w:rsidP="00316255">
      <w:pPr>
        <w:spacing w:after="0" w:line="360" w:lineRule="auto"/>
        <w:jc w:val="center"/>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lastRenderedPageBreak/>
        <w:t>ПЕРЕБІГ ЗАХОДУ</w:t>
      </w:r>
    </w:p>
    <w:p w:rsidR="00DC6B93" w:rsidRPr="004C5C0D" w:rsidRDefault="00316255" w:rsidP="00316255">
      <w:pPr>
        <w:spacing w:after="0" w:line="360" w:lineRule="auto"/>
        <w:rPr>
          <w:rFonts w:ascii="Times New Roman" w:hAnsi="Times New Roman" w:cs="Times New Roman"/>
          <w:sz w:val="28"/>
          <w:szCs w:val="28"/>
          <w:u w:val="single"/>
          <w:lang w:val="uk-UA"/>
        </w:rPr>
      </w:pPr>
      <w:r w:rsidRPr="004C5C0D">
        <w:rPr>
          <w:rFonts w:ascii="Times New Roman" w:hAnsi="Times New Roman" w:cs="Times New Roman"/>
          <w:b/>
          <w:sz w:val="28"/>
          <w:szCs w:val="28"/>
          <w:u w:val="single"/>
          <w:lang w:val="uk-UA"/>
        </w:rPr>
        <w:t xml:space="preserve"> </w:t>
      </w:r>
      <w:r w:rsidR="001455DA" w:rsidRPr="004C5C0D">
        <w:rPr>
          <w:rFonts w:ascii="Times New Roman" w:hAnsi="Times New Roman" w:cs="Times New Roman"/>
          <w:b/>
          <w:sz w:val="28"/>
          <w:szCs w:val="28"/>
          <w:u w:val="single"/>
          <w:lang w:val="uk-UA"/>
        </w:rPr>
        <w:t>І ведучий</w:t>
      </w:r>
    </w:p>
    <w:p w:rsidR="00B66AE1" w:rsidRPr="004C5C0D" w:rsidRDefault="00B66AE1" w:rsidP="00C14B04">
      <w:pPr>
        <w:spacing w:after="0" w:line="360" w:lineRule="auto"/>
        <w:ind w:firstLine="709"/>
        <w:rPr>
          <w:rFonts w:ascii="Times New Roman" w:hAnsi="Times New Roman" w:cs="Times New Roman"/>
          <w:sz w:val="28"/>
          <w:szCs w:val="28"/>
          <w:lang w:val="uk-UA"/>
        </w:rPr>
      </w:pPr>
      <w:r w:rsidRPr="004C5C0D">
        <w:rPr>
          <w:rFonts w:ascii="Times New Roman" w:hAnsi="Times New Roman" w:cs="Times New Roman"/>
          <w:sz w:val="28"/>
          <w:szCs w:val="28"/>
          <w:lang w:val="uk-UA"/>
        </w:rPr>
        <w:t>Good afternoon our guests and students! We are glad to see</w:t>
      </w:r>
      <w:r w:rsidR="006F300A" w:rsidRPr="004C5C0D">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you on our meeting of</w:t>
      </w:r>
      <w:r w:rsidR="00C77517" w:rsidRPr="004C5C0D">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 xml:space="preserve"> English club "Lingua" </w:t>
      </w:r>
      <w:r w:rsidR="00C14B04">
        <w:rPr>
          <w:rFonts w:ascii="Times New Roman" w:hAnsi="Times New Roman" w:cs="Times New Roman"/>
          <w:sz w:val="28"/>
          <w:szCs w:val="28"/>
          <w:lang w:val="uk-UA"/>
        </w:rPr>
        <w:t>.</w:t>
      </w:r>
      <w:r w:rsidRPr="004C5C0D">
        <w:rPr>
          <w:rFonts w:ascii="Times New Roman" w:hAnsi="Times New Roman" w:cs="Times New Roman"/>
          <w:sz w:val="28"/>
          <w:szCs w:val="28"/>
          <w:lang w:val="uk-UA"/>
        </w:rPr>
        <w:t>We invite</w:t>
      </w:r>
      <w:r w:rsidR="000E6D6A" w:rsidRPr="004C5C0D">
        <w:rPr>
          <w:rFonts w:ascii="Times New Roman" w:hAnsi="Times New Roman" w:cs="Times New Roman"/>
          <w:sz w:val="28"/>
          <w:szCs w:val="28"/>
          <w:lang w:val="en-US"/>
        </w:rPr>
        <w:t xml:space="preserve"> </w:t>
      </w:r>
      <w:r w:rsidRPr="004C5C0D">
        <w:rPr>
          <w:rFonts w:ascii="Times New Roman" w:hAnsi="Times New Roman" w:cs="Times New Roman"/>
          <w:sz w:val="28"/>
          <w:szCs w:val="28"/>
          <w:lang w:val="uk-UA"/>
        </w:rPr>
        <w:t>students from the 1 and 2 courses.</w:t>
      </w:r>
    </w:p>
    <w:p w:rsidR="00B66AE1" w:rsidRPr="004C5C0D" w:rsidRDefault="00B66AE1" w:rsidP="000E6D6A">
      <w:pPr>
        <w:spacing w:after="0" w:line="360" w:lineRule="auto"/>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 xml:space="preserve">Also we invite the special guest master of </w:t>
      </w:r>
      <w:r w:rsidR="00C77517" w:rsidRPr="004C5C0D">
        <w:rPr>
          <w:rFonts w:ascii="Times New Roman" w:hAnsi="Times New Roman" w:cs="Times New Roman"/>
          <w:sz w:val="28"/>
          <w:szCs w:val="28"/>
          <w:lang w:val="en-US"/>
        </w:rPr>
        <w:t xml:space="preserve">the </w:t>
      </w:r>
      <w:r w:rsidRPr="004C5C0D">
        <w:rPr>
          <w:rFonts w:ascii="Times New Roman" w:hAnsi="Times New Roman" w:cs="Times New Roman"/>
          <w:sz w:val="28"/>
          <w:szCs w:val="28"/>
          <w:lang w:val="uk-UA"/>
        </w:rPr>
        <w:t>Petrykivka painting</w:t>
      </w:r>
      <w:r w:rsidR="00C77517" w:rsidRPr="004C5C0D">
        <w:rPr>
          <w:rFonts w:ascii="Times New Roman" w:hAnsi="Times New Roman" w:cs="Times New Roman"/>
          <w:sz w:val="28"/>
          <w:szCs w:val="28"/>
          <w:lang w:val="en-US"/>
        </w:rPr>
        <w:t xml:space="preserve"> Nataliya Sergiyivna Rudovol</w:t>
      </w:r>
      <w:r w:rsidR="006F300A" w:rsidRPr="004C5C0D">
        <w:rPr>
          <w:rFonts w:ascii="Times New Roman" w:hAnsi="Times New Roman" w:cs="Times New Roman"/>
          <w:sz w:val="28"/>
          <w:szCs w:val="28"/>
          <w:lang w:val="uk-UA"/>
        </w:rPr>
        <w:t>.</w:t>
      </w:r>
    </w:p>
    <w:p w:rsidR="00B66AE1" w:rsidRPr="004C5C0D" w:rsidRDefault="00B66AE1"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The main aim of our meeting is to learn the essential material</w:t>
      </w:r>
      <w:r w:rsidR="006F300A" w:rsidRPr="004C5C0D">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to the topic "Painting", fixing the lexical units to this topic, to</w:t>
      </w:r>
      <w:r w:rsidR="006F300A" w:rsidRPr="004C5C0D">
        <w:rPr>
          <w:rFonts w:ascii="Times New Roman" w:hAnsi="Times New Roman" w:cs="Times New Roman"/>
          <w:sz w:val="28"/>
          <w:szCs w:val="28"/>
          <w:lang w:val="uk-UA"/>
        </w:rPr>
        <w:t xml:space="preserve"> </w:t>
      </w:r>
      <w:r w:rsidRPr="004C5C0D">
        <w:rPr>
          <w:rFonts w:ascii="Times New Roman" w:hAnsi="Times New Roman" w:cs="Times New Roman"/>
          <w:sz w:val="28"/>
          <w:szCs w:val="28"/>
          <w:lang w:val="uk-UA"/>
        </w:rPr>
        <w:t>develop the outlook of our students, improving the logical thinking skills and speaking and communicative abilities</w:t>
      </w:r>
      <w:r w:rsidR="006F300A" w:rsidRPr="004C5C0D">
        <w:rPr>
          <w:rFonts w:ascii="Times New Roman" w:hAnsi="Times New Roman" w:cs="Times New Roman"/>
          <w:sz w:val="28"/>
          <w:szCs w:val="28"/>
          <w:lang w:val="uk-UA"/>
        </w:rPr>
        <w:t>.</w:t>
      </w:r>
    </w:p>
    <w:p w:rsidR="00DC6B93" w:rsidRPr="004C5C0D" w:rsidRDefault="001455DA" w:rsidP="001455DA">
      <w:pPr>
        <w:spacing w:after="0" w:line="360" w:lineRule="auto"/>
        <w:jc w:val="both"/>
        <w:rPr>
          <w:rFonts w:ascii="Times New Roman" w:hAnsi="Times New Roman" w:cs="Times New Roman"/>
          <w:sz w:val="28"/>
          <w:szCs w:val="28"/>
          <w:u w:val="single"/>
          <w:lang w:val="uk-UA"/>
        </w:rPr>
      </w:pPr>
      <w:r w:rsidRPr="004C5C0D">
        <w:rPr>
          <w:rFonts w:ascii="Times New Roman" w:hAnsi="Times New Roman" w:cs="Times New Roman"/>
          <w:b/>
          <w:sz w:val="28"/>
          <w:szCs w:val="28"/>
          <w:u w:val="single"/>
          <w:lang w:val="uk-UA"/>
        </w:rPr>
        <w:t>ІІ ведучий</w:t>
      </w:r>
    </w:p>
    <w:p w:rsidR="00B66AE1" w:rsidRPr="004C5C0D" w:rsidRDefault="00B66AE1" w:rsidP="001455DA">
      <w:pPr>
        <w:spacing w:after="0" w:line="360" w:lineRule="auto"/>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Today we are going to speak ab</w:t>
      </w:r>
      <w:r w:rsidR="00DD2E2B" w:rsidRPr="004C5C0D">
        <w:rPr>
          <w:rFonts w:ascii="Times New Roman" w:hAnsi="Times New Roman" w:cs="Times New Roman"/>
          <w:sz w:val="28"/>
          <w:szCs w:val="28"/>
          <w:lang w:val="uk-UA"/>
        </w:rPr>
        <w:t>out such folk decorative art as</w:t>
      </w:r>
      <w:r w:rsidR="00DD2E2B" w:rsidRPr="004C5C0D">
        <w:rPr>
          <w:rFonts w:ascii="Times New Roman" w:hAnsi="Times New Roman" w:cs="Times New Roman"/>
          <w:sz w:val="28"/>
          <w:szCs w:val="28"/>
          <w:lang w:val="en-US"/>
        </w:rPr>
        <w:t xml:space="preserve"> </w:t>
      </w:r>
      <w:r w:rsidR="00C77517" w:rsidRPr="004C5C0D">
        <w:rPr>
          <w:rFonts w:ascii="Times New Roman" w:hAnsi="Times New Roman" w:cs="Times New Roman"/>
          <w:sz w:val="28"/>
          <w:szCs w:val="28"/>
          <w:lang w:val="en-US"/>
        </w:rPr>
        <w:t xml:space="preserve">the </w:t>
      </w:r>
      <w:r w:rsidRPr="004C5C0D">
        <w:rPr>
          <w:rFonts w:ascii="Times New Roman" w:hAnsi="Times New Roman" w:cs="Times New Roman"/>
          <w:sz w:val="28"/>
          <w:szCs w:val="28"/>
          <w:lang w:val="uk-UA"/>
        </w:rPr>
        <w:t>Petr</w:t>
      </w:r>
      <w:r w:rsidR="00DD2E2B" w:rsidRPr="004C5C0D">
        <w:rPr>
          <w:rFonts w:ascii="Times New Roman" w:hAnsi="Times New Roman" w:cs="Times New Roman"/>
          <w:sz w:val="28"/>
          <w:szCs w:val="28"/>
          <w:lang w:val="en-US"/>
        </w:rPr>
        <w:t>y</w:t>
      </w:r>
      <w:r w:rsidRPr="004C5C0D">
        <w:rPr>
          <w:rFonts w:ascii="Times New Roman" w:hAnsi="Times New Roman" w:cs="Times New Roman"/>
          <w:sz w:val="28"/>
          <w:szCs w:val="28"/>
          <w:lang w:val="uk-UA"/>
        </w:rPr>
        <w:t>kivka painting</w:t>
      </w:r>
    </w:p>
    <w:p w:rsidR="00DC6B93" w:rsidRPr="004C5C0D" w:rsidRDefault="00DD2E2B" w:rsidP="001455DA">
      <w:pPr>
        <w:spacing w:after="0" w:line="360" w:lineRule="auto"/>
        <w:jc w:val="both"/>
        <w:rPr>
          <w:rFonts w:ascii="Times New Roman" w:hAnsi="Times New Roman" w:cs="Times New Roman"/>
          <w:sz w:val="28"/>
          <w:szCs w:val="28"/>
          <w:u w:val="single"/>
          <w:lang w:val="uk-UA"/>
        </w:rPr>
      </w:pPr>
      <w:r w:rsidRPr="004C5C0D">
        <w:rPr>
          <w:rFonts w:ascii="Times New Roman" w:hAnsi="Times New Roman" w:cs="Times New Roman"/>
          <w:b/>
          <w:sz w:val="28"/>
          <w:szCs w:val="28"/>
          <w:u w:val="single"/>
          <w:lang w:val="uk-UA"/>
        </w:rPr>
        <w:t>І</w:t>
      </w:r>
      <w:r w:rsidRPr="004C5C0D">
        <w:rPr>
          <w:rFonts w:ascii="Times New Roman" w:hAnsi="Times New Roman" w:cs="Times New Roman"/>
          <w:b/>
          <w:sz w:val="28"/>
          <w:szCs w:val="28"/>
          <w:u w:val="single"/>
          <w:lang w:val="en-US"/>
        </w:rPr>
        <w:t xml:space="preserve"> </w:t>
      </w:r>
      <w:r w:rsidR="001455DA" w:rsidRPr="004C5C0D">
        <w:rPr>
          <w:rFonts w:ascii="Times New Roman" w:hAnsi="Times New Roman" w:cs="Times New Roman"/>
          <w:b/>
          <w:sz w:val="28"/>
          <w:szCs w:val="28"/>
          <w:u w:val="single"/>
          <w:lang w:val="uk-UA"/>
        </w:rPr>
        <w:t>ведучий</w:t>
      </w:r>
    </w:p>
    <w:p w:rsidR="00B66AE1" w:rsidRPr="004C5C0D" w:rsidRDefault="00B66AE1"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We shall listen to the report of our students concerning the history, the development and cultural heritage of this unique art.</w:t>
      </w:r>
    </w:p>
    <w:p w:rsidR="00B66AE1" w:rsidRPr="004C5C0D" w:rsidRDefault="00B66AE1"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Our students tell you about ancestor and marited masters of Petr</w:t>
      </w:r>
      <w:r w:rsidR="00DD2E2B" w:rsidRPr="004C5C0D">
        <w:rPr>
          <w:rFonts w:ascii="Times New Roman" w:hAnsi="Times New Roman" w:cs="Times New Roman"/>
          <w:sz w:val="28"/>
          <w:szCs w:val="28"/>
          <w:lang w:val="en-US"/>
        </w:rPr>
        <w:t>y</w:t>
      </w:r>
      <w:r w:rsidRPr="004C5C0D">
        <w:rPr>
          <w:rFonts w:ascii="Times New Roman" w:hAnsi="Times New Roman" w:cs="Times New Roman"/>
          <w:sz w:val="28"/>
          <w:szCs w:val="28"/>
          <w:lang w:val="uk-UA"/>
        </w:rPr>
        <w:t>kivka painting and how this ancient art penitrated to our modern life.</w:t>
      </w:r>
    </w:p>
    <w:p w:rsidR="00DC6B93" w:rsidRPr="004C5C0D" w:rsidRDefault="00DD2E2B" w:rsidP="001455DA">
      <w:pPr>
        <w:spacing w:after="0" w:line="360" w:lineRule="auto"/>
        <w:jc w:val="both"/>
        <w:rPr>
          <w:rFonts w:ascii="Times New Roman" w:hAnsi="Times New Roman" w:cs="Times New Roman"/>
          <w:sz w:val="28"/>
          <w:szCs w:val="28"/>
          <w:u w:val="single"/>
          <w:lang w:val="uk-UA"/>
        </w:rPr>
      </w:pPr>
      <w:r w:rsidRPr="004C5C0D">
        <w:rPr>
          <w:rFonts w:ascii="Times New Roman" w:hAnsi="Times New Roman" w:cs="Times New Roman"/>
          <w:b/>
          <w:sz w:val="28"/>
          <w:szCs w:val="28"/>
          <w:u w:val="single"/>
          <w:lang w:val="uk-UA"/>
        </w:rPr>
        <w:t>І</w:t>
      </w:r>
      <w:r w:rsidRPr="004C5C0D">
        <w:rPr>
          <w:rFonts w:ascii="Times New Roman" w:hAnsi="Times New Roman" w:cs="Times New Roman"/>
          <w:b/>
          <w:sz w:val="28"/>
          <w:szCs w:val="28"/>
          <w:u w:val="single"/>
          <w:lang w:val="en-US"/>
        </w:rPr>
        <w:t xml:space="preserve"> </w:t>
      </w:r>
      <w:r w:rsidR="001455DA" w:rsidRPr="004C5C0D">
        <w:rPr>
          <w:rFonts w:ascii="Times New Roman" w:hAnsi="Times New Roman" w:cs="Times New Roman"/>
          <w:b/>
          <w:sz w:val="28"/>
          <w:szCs w:val="28"/>
          <w:u w:val="single"/>
          <w:lang w:val="uk-UA"/>
        </w:rPr>
        <w:t>ведучий</w:t>
      </w:r>
    </w:p>
    <w:p w:rsidR="00B66AE1" w:rsidRPr="004C5C0D" w:rsidRDefault="00B66AE1"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 xml:space="preserve">First of all we should mentioned that in2013 </w:t>
      </w:r>
      <w:r w:rsidR="0029592E" w:rsidRPr="004C5C0D">
        <w:rPr>
          <w:rFonts w:ascii="Times New Roman" w:hAnsi="Times New Roman" w:cs="Times New Roman"/>
          <w:sz w:val="28"/>
          <w:szCs w:val="28"/>
          <w:lang w:val="uk-UA"/>
        </w:rPr>
        <w:t>Petrykivka</w:t>
      </w:r>
      <w:r w:rsidRPr="004C5C0D">
        <w:rPr>
          <w:rFonts w:ascii="Times New Roman" w:hAnsi="Times New Roman" w:cs="Times New Roman"/>
          <w:sz w:val="28"/>
          <w:szCs w:val="28"/>
          <w:lang w:val="uk-UA"/>
        </w:rPr>
        <w:t xml:space="preserve"> painting was entered on the list of UNESCO as nonmaterial cultural heritage of humanity</w:t>
      </w:r>
    </w:p>
    <w:p w:rsidR="00DC6B93" w:rsidRPr="004C5C0D" w:rsidRDefault="001455DA" w:rsidP="001455DA">
      <w:pPr>
        <w:spacing w:after="0" w:line="360" w:lineRule="auto"/>
        <w:jc w:val="both"/>
        <w:rPr>
          <w:rFonts w:ascii="Times New Roman" w:hAnsi="Times New Roman" w:cs="Times New Roman"/>
          <w:b/>
          <w:sz w:val="28"/>
          <w:szCs w:val="28"/>
          <w:u w:val="single"/>
          <w:lang w:val="uk-UA"/>
        </w:rPr>
      </w:pPr>
      <w:r w:rsidRPr="004C5C0D">
        <w:rPr>
          <w:rFonts w:ascii="Times New Roman" w:hAnsi="Times New Roman" w:cs="Times New Roman"/>
          <w:b/>
          <w:sz w:val="28"/>
          <w:szCs w:val="28"/>
          <w:u w:val="single"/>
          <w:lang w:val="uk-UA"/>
        </w:rPr>
        <w:t>ІІ ведучий</w:t>
      </w:r>
    </w:p>
    <w:p w:rsidR="00B66AE1" w:rsidRPr="004C5C0D" w:rsidRDefault="00DD2E2B"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 xml:space="preserve"> </w:t>
      </w:r>
      <w:r w:rsidR="00B66AE1" w:rsidRPr="004C5C0D">
        <w:rPr>
          <w:rFonts w:ascii="Times New Roman" w:hAnsi="Times New Roman" w:cs="Times New Roman"/>
          <w:sz w:val="28"/>
          <w:szCs w:val="28"/>
          <w:lang w:val="uk-UA"/>
        </w:rPr>
        <w:t xml:space="preserve">And now we propose you to watch a short film which was made by UNESCO as a world recognition of value of this art. It is the soul of Ukrainian people which </w:t>
      </w:r>
      <w:r w:rsidR="00C77517" w:rsidRPr="004C5C0D">
        <w:rPr>
          <w:rFonts w:ascii="Times New Roman" w:hAnsi="Times New Roman" w:cs="Times New Roman"/>
          <w:sz w:val="28"/>
          <w:szCs w:val="28"/>
          <w:lang w:val="en-US"/>
        </w:rPr>
        <w:t>h</w:t>
      </w:r>
      <w:r w:rsidR="00B66AE1" w:rsidRPr="004C5C0D">
        <w:rPr>
          <w:rFonts w:ascii="Times New Roman" w:hAnsi="Times New Roman" w:cs="Times New Roman"/>
          <w:sz w:val="28"/>
          <w:szCs w:val="28"/>
          <w:lang w:val="uk-UA"/>
        </w:rPr>
        <w:t>as unvalu</w:t>
      </w:r>
      <w:r w:rsidR="00C77517" w:rsidRPr="004C5C0D">
        <w:rPr>
          <w:rFonts w:ascii="Times New Roman" w:hAnsi="Times New Roman" w:cs="Times New Roman"/>
          <w:sz w:val="28"/>
          <w:szCs w:val="28"/>
          <w:lang w:val="en-US"/>
        </w:rPr>
        <w:t>a</w:t>
      </w:r>
      <w:r w:rsidR="00B66AE1" w:rsidRPr="004C5C0D">
        <w:rPr>
          <w:rFonts w:ascii="Times New Roman" w:hAnsi="Times New Roman" w:cs="Times New Roman"/>
          <w:sz w:val="28"/>
          <w:szCs w:val="28"/>
          <w:lang w:val="uk-UA"/>
        </w:rPr>
        <w:t>ble cultural significance.</w:t>
      </w:r>
    </w:p>
    <w:p w:rsidR="004C5C0D" w:rsidRDefault="00B66AE1"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This film was made thanks to the activity of Andriy Pikush who is the head</w:t>
      </w:r>
      <w:r w:rsidR="00C77517" w:rsidRPr="004C5C0D">
        <w:rPr>
          <w:rFonts w:ascii="Times New Roman" w:hAnsi="Times New Roman" w:cs="Times New Roman"/>
          <w:sz w:val="28"/>
          <w:szCs w:val="28"/>
          <w:lang w:val="en-US"/>
        </w:rPr>
        <w:t xml:space="preserve"> of</w:t>
      </w:r>
      <w:r w:rsidRPr="004C5C0D">
        <w:rPr>
          <w:rFonts w:ascii="Times New Roman" w:hAnsi="Times New Roman" w:cs="Times New Roman"/>
          <w:sz w:val="28"/>
          <w:szCs w:val="28"/>
          <w:lang w:val="uk-UA"/>
        </w:rPr>
        <w:t xml:space="preserve"> children</w:t>
      </w:r>
      <w:r w:rsidR="00C77517" w:rsidRPr="004C5C0D">
        <w:rPr>
          <w:rFonts w:ascii="Times New Roman" w:hAnsi="Times New Roman" w:cs="Times New Roman"/>
          <w:sz w:val="28"/>
          <w:szCs w:val="28"/>
          <w:lang w:val="en-US"/>
        </w:rPr>
        <w:t>’</w:t>
      </w:r>
      <w:r w:rsidRPr="004C5C0D">
        <w:rPr>
          <w:rFonts w:ascii="Times New Roman" w:hAnsi="Times New Roman" w:cs="Times New Roman"/>
          <w:sz w:val="28"/>
          <w:szCs w:val="28"/>
          <w:lang w:val="uk-UA"/>
        </w:rPr>
        <w:t xml:space="preserve">s art studio in </w:t>
      </w:r>
      <w:r w:rsidR="0029592E" w:rsidRPr="004C5C0D">
        <w:rPr>
          <w:rFonts w:ascii="Times New Roman" w:hAnsi="Times New Roman" w:cs="Times New Roman"/>
          <w:sz w:val="28"/>
          <w:szCs w:val="28"/>
          <w:lang w:val="uk-UA"/>
        </w:rPr>
        <w:t>Petrykivka</w:t>
      </w:r>
      <w:r w:rsidRPr="004C5C0D">
        <w:rPr>
          <w:rFonts w:ascii="Times New Roman" w:hAnsi="Times New Roman" w:cs="Times New Roman"/>
          <w:sz w:val="28"/>
          <w:szCs w:val="28"/>
          <w:lang w:val="uk-UA"/>
        </w:rPr>
        <w:t>.</w:t>
      </w:r>
    </w:p>
    <w:p w:rsidR="00B66AE1" w:rsidRPr="004C5C0D" w:rsidRDefault="00DD2E2B" w:rsidP="004C5C0D">
      <w:pPr>
        <w:spacing w:after="0" w:line="360" w:lineRule="auto"/>
        <w:jc w:val="both"/>
        <w:rPr>
          <w:rFonts w:ascii="Times New Roman" w:hAnsi="Times New Roman" w:cs="Times New Roman"/>
          <w:sz w:val="28"/>
          <w:szCs w:val="28"/>
          <w:lang w:val="uk-UA"/>
        </w:rPr>
      </w:pPr>
      <w:r w:rsidRPr="004C5C0D">
        <w:rPr>
          <w:rFonts w:ascii="Times New Roman" w:hAnsi="Times New Roman" w:cs="Times New Roman"/>
          <w:b/>
          <w:i/>
          <w:sz w:val="28"/>
          <w:szCs w:val="28"/>
          <w:lang w:val="uk-UA"/>
        </w:rPr>
        <w:t>(перегляд документального відеофільму</w:t>
      </w:r>
      <w:r w:rsidR="006D5BC1" w:rsidRPr="004C5C0D">
        <w:rPr>
          <w:rFonts w:ascii="Times New Roman" w:hAnsi="Times New Roman" w:cs="Times New Roman"/>
          <w:b/>
          <w:i/>
          <w:sz w:val="28"/>
          <w:szCs w:val="28"/>
          <w:lang w:val="uk-UA"/>
        </w:rPr>
        <w:t xml:space="preserve"> “</w:t>
      </w:r>
      <w:r w:rsidR="006D5BC1" w:rsidRPr="004C5C0D">
        <w:rPr>
          <w:rFonts w:ascii="Times New Roman" w:hAnsi="Times New Roman" w:cs="Times New Roman"/>
          <w:b/>
          <w:i/>
          <w:sz w:val="28"/>
          <w:szCs w:val="28"/>
          <w:lang w:val="en-US"/>
        </w:rPr>
        <w:t>The</w:t>
      </w:r>
      <w:r w:rsidR="006D5BC1" w:rsidRPr="004C5C0D">
        <w:rPr>
          <w:rFonts w:ascii="Times New Roman" w:hAnsi="Times New Roman" w:cs="Times New Roman"/>
          <w:b/>
          <w:i/>
          <w:sz w:val="28"/>
          <w:szCs w:val="28"/>
          <w:lang w:val="uk-UA"/>
        </w:rPr>
        <w:t xml:space="preserve"> </w:t>
      </w:r>
      <w:r w:rsidR="006D5BC1" w:rsidRPr="004C5C0D">
        <w:rPr>
          <w:rFonts w:ascii="Times New Roman" w:hAnsi="Times New Roman" w:cs="Times New Roman"/>
          <w:b/>
          <w:i/>
          <w:sz w:val="28"/>
          <w:szCs w:val="28"/>
          <w:lang w:val="en-US"/>
        </w:rPr>
        <w:t>miracle</w:t>
      </w:r>
      <w:r w:rsidR="006D5BC1" w:rsidRPr="004C5C0D">
        <w:rPr>
          <w:rFonts w:ascii="Times New Roman" w:hAnsi="Times New Roman" w:cs="Times New Roman"/>
          <w:b/>
          <w:i/>
          <w:sz w:val="28"/>
          <w:szCs w:val="28"/>
          <w:lang w:val="uk-UA"/>
        </w:rPr>
        <w:t xml:space="preserve"> </w:t>
      </w:r>
      <w:r w:rsidR="006D5BC1" w:rsidRPr="004C5C0D">
        <w:rPr>
          <w:rFonts w:ascii="Times New Roman" w:hAnsi="Times New Roman" w:cs="Times New Roman"/>
          <w:b/>
          <w:i/>
          <w:sz w:val="28"/>
          <w:szCs w:val="28"/>
          <w:lang w:val="en-US"/>
        </w:rPr>
        <w:t>of</w:t>
      </w:r>
      <w:r w:rsidR="006D5BC1" w:rsidRPr="004C5C0D">
        <w:rPr>
          <w:rFonts w:ascii="Times New Roman" w:hAnsi="Times New Roman" w:cs="Times New Roman"/>
          <w:b/>
          <w:i/>
          <w:sz w:val="28"/>
          <w:szCs w:val="28"/>
          <w:lang w:val="uk-UA"/>
        </w:rPr>
        <w:t xml:space="preserve"> </w:t>
      </w:r>
      <w:r w:rsidR="006D5BC1" w:rsidRPr="004C5C0D">
        <w:rPr>
          <w:rFonts w:ascii="Times New Roman" w:hAnsi="Times New Roman" w:cs="Times New Roman"/>
          <w:b/>
          <w:i/>
          <w:sz w:val="28"/>
          <w:szCs w:val="28"/>
          <w:lang w:val="en-US"/>
        </w:rPr>
        <w:t>the</w:t>
      </w:r>
      <w:r w:rsidR="006D5BC1" w:rsidRPr="004C5C0D">
        <w:rPr>
          <w:rFonts w:ascii="Times New Roman" w:hAnsi="Times New Roman" w:cs="Times New Roman"/>
          <w:b/>
          <w:i/>
          <w:sz w:val="28"/>
          <w:szCs w:val="28"/>
          <w:lang w:val="uk-UA"/>
        </w:rPr>
        <w:t xml:space="preserve"> </w:t>
      </w:r>
      <w:r w:rsidR="006D5BC1" w:rsidRPr="004C5C0D">
        <w:rPr>
          <w:rFonts w:ascii="Times New Roman" w:hAnsi="Times New Roman" w:cs="Times New Roman"/>
          <w:b/>
          <w:i/>
          <w:sz w:val="28"/>
          <w:szCs w:val="28"/>
          <w:lang w:val="en-US"/>
        </w:rPr>
        <w:t>Prydniprovya</w:t>
      </w:r>
      <w:r w:rsidR="006D5BC1" w:rsidRPr="004C5C0D">
        <w:rPr>
          <w:rFonts w:ascii="Times New Roman" w:hAnsi="Times New Roman" w:cs="Times New Roman"/>
          <w:b/>
          <w:i/>
          <w:sz w:val="28"/>
          <w:szCs w:val="28"/>
          <w:lang w:val="uk-UA"/>
        </w:rPr>
        <w:t>”</w:t>
      </w:r>
      <w:r w:rsidRPr="004C5C0D">
        <w:rPr>
          <w:rFonts w:ascii="Times New Roman" w:hAnsi="Times New Roman" w:cs="Times New Roman"/>
          <w:b/>
          <w:i/>
          <w:sz w:val="28"/>
          <w:szCs w:val="28"/>
          <w:lang w:val="uk-UA"/>
        </w:rPr>
        <w:t>)</w:t>
      </w:r>
    </w:p>
    <w:p w:rsidR="004C5C0D" w:rsidRDefault="004C5C0D" w:rsidP="001455DA">
      <w:pPr>
        <w:spacing w:after="0" w:line="360" w:lineRule="auto"/>
        <w:jc w:val="both"/>
        <w:rPr>
          <w:rFonts w:ascii="Times New Roman" w:hAnsi="Times New Roman" w:cs="Times New Roman"/>
          <w:b/>
          <w:sz w:val="28"/>
          <w:szCs w:val="28"/>
          <w:lang w:val="uk-UA"/>
        </w:rPr>
      </w:pPr>
    </w:p>
    <w:p w:rsidR="004C5C0D" w:rsidRDefault="004C5C0D" w:rsidP="001455DA">
      <w:pPr>
        <w:spacing w:after="0" w:line="360" w:lineRule="auto"/>
        <w:jc w:val="both"/>
        <w:rPr>
          <w:rFonts w:ascii="Times New Roman" w:hAnsi="Times New Roman" w:cs="Times New Roman"/>
          <w:b/>
          <w:sz w:val="28"/>
          <w:szCs w:val="28"/>
          <w:lang w:val="uk-UA"/>
        </w:rPr>
      </w:pPr>
    </w:p>
    <w:p w:rsidR="00C14B04" w:rsidRDefault="00C14B04" w:rsidP="001455DA">
      <w:pPr>
        <w:spacing w:after="0" w:line="360" w:lineRule="auto"/>
        <w:jc w:val="both"/>
        <w:rPr>
          <w:rFonts w:ascii="Times New Roman" w:hAnsi="Times New Roman" w:cs="Times New Roman"/>
          <w:b/>
          <w:sz w:val="28"/>
          <w:szCs w:val="28"/>
          <w:lang w:val="uk-UA"/>
        </w:rPr>
      </w:pPr>
    </w:p>
    <w:p w:rsidR="00561076" w:rsidRDefault="00561076" w:rsidP="001455DA">
      <w:pPr>
        <w:spacing w:after="0" w:line="360" w:lineRule="auto"/>
        <w:jc w:val="both"/>
        <w:rPr>
          <w:rFonts w:ascii="Times New Roman" w:hAnsi="Times New Roman" w:cs="Times New Roman"/>
          <w:b/>
          <w:sz w:val="28"/>
          <w:szCs w:val="28"/>
          <w:lang w:val="uk-UA"/>
        </w:rPr>
      </w:pPr>
    </w:p>
    <w:p w:rsidR="00C22670" w:rsidRDefault="00C22670" w:rsidP="001455DA">
      <w:pPr>
        <w:spacing w:after="0" w:line="360" w:lineRule="auto"/>
        <w:jc w:val="both"/>
        <w:rPr>
          <w:rFonts w:ascii="Times New Roman" w:hAnsi="Times New Roman" w:cs="Times New Roman"/>
          <w:b/>
          <w:sz w:val="28"/>
          <w:szCs w:val="28"/>
          <w:lang w:val="uk-UA"/>
        </w:rPr>
      </w:pPr>
    </w:p>
    <w:p w:rsidR="00561076" w:rsidRDefault="00561076" w:rsidP="001455DA">
      <w:pPr>
        <w:spacing w:after="0" w:line="360" w:lineRule="auto"/>
        <w:jc w:val="both"/>
        <w:rPr>
          <w:rFonts w:ascii="Times New Roman" w:hAnsi="Times New Roman" w:cs="Times New Roman"/>
          <w:b/>
          <w:sz w:val="28"/>
          <w:szCs w:val="28"/>
          <w:lang w:val="uk-UA"/>
        </w:rPr>
      </w:pPr>
    </w:p>
    <w:p w:rsidR="00DC6B93" w:rsidRPr="00C22670" w:rsidRDefault="00DD2E2B" w:rsidP="001455DA">
      <w:pPr>
        <w:spacing w:after="0" w:line="360" w:lineRule="auto"/>
        <w:jc w:val="both"/>
        <w:rPr>
          <w:rFonts w:ascii="Times New Roman" w:hAnsi="Times New Roman" w:cs="Times New Roman"/>
          <w:b/>
          <w:sz w:val="28"/>
          <w:szCs w:val="28"/>
          <w:u w:val="single"/>
          <w:lang w:val="uk-UA"/>
        </w:rPr>
      </w:pPr>
      <w:r w:rsidRPr="00C22670">
        <w:rPr>
          <w:rFonts w:ascii="Times New Roman" w:hAnsi="Times New Roman" w:cs="Times New Roman"/>
          <w:b/>
          <w:sz w:val="28"/>
          <w:szCs w:val="28"/>
          <w:u w:val="single"/>
          <w:lang w:val="uk-UA"/>
        </w:rPr>
        <w:lastRenderedPageBreak/>
        <w:t xml:space="preserve">ІІ ведучий: </w:t>
      </w:r>
    </w:p>
    <w:p w:rsidR="000C154C" w:rsidRPr="004C5C0D" w:rsidRDefault="00B66AE1" w:rsidP="006F38FE">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sz w:val="28"/>
          <w:szCs w:val="28"/>
          <w:lang w:val="uk-UA"/>
        </w:rPr>
        <w:t>Now lets listen</w:t>
      </w:r>
      <w:r w:rsidR="00C77517" w:rsidRPr="004C5C0D">
        <w:rPr>
          <w:rFonts w:ascii="Times New Roman" w:hAnsi="Times New Roman" w:cs="Times New Roman"/>
          <w:sz w:val="28"/>
          <w:szCs w:val="28"/>
          <w:lang w:val="en-US"/>
        </w:rPr>
        <w:t xml:space="preserve"> to </w:t>
      </w:r>
      <w:r w:rsidRPr="004C5C0D">
        <w:rPr>
          <w:rFonts w:ascii="Times New Roman" w:hAnsi="Times New Roman" w:cs="Times New Roman"/>
          <w:sz w:val="28"/>
          <w:szCs w:val="28"/>
          <w:lang w:val="uk-UA"/>
        </w:rPr>
        <w:t xml:space="preserve"> the reports of our students.But before it is necessary to learn and repeat the Key-words concerning this topic</w:t>
      </w:r>
      <w:r w:rsidR="00DC6B93" w:rsidRPr="004C5C0D">
        <w:rPr>
          <w:rFonts w:ascii="Times New Roman" w:hAnsi="Times New Roman" w:cs="Times New Roman"/>
          <w:sz w:val="28"/>
          <w:szCs w:val="28"/>
          <w:lang w:val="uk-UA"/>
        </w:rPr>
        <w:t>:</w:t>
      </w:r>
    </w:p>
    <w:p w:rsidR="00DC6B93" w:rsidRPr="004C5C0D" w:rsidRDefault="00DC6B93" w:rsidP="006A3010">
      <w:pPr>
        <w:spacing w:after="0" w:line="360" w:lineRule="auto"/>
        <w:ind w:firstLine="709"/>
        <w:jc w:val="both"/>
        <w:rPr>
          <w:rFonts w:ascii="Times New Roman" w:hAnsi="Times New Roman" w:cs="Times New Roman"/>
          <w:i/>
          <w:sz w:val="28"/>
          <w:szCs w:val="28"/>
        </w:rPr>
      </w:pPr>
      <w:r w:rsidRPr="004C5C0D">
        <w:rPr>
          <w:rFonts w:ascii="Times New Roman" w:hAnsi="Times New Roman" w:cs="Times New Roman"/>
          <w:b/>
          <w:i/>
          <w:sz w:val="28"/>
          <w:szCs w:val="28"/>
          <w:u w:val="single"/>
          <w:lang w:val="uk-UA"/>
        </w:rPr>
        <w:t>Key Words</w:t>
      </w:r>
      <w:r w:rsidR="000E6D6A" w:rsidRPr="004C5C0D">
        <w:rPr>
          <w:rFonts w:ascii="Times New Roman" w:hAnsi="Times New Roman" w:cs="Times New Roman"/>
          <w:b/>
          <w:i/>
          <w:sz w:val="28"/>
          <w:szCs w:val="28"/>
          <w:u w:val="single"/>
        </w:rPr>
        <w:t xml:space="preserve"> </w:t>
      </w:r>
      <w:r w:rsidR="00C77517" w:rsidRPr="004C5C0D">
        <w:rPr>
          <w:rFonts w:ascii="Times New Roman" w:hAnsi="Times New Roman" w:cs="Times New Roman"/>
          <w:b/>
          <w:i/>
          <w:sz w:val="28"/>
          <w:szCs w:val="28"/>
        </w:rPr>
        <w:t>(</w:t>
      </w:r>
      <w:r w:rsidR="00C77517" w:rsidRPr="004C5C0D">
        <w:rPr>
          <w:rFonts w:ascii="Times New Roman" w:hAnsi="Times New Roman" w:cs="Times New Roman"/>
          <w:b/>
          <w:i/>
          <w:sz w:val="28"/>
          <w:szCs w:val="28"/>
          <w:lang w:val="uk-UA"/>
        </w:rPr>
        <w:t>зображено на екрані</w:t>
      </w:r>
      <w:r w:rsidR="00C77517" w:rsidRPr="004C5C0D">
        <w:rPr>
          <w:rFonts w:ascii="Times New Roman" w:hAnsi="Times New Roman" w:cs="Times New Roman"/>
          <w:b/>
          <w:i/>
          <w:sz w:val="28"/>
          <w:szCs w:val="28"/>
        </w:rPr>
        <w:t>)</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Painting</w:t>
      </w:r>
      <w:r w:rsidR="00C77517" w:rsidRPr="004C5C0D">
        <w:rPr>
          <w:rFonts w:ascii="Times New Roman" w:hAnsi="Times New Roman" w:cs="Times New Roman"/>
          <w:sz w:val="28"/>
          <w:szCs w:val="28"/>
          <w:lang w:val="uk-UA"/>
        </w:rPr>
        <w:t>- художнє мистецтво</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Image</w:t>
      </w:r>
      <w:r w:rsidRPr="004C5C0D">
        <w:rPr>
          <w:rFonts w:ascii="Times New Roman" w:hAnsi="Times New Roman" w:cs="Times New Roman"/>
          <w:sz w:val="28"/>
          <w:szCs w:val="28"/>
          <w:lang w:val="uk-UA"/>
        </w:rPr>
        <w:t xml:space="preserve"> - образ</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Design</w:t>
      </w:r>
      <w:r w:rsidRPr="004C5C0D">
        <w:rPr>
          <w:rFonts w:ascii="Times New Roman" w:hAnsi="Times New Roman" w:cs="Times New Roman"/>
          <w:sz w:val="28"/>
          <w:szCs w:val="28"/>
          <w:lang w:val="uk-UA"/>
        </w:rPr>
        <w:t xml:space="preserve"> – малюнок,орнамент</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Compositions</w:t>
      </w:r>
      <w:r w:rsidRPr="004C5C0D">
        <w:rPr>
          <w:rFonts w:ascii="Times New Roman" w:hAnsi="Times New Roman" w:cs="Times New Roman"/>
          <w:sz w:val="28"/>
          <w:szCs w:val="28"/>
          <w:lang w:val="uk-UA"/>
        </w:rPr>
        <w:t xml:space="preserve"> - композиція</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Craftsman </w:t>
      </w:r>
      <w:r w:rsidRPr="004C5C0D">
        <w:rPr>
          <w:rFonts w:ascii="Times New Roman" w:hAnsi="Times New Roman" w:cs="Times New Roman"/>
          <w:sz w:val="28"/>
          <w:szCs w:val="28"/>
          <w:lang w:val="uk-UA"/>
        </w:rPr>
        <w:t>- майстер</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Mural painting</w:t>
      </w:r>
      <w:r w:rsidRPr="004C5C0D">
        <w:rPr>
          <w:rFonts w:ascii="Times New Roman" w:hAnsi="Times New Roman" w:cs="Times New Roman"/>
          <w:sz w:val="28"/>
          <w:szCs w:val="28"/>
          <w:lang w:val="uk-UA"/>
        </w:rPr>
        <w:t xml:space="preserve"> – настінний розпис</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Folk decorative art </w:t>
      </w:r>
      <w:r w:rsidRPr="004C5C0D">
        <w:rPr>
          <w:rFonts w:ascii="Times New Roman" w:hAnsi="Times New Roman" w:cs="Times New Roman"/>
          <w:sz w:val="28"/>
          <w:szCs w:val="28"/>
          <w:lang w:val="uk-UA"/>
        </w:rPr>
        <w:t>– народне декоративне мистецтво</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Painter</w:t>
      </w:r>
      <w:r w:rsidRPr="004C5C0D">
        <w:rPr>
          <w:rFonts w:ascii="Times New Roman" w:hAnsi="Times New Roman" w:cs="Times New Roman"/>
          <w:sz w:val="28"/>
          <w:szCs w:val="28"/>
          <w:lang w:val="uk-UA"/>
        </w:rPr>
        <w:t xml:space="preserve"> – художник,митець</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Feature </w:t>
      </w:r>
      <w:r w:rsidRPr="004C5C0D">
        <w:rPr>
          <w:rFonts w:ascii="Times New Roman" w:hAnsi="Times New Roman" w:cs="Times New Roman"/>
          <w:sz w:val="28"/>
          <w:szCs w:val="28"/>
          <w:lang w:val="uk-UA"/>
        </w:rPr>
        <w:t>- риса</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Favorite motif </w:t>
      </w:r>
      <w:r w:rsidRPr="004C5C0D">
        <w:rPr>
          <w:rFonts w:ascii="Times New Roman" w:hAnsi="Times New Roman" w:cs="Times New Roman"/>
          <w:sz w:val="28"/>
          <w:szCs w:val="28"/>
          <w:lang w:val="uk-UA"/>
        </w:rPr>
        <w:t>– улюблений мотив</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Creatively reinterpret</w:t>
      </w:r>
      <w:r w:rsidRPr="004C5C0D">
        <w:rPr>
          <w:rFonts w:ascii="Times New Roman" w:hAnsi="Times New Roman" w:cs="Times New Roman"/>
          <w:sz w:val="28"/>
          <w:szCs w:val="28"/>
          <w:lang w:val="uk-UA"/>
        </w:rPr>
        <w:t xml:space="preserve"> – творчо передавати образ</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To depict </w:t>
      </w:r>
      <w:r w:rsidRPr="004C5C0D">
        <w:rPr>
          <w:rFonts w:ascii="Times New Roman" w:hAnsi="Times New Roman" w:cs="Times New Roman"/>
          <w:sz w:val="28"/>
          <w:szCs w:val="28"/>
          <w:lang w:val="uk-UA"/>
        </w:rPr>
        <w:t>- зображувати</w:t>
      </w:r>
    </w:p>
    <w:p w:rsidR="00DC6B93" w:rsidRPr="004C5C0D" w:rsidRDefault="00DC6B93" w:rsidP="006A3010">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The colour scheme</w:t>
      </w:r>
      <w:r w:rsidRPr="004C5C0D">
        <w:rPr>
          <w:rFonts w:ascii="Times New Roman" w:hAnsi="Times New Roman" w:cs="Times New Roman"/>
          <w:sz w:val="28"/>
          <w:szCs w:val="28"/>
          <w:lang w:val="uk-UA"/>
        </w:rPr>
        <w:t xml:space="preserve"> – колірна гама</w:t>
      </w:r>
    </w:p>
    <w:p w:rsidR="006F38FE" w:rsidRPr="006759A2" w:rsidRDefault="00DC6B93" w:rsidP="006759A2">
      <w:pPr>
        <w:spacing w:after="0" w:line="360" w:lineRule="auto"/>
        <w:ind w:firstLine="709"/>
        <w:jc w:val="both"/>
        <w:rPr>
          <w:rFonts w:ascii="Times New Roman" w:hAnsi="Times New Roman" w:cs="Times New Roman"/>
          <w:sz w:val="28"/>
          <w:szCs w:val="28"/>
          <w:lang w:val="uk-UA"/>
        </w:rPr>
      </w:pPr>
      <w:r w:rsidRPr="004C5C0D">
        <w:rPr>
          <w:rFonts w:ascii="Times New Roman" w:hAnsi="Times New Roman" w:cs="Times New Roman"/>
          <w:b/>
          <w:sz w:val="28"/>
          <w:szCs w:val="28"/>
          <w:lang w:val="uk-UA"/>
        </w:rPr>
        <w:t xml:space="preserve">Lacquer </w:t>
      </w:r>
      <w:r w:rsidR="006D5BC1" w:rsidRPr="004C5C0D">
        <w:rPr>
          <w:rFonts w:ascii="Times New Roman" w:hAnsi="Times New Roman" w:cs="Times New Roman"/>
          <w:b/>
          <w:sz w:val="28"/>
          <w:szCs w:val="28"/>
          <w:lang w:val="uk-UA"/>
        </w:rPr>
        <w:t>painting</w:t>
      </w:r>
      <w:r w:rsidR="006D5BC1" w:rsidRPr="004C5C0D">
        <w:rPr>
          <w:rFonts w:ascii="Times New Roman" w:hAnsi="Times New Roman" w:cs="Times New Roman"/>
          <w:sz w:val="28"/>
          <w:szCs w:val="28"/>
          <w:lang w:val="uk-UA"/>
        </w:rPr>
        <w:t xml:space="preserve">  - підлаковий розпи</w:t>
      </w:r>
      <w:r w:rsidR="006D5BC1" w:rsidRPr="004C5C0D">
        <w:rPr>
          <w:rFonts w:ascii="Times New Roman" w:hAnsi="Times New Roman" w:cs="Times New Roman"/>
          <w:sz w:val="28"/>
          <w:szCs w:val="28"/>
          <w:lang w:val="en-US"/>
        </w:rPr>
        <w:t>c</w:t>
      </w:r>
    </w:p>
    <w:p w:rsidR="00DC6B93" w:rsidRPr="00C14B04" w:rsidRDefault="001455DA" w:rsidP="001455DA">
      <w:pPr>
        <w:spacing w:after="0" w:line="360" w:lineRule="auto"/>
        <w:jc w:val="both"/>
        <w:rPr>
          <w:rFonts w:ascii="Times New Roman" w:hAnsi="Times New Roman" w:cs="Times New Roman"/>
          <w:b/>
          <w:sz w:val="28"/>
          <w:szCs w:val="28"/>
          <w:u w:val="single"/>
          <w:lang w:val="uk-UA"/>
        </w:rPr>
      </w:pPr>
      <w:r w:rsidRPr="00C14B04">
        <w:rPr>
          <w:rFonts w:ascii="Times New Roman" w:hAnsi="Times New Roman" w:cs="Times New Roman"/>
          <w:b/>
          <w:sz w:val="28"/>
          <w:szCs w:val="28"/>
          <w:u w:val="single"/>
          <w:lang w:val="uk-UA"/>
        </w:rPr>
        <w:t>І доповідач</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If  you ever happen to be in the Dnipropetrovsk district the local travel and excursion bureau is sure to offer you excursion to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to the folk craftsmen.</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It may happen that you are acquainted with the art of these craftsmen. Maybe marvelously panted dish, casket or panel is adorning your home at present. The art of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craftsmen is known far beyond the region and even the boundaries of our country.</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No matter how things may stand, once you have seen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flower you are sure to know more about that place, the name of which it bears about those people who have created it. Let us help you in this.</w:t>
      </w:r>
    </w:p>
    <w:p w:rsidR="00DC6B93" w:rsidRPr="00C14B04" w:rsidRDefault="0029592E"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Petrykivka</w:t>
      </w:r>
      <w:r w:rsidR="00DC6B93" w:rsidRPr="00C14B04">
        <w:rPr>
          <w:rFonts w:ascii="Times New Roman" w:hAnsi="Times New Roman" w:cs="Times New Roman"/>
          <w:sz w:val="28"/>
          <w:szCs w:val="28"/>
          <w:lang w:val="uk-UA"/>
        </w:rPr>
        <w:t xml:space="preserve"> is situated in the </w:t>
      </w:r>
      <w:r w:rsidRPr="00C14B04">
        <w:rPr>
          <w:rFonts w:ascii="Times New Roman" w:hAnsi="Times New Roman" w:cs="Times New Roman"/>
          <w:sz w:val="28"/>
          <w:szCs w:val="28"/>
          <w:lang w:val="uk-UA"/>
        </w:rPr>
        <w:t>Petrykivka</w:t>
      </w:r>
      <w:r w:rsidR="00DC6B93" w:rsidRPr="00C14B04">
        <w:rPr>
          <w:rFonts w:ascii="Times New Roman" w:hAnsi="Times New Roman" w:cs="Times New Roman"/>
          <w:sz w:val="28"/>
          <w:szCs w:val="28"/>
          <w:lang w:val="uk-UA"/>
        </w:rPr>
        <w:t xml:space="preserve"> district of the Dnipropetrovsk region on the banks of the steppe river Chaplynka. </w:t>
      </w:r>
      <w:r w:rsidRPr="00C14B04">
        <w:rPr>
          <w:rFonts w:ascii="Times New Roman" w:hAnsi="Times New Roman" w:cs="Times New Roman"/>
          <w:sz w:val="28"/>
          <w:szCs w:val="28"/>
          <w:lang w:val="uk-UA"/>
        </w:rPr>
        <w:t>Petrykivka</w:t>
      </w:r>
      <w:r w:rsidR="00DC6B93" w:rsidRPr="00C14B04">
        <w:rPr>
          <w:rFonts w:ascii="Times New Roman" w:hAnsi="Times New Roman" w:cs="Times New Roman"/>
          <w:sz w:val="28"/>
          <w:szCs w:val="28"/>
          <w:lang w:val="uk-UA"/>
        </w:rPr>
        <w:t xml:space="preserve"> celebrated its bicentenary in 1972. </w:t>
      </w:r>
    </w:p>
    <w:p w:rsidR="002E312D" w:rsidRDefault="00DC6B93" w:rsidP="006A3010">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uk-UA"/>
        </w:rPr>
        <w:t xml:space="preserve">At present it is a town settlement completely built with durable brick houses. From patriarchal Ukrainian village only the traditional whiteness of the walls remains. </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lastRenderedPageBreak/>
        <w:t xml:space="preserve">And possibly it was this whiteness which suggested to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inhabitants the fortunate idea of painting their houses in bright flowery designs. The paints were close at hand – colored clay, vegetation paints and soot. Rags, a wisp of straw and even sometimes the fingers were used instead of a brush.</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Apparently, this magic flower appeared from the hand of a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peasant woman during the long winter night in the rare moments of rest from her hard daily work. It appeared and continued to grow and curl and weave itself into a design. This tradition was handed down from generation to generation and, as you can see, it came down to us.  </w:t>
      </w:r>
    </w:p>
    <w:p w:rsidR="00DC6B93" w:rsidRPr="00C14B04" w:rsidRDefault="001455DA" w:rsidP="001455DA">
      <w:pPr>
        <w:spacing w:after="0" w:line="360" w:lineRule="auto"/>
        <w:jc w:val="both"/>
        <w:rPr>
          <w:rFonts w:ascii="Times New Roman" w:hAnsi="Times New Roman" w:cs="Times New Roman"/>
          <w:b/>
          <w:sz w:val="28"/>
          <w:szCs w:val="28"/>
          <w:u w:val="single"/>
          <w:lang w:val="uk-UA"/>
        </w:rPr>
      </w:pPr>
      <w:r w:rsidRPr="00C14B04">
        <w:rPr>
          <w:rFonts w:ascii="Times New Roman" w:hAnsi="Times New Roman" w:cs="Times New Roman"/>
          <w:b/>
          <w:sz w:val="28"/>
          <w:szCs w:val="28"/>
          <w:u w:val="single"/>
          <w:lang w:val="uk-UA"/>
        </w:rPr>
        <w:t>ІІ доповідач</w:t>
      </w:r>
    </w:p>
    <w:p w:rsidR="002E312D" w:rsidRDefault="00DC6B93" w:rsidP="006A3010">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Besides mural paintings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craftsmen were famous for their carpets, embroidery and padded fabrics, wooden utensils and painted chest –“skr</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nya” Gradually </w:t>
      </w:r>
    </w:p>
    <w:p w:rsidR="00DC6B93" w:rsidRPr="00C14B04" w:rsidRDefault="00DC6B93" w:rsidP="002E312D">
      <w:pPr>
        <w:spacing w:after="0" w:line="360" w:lineRule="auto"/>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a group of semi-professional painters who began to work for marketing their wares and fulfilling orders singled out from the local peasants.</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We may consider this moment to be the beginning of this original branch of Ukrainian folk decorative art which later acquired the name of “</w:t>
      </w:r>
      <w:r w:rsidR="0029592E" w:rsidRPr="00C14B04">
        <w:rPr>
          <w:rFonts w:ascii="Times New Roman" w:hAnsi="Times New Roman" w:cs="Times New Roman"/>
          <w:sz w:val="28"/>
          <w:szCs w:val="28"/>
          <w:lang w:val="en-US"/>
        </w:rPr>
        <w:t xml:space="preserv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painting”.</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Why does the </w:t>
      </w:r>
      <w:r w:rsidR="0029592E" w:rsidRPr="00C14B04">
        <w:rPr>
          <w:rFonts w:ascii="Times New Roman" w:hAnsi="Times New Roman" w:cs="Times New Roman"/>
          <w:sz w:val="28"/>
          <w:szCs w:val="28"/>
          <w:lang w:val="uk-UA"/>
        </w:rPr>
        <w:t xml:space="preserve">Petrykivka </w:t>
      </w:r>
      <w:r w:rsidR="006F300A" w:rsidRPr="00C14B04">
        <w:rPr>
          <w:rFonts w:ascii="Times New Roman" w:hAnsi="Times New Roman" w:cs="Times New Roman"/>
          <w:sz w:val="28"/>
          <w:szCs w:val="28"/>
          <w:lang w:val="uk-UA"/>
        </w:rPr>
        <w:t>design</w:t>
      </w:r>
      <w:r w:rsidRPr="00C14B04">
        <w:rPr>
          <w:rFonts w:ascii="Times New Roman" w:hAnsi="Times New Roman" w:cs="Times New Roman"/>
          <w:sz w:val="28"/>
          <w:szCs w:val="28"/>
          <w:lang w:val="uk-UA"/>
        </w:rPr>
        <w:t xml:space="preserve"> have mainly a vegetational feature? It is not difficult to understand this when you see </w:t>
      </w:r>
      <w:r w:rsidR="0029592E" w:rsidRPr="00C14B04">
        <w:rPr>
          <w:rFonts w:ascii="Times New Roman" w:hAnsi="Times New Roman" w:cs="Times New Roman"/>
          <w:sz w:val="28"/>
          <w:szCs w:val="28"/>
          <w:lang w:val="uk-UA"/>
        </w:rPr>
        <w:t xml:space="preserve">Petrykivka </w:t>
      </w:r>
      <w:r w:rsidRPr="00C14B04">
        <w:rPr>
          <w:rFonts w:ascii="Times New Roman" w:hAnsi="Times New Roman" w:cs="Times New Roman"/>
          <w:sz w:val="28"/>
          <w:szCs w:val="28"/>
          <w:lang w:val="uk-UA"/>
        </w:rPr>
        <w:t xml:space="preserve">buried in orchards, - here all the land is in full bloom. But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paiting is not simply blossoms but images of blossoms created by man. That is the reason.</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There </w:t>
      </w:r>
      <w:r w:rsidR="0029592E" w:rsidRPr="00C14B04">
        <w:rPr>
          <w:rFonts w:ascii="Times New Roman" w:hAnsi="Times New Roman" w:cs="Times New Roman"/>
          <w:sz w:val="28"/>
          <w:szCs w:val="28"/>
          <w:lang w:val="en-US"/>
        </w:rPr>
        <w:t>was</w:t>
      </w:r>
      <w:r w:rsidRPr="00C14B04">
        <w:rPr>
          <w:rFonts w:ascii="Times New Roman" w:hAnsi="Times New Roman" w:cs="Times New Roman"/>
          <w:sz w:val="28"/>
          <w:szCs w:val="28"/>
          <w:lang w:val="uk-UA"/>
        </w:rPr>
        <w:t xml:space="preserve"> a luxuriant guelder  rose bush growing in T</w:t>
      </w:r>
      <w:r w:rsidR="006F300A" w:rsidRPr="00C14B04">
        <w:rPr>
          <w:rFonts w:ascii="Times New Roman" w:hAnsi="Times New Roman" w:cs="Times New Roman"/>
          <w:sz w:val="28"/>
          <w:szCs w:val="28"/>
          <w:lang w:val="en-US"/>
        </w:rPr>
        <w:t>e</w:t>
      </w:r>
      <w:r w:rsidRPr="00C14B04">
        <w:rPr>
          <w:rFonts w:ascii="Times New Roman" w:hAnsi="Times New Roman" w:cs="Times New Roman"/>
          <w:sz w:val="28"/>
          <w:szCs w:val="28"/>
          <w:lang w:val="uk-UA"/>
        </w:rPr>
        <w:t xml:space="preserve">tyana </w:t>
      </w:r>
      <w:r w:rsidR="006F300A" w:rsidRPr="00C14B04">
        <w:rPr>
          <w:rFonts w:ascii="Times New Roman" w:hAnsi="Times New Roman" w:cs="Times New Roman"/>
          <w:sz w:val="28"/>
          <w:szCs w:val="28"/>
          <w:lang w:val="en-US"/>
        </w:rPr>
        <w:t>Ya</w:t>
      </w:r>
      <w:r w:rsidRPr="00C14B04">
        <w:rPr>
          <w:rFonts w:ascii="Times New Roman" w:hAnsi="Times New Roman" w:cs="Times New Roman"/>
          <w:sz w:val="28"/>
          <w:szCs w:val="28"/>
          <w:lang w:val="uk-UA"/>
        </w:rPr>
        <w:t>k</w:t>
      </w:r>
      <w:r w:rsidR="006759A2">
        <w:rPr>
          <w:rFonts w:ascii="Times New Roman" w:hAnsi="Times New Roman" w:cs="Times New Roman"/>
          <w:sz w:val="28"/>
          <w:szCs w:val="28"/>
          <w:lang w:val="uk-UA"/>
        </w:rPr>
        <w:t>у</w:t>
      </w:r>
      <w:r w:rsidRPr="00C14B04">
        <w:rPr>
          <w:rFonts w:ascii="Times New Roman" w:hAnsi="Times New Roman" w:cs="Times New Roman"/>
          <w:sz w:val="28"/>
          <w:szCs w:val="28"/>
          <w:lang w:val="uk-UA"/>
        </w:rPr>
        <w:t>m</w:t>
      </w:r>
      <w:r w:rsidR="006F300A"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 xml:space="preserve">vna Pata̕ s yard. The misterss of the house </w:t>
      </w:r>
      <w:r w:rsidR="00B4326B" w:rsidRPr="00C14B04">
        <w:rPr>
          <w:rFonts w:ascii="Times New Roman" w:hAnsi="Times New Roman" w:cs="Times New Roman"/>
          <w:sz w:val="28"/>
          <w:szCs w:val="28"/>
          <w:lang w:val="en-US"/>
        </w:rPr>
        <w:t>was</w:t>
      </w:r>
      <w:r w:rsidRPr="00C14B04">
        <w:rPr>
          <w:rFonts w:ascii="Times New Roman" w:hAnsi="Times New Roman" w:cs="Times New Roman"/>
          <w:sz w:val="28"/>
          <w:szCs w:val="28"/>
          <w:lang w:val="uk-UA"/>
        </w:rPr>
        <w:t xml:space="preserve"> lost in contemplation of the red clusters – the favorite motif of her designs.</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T</w:t>
      </w:r>
      <w:r w:rsidR="006F300A" w:rsidRPr="00C14B04">
        <w:rPr>
          <w:rFonts w:ascii="Times New Roman" w:hAnsi="Times New Roman" w:cs="Times New Roman"/>
          <w:sz w:val="28"/>
          <w:szCs w:val="28"/>
          <w:lang w:val="en-US"/>
        </w:rPr>
        <w:t>e</w:t>
      </w:r>
      <w:r w:rsidRPr="00C14B04">
        <w:rPr>
          <w:rFonts w:ascii="Times New Roman" w:hAnsi="Times New Roman" w:cs="Times New Roman"/>
          <w:sz w:val="28"/>
          <w:szCs w:val="28"/>
          <w:lang w:val="uk-UA"/>
        </w:rPr>
        <w:t xml:space="preserve">tyana </w:t>
      </w:r>
      <w:r w:rsidR="006F300A" w:rsidRPr="00C14B04">
        <w:rPr>
          <w:rFonts w:ascii="Times New Roman" w:hAnsi="Times New Roman" w:cs="Times New Roman"/>
          <w:sz w:val="28"/>
          <w:szCs w:val="28"/>
          <w:lang w:val="en-US"/>
        </w:rPr>
        <w:t>Ya</w:t>
      </w:r>
      <w:r w:rsidRPr="00C14B04">
        <w:rPr>
          <w:rFonts w:ascii="Times New Roman" w:hAnsi="Times New Roman" w:cs="Times New Roman"/>
          <w:sz w:val="28"/>
          <w:szCs w:val="28"/>
          <w:lang w:val="uk-UA"/>
        </w:rPr>
        <w:t>k</w:t>
      </w:r>
      <w:r w:rsidR="006759A2">
        <w:rPr>
          <w:rFonts w:ascii="Times New Roman" w:hAnsi="Times New Roman" w:cs="Times New Roman"/>
          <w:sz w:val="28"/>
          <w:szCs w:val="28"/>
          <w:lang w:val="uk-UA"/>
        </w:rPr>
        <w:t>у</w:t>
      </w:r>
      <w:r w:rsidRPr="00C14B04">
        <w:rPr>
          <w:rFonts w:ascii="Times New Roman" w:hAnsi="Times New Roman" w:cs="Times New Roman"/>
          <w:sz w:val="28"/>
          <w:szCs w:val="28"/>
          <w:lang w:val="uk-UA"/>
        </w:rPr>
        <w:t>m</w:t>
      </w:r>
      <w:r w:rsidR="006759A2">
        <w:rPr>
          <w:rFonts w:ascii="Times New Roman" w:hAnsi="Times New Roman" w:cs="Times New Roman"/>
          <w:sz w:val="28"/>
          <w:szCs w:val="28"/>
          <w:lang w:val="uk-UA"/>
        </w:rPr>
        <w:t>і</w:t>
      </w:r>
      <w:r w:rsidRPr="00C14B04">
        <w:rPr>
          <w:rFonts w:ascii="Times New Roman" w:hAnsi="Times New Roman" w:cs="Times New Roman"/>
          <w:sz w:val="28"/>
          <w:szCs w:val="28"/>
          <w:lang w:val="uk-UA"/>
        </w:rPr>
        <w:t>vna is the ancester  of this art of painters in the Petrуk</w:t>
      </w:r>
      <w:r w:rsidR="00B4326B"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vka of today. Besides T</w:t>
      </w:r>
      <w:r w:rsidR="006F300A" w:rsidRPr="00C14B04">
        <w:rPr>
          <w:rFonts w:ascii="Times New Roman" w:hAnsi="Times New Roman" w:cs="Times New Roman"/>
          <w:sz w:val="28"/>
          <w:szCs w:val="28"/>
          <w:lang w:val="en-US"/>
        </w:rPr>
        <w:t>e</w:t>
      </w:r>
      <w:r w:rsidRPr="00C14B04">
        <w:rPr>
          <w:rFonts w:ascii="Times New Roman" w:hAnsi="Times New Roman" w:cs="Times New Roman"/>
          <w:sz w:val="28"/>
          <w:szCs w:val="28"/>
          <w:lang w:val="uk-UA"/>
        </w:rPr>
        <w:t xml:space="preserve">tyana Pata, the senior generation of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painter are Ir</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na P</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l</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penko, Nad</w:t>
      </w:r>
      <w:r w:rsidR="00B4326B" w:rsidRPr="00C14B04">
        <w:rPr>
          <w:rFonts w:ascii="Times New Roman" w:hAnsi="Times New Roman" w:cs="Times New Roman"/>
          <w:sz w:val="28"/>
          <w:szCs w:val="28"/>
          <w:lang w:val="en-US"/>
        </w:rPr>
        <w:t>iya</w:t>
      </w:r>
      <w:r w:rsidRPr="00C14B04">
        <w:rPr>
          <w:rFonts w:ascii="Times New Roman" w:hAnsi="Times New Roman" w:cs="Times New Roman"/>
          <w:sz w:val="28"/>
          <w:szCs w:val="28"/>
          <w:lang w:val="uk-UA"/>
        </w:rPr>
        <w:t xml:space="preserve"> B</w:t>
      </w:r>
      <w:r w:rsidR="00B4326B"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lokon, Vas</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l Vovk, Nad</w:t>
      </w:r>
      <w:r w:rsidR="00B4326B" w:rsidRPr="00C14B04">
        <w:rPr>
          <w:rFonts w:ascii="Times New Roman" w:hAnsi="Times New Roman" w:cs="Times New Roman"/>
          <w:sz w:val="28"/>
          <w:szCs w:val="28"/>
          <w:lang w:val="en-US"/>
        </w:rPr>
        <w:t>iya</w:t>
      </w:r>
      <w:r w:rsidRPr="00C14B04">
        <w:rPr>
          <w:rFonts w:ascii="Times New Roman" w:hAnsi="Times New Roman" w:cs="Times New Roman"/>
          <w:sz w:val="28"/>
          <w:szCs w:val="28"/>
          <w:lang w:val="uk-UA"/>
        </w:rPr>
        <w:t xml:space="preserve"> T</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moshenko, </w:t>
      </w:r>
      <w:r w:rsidR="006F300A" w:rsidRPr="00C14B04">
        <w:rPr>
          <w:rFonts w:ascii="Times New Roman" w:hAnsi="Times New Roman" w:cs="Times New Roman"/>
          <w:sz w:val="28"/>
          <w:szCs w:val="28"/>
          <w:lang w:val="en-US"/>
        </w:rPr>
        <w:t>Ha</w:t>
      </w:r>
      <w:r w:rsidRPr="00C14B04">
        <w:rPr>
          <w:rFonts w:ascii="Times New Roman" w:hAnsi="Times New Roman" w:cs="Times New Roman"/>
          <w:sz w:val="28"/>
          <w:szCs w:val="28"/>
          <w:lang w:val="uk-UA"/>
        </w:rPr>
        <w:t>nna P</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l</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penko-Isaeva and Pelageya Glushchenko. Almost none of them could manage to acquire not only a special art but even a general education. They learned the art of painting design from their mothers and grandmothers – from hand to hand, heart to heart. And only thanks to them the traditional composition, technique and colour solutions of the</w:t>
      </w:r>
      <w:r w:rsidR="0029592E" w:rsidRPr="00C14B04">
        <w:rPr>
          <w:rFonts w:ascii="Times New Roman" w:hAnsi="Times New Roman" w:cs="Times New Roman"/>
          <w:sz w:val="28"/>
          <w:szCs w:val="28"/>
          <w:lang w:val="en-US"/>
        </w:rPr>
        <w:t xml:space="preserve"> </w:t>
      </w:r>
      <w:r w:rsidR="0029592E" w:rsidRPr="00C14B04">
        <w:rPr>
          <w:rFonts w:ascii="Times New Roman" w:hAnsi="Times New Roman" w:cs="Times New Roman"/>
          <w:sz w:val="28"/>
          <w:szCs w:val="28"/>
          <w:lang w:val="uk-UA"/>
        </w:rPr>
        <w:t xml:space="preserve">Petrykivka </w:t>
      </w:r>
      <w:r w:rsidRPr="00C14B04">
        <w:rPr>
          <w:rFonts w:ascii="Times New Roman" w:hAnsi="Times New Roman" w:cs="Times New Roman"/>
          <w:sz w:val="28"/>
          <w:szCs w:val="28"/>
          <w:lang w:val="uk-UA"/>
        </w:rPr>
        <w:t>design have been passed to us in living colours.</w:t>
      </w:r>
    </w:p>
    <w:p w:rsidR="006759A2" w:rsidRDefault="006759A2" w:rsidP="001455DA">
      <w:pPr>
        <w:spacing w:after="0" w:line="360" w:lineRule="auto"/>
        <w:jc w:val="both"/>
        <w:rPr>
          <w:rFonts w:ascii="Times New Roman" w:hAnsi="Times New Roman" w:cs="Times New Roman"/>
          <w:b/>
          <w:sz w:val="28"/>
          <w:szCs w:val="28"/>
          <w:u w:val="single"/>
          <w:lang w:val="uk-UA"/>
        </w:rPr>
      </w:pPr>
    </w:p>
    <w:p w:rsidR="006759A2" w:rsidRDefault="006759A2" w:rsidP="001455DA">
      <w:pPr>
        <w:spacing w:after="0" w:line="360" w:lineRule="auto"/>
        <w:jc w:val="both"/>
        <w:rPr>
          <w:rFonts w:ascii="Times New Roman" w:hAnsi="Times New Roman" w:cs="Times New Roman"/>
          <w:b/>
          <w:sz w:val="28"/>
          <w:szCs w:val="28"/>
          <w:u w:val="single"/>
          <w:lang w:val="uk-UA"/>
        </w:rPr>
      </w:pPr>
    </w:p>
    <w:p w:rsidR="00DC6B93" w:rsidRPr="00C14B04" w:rsidRDefault="001455DA" w:rsidP="001455DA">
      <w:pPr>
        <w:spacing w:after="0" w:line="360" w:lineRule="auto"/>
        <w:jc w:val="both"/>
        <w:rPr>
          <w:rFonts w:ascii="Times New Roman" w:hAnsi="Times New Roman" w:cs="Times New Roman"/>
          <w:b/>
          <w:sz w:val="28"/>
          <w:szCs w:val="28"/>
          <w:u w:val="single"/>
          <w:lang w:val="uk-UA"/>
        </w:rPr>
      </w:pPr>
      <w:r w:rsidRPr="00C14B04">
        <w:rPr>
          <w:rFonts w:ascii="Times New Roman" w:hAnsi="Times New Roman" w:cs="Times New Roman"/>
          <w:b/>
          <w:sz w:val="28"/>
          <w:szCs w:val="28"/>
          <w:u w:val="single"/>
          <w:lang w:val="uk-UA"/>
        </w:rPr>
        <w:lastRenderedPageBreak/>
        <w:t>ІІІ доповідач</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 panel, carpet, a so-called “flower pot”, bouquet, separate twigs and frieze – such are the main compositions of the traditional </w:t>
      </w:r>
      <w:r w:rsidR="0029592E" w:rsidRPr="00C14B04">
        <w:rPr>
          <w:rFonts w:ascii="Times New Roman" w:hAnsi="Times New Roman" w:cs="Times New Roman"/>
          <w:sz w:val="28"/>
          <w:szCs w:val="28"/>
          <w:lang w:val="uk-UA"/>
        </w:rPr>
        <w:t xml:space="preserve">Petrykivka </w:t>
      </w:r>
      <w:r w:rsidRPr="00C14B04">
        <w:rPr>
          <w:rFonts w:ascii="Times New Roman" w:hAnsi="Times New Roman" w:cs="Times New Roman"/>
          <w:sz w:val="28"/>
          <w:szCs w:val="28"/>
          <w:lang w:val="uk-UA"/>
        </w:rPr>
        <w:t>paintings. Clusters of grapes of guelder roses are often joined to the flowers. Next to them the painter readily arranges birds. We can rarely come across the portrayal of animals and human beings in the traditional design.</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Depicting the local flora and fauna the folk painters do not copy nature but creatively reinterpret It in conformity with  the folk aesthetic ideal. The painter’s hand interwove the features of real cocks  and cuckoos  freely and restrictively  with the folk imaginations of the beauty of birds in general – this is how the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fairytale birds were born. The folk vision of the beauty of flowers were expressed in creating their fantastic images – the so called “Kucheryavka”, “Ts</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bulka”.</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A contrasting combinations of primary and additional colours with a priority of red and green is characteristic of the colour solution in the traditional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paintings. No special effort is required to understand to what extend both the choice of these very colours and other elements of the </w:t>
      </w:r>
      <w:r w:rsidR="0029592E" w:rsidRPr="00C14B04">
        <w:rPr>
          <w:rFonts w:ascii="Times New Roman" w:hAnsi="Times New Roman" w:cs="Times New Roman"/>
          <w:sz w:val="28"/>
          <w:szCs w:val="28"/>
          <w:lang w:val="uk-UA"/>
        </w:rPr>
        <w:t xml:space="preserve">Petrykivka </w:t>
      </w:r>
      <w:r w:rsidRPr="00C14B04">
        <w:rPr>
          <w:rFonts w:ascii="Times New Roman" w:hAnsi="Times New Roman" w:cs="Times New Roman"/>
          <w:sz w:val="28"/>
          <w:szCs w:val="28"/>
          <w:lang w:val="uk-UA"/>
        </w:rPr>
        <w:t>esign are justified . If an individual artist may make mistakes, the folk never does.</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This is preciously how the Petr</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kivka design entered the new period of its history. As all the creative work of the Ukrainian folk </w:t>
      </w:r>
      <w:r w:rsidR="0029592E" w:rsidRPr="00C14B04">
        <w:rPr>
          <w:rFonts w:ascii="Times New Roman" w:hAnsi="Times New Roman" w:cs="Times New Roman"/>
          <w:sz w:val="28"/>
          <w:szCs w:val="28"/>
          <w:lang w:val="uk-UA"/>
        </w:rPr>
        <w:t>Petrykivka</w:t>
      </w:r>
      <w:r w:rsidRPr="00C14B04">
        <w:rPr>
          <w:rFonts w:ascii="Times New Roman" w:hAnsi="Times New Roman" w:cs="Times New Roman"/>
          <w:sz w:val="28"/>
          <w:szCs w:val="28"/>
          <w:lang w:val="uk-UA"/>
        </w:rPr>
        <w:t xml:space="preserve"> art has acquired universal recognition and the unprecedented possibility of development .</w:t>
      </w:r>
    </w:p>
    <w:p w:rsidR="00DC6B93" w:rsidRPr="00C14B04" w:rsidRDefault="00DC6B93" w:rsidP="002C114B">
      <w:pPr>
        <w:spacing w:after="0" w:line="360" w:lineRule="auto"/>
        <w:jc w:val="both"/>
        <w:rPr>
          <w:rFonts w:ascii="Times New Roman" w:hAnsi="Times New Roman" w:cs="Times New Roman"/>
          <w:b/>
          <w:sz w:val="28"/>
          <w:szCs w:val="28"/>
          <w:u w:val="single"/>
          <w:lang w:val="uk-UA"/>
        </w:rPr>
      </w:pPr>
      <w:r w:rsidRPr="00C14B04">
        <w:rPr>
          <w:rFonts w:ascii="Times New Roman" w:hAnsi="Times New Roman" w:cs="Times New Roman"/>
          <w:b/>
          <w:sz w:val="28"/>
          <w:szCs w:val="28"/>
          <w:u w:val="single"/>
          <w:lang w:val="uk-UA"/>
        </w:rPr>
        <w:t>І</w:t>
      </w:r>
      <w:r w:rsidRPr="00C14B04">
        <w:rPr>
          <w:rFonts w:ascii="Times New Roman" w:hAnsi="Times New Roman" w:cs="Times New Roman"/>
          <w:b/>
          <w:sz w:val="28"/>
          <w:szCs w:val="28"/>
          <w:u w:val="single"/>
          <w:lang w:val="en-US"/>
        </w:rPr>
        <w:t xml:space="preserve">V </w:t>
      </w:r>
      <w:r w:rsidR="001455DA" w:rsidRPr="00C14B04">
        <w:rPr>
          <w:rFonts w:ascii="Times New Roman" w:hAnsi="Times New Roman" w:cs="Times New Roman"/>
          <w:b/>
          <w:sz w:val="28"/>
          <w:szCs w:val="28"/>
          <w:u w:val="single"/>
          <w:lang w:val="uk-UA"/>
        </w:rPr>
        <w:t>доповідач</w:t>
      </w:r>
    </w:p>
    <w:p w:rsidR="00DC6B93" w:rsidRPr="00C14B04" w:rsidRDefault="00B4326B" w:rsidP="006A3010">
      <w:pPr>
        <w:spacing w:after="0" w:line="360" w:lineRule="auto"/>
        <w:ind w:firstLine="709"/>
        <w:rPr>
          <w:rFonts w:ascii="Times New Roman" w:hAnsi="Times New Roman" w:cs="Times New Roman"/>
          <w:sz w:val="28"/>
          <w:szCs w:val="28"/>
          <w:lang w:val="en-US"/>
        </w:rPr>
      </w:pPr>
      <w:r w:rsidRPr="00C14B04">
        <w:rPr>
          <w:rFonts w:ascii="Times New Roman" w:hAnsi="Times New Roman" w:cs="Times New Roman"/>
          <w:sz w:val="28"/>
          <w:szCs w:val="28"/>
          <w:lang w:val="uk-UA"/>
        </w:rPr>
        <w:t>Judge for yourselves</w:t>
      </w:r>
      <w:r w:rsidRPr="00C14B04">
        <w:rPr>
          <w:rFonts w:ascii="Times New Roman" w:hAnsi="Times New Roman" w:cs="Times New Roman"/>
          <w:sz w:val="28"/>
          <w:szCs w:val="28"/>
          <w:lang w:val="en-US"/>
        </w:rPr>
        <w:t>.</w:t>
      </w:r>
      <w:r w:rsidR="00DC6B93" w:rsidRPr="00C14B04">
        <w:rPr>
          <w:rFonts w:ascii="Times New Roman" w:hAnsi="Times New Roman" w:cs="Times New Roman"/>
          <w:sz w:val="28"/>
          <w:szCs w:val="28"/>
          <w:lang w:val="uk-UA"/>
        </w:rPr>
        <w:t xml:space="preserve">If the </w:t>
      </w:r>
      <w:r w:rsidR="0029592E" w:rsidRPr="00C14B04">
        <w:rPr>
          <w:rFonts w:ascii="Times New Roman" w:hAnsi="Times New Roman" w:cs="Times New Roman"/>
          <w:sz w:val="28"/>
          <w:szCs w:val="28"/>
          <w:lang w:val="uk-UA"/>
        </w:rPr>
        <w:t xml:space="preserve">Petrykivka </w:t>
      </w:r>
      <w:r w:rsidR="00DC6B93" w:rsidRPr="00C14B04">
        <w:rPr>
          <w:rFonts w:ascii="Times New Roman" w:hAnsi="Times New Roman" w:cs="Times New Roman"/>
          <w:sz w:val="28"/>
          <w:szCs w:val="28"/>
          <w:lang w:val="uk-UA"/>
        </w:rPr>
        <w:t>paintings were known only to a fe</w:t>
      </w:r>
      <w:r w:rsidR="006F300A" w:rsidRPr="00C14B04">
        <w:rPr>
          <w:rFonts w:ascii="Times New Roman" w:hAnsi="Times New Roman" w:cs="Times New Roman"/>
          <w:sz w:val="28"/>
          <w:szCs w:val="28"/>
          <w:lang w:val="uk-UA"/>
        </w:rPr>
        <w:t>w cannoisseurs of art before 21</w:t>
      </w:r>
      <w:r w:rsidR="00DC6B93" w:rsidRPr="00C14B04">
        <w:rPr>
          <w:rFonts w:ascii="Times New Roman" w:hAnsi="Times New Roman" w:cs="Times New Roman"/>
          <w:sz w:val="28"/>
          <w:szCs w:val="28"/>
          <w:lang w:val="uk-UA"/>
        </w:rPr>
        <w:t>centyr</w:t>
      </w:r>
      <w:r w:rsidRPr="00C14B04">
        <w:rPr>
          <w:rFonts w:ascii="Times New Roman" w:hAnsi="Times New Roman" w:cs="Times New Roman"/>
          <w:sz w:val="28"/>
          <w:szCs w:val="28"/>
          <w:lang w:val="en-US"/>
        </w:rPr>
        <w:t>y</w:t>
      </w:r>
      <w:r w:rsidR="00DC6B93" w:rsidRPr="00C14B04">
        <w:rPr>
          <w:rFonts w:ascii="Times New Roman" w:hAnsi="Times New Roman" w:cs="Times New Roman"/>
          <w:sz w:val="28"/>
          <w:szCs w:val="28"/>
          <w:lang w:val="uk-UA"/>
        </w:rPr>
        <w:t>,</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now they are being admir</w:t>
      </w:r>
      <w:r w:rsidR="006F300A" w:rsidRPr="00C14B04">
        <w:rPr>
          <w:rFonts w:ascii="Times New Roman" w:hAnsi="Times New Roman" w:cs="Times New Roman"/>
          <w:sz w:val="28"/>
          <w:szCs w:val="28"/>
          <w:lang w:val="uk-UA"/>
        </w:rPr>
        <w:t>ed and stuided and are known in</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Dnipro,</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K</w:t>
      </w:r>
      <w:r w:rsidRPr="00C14B04">
        <w:rPr>
          <w:rFonts w:ascii="Times New Roman" w:hAnsi="Times New Roman" w:cs="Times New Roman"/>
          <w:sz w:val="28"/>
          <w:szCs w:val="28"/>
          <w:lang w:val="en-US"/>
        </w:rPr>
        <w:t>y</w:t>
      </w:r>
      <w:r w:rsidR="00DC6B93" w:rsidRPr="00C14B04">
        <w:rPr>
          <w:rFonts w:ascii="Times New Roman" w:hAnsi="Times New Roman" w:cs="Times New Roman"/>
          <w:sz w:val="28"/>
          <w:szCs w:val="28"/>
          <w:lang w:val="uk-UA"/>
        </w:rPr>
        <w:t>iv,</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L</w:t>
      </w:r>
      <w:r w:rsidRPr="00C14B04">
        <w:rPr>
          <w:rFonts w:ascii="Times New Roman" w:hAnsi="Times New Roman" w:cs="Times New Roman"/>
          <w:sz w:val="28"/>
          <w:szCs w:val="28"/>
          <w:lang w:val="en-US"/>
        </w:rPr>
        <w:t>o</w:t>
      </w:r>
      <w:r w:rsidR="00DC6B93" w:rsidRPr="00C14B04">
        <w:rPr>
          <w:rFonts w:ascii="Times New Roman" w:hAnsi="Times New Roman" w:cs="Times New Roman"/>
          <w:sz w:val="28"/>
          <w:szCs w:val="28"/>
          <w:lang w:val="uk-UA"/>
        </w:rPr>
        <w:t>ndon,</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Sofia,</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Zagreb,</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Leipzig,</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Marseilles,</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Tokyo and Paris.</w:t>
      </w:r>
      <w:r w:rsidR="006F300A" w:rsidRPr="00C14B04">
        <w:rPr>
          <w:rFonts w:ascii="Times New Roman" w:hAnsi="Times New Roman" w:cs="Times New Roman"/>
          <w:sz w:val="28"/>
          <w:szCs w:val="28"/>
          <w:lang w:val="en-US"/>
        </w:rPr>
        <w:t xml:space="preserve"> </w:t>
      </w:r>
      <w:r w:rsidR="00DC6B93" w:rsidRPr="00C14B04">
        <w:rPr>
          <w:rFonts w:ascii="Times New Roman" w:hAnsi="Times New Roman" w:cs="Times New Roman"/>
          <w:sz w:val="28"/>
          <w:szCs w:val="28"/>
          <w:lang w:val="uk-UA"/>
        </w:rPr>
        <w:t>A collection of paintings of the petr</w:t>
      </w:r>
      <w:r w:rsidRPr="00C14B04">
        <w:rPr>
          <w:rFonts w:ascii="Times New Roman" w:hAnsi="Times New Roman" w:cs="Times New Roman"/>
          <w:sz w:val="28"/>
          <w:szCs w:val="28"/>
          <w:lang w:val="en-US"/>
        </w:rPr>
        <w:t>y</w:t>
      </w:r>
      <w:r w:rsidR="00DC6B93" w:rsidRPr="00C14B04">
        <w:rPr>
          <w:rFonts w:ascii="Times New Roman" w:hAnsi="Times New Roman" w:cs="Times New Roman"/>
          <w:sz w:val="28"/>
          <w:szCs w:val="28"/>
          <w:lang w:val="uk-UA"/>
        </w:rPr>
        <w:t>kivka painters can be seen in the Dnipro history and art museums,in the museums of Kanyev and Zapor</w:t>
      </w:r>
      <w:r w:rsidRPr="00C14B04">
        <w:rPr>
          <w:rFonts w:ascii="Times New Roman" w:hAnsi="Times New Roman" w:cs="Times New Roman"/>
          <w:sz w:val="28"/>
          <w:szCs w:val="28"/>
          <w:lang w:val="en-US"/>
        </w:rPr>
        <w:t>i</w:t>
      </w:r>
      <w:r w:rsidR="00DC6B93" w:rsidRPr="00C14B04">
        <w:rPr>
          <w:rFonts w:ascii="Times New Roman" w:hAnsi="Times New Roman" w:cs="Times New Roman"/>
          <w:sz w:val="28"/>
          <w:szCs w:val="28"/>
          <w:lang w:val="uk-UA"/>
        </w:rPr>
        <w:t>zhy</w:t>
      </w:r>
      <w:r w:rsidRPr="00C14B04">
        <w:rPr>
          <w:rFonts w:ascii="Times New Roman" w:hAnsi="Times New Roman" w:cs="Times New Roman"/>
          <w:sz w:val="28"/>
          <w:szCs w:val="28"/>
          <w:lang w:val="en-US"/>
        </w:rPr>
        <w:t>a</w:t>
      </w:r>
      <w:r w:rsidR="00DC6B93" w:rsidRPr="00C14B04">
        <w:rPr>
          <w:rFonts w:ascii="Times New Roman" w:hAnsi="Times New Roman" w:cs="Times New Roman"/>
          <w:sz w:val="28"/>
          <w:szCs w:val="28"/>
          <w:lang w:val="uk-UA"/>
        </w:rPr>
        <w:t>,in the State museums of Ukrainian folk decorative art in K</w:t>
      </w:r>
      <w:r w:rsidRPr="00C14B04">
        <w:rPr>
          <w:rFonts w:ascii="Times New Roman" w:hAnsi="Times New Roman" w:cs="Times New Roman"/>
          <w:sz w:val="28"/>
          <w:szCs w:val="28"/>
          <w:lang w:val="en-US"/>
        </w:rPr>
        <w:t>yi</w:t>
      </w:r>
      <w:r w:rsidR="00DC6B93" w:rsidRPr="00C14B04">
        <w:rPr>
          <w:rFonts w:ascii="Times New Roman" w:hAnsi="Times New Roman" w:cs="Times New Roman"/>
          <w:sz w:val="28"/>
          <w:szCs w:val="28"/>
          <w:lang w:val="uk-UA"/>
        </w:rPr>
        <w:t>v</w:t>
      </w:r>
      <w:r w:rsidRPr="00C14B04">
        <w:rPr>
          <w:rFonts w:ascii="Times New Roman" w:hAnsi="Times New Roman" w:cs="Times New Roman"/>
          <w:sz w:val="28"/>
          <w:szCs w:val="28"/>
          <w:lang w:val="en-US"/>
        </w:rPr>
        <w:t>.</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Present day Petr</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is a factory of</w:t>
      </w:r>
      <w:r w:rsidR="00B4326B" w:rsidRPr="00C14B04">
        <w:rPr>
          <w:rFonts w:ascii="Times New Roman" w:hAnsi="Times New Roman" w:cs="Times New Roman"/>
          <w:sz w:val="28"/>
          <w:szCs w:val="28"/>
          <w:lang w:val="uk-UA"/>
        </w:rPr>
        <w:t xml:space="preserve"> art handicraft wares "Druzhba:</w:t>
      </w:r>
      <w:r w:rsidRPr="00C14B04">
        <w:rPr>
          <w:rFonts w:ascii="Times New Roman" w:hAnsi="Times New Roman" w:cs="Times New Roman"/>
          <w:sz w:val="28"/>
          <w:szCs w:val="28"/>
          <w:lang w:val="uk-UA"/>
        </w:rPr>
        <w:t>it is a children's art school and studio it is a proper museumm of decorative ar,it is an experimental workshop of the Dnipro art manufacturing group of enterprises organized in 1970 which unites all the folk craftsmen-home workers.</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Placards,decorative carpets and greeting cards with the Petr</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design issued by the publishing house "M</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stetstvo" are very popular.</w:t>
      </w:r>
    </w:p>
    <w:p w:rsidR="00DC6B93" w:rsidRPr="00C14B04" w:rsidRDefault="00DC6B93" w:rsidP="006A3010">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uk-UA"/>
        </w:rPr>
        <w:lastRenderedPageBreak/>
        <w:t xml:space="preserve">  The age old branch of Petr</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art - mural painting has acquired new scales and forms.At present it not only adorns dwelling houses but also administrative premises.Long before the war both T.</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P</w:t>
      </w:r>
      <w:r w:rsidR="00B4326B" w:rsidRPr="00C14B04">
        <w:rPr>
          <w:rFonts w:ascii="Times New Roman" w:hAnsi="Times New Roman" w:cs="Times New Roman"/>
          <w:sz w:val="28"/>
          <w:szCs w:val="28"/>
          <w:lang w:val="en-US"/>
        </w:rPr>
        <w:t>a</w:t>
      </w:r>
      <w:r w:rsidRPr="00C14B04">
        <w:rPr>
          <w:rFonts w:ascii="Times New Roman" w:hAnsi="Times New Roman" w:cs="Times New Roman"/>
          <w:sz w:val="28"/>
          <w:szCs w:val="28"/>
          <w:lang w:val="uk-UA"/>
        </w:rPr>
        <w:t>ta with A.K. P</w:t>
      </w:r>
      <w:r w:rsidR="00B4326B" w:rsidRPr="00C14B04">
        <w:rPr>
          <w:rFonts w:ascii="Times New Roman" w:hAnsi="Times New Roman" w:cs="Times New Roman"/>
          <w:sz w:val="28"/>
          <w:szCs w:val="28"/>
          <w:lang w:val="en-US"/>
        </w:rPr>
        <w:t>y</w:t>
      </w:r>
      <w:r w:rsidR="00B4326B" w:rsidRPr="00C14B04">
        <w:rPr>
          <w:rFonts w:ascii="Times New Roman" w:hAnsi="Times New Roman" w:cs="Times New Roman"/>
          <w:sz w:val="28"/>
          <w:szCs w:val="28"/>
          <w:lang w:val="uk-UA"/>
        </w:rPr>
        <w:t>l</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penko-Isaeva made seventeen mural paintings in the lecture-halls of the Kiev Insitute of Art,and with A.I. Pаvlenko painted the interior of the Museum library in K</w:t>
      </w:r>
      <w:r w:rsidR="00A26908" w:rsidRPr="00C14B04">
        <w:rPr>
          <w:rFonts w:ascii="Times New Roman" w:hAnsi="Times New Roman" w:cs="Times New Roman"/>
          <w:sz w:val="28"/>
          <w:szCs w:val="28"/>
          <w:lang w:val="en-US"/>
        </w:rPr>
        <w:t>yi</w:t>
      </w:r>
      <w:r w:rsidRPr="00C14B04">
        <w:rPr>
          <w:rFonts w:ascii="Times New Roman" w:hAnsi="Times New Roman" w:cs="Times New Roman"/>
          <w:sz w:val="28"/>
          <w:szCs w:val="28"/>
          <w:lang w:val="uk-UA"/>
        </w:rPr>
        <w:t>v</w:t>
      </w:r>
      <w:r w:rsidR="00B4326B" w:rsidRPr="00C14B04">
        <w:rPr>
          <w:rFonts w:ascii="Times New Roman" w:hAnsi="Times New Roman" w:cs="Times New Roman"/>
          <w:sz w:val="28"/>
          <w:szCs w:val="28"/>
          <w:lang w:val="en-US"/>
        </w:rPr>
        <w:t>.</w:t>
      </w:r>
    </w:p>
    <w:p w:rsidR="00C14B04" w:rsidRDefault="00DC6B93" w:rsidP="00561076">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uk-UA"/>
        </w:rPr>
        <w:t xml:space="preserve">  During this</w:t>
      </w:r>
      <w:r w:rsidR="00B4326B"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modern unprecedented scale of city and village construction in o</w:t>
      </w:r>
      <w:r w:rsidR="00B4326B" w:rsidRPr="00C14B04">
        <w:rPr>
          <w:rFonts w:ascii="Times New Roman" w:hAnsi="Times New Roman" w:cs="Times New Roman"/>
          <w:sz w:val="28"/>
          <w:szCs w:val="28"/>
          <w:lang w:val="en-US"/>
        </w:rPr>
        <w:t>ur</w:t>
      </w:r>
      <w:r w:rsidRPr="00C14B04">
        <w:rPr>
          <w:rFonts w:ascii="Times New Roman" w:hAnsi="Times New Roman" w:cs="Times New Roman"/>
          <w:sz w:val="28"/>
          <w:szCs w:val="28"/>
          <w:lang w:val="uk-UA"/>
        </w:rPr>
        <w:t xml:space="preserve"> country the Petr</w:t>
      </w:r>
      <w:r w:rsidR="00B4326B"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mural paintings have acquired quality it can be organically included in the interior of modern buildings</w:t>
      </w:r>
      <w:r w:rsidR="00561076">
        <w:rPr>
          <w:rFonts w:ascii="Times New Roman" w:hAnsi="Times New Roman" w:cs="Times New Roman"/>
          <w:sz w:val="28"/>
          <w:szCs w:val="28"/>
          <w:lang w:val="uk-UA"/>
        </w:rPr>
        <w:t>.</w:t>
      </w:r>
    </w:p>
    <w:p w:rsidR="00245244" w:rsidRPr="00245244" w:rsidRDefault="00245244" w:rsidP="00245244">
      <w:pPr>
        <w:spacing w:after="0" w:line="360" w:lineRule="auto"/>
        <w:jc w:val="both"/>
        <w:rPr>
          <w:rFonts w:ascii="Times New Roman" w:hAnsi="Times New Roman" w:cs="Times New Roman"/>
          <w:b/>
          <w:sz w:val="28"/>
          <w:szCs w:val="28"/>
          <w:u w:val="single"/>
          <w:lang w:val="en-US"/>
        </w:rPr>
      </w:pPr>
      <w:r w:rsidRPr="00245244">
        <w:rPr>
          <w:rFonts w:ascii="Times New Roman" w:hAnsi="Times New Roman" w:cs="Times New Roman"/>
          <w:b/>
          <w:sz w:val="28"/>
          <w:szCs w:val="28"/>
          <w:u w:val="single"/>
          <w:lang w:val="en-US"/>
        </w:rPr>
        <w:t>V доповідач</w:t>
      </w:r>
    </w:p>
    <w:p w:rsidR="00245244" w:rsidRDefault="00245244" w:rsidP="00245244">
      <w:pPr>
        <w:spacing w:after="0" w:line="360" w:lineRule="auto"/>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 xml:space="preserve">It was blazed the trail to the creative work known at present as the Petrуkivka painters of the middle generation M.F. Panko, Z.V. Kudish, N.M.Shulyk, A.A. Pikush, </w:t>
      </w:r>
      <w:proofErr w:type="gramStart"/>
      <w:r w:rsidRPr="00245244">
        <w:rPr>
          <w:rFonts w:ascii="Times New Roman" w:hAnsi="Times New Roman" w:cs="Times New Roman"/>
          <w:sz w:val="28"/>
          <w:szCs w:val="28"/>
          <w:lang w:val="en-US"/>
        </w:rPr>
        <w:t>V</w:t>
      </w:r>
      <w:proofErr w:type="gramEnd"/>
      <w:r w:rsidRPr="00245244">
        <w:rPr>
          <w:rFonts w:ascii="Times New Roman" w:hAnsi="Times New Roman" w:cs="Times New Roman"/>
          <w:sz w:val="28"/>
          <w:szCs w:val="28"/>
          <w:lang w:val="en-US"/>
        </w:rPr>
        <w:t>.</w:t>
      </w:r>
      <w:r w:rsidR="002E312D">
        <w:rPr>
          <w:rFonts w:ascii="Times New Roman" w:hAnsi="Times New Roman" w:cs="Times New Roman"/>
          <w:sz w:val="28"/>
          <w:szCs w:val="28"/>
          <w:lang w:val="en-US"/>
        </w:rPr>
        <w:t xml:space="preserve"> </w:t>
      </w:r>
      <w:r w:rsidRPr="00245244">
        <w:rPr>
          <w:rFonts w:ascii="Times New Roman" w:hAnsi="Times New Roman" w:cs="Times New Roman"/>
          <w:sz w:val="28"/>
          <w:szCs w:val="28"/>
          <w:lang w:val="en-US"/>
        </w:rPr>
        <w:t xml:space="preserve">I. Sokolenko. </w:t>
      </w:r>
    </w:p>
    <w:p w:rsidR="00245244" w:rsidRDefault="00245244" w:rsidP="00245244">
      <w:pPr>
        <w:spacing w:after="0" w:line="360" w:lineRule="auto"/>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All of them have emerged from the walls of the Pet</w:t>
      </w:r>
      <w:r w:rsidR="002E312D">
        <w:rPr>
          <w:rFonts w:ascii="Times New Roman" w:hAnsi="Times New Roman" w:cs="Times New Roman"/>
          <w:sz w:val="28"/>
          <w:szCs w:val="28"/>
          <w:lang w:val="en-US"/>
        </w:rPr>
        <w:t>r</w:t>
      </w:r>
      <w:r w:rsidRPr="00245244">
        <w:rPr>
          <w:rFonts w:ascii="Times New Roman" w:hAnsi="Times New Roman" w:cs="Times New Roman"/>
          <w:sz w:val="28"/>
          <w:szCs w:val="28"/>
          <w:lang w:val="en-US"/>
        </w:rPr>
        <w:t xml:space="preserve">уkivka </w:t>
      </w:r>
      <w:proofErr w:type="gramStart"/>
      <w:r w:rsidRPr="00245244">
        <w:rPr>
          <w:rFonts w:ascii="Times New Roman" w:hAnsi="Times New Roman" w:cs="Times New Roman"/>
          <w:sz w:val="28"/>
          <w:szCs w:val="28"/>
          <w:lang w:val="en-US"/>
        </w:rPr>
        <w:t>school</w:t>
      </w:r>
      <w:proofErr w:type="gramEnd"/>
      <w:r w:rsidRPr="00245244">
        <w:rPr>
          <w:rFonts w:ascii="Times New Roman" w:hAnsi="Times New Roman" w:cs="Times New Roman"/>
          <w:sz w:val="28"/>
          <w:szCs w:val="28"/>
          <w:lang w:val="en-US"/>
        </w:rPr>
        <w:t xml:space="preserve"> of decorative painting. </w:t>
      </w:r>
    </w:p>
    <w:p w:rsidR="00245244" w:rsidRPr="00245244" w:rsidRDefault="00245244" w:rsidP="00245244">
      <w:pPr>
        <w:spacing w:after="0" w:line="360" w:lineRule="auto"/>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The present painters-prize winners oil Ukraine exhibition are members of the union of artists of Ukraine and M.K. Tymchenko, T.Y. Pata, P.I. Glushchenko, V.I. Pavlenko were conferred the honorary title of merited masters of folk creative art of our country.</w:t>
      </w:r>
    </w:p>
    <w:p w:rsidR="00245244" w:rsidRPr="00245244" w:rsidRDefault="00245244" w:rsidP="00245244">
      <w:pPr>
        <w:spacing w:after="0" w:line="360" w:lineRule="auto"/>
        <w:ind w:firstLine="709"/>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During the last century the sphere of usage of Petrуkivka art has widely extended.</w:t>
      </w:r>
    </w:p>
    <w:p w:rsidR="00245244" w:rsidRPr="00245244" w:rsidRDefault="00245244" w:rsidP="00245244">
      <w:pPr>
        <w:spacing w:after="0" w:line="360" w:lineRule="auto"/>
        <w:ind w:firstLine="709"/>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Besides its traditional branches it successfully manufactures porcelain art, book drawings and polygraph, folk easel paint</w:t>
      </w:r>
      <w:r>
        <w:rPr>
          <w:rFonts w:ascii="Times New Roman" w:hAnsi="Times New Roman" w:cs="Times New Roman"/>
          <w:sz w:val="28"/>
          <w:szCs w:val="28"/>
          <w:lang w:val="en-US"/>
        </w:rPr>
        <w:t xml:space="preserve">ing, the manufacture of ceramic </w:t>
      </w:r>
      <w:r w:rsidRPr="00245244">
        <w:rPr>
          <w:rFonts w:ascii="Times New Roman" w:hAnsi="Times New Roman" w:cs="Times New Roman"/>
          <w:sz w:val="28"/>
          <w:szCs w:val="28"/>
          <w:lang w:val="en-US"/>
        </w:rPr>
        <w:t>tiles and inserts for the decorative finishing of architectural structures.</w:t>
      </w:r>
    </w:p>
    <w:p w:rsidR="00245244" w:rsidRPr="00245244" w:rsidRDefault="00245244" w:rsidP="00245244">
      <w:pPr>
        <w:spacing w:after="0" w:line="360" w:lineRule="auto"/>
        <w:ind w:firstLine="709"/>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 xml:space="preserve">In 1958 an entirely new industry was organized in Petrykivka – </w:t>
      </w:r>
      <w:proofErr w:type="gramStart"/>
      <w:r w:rsidRPr="00245244">
        <w:rPr>
          <w:rFonts w:ascii="Times New Roman" w:hAnsi="Times New Roman" w:cs="Times New Roman"/>
          <w:sz w:val="28"/>
          <w:szCs w:val="28"/>
          <w:lang w:val="en-US"/>
        </w:rPr>
        <w:t>a  shop</w:t>
      </w:r>
      <w:proofErr w:type="gramEnd"/>
      <w:r w:rsidRPr="00245244">
        <w:rPr>
          <w:rFonts w:ascii="Times New Roman" w:hAnsi="Times New Roman" w:cs="Times New Roman"/>
          <w:sz w:val="28"/>
          <w:szCs w:val="28"/>
          <w:lang w:val="en-US"/>
        </w:rPr>
        <w:t xml:space="preserve"> for lacquer</w:t>
      </w:r>
    </w:p>
    <w:p w:rsidR="00245244" w:rsidRPr="00245244" w:rsidRDefault="00245244" w:rsidP="00245244">
      <w:pPr>
        <w:spacing w:after="0" w:line="360" w:lineRule="auto"/>
        <w:jc w:val="both"/>
        <w:rPr>
          <w:rFonts w:ascii="Times New Roman" w:hAnsi="Times New Roman" w:cs="Times New Roman"/>
          <w:sz w:val="28"/>
          <w:szCs w:val="28"/>
          <w:lang w:val="en-US"/>
        </w:rPr>
      </w:pPr>
      <w:proofErr w:type="gramStart"/>
      <w:r w:rsidRPr="00245244">
        <w:rPr>
          <w:rFonts w:ascii="Times New Roman" w:hAnsi="Times New Roman" w:cs="Times New Roman"/>
          <w:sz w:val="28"/>
          <w:szCs w:val="28"/>
          <w:lang w:val="en-US"/>
        </w:rPr>
        <w:t>painting</w:t>
      </w:r>
      <w:proofErr w:type="gramEnd"/>
      <w:r w:rsidRPr="00245244">
        <w:rPr>
          <w:rFonts w:ascii="Times New Roman" w:hAnsi="Times New Roman" w:cs="Times New Roman"/>
          <w:sz w:val="28"/>
          <w:szCs w:val="28"/>
          <w:lang w:val="en-US"/>
        </w:rPr>
        <w:t xml:space="preserve"> on wood at the organization which is at present renamed to "Druzhba".</w:t>
      </w:r>
    </w:p>
    <w:p w:rsidR="00245244" w:rsidRPr="00245244" w:rsidRDefault="00245244" w:rsidP="00245244">
      <w:pPr>
        <w:spacing w:after="0" w:line="360" w:lineRule="auto"/>
        <w:ind w:firstLine="709"/>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The Petrykivka craftsmen under the guidance of F.S. Panko have soon mastered the technology of manufacturing caskets and decorative plates from pressed sawdust, and the technique of lacquer painting. A sharp lack of personnel is felt, so F.S.Panko and V.I. Sokolenko began teaching the youth at the art school.</w:t>
      </w:r>
    </w:p>
    <w:p w:rsidR="00245244" w:rsidRPr="00245244" w:rsidRDefault="00245244" w:rsidP="00245244">
      <w:pPr>
        <w:spacing w:after="0" w:line="360" w:lineRule="auto"/>
        <w:ind w:firstLine="709"/>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This is how the younger generation of Petrykivka craftsmen -V.A. Glushenko,</w:t>
      </w:r>
    </w:p>
    <w:p w:rsidR="00245244" w:rsidRPr="00245244" w:rsidRDefault="00245244" w:rsidP="00245244">
      <w:pPr>
        <w:spacing w:after="0" w:line="360" w:lineRule="auto"/>
        <w:jc w:val="both"/>
        <w:rPr>
          <w:rFonts w:ascii="Times New Roman" w:hAnsi="Times New Roman" w:cs="Times New Roman"/>
          <w:sz w:val="28"/>
          <w:szCs w:val="28"/>
          <w:lang w:val="en-US"/>
        </w:rPr>
      </w:pPr>
      <w:r w:rsidRPr="00245244">
        <w:rPr>
          <w:rFonts w:ascii="Times New Roman" w:hAnsi="Times New Roman" w:cs="Times New Roman"/>
          <w:sz w:val="28"/>
          <w:szCs w:val="28"/>
          <w:lang w:val="en-US"/>
        </w:rPr>
        <w:t>A.A. Che</w:t>
      </w:r>
      <w:r>
        <w:rPr>
          <w:rFonts w:ascii="Times New Roman" w:hAnsi="Times New Roman" w:cs="Times New Roman"/>
          <w:sz w:val="28"/>
          <w:szCs w:val="28"/>
          <w:lang w:val="en-US"/>
        </w:rPr>
        <w:t>rn</w:t>
      </w:r>
      <w:r w:rsidRPr="00245244">
        <w:rPr>
          <w:rFonts w:ascii="Times New Roman" w:hAnsi="Times New Roman" w:cs="Times New Roman"/>
          <w:sz w:val="28"/>
          <w:szCs w:val="28"/>
          <w:lang w:val="en-US"/>
        </w:rPr>
        <w:t>ussky, N.T. Che</w:t>
      </w:r>
      <w:r>
        <w:rPr>
          <w:rFonts w:ascii="Times New Roman" w:hAnsi="Times New Roman" w:cs="Times New Roman"/>
          <w:sz w:val="28"/>
          <w:szCs w:val="28"/>
          <w:lang w:val="en-US"/>
        </w:rPr>
        <w:t>rn</w:t>
      </w:r>
      <w:r w:rsidRPr="00245244">
        <w:rPr>
          <w:rFonts w:ascii="Times New Roman" w:hAnsi="Times New Roman" w:cs="Times New Roman"/>
          <w:sz w:val="28"/>
          <w:szCs w:val="28"/>
          <w:lang w:val="en-US"/>
        </w:rPr>
        <w:t>usska, A.A.Pikush, N.I.Kondratyuk and other were</w:t>
      </w:r>
    </w:p>
    <w:p w:rsidR="00245244" w:rsidRDefault="00245244" w:rsidP="00245244">
      <w:pPr>
        <w:spacing w:after="0" w:line="360" w:lineRule="auto"/>
        <w:jc w:val="both"/>
        <w:rPr>
          <w:rFonts w:ascii="Times New Roman" w:hAnsi="Times New Roman" w:cs="Times New Roman"/>
          <w:sz w:val="28"/>
          <w:szCs w:val="28"/>
          <w:lang w:val="en-US"/>
        </w:rPr>
      </w:pPr>
      <w:proofErr w:type="gramStart"/>
      <w:r w:rsidRPr="00245244">
        <w:rPr>
          <w:rFonts w:ascii="Times New Roman" w:hAnsi="Times New Roman" w:cs="Times New Roman"/>
          <w:sz w:val="28"/>
          <w:szCs w:val="28"/>
          <w:lang w:val="en-US"/>
        </w:rPr>
        <w:t>trained</w:t>
      </w:r>
      <w:proofErr w:type="gramEnd"/>
      <w:r w:rsidRPr="00245244">
        <w:rPr>
          <w:rFonts w:ascii="Times New Roman" w:hAnsi="Times New Roman" w:cs="Times New Roman"/>
          <w:sz w:val="28"/>
          <w:szCs w:val="28"/>
          <w:lang w:val="en-US"/>
        </w:rPr>
        <w:t>.</w:t>
      </w:r>
    </w:p>
    <w:p w:rsidR="00245244" w:rsidRDefault="00245244" w:rsidP="00561076">
      <w:pPr>
        <w:spacing w:after="0" w:line="360" w:lineRule="auto"/>
        <w:ind w:firstLine="709"/>
        <w:jc w:val="both"/>
        <w:rPr>
          <w:rFonts w:ascii="Times New Roman" w:hAnsi="Times New Roman" w:cs="Times New Roman"/>
          <w:sz w:val="28"/>
          <w:szCs w:val="28"/>
          <w:lang w:val="en-US"/>
        </w:rPr>
      </w:pPr>
    </w:p>
    <w:p w:rsidR="00245244" w:rsidRDefault="00245244" w:rsidP="00561076">
      <w:pPr>
        <w:spacing w:after="0" w:line="360" w:lineRule="auto"/>
        <w:ind w:firstLine="709"/>
        <w:jc w:val="both"/>
        <w:rPr>
          <w:rFonts w:ascii="Times New Roman" w:hAnsi="Times New Roman" w:cs="Times New Roman"/>
          <w:sz w:val="28"/>
          <w:szCs w:val="28"/>
          <w:lang w:val="en-US"/>
        </w:rPr>
      </w:pPr>
    </w:p>
    <w:p w:rsidR="00245244" w:rsidRDefault="00245244" w:rsidP="00561076">
      <w:pPr>
        <w:spacing w:after="0" w:line="360" w:lineRule="auto"/>
        <w:ind w:firstLine="709"/>
        <w:jc w:val="both"/>
        <w:rPr>
          <w:rFonts w:ascii="Times New Roman" w:hAnsi="Times New Roman" w:cs="Times New Roman"/>
          <w:sz w:val="28"/>
          <w:szCs w:val="28"/>
          <w:lang w:val="en-US"/>
        </w:rPr>
      </w:pPr>
    </w:p>
    <w:p w:rsidR="00245244" w:rsidRPr="00245244" w:rsidRDefault="00245244" w:rsidP="00561076">
      <w:pPr>
        <w:spacing w:after="0" w:line="360" w:lineRule="auto"/>
        <w:ind w:firstLine="709"/>
        <w:jc w:val="both"/>
        <w:rPr>
          <w:rFonts w:ascii="Times New Roman" w:hAnsi="Times New Roman" w:cs="Times New Roman"/>
          <w:sz w:val="28"/>
          <w:szCs w:val="28"/>
          <w:lang w:val="en-US"/>
        </w:rPr>
      </w:pPr>
    </w:p>
    <w:p w:rsidR="00DC6B93" w:rsidRPr="00C14B04" w:rsidRDefault="001455DA" w:rsidP="002C114B">
      <w:pPr>
        <w:spacing w:after="0" w:line="360" w:lineRule="auto"/>
        <w:jc w:val="both"/>
        <w:rPr>
          <w:rFonts w:ascii="Times New Roman" w:hAnsi="Times New Roman" w:cs="Times New Roman"/>
          <w:b/>
          <w:sz w:val="28"/>
          <w:szCs w:val="28"/>
          <w:u w:val="single"/>
          <w:lang w:val="uk-UA"/>
        </w:rPr>
      </w:pPr>
      <w:r w:rsidRPr="00C14B04">
        <w:rPr>
          <w:rFonts w:ascii="Times New Roman" w:hAnsi="Times New Roman" w:cs="Times New Roman"/>
          <w:b/>
          <w:sz w:val="28"/>
          <w:szCs w:val="28"/>
          <w:u w:val="single"/>
          <w:lang w:val="uk-UA"/>
        </w:rPr>
        <w:lastRenderedPageBreak/>
        <w:t>V</w:t>
      </w:r>
      <w:r w:rsidR="00245244">
        <w:rPr>
          <w:rFonts w:ascii="Times New Roman" w:hAnsi="Times New Roman" w:cs="Times New Roman"/>
          <w:b/>
          <w:sz w:val="28"/>
          <w:szCs w:val="28"/>
          <w:u w:val="single"/>
          <w:lang w:val="en-US"/>
        </w:rPr>
        <w:t>I</w:t>
      </w:r>
      <w:r w:rsidRPr="00C14B04">
        <w:rPr>
          <w:rFonts w:ascii="Times New Roman" w:hAnsi="Times New Roman" w:cs="Times New Roman"/>
          <w:b/>
          <w:sz w:val="28"/>
          <w:szCs w:val="28"/>
          <w:u w:val="single"/>
          <w:lang w:val="uk-UA"/>
        </w:rPr>
        <w:t xml:space="preserve"> доповідач</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The geographical coordinates of the Petr</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creative work have changed during the last time. Many Petr</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inhabitants have left the cradle of their native village and are not continuing its traditions in other parts of the Ukrainian land.</w:t>
      </w:r>
    </w:p>
    <w:p w:rsidR="00DC6B93" w:rsidRPr="00C22670" w:rsidRDefault="00DC6B93" w:rsidP="00C22670">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uk-UA"/>
        </w:rPr>
        <w:t xml:space="preserve"> The articles of the K</w:t>
      </w:r>
      <w:r w:rsidR="00A26908" w:rsidRPr="00C14B04">
        <w:rPr>
          <w:rFonts w:ascii="Times New Roman" w:hAnsi="Times New Roman" w:cs="Times New Roman"/>
          <w:sz w:val="28"/>
          <w:szCs w:val="28"/>
          <w:lang w:val="en-US"/>
        </w:rPr>
        <w:t>yi</w:t>
      </w:r>
      <w:r w:rsidRPr="00C14B04">
        <w:rPr>
          <w:rFonts w:ascii="Times New Roman" w:hAnsi="Times New Roman" w:cs="Times New Roman"/>
          <w:sz w:val="28"/>
          <w:szCs w:val="28"/>
          <w:lang w:val="uk-UA"/>
        </w:rPr>
        <w:t>v experimental ceramic-art factory, painted by the well-known skilled women M. K. T</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mchenko, V. I. Pavlenko, G. I.  Pavlenko-Chernichenko and V. F. Kl</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menko-Zhykova have been approved by our people and the visitors at international exhibitions.</w:t>
      </w:r>
    </w:p>
    <w:p w:rsidR="00C22670"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At the Dniepropetrovsk art -</w:t>
      </w:r>
      <w:r w:rsidR="002C114B"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manufacturing group of enterprises T. G. Kud</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sh is painting</w:t>
      </w:r>
      <w:r w:rsidR="00A26908" w:rsidRPr="00C14B04">
        <w:rPr>
          <w:rFonts w:ascii="Times New Roman" w:hAnsi="Times New Roman" w:cs="Times New Roman"/>
          <w:sz w:val="28"/>
          <w:szCs w:val="28"/>
          <w:lang w:val="uk-UA"/>
        </w:rPr>
        <w:t xml:space="preserve"> the ceramic tiles and inserts</w:t>
      </w:r>
      <w:r w:rsidR="00A26908"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And at the Lv</w:t>
      </w:r>
      <w:r w:rsidR="001455DA"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v State Institute of Applied and Decorative Art two young Petr</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inhabitants younger generation - L. N. Shtan</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 and </w:t>
      </w:r>
    </w:p>
    <w:p w:rsidR="00DC6B93" w:rsidRPr="00C14B04" w:rsidRDefault="00DC6B93" w:rsidP="00C22670">
      <w:pPr>
        <w:spacing w:after="0" w:line="360" w:lineRule="auto"/>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N. I. Sh</w:t>
      </w:r>
      <w:r w:rsidR="001455DA" w:rsidRPr="00C14B04">
        <w:rPr>
          <w:rFonts w:ascii="Times New Roman" w:hAnsi="Times New Roman" w:cs="Times New Roman"/>
          <w:sz w:val="28"/>
          <w:szCs w:val="28"/>
          <w:lang w:val="en-US"/>
        </w:rPr>
        <w:t>l</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k are studying art ceramics. While at their student desks they are successfully participating in regional and republican exhibitions. </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The Petr</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design itself has changed during the years of. As any live true folk art it has organically penetrated into the new reality, and has enriched itself with a new content and form. In recent times the Petr</w:t>
      </w:r>
      <w:r w:rsidR="00A26908"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craftsmen have successfully interwoven the images of human beings in their designs, for example, T.G. Kud</w:t>
      </w:r>
      <w:r w:rsidR="006F300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sh used this theme in designing books on poetry by young poets of the Dni</w:t>
      </w:r>
      <w:r w:rsidR="005F4649" w:rsidRPr="00C14B04">
        <w:rPr>
          <w:rFonts w:ascii="Times New Roman" w:hAnsi="Times New Roman" w:cs="Times New Roman"/>
          <w:sz w:val="28"/>
          <w:szCs w:val="28"/>
          <w:lang w:val="en-US"/>
        </w:rPr>
        <w:t>pro</w:t>
      </w:r>
      <w:r w:rsidRPr="00C14B04">
        <w:rPr>
          <w:rFonts w:ascii="Times New Roman" w:hAnsi="Times New Roman" w:cs="Times New Roman"/>
          <w:sz w:val="28"/>
          <w:szCs w:val="28"/>
          <w:lang w:val="uk-UA"/>
        </w:rPr>
        <w:t xml:space="preserve"> area in “Povnolittya” (Full Age) and fairytale “Kolobok” (The little round loaf), Publishing House “Promin”.</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The colour solution of the paintings have become more diverse and subtle. Along with the traditional combination of colour the Petr</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w:t>
      </w:r>
      <w:r w:rsidR="005F4649"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vka painters are effecting their composition in various tones whish enrich the palette of</w:t>
      </w:r>
      <w:r w:rsidR="005F4649" w:rsidRPr="00C14B04">
        <w:rPr>
          <w:rFonts w:ascii="Times New Roman" w:hAnsi="Times New Roman" w:cs="Times New Roman"/>
          <w:sz w:val="28"/>
          <w:szCs w:val="28"/>
          <w:lang w:val="en-US"/>
        </w:rPr>
        <w:t xml:space="preserve"> t</w:t>
      </w:r>
      <w:r w:rsidRPr="00C14B04">
        <w:rPr>
          <w:rFonts w:ascii="Times New Roman" w:hAnsi="Times New Roman" w:cs="Times New Roman"/>
          <w:sz w:val="28"/>
          <w:szCs w:val="28"/>
          <w:lang w:val="uk-UA"/>
        </w:rPr>
        <w:t>h</w:t>
      </w:r>
      <w:r w:rsidR="005F4649" w:rsidRPr="00C14B04">
        <w:rPr>
          <w:rFonts w:ascii="Times New Roman" w:hAnsi="Times New Roman" w:cs="Times New Roman"/>
          <w:sz w:val="28"/>
          <w:szCs w:val="28"/>
          <w:lang w:val="en-US"/>
        </w:rPr>
        <w:t>e</w:t>
      </w:r>
      <w:r w:rsidRPr="00C14B04">
        <w:rPr>
          <w:rFonts w:ascii="Times New Roman" w:hAnsi="Times New Roman" w:cs="Times New Roman"/>
          <w:sz w:val="28"/>
          <w:szCs w:val="28"/>
          <w:lang w:val="uk-UA"/>
        </w:rPr>
        <w:t xml:space="preserve"> design.</w:t>
      </w:r>
    </w:p>
    <w:p w:rsidR="00DC6B93" w:rsidRPr="00C14B04" w:rsidRDefault="00DC6B9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Now we have ended our brief acquaintance with Petr</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w:t>
      </w:r>
      <w:r w:rsidR="005F4649"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vka – the creative workshop of folk art. At present Petr</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w:t>
      </w:r>
      <w:r w:rsidR="005F4649" w:rsidRPr="00C14B04">
        <w:rPr>
          <w:rFonts w:ascii="Times New Roman" w:hAnsi="Times New Roman" w:cs="Times New Roman"/>
          <w:sz w:val="28"/>
          <w:szCs w:val="28"/>
          <w:lang w:val="en-US"/>
        </w:rPr>
        <w:t>i</w:t>
      </w:r>
      <w:r w:rsidRPr="00C14B04">
        <w:rPr>
          <w:rFonts w:ascii="Times New Roman" w:hAnsi="Times New Roman" w:cs="Times New Roman"/>
          <w:sz w:val="28"/>
          <w:szCs w:val="28"/>
          <w:lang w:val="uk-UA"/>
        </w:rPr>
        <w:t>vka’s future is</w:t>
      </w:r>
      <w:r w:rsidR="005F4649"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w:t>
      </w:r>
      <w:r w:rsidR="005F4649" w:rsidRPr="00C14B04">
        <w:rPr>
          <w:rFonts w:ascii="Times New Roman" w:hAnsi="Times New Roman" w:cs="Times New Roman"/>
          <w:sz w:val="28"/>
          <w:szCs w:val="28"/>
          <w:lang w:val="en-US"/>
        </w:rPr>
        <w:t>g</w:t>
      </w:r>
      <w:r w:rsidRPr="00C14B04">
        <w:rPr>
          <w:rFonts w:ascii="Times New Roman" w:hAnsi="Times New Roman" w:cs="Times New Roman"/>
          <w:sz w:val="28"/>
          <w:szCs w:val="28"/>
          <w:lang w:val="uk-UA"/>
        </w:rPr>
        <w:t xml:space="preserve">rowing up –new young tribe of painters is being fostered at the children’s art </w:t>
      </w:r>
      <w:r w:rsidR="005F4649"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school. </w:t>
      </w:r>
    </w:p>
    <w:p w:rsidR="00C14B04" w:rsidRPr="00561076" w:rsidRDefault="00DC6B93" w:rsidP="00561076">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The beautiful profound folk art of the Petr</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 decorative paintings enjoys rich soil for its further development in Ukraine. Flourish for the sake of man  – petr</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kivka-</w:t>
      </w:r>
      <w:r w:rsidR="002C114B"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blossom!</w:t>
      </w:r>
    </w:p>
    <w:p w:rsidR="00DC6B93" w:rsidRPr="00C22670" w:rsidRDefault="001455DA" w:rsidP="002C114B">
      <w:pPr>
        <w:spacing w:after="0" w:line="360" w:lineRule="auto"/>
        <w:jc w:val="both"/>
        <w:rPr>
          <w:rFonts w:ascii="Times New Roman" w:hAnsi="Times New Roman" w:cs="Times New Roman"/>
          <w:sz w:val="28"/>
          <w:szCs w:val="28"/>
          <w:u w:val="single"/>
          <w:lang w:val="uk-UA"/>
        </w:rPr>
      </w:pPr>
      <w:r w:rsidRPr="00C22670">
        <w:rPr>
          <w:rFonts w:ascii="Times New Roman" w:hAnsi="Times New Roman" w:cs="Times New Roman"/>
          <w:b/>
          <w:sz w:val="28"/>
          <w:szCs w:val="28"/>
          <w:u w:val="single"/>
          <w:lang w:val="uk-UA"/>
        </w:rPr>
        <w:t>ІІ ведучий</w:t>
      </w:r>
      <w:r w:rsidR="00DD2E2B" w:rsidRPr="00C22670">
        <w:rPr>
          <w:rFonts w:ascii="Times New Roman" w:hAnsi="Times New Roman" w:cs="Times New Roman"/>
          <w:sz w:val="28"/>
          <w:szCs w:val="28"/>
          <w:u w:val="single"/>
          <w:lang w:val="uk-UA"/>
        </w:rPr>
        <w:t xml:space="preserve"> </w:t>
      </w:r>
    </w:p>
    <w:p w:rsidR="00561076" w:rsidRDefault="00B66AE1" w:rsidP="006759A2">
      <w:pPr>
        <w:spacing w:after="0" w:line="360" w:lineRule="auto"/>
        <w:ind w:firstLine="709"/>
        <w:jc w:val="both"/>
        <w:rPr>
          <w:rFonts w:ascii="Times New Roman" w:hAnsi="Times New Roman" w:cs="Times New Roman"/>
          <w:b/>
          <w:i/>
          <w:sz w:val="28"/>
          <w:szCs w:val="28"/>
          <w:lang w:val="en-US"/>
        </w:rPr>
      </w:pPr>
      <w:r w:rsidRPr="00C14B04">
        <w:rPr>
          <w:rFonts w:ascii="Times New Roman" w:hAnsi="Times New Roman" w:cs="Times New Roman"/>
          <w:sz w:val="28"/>
          <w:szCs w:val="28"/>
          <w:lang w:val="uk-UA"/>
        </w:rPr>
        <w:t>Now lets look at some material about creative work of T</w:t>
      </w:r>
      <w:r w:rsidR="005F4649"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mchenko and other famous masters</w:t>
      </w:r>
      <w:r w:rsidR="00DC6B93" w:rsidRPr="00C14B04">
        <w:rPr>
          <w:rFonts w:ascii="Times New Roman" w:hAnsi="Times New Roman" w:cs="Times New Roman"/>
          <w:sz w:val="28"/>
          <w:szCs w:val="28"/>
          <w:lang w:val="uk-UA"/>
        </w:rPr>
        <w:t xml:space="preserve"> </w:t>
      </w:r>
      <w:r w:rsidR="00DC6B93" w:rsidRPr="00C22670">
        <w:rPr>
          <w:rFonts w:ascii="Times New Roman" w:hAnsi="Times New Roman" w:cs="Times New Roman"/>
          <w:b/>
          <w:i/>
          <w:sz w:val="28"/>
          <w:szCs w:val="28"/>
          <w:lang w:val="uk-UA"/>
        </w:rPr>
        <w:t>(перегляд відеоматеріалу «</w:t>
      </w:r>
      <w:r w:rsidR="006D5BC1" w:rsidRPr="00C22670">
        <w:rPr>
          <w:rFonts w:ascii="Times New Roman" w:hAnsi="Times New Roman" w:cs="Times New Roman"/>
          <w:b/>
          <w:i/>
          <w:sz w:val="28"/>
          <w:szCs w:val="28"/>
          <w:lang w:val="uk-UA"/>
        </w:rPr>
        <w:t>Виставка творів родинного Петриківського розпису</w:t>
      </w:r>
      <w:r w:rsidR="00DC6B93" w:rsidRPr="00C22670">
        <w:rPr>
          <w:rFonts w:ascii="Times New Roman" w:hAnsi="Times New Roman" w:cs="Times New Roman"/>
          <w:b/>
          <w:i/>
          <w:sz w:val="28"/>
          <w:szCs w:val="28"/>
          <w:lang w:val="uk-UA"/>
        </w:rPr>
        <w:t>»)</w:t>
      </w:r>
    </w:p>
    <w:p w:rsidR="00245244" w:rsidRPr="00245244" w:rsidRDefault="00245244" w:rsidP="006759A2">
      <w:pPr>
        <w:spacing w:after="0" w:line="360" w:lineRule="auto"/>
        <w:ind w:firstLine="709"/>
        <w:jc w:val="both"/>
        <w:rPr>
          <w:rFonts w:ascii="Times New Roman" w:hAnsi="Times New Roman" w:cs="Times New Roman"/>
          <w:b/>
          <w:i/>
          <w:sz w:val="28"/>
          <w:szCs w:val="28"/>
          <w:lang w:val="en-US"/>
        </w:rPr>
      </w:pPr>
    </w:p>
    <w:p w:rsidR="00DC6B93" w:rsidRPr="00C22670" w:rsidRDefault="001455DA" w:rsidP="002C114B">
      <w:pPr>
        <w:spacing w:after="0" w:line="360" w:lineRule="auto"/>
        <w:jc w:val="both"/>
        <w:rPr>
          <w:rFonts w:ascii="Times New Roman" w:hAnsi="Times New Roman" w:cs="Times New Roman"/>
          <w:b/>
          <w:sz w:val="28"/>
          <w:szCs w:val="28"/>
          <w:u w:val="single"/>
          <w:lang w:val="en-US"/>
        </w:rPr>
      </w:pPr>
      <w:r w:rsidRPr="00C22670">
        <w:rPr>
          <w:rFonts w:ascii="Times New Roman" w:hAnsi="Times New Roman" w:cs="Times New Roman"/>
          <w:b/>
          <w:sz w:val="28"/>
          <w:szCs w:val="28"/>
          <w:u w:val="single"/>
          <w:lang w:val="uk-UA"/>
        </w:rPr>
        <w:lastRenderedPageBreak/>
        <w:t>І ведучий</w:t>
      </w:r>
    </w:p>
    <w:p w:rsidR="00B66AE1" w:rsidRPr="00C14B04" w:rsidRDefault="00DD2E2B"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w:t>
      </w:r>
      <w:r w:rsidR="00B66AE1" w:rsidRPr="00C14B04">
        <w:rPr>
          <w:rFonts w:ascii="Times New Roman" w:hAnsi="Times New Roman" w:cs="Times New Roman"/>
          <w:sz w:val="28"/>
          <w:szCs w:val="28"/>
          <w:lang w:val="uk-UA"/>
        </w:rPr>
        <w:t>And now lets do some exercises which can help you to learn this material.</w:t>
      </w:r>
    </w:p>
    <w:p w:rsidR="00166AD2" w:rsidRPr="00C22670" w:rsidRDefault="005F4649" w:rsidP="00A94CBF">
      <w:pPr>
        <w:spacing w:after="0" w:line="360" w:lineRule="auto"/>
        <w:rPr>
          <w:rFonts w:ascii="Times New Roman" w:hAnsi="Times New Roman" w:cs="Times New Roman"/>
          <w:b/>
          <w:sz w:val="28"/>
          <w:szCs w:val="28"/>
          <w:u w:val="single"/>
          <w:lang w:val="uk-UA"/>
        </w:rPr>
      </w:pPr>
      <w:r w:rsidRPr="00C22670">
        <w:rPr>
          <w:rFonts w:ascii="Times New Roman" w:hAnsi="Times New Roman" w:cs="Times New Roman"/>
          <w:b/>
          <w:sz w:val="28"/>
          <w:szCs w:val="28"/>
          <w:u w:val="single"/>
          <w:lang w:val="en-US"/>
        </w:rPr>
        <w:t xml:space="preserve"> I</w:t>
      </w:r>
      <w:r w:rsidRPr="00C22670">
        <w:rPr>
          <w:rFonts w:ascii="Times New Roman" w:hAnsi="Times New Roman" w:cs="Times New Roman"/>
          <w:b/>
          <w:sz w:val="28"/>
          <w:szCs w:val="28"/>
          <w:u w:val="single"/>
        </w:rPr>
        <w:t xml:space="preserve">. </w:t>
      </w:r>
      <w:r w:rsidR="00166AD2" w:rsidRPr="00C22670">
        <w:rPr>
          <w:rFonts w:ascii="Times New Roman" w:hAnsi="Times New Roman" w:cs="Times New Roman"/>
          <w:b/>
          <w:sz w:val="28"/>
          <w:szCs w:val="28"/>
          <w:u w:val="single"/>
          <w:lang w:val="uk-UA"/>
        </w:rPr>
        <w:t>Знайдіть правильну відповідь на запитання</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1.What region is Petrykivka situated in?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A)</w:t>
      </w:r>
      <w:r w:rsidR="005F4649"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Kharkiv region                 </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w:t>
      </w:r>
      <w:r w:rsidR="000E6D6A" w:rsidRPr="00C14B04">
        <w:rPr>
          <w:rFonts w:ascii="Times New Roman" w:hAnsi="Times New Roman" w:cs="Times New Roman"/>
          <w:sz w:val="28"/>
          <w:szCs w:val="28"/>
          <w:lang w:val="en-US"/>
        </w:rPr>
        <w:t>B</w:t>
      </w:r>
      <w:r w:rsidRPr="00C14B04">
        <w:rPr>
          <w:rFonts w:ascii="Times New Roman" w:hAnsi="Times New Roman" w:cs="Times New Roman"/>
          <w:sz w:val="28"/>
          <w:szCs w:val="28"/>
          <w:lang w:val="uk-UA"/>
        </w:rPr>
        <w:t>)Zaporizhya region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C)Dnipropetrovsk region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2.What primary colours are used in Petrykivka painting</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A)yellow and blue              </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w:t>
      </w:r>
      <w:r w:rsidR="000E6D6A" w:rsidRPr="00C14B04">
        <w:rPr>
          <w:rFonts w:ascii="Times New Roman" w:hAnsi="Times New Roman" w:cs="Times New Roman"/>
          <w:sz w:val="28"/>
          <w:szCs w:val="28"/>
          <w:lang w:val="en-US"/>
        </w:rPr>
        <w:t xml:space="preserve"> B</w:t>
      </w:r>
      <w:r w:rsidRPr="00C14B04">
        <w:rPr>
          <w:rFonts w:ascii="Times New Roman" w:hAnsi="Times New Roman" w:cs="Times New Roman"/>
          <w:sz w:val="28"/>
          <w:szCs w:val="28"/>
          <w:lang w:val="uk-UA"/>
        </w:rPr>
        <w:t>)red and green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C)violet and grey</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3.What is a favorite motif of many craftsmen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A)birds and flowers              </w:t>
      </w:r>
      <w:r w:rsidR="000E6D6A" w:rsidRPr="00C14B04">
        <w:rPr>
          <w:rFonts w:ascii="Times New Roman" w:hAnsi="Times New Roman" w:cs="Times New Roman"/>
          <w:sz w:val="28"/>
          <w:szCs w:val="28"/>
          <w:lang w:val="en-US"/>
        </w:rPr>
        <w:t xml:space="preserve">     B</w:t>
      </w:r>
      <w:r w:rsidRPr="00C14B04">
        <w:rPr>
          <w:rFonts w:ascii="Times New Roman" w:hAnsi="Times New Roman" w:cs="Times New Roman"/>
          <w:sz w:val="28"/>
          <w:szCs w:val="28"/>
          <w:lang w:val="uk-UA"/>
        </w:rPr>
        <w:t>) trees and animals</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C) streets and houses</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4.Who is the ancester of Petrykivka painting?</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 T.Shevchenko                </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w:t>
      </w:r>
      <w:r w:rsidR="000E6D6A" w:rsidRPr="00C14B04">
        <w:rPr>
          <w:rFonts w:ascii="Times New Roman" w:hAnsi="Times New Roman" w:cs="Times New Roman"/>
          <w:sz w:val="28"/>
          <w:szCs w:val="28"/>
          <w:lang w:val="en-US"/>
        </w:rPr>
        <w:t xml:space="preserve"> B</w:t>
      </w:r>
      <w:r w:rsidRPr="00C14B04">
        <w:rPr>
          <w:rFonts w:ascii="Times New Roman" w:hAnsi="Times New Roman" w:cs="Times New Roman"/>
          <w:sz w:val="28"/>
          <w:szCs w:val="28"/>
          <w:lang w:val="uk-UA"/>
        </w:rPr>
        <w:t>) T.Pata</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C) A.Malyshko</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5.What images are used in Petrykivka painting?</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 rose and lilac              </w:t>
      </w:r>
      <w:r w:rsidR="000E6D6A" w:rsidRPr="00C14B04">
        <w:rPr>
          <w:rFonts w:ascii="Times New Roman" w:hAnsi="Times New Roman" w:cs="Times New Roman"/>
          <w:sz w:val="28"/>
          <w:szCs w:val="28"/>
          <w:lang w:val="en-US"/>
        </w:rPr>
        <w:t xml:space="preserve">          B</w:t>
      </w:r>
      <w:r w:rsidRPr="00C14B04">
        <w:rPr>
          <w:rFonts w:ascii="Times New Roman" w:hAnsi="Times New Roman" w:cs="Times New Roman"/>
          <w:sz w:val="28"/>
          <w:szCs w:val="28"/>
          <w:lang w:val="uk-UA"/>
        </w:rPr>
        <w:t>) “Kucheryavka” and “Tsybulka”</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C) tulips and forget-me-nots</w:t>
      </w:r>
    </w:p>
    <w:p w:rsidR="00166AD2" w:rsidRPr="00C22670" w:rsidRDefault="005F4649" w:rsidP="00A94CBF">
      <w:pPr>
        <w:spacing w:after="0" w:line="360" w:lineRule="auto"/>
        <w:rPr>
          <w:rFonts w:ascii="Times New Roman" w:hAnsi="Times New Roman" w:cs="Times New Roman"/>
          <w:b/>
          <w:sz w:val="28"/>
          <w:szCs w:val="28"/>
          <w:u w:val="single"/>
          <w:lang w:val="uk-UA"/>
        </w:rPr>
      </w:pPr>
      <w:r w:rsidRPr="00C22670">
        <w:rPr>
          <w:rFonts w:ascii="Times New Roman" w:hAnsi="Times New Roman" w:cs="Times New Roman"/>
          <w:b/>
          <w:sz w:val="28"/>
          <w:szCs w:val="28"/>
          <w:u w:val="single"/>
          <w:lang w:val="en-US"/>
        </w:rPr>
        <w:t>II</w:t>
      </w:r>
      <w:r w:rsidRPr="00C22670">
        <w:rPr>
          <w:rFonts w:ascii="Times New Roman" w:hAnsi="Times New Roman" w:cs="Times New Roman"/>
          <w:b/>
          <w:sz w:val="28"/>
          <w:szCs w:val="28"/>
          <w:u w:val="single"/>
        </w:rPr>
        <w:t xml:space="preserve">. </w:t>
      </w:r>
      <w:r w:rsidR="00166AD2" w:rsidRPr="00C22670">
        <w:rPr>
          <w:rFonts w:ascii="Times New Roman" w:hAnsi="Times New Roman" w:cs="Times New Roman"/>
          <w:b/>
          <w:sz w:val="28"/>
          <w:szCs w:val="28"/>
          <w:u w:val="single"/>
          <w:lang w:val="uk-UA"/>
        </w:rPr>
        <w:t>Поєднайте англійські слова та словосполучення з їхніми українськими еквівалентами</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1.The art of painting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a)</w:t>
      </w:r>
      <w:r w:rsidR="000E6D6A" w:rsidRPr="00C14B04">
        <w:rPr>
          <w:rFonts w:ascii="Times New Roman" w:hAnsi="Times New Roman" w:cs="Times New Roman"/>
          <w:sz w:val="28"/>
          <w:szCs w:val="28"/>
          <w:lang w:val="en-US"/>
        </w:rPr>
        <w:t xml:space="preserve"> </w:t>
      </w:r>
      <w:r w:rsidR="00A94CBF" w:rsidRPr="00C14B04">
        <w:rPr>
          <w:rFonts w:ascii="Times New Roman" w:hAnsi="Times New Roman" w:cs="Times New Roman"/>
          <w:sz w:val="28"/>
          <w:szCs w:val="28"/>
          <w:lang w:val="uk-UA"/>
        </w:rPr>
        <w:t>почесне звання заслужен</w:t>
      </w:r>
      <w:r w:rsidRPr="00C14B04">
        <w:rPr>
          <w:rFonts w:ascii="Times New Roman" w:hAnsi="Times New Roman" w:cs="Times New Roman"/>
          <w:sz w:val="28"/>
          <w:szCs w:val="28"/>
          <w:lang w:val="uk-UA"/>
        </w:rPr>
        <w:t>ого</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design                                                                   майст</w:t>
      </w:r>
      <w:r w:rsidR="00A94CBF" w:rsidRPr="00C14B04">
        <w:rPr>
          <w:rFonts w:ascii="Times New Roman" w:hAnsi="Times New Roman" w:cs="Times New Roman"/>
          <w:sz w:val="28"/>
          <w:szCs w:val="28"/>
          <w:lang w:val="uk-UA"/>
        </w:rPr>
        <w:t>р</w:t>
      </w:r>
      <w:r w:rsidRPr="00C14B04">
        <w:rPr>
          <w:rFonts w:ascii="Times New Roman" w:hAnsi="Times New Roman" w:cs="Times New Roman"/>
          <w:sz w:val="28"/>
          <w:szCs w:val="28"/>
          <w:lang w:val="uk-UA"/>
        </w:rPr>
        <w:t>а народної творчості</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2.The original branch of folk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b)створювати фантастичний образ</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decorative art</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3.Images of blossoms created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c)</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гроно виноград</w:t>
      </w:r>
      <w:r w:rsidR="000E6D6A" w:rsidRPr="00C14B04">
        <w:rPr>
          <w:rFonts w:ascii="Times New Roman" w:hAnsi="Times New Roman" w:cs="Times New Roman"/>
          <w:sz w:val="28"/>
          <w:szCs w:val="28"/>
          <w:lang w:val="en-US"/>
        </w:rPr>
        <w:t>y</w:t>
      </w:r>
      <w:r w:rsidRPr="00C14B04">
        <w:rPr>
          <w:rFonts w:ascii="Times New Roman" w:hAnsi="Times New Roman" w:cs="Times New Roman"/>
          <w:sz w:val="28"/>
          <w:szCs w:val="28"/>
          <w:lang w:val="uk-UA"/>
        </w:rPr>
        <w:t xml:space="preserve"> та калини</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by m</w:t>
      </w:r>
      <w:r w:rsidR="005F4649" w:rsidRPr="00C14B04">
        <w:rPr>
          <w:rFonts w:ascii="Times New Roman" w:hAnsi="Times New Roman" w:cs="Times New Roman"/>
          <w:sz w:val="28"/>
          <w:szCs w:val="28"/>
          <w:lang w:val="en-US"/>
        </w:rPr>
        <w:t>a</w:t>
      </w:r>
      <w:r w:rsidRPr="00C14B04">
        <w:rPr>
          <w:rFonts w:ascii="Times New Roman" w:hAnsi="Times New Roman" w:cs="Times New Roman"/>
          <w:sz w:val="28"/>
          <w:szCs w:val="28"/>
          <w:lang w:val="uk-UA"/>
        </w:rPr>
        <w:t>n</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4.The traditional composition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d)</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мистецтво орнаментального</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technique and colour solutions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розпису</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5.Clusters of grapes of guelder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e)</w:t>
      </w:r>
      <w:r w:rsidR="00A94CBF" w:rsidRPr="00C14B04">
        <w:rPr>
          <w:rFonts w:ascii="Times New Roman" w:hAnsi="Times New Roman" w:cs="Times New Roman"/>
          <w:color w:val="000000" w:themeColor="text1"/>
          <w:sz w:val="28"/>
          <w:szCs w:val="28"/>
          <w:lang w:val="uk-UA"/>
        </w:rPr>
        <w:t>поєднання</w:t>
      </w:r>
      <w:r w:rsidR="00A94CBF" w:rsidRPr="00C14B04">
        <w:rPr>
          <w:rFonts w:ascii="Times New Roman" w:hAnsi="Times New Roman" w:cs="Times New Roman"/>
          <w:color w:val="FF0000"/>
          <w:sz w:val="28"/>
          <w:szCs w:val="28"/>
          <w:lang w:val="uk-UA"/>
        </w:rPr>
        <w:t xml:space="preserve"> </w:t>
      </w:r>
      <w:r w:rsidRPr="00C14B04">
        <w:rPr>
          <w:rFonts w:ascii="Times New Roman" w:hAnsi="Times New Roman" w:cs="Times New Roman"/>
          <w:sz w:val="28"/>
          <w:szCs w:val="28"/>
          <w:lang w:val="uk-UA"/>
        </w:rPr>
        <w:t>фарб</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rose</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6.To create fantastic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f)</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самобутня галузь народного</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images                                 </w:t>
      </w:r>
      <w:r w:rsidR="00316255">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декоративного мистецтва</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lastRenderedPageBreak/>
        <w:t xml:space="preserve">7.The honorary title of merited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g)</w:t>
      </w:r>
      <w:r w:rsidR="000E6D6A"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школа декоративного мистецтва</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master of folk creative art</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8.Combination of colours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h)</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образи квітів створені людьми</w:t>
      </w:r>
    </w:p>
    <w:p w:rsidR="00166AD2" w:rsidRPr="00C14B04" w:rsidRDefault="00166AD2" w:rsidP="00C14B04">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9.School of decorative painting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i)</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народний </w:t>
      </w:r>
      <w:r w:rsidR="005F4649" w:rsidRPr="00C14B04">
        <w:rPr>
          <w:rFonts w:ascii="Times New Roman" w:hAnsi="Times New Roman" w:cs="Times New Roman"/>
          <w:sz w:val="28"/>
          <w:szCs w:val="28"/>
          <w:lang w:val="en-US"/>
        </w:rPr>
        <w:t>e</w:t>
      </w:r>
      <w:r w:rsidRPr="00C14B04">
        <w:rPr>
          <w:rFonts w:ascii="Times New Roman" w:hAnsi="Times New Roman" w:cs="Times New Roman"/>
          <w:sz w:val="28"/>
          <w:szCs w:val="28"/>
          <w:lang w:val="uk-UA"/>
        </w:rPr>
        <w:t>стетичний ідеал</w:t>
      </w:r>
    </w:p>
    <w:p w:rsidR="00166AD2" w:rsidRPr="00C14B04" w:rsidRDefault="00166AD2" w:rsidP="00561076">
      <w:pPr>
        <w:spacing w:after="0" w:line="360" w:lineRule="auto"/>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10.Folk asthetic ideal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j)</w:t>
      </w:r>
      <w:r w:rsidR="000E6D6A"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традиційна композиція,техніка</w:t>
      </w:r>
    </w:p>
    <w:p w:rsidR="00166AD2" w:rsidRPr="00C14B04" w:rsidRDefault="00166AD2" w:rsidP="00561076">
      <w:pPr>
        <w:spacing w:after="0" w:line="360" w:lineRule="auto"/>
        <w:ind w:firstLine="709"/>
        <w:jc w:val="center"/>
        <w:rPr>
          <w:rFonts w:ascii="Times New Roman" w:hAnsi="Times New Roman" w:cs="Times New Roman"/>
          <w:sz w:val="28"/>
          <w:szCs w:val="28"/>
          <w:lang w:val="uk-UA"/>
        </w:rPr>
      </w:pPr>
      <w:r w:rsidRPr="00C14B04">
        <w:rPr>
          <w:rFonts w:ascii="Times New Roman" w:hAnsi="Times New Roman" w:cs="Times New Roman"/>
          <w:sz w:val="28"/>
          <w:szCs w:val="28"/>
          <w:lang w:val="uk-UA"/>
        </w:rPr>
        <w:t>та кольорове рішення</w:t>
      </w:r>
    </w:p>
    <w:p w:rsidR="00166AD2" w:rsidRPr="00C22670" w:rsidRDefault="005F4649" w:rsidP="00A94CBF">
      <w:pPr>
        <w:spacing w:after="0" w:line="360" w:lineRule="auto"/>
        <w:rPr>
          <w:rFonts w:ascii="Times New Roman" w:hAnsi="Times New Roman" w:cs="Times New Roman"/>
          <w:b/>
          <w:sz w:val="28"/>
          <w:szCs w:val="28"/>
          <w:u w:val="single"/>
        </w:rPr>
      </w:pPr>
      <w:r w:rsidRPr="00C22670">
        <w:rPr>
          <w:rFonts w:ascii="Times New Roman" w:hAnsi="Times New Roman" w:cs="Times New Roman"/>
          <w:b/>
          <w:sz w:val="28"/>
          <w:szCs w:val="28"/>
          <w:u w:val="single"/>
          <w:lang w:val="uk-UA"/>
        </w:rPr>
        <w:t>ІІІ</w:t>
      </w:r>
      <w:r w:rsidR="00166AD2" w:rsidRPr="00C22670">
        <w:rPr>
          <w:rFonts w:ascii="Times New Roman" w:hAnsi="Times New Roman" w:cs="Times New Roman"/>
          <w:b/>
          <w:sz w:val="28"/>
          <w:szCs w:val="28"/>
          <w:u w:val="single"/>
          <w:lang w:val="uk-UA"/>
        </w:rPr>
        <w:t>.</w:t>
      </w:r>
      <w:r w:rsidR="00D85913" w:rsidRPr="00C22670">
        <w:rPr>
          <w:rFonts w:ascii="Times New Roman" w:hAnsi="Times New Roman" w:cs="Times New Roman"/>
          <w:b/>
          <w:sz w:val="28"/>
          <w:szCs w:val="28"/>
          <w:u w:val="single"/>
          <w:lang w:val="uk-UA"/>
        </w:rPr>
        <w:t xml:space="preserve"> </w:t>
      </w:r>
      <w:r w:rsidR="00166AD2" w:rsidRPr="00C22670">
        <w:rPr>
          <w:rFonts w:ascii="Times New Roman" w:hAnsi="Times New Roman" w:cs="Times New Roman"/>
          <w:b/>
          <w:sz w:val="28"/>
          <w:szCs w:val="28"/>
          <w:u w:val="single"/>
          <w:lang w:val="uk-UA"/>
        </w:rPr>
        <w:t>Знайдіть український еквівалент</w:t>
      </w:r>
      <w:r w:rsidRPr="00C22670">
        <w:rPr>
          <w:rFonts w:ascii="Times New Roman" w:hAnsi="Times New Roman" w:cs="Times New Roman"/>
          <w:b/>
          <w:sz w:val="28"/>
          <w:szCs w:val="28"/>
          <w:u w:val="single"/>
          <w:lang w:val="uk-UA"/>
        </w:rPr>
        <w:t xml:space="preserve">  до поданих слів та складіть речення з цими словами</w:t>
      </w:r>
    </w:p>
    <w:p w:rsidR="006F300A" w:rsidRPr="00C14B04" w:rsidRDefault="006F300A" w:rsidP="00316255">
      <w:pPr>
        <w:spacing w:after="0" w:line="360" w:lineRule="auto"/>
        <w:rPr>
          <w:rFonts w:ascii="Times New Roman" w:hAnsi="Times New Roman" w:cs="Times New Roman"/>
          <w:sz w:val="28"/>
          <w:szCs w:val="28"/>
          <w:lang w:val="en-US"/>
        </w:rPr>
      </w:pPr>
      <w:r w:rsidRPr="00C22670">
        <w:rPr>
          <w:rFonts w:ascii="Times New Roman" w:hAnsi="Times New Roman" w:cs="Times New Roman"/>
          <w:b/>
          <w:sz w:val="28"/>
          <w:szCs w:val="28"/>
          <w:u w:val="single"/>
          <w:lang w:val="en-US"/>
        </w:rPr>
        <w:t>Model:</w:t>
      </w:r>
      <w:r w:rsidRPr="00C14B04">
        <w:rPr>
          <w:rFonts w:ascii="Times New Roman" w:hAnsi="Times New Roman" w:cs="Times New Roman"/>
          <w:sz w:val="28"/>
          <w:szCs w:val="28"/>
          <w:lang w:val="en-US"/>
        </w:rPr>
        <w:t xml:space="preserve"> </w:t>
      </w:r>
      <w:r w:rsidRPr="00C14B04">
        <w:rPr>
          <w:rFonts w:ascii="Times New Roman" w:hAnsi="Times New Roman" w:cs="Times New Roman"/>
          <w:i/>
          <w:sz w:val="28"/>
          <w:szCs w:val="28"/>
          <w:lang w:val="en-US"/>
        </w:rPr>
        <w:t xml:space="preserve">The favorite motif of many craftsmen </w:t>
      </w:r>
      <w:proofErr w:type="gramStart"/>
      <w:r w:rsidRPr="00C14B04">
        <w:rPr>
          <w:rFonts w:ascii="Times New Roman" w:hAnsi="Times New Roman" w:cs="Times New Roman"/>
          <w:i/>
          <w:sz w:val="28"/>
          <w:szCs w:val="28"/>
          <w:lang w:val="en-US"/>
        </w:rPr>
        <w:t>is  a</w:t>
      </w:r>
      <w:proofErr w:type="gramEnd"/>
      <w:r w:rsidRPr="00C14B04">
        <w:rPr>
          <w:rFonts w:ascii="Times New Roman" w:hAnsi="Times New Roman" w:cs="Times New Roman"/>
          <w:i/>
          <w:sz w:val="28"/>
          <w:szCs w:val="28"/>
          <w:lang w:val="en-US"/>
        </w:rPr>
        <w:t xml:space="preserve"> guelder  rose.</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1.Colour scheme                                         </w:t>
      </w:r>
      <w:r w:rsidR="000E6D6A" w:rsidRPr="00C14B04">
        <w:rPr>
          <w:rFonts w:ascii="Times New Roman" w:hAnsi="Times New Roman" w:cs="Times New Roman"/>
          <w:sz w:val="28"/>
          <w:szCs w:val="28"/>
        </w:rPr>
        <w:t xml:space="preserve">     </w:t>
      </w:r>
      <w:r w:rsidR="006A3010" w:rsidRPr="00C14B04">
        <w:rPr>
          <w:rFonts w:ascii="Times New Roman" w:hAnsi="Times New Roman" w:cs="Times New Roman"/>
          <w:sz w:val="28"/>
          <w:szCs w:val="28"/>
        </w:rPr>
        <w:t xml:space="preserve"> </w:t>
      </w:r>
      <w:r w:rsidRPr="00C14B04">
        <w:rPr>
          <w:rFonts w:ascii="Times New Roman" w:hAnsi="Times New Roman" w:cs="Times New Roman"/>
          <w:sz w:val="28"/>
          <w:szCs w:val="28"/>
          <w:lang w:val="uk-UA"/>
        </w:rPr>
        <w:t>а) картина з квітами</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2.Image                                                       </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b) акварельні фарби</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3.Soft and delicate colours                      </w:t>
      </w:r>
      <w:r w:rsidR="006F300A" w:rsidRPr="00C14B04">
        <w:rPr>
          <w:rFonts w:ascii="Times New Roman" w:hAnsi="Times New Roman" w:cs="Times New Roman"/>
          <w:sz w:val="28"/>
          <w:szCs w:val="28"/>
          <w:lang w:val="en-US"/>
        </w:rPr>
        <w:t xml:space="preserve">    </w:t>
      </w:r>
      <w:r w:rsidR="000E6D6A"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с) улюблений мотив</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4.A water-colour                                      </w:t>
      </w:r>
      <w:r w:rsidR="006F300A" w:rsidRPr="00C14B04">
        <w:rPr>
          <w:rFonts w:ascii="Times New Roman" w:hAnsi="Times New Roman" w:cs="Times New Roman"/>
          <w:sz w:val="28"/>
          <w:szCs w:val="28"/>
          <w:lang w:val="uk-UA"/>
        </w:rPr>
        <w:t xml:space="preserve">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 xml:space="preserve"> d) рослинний характер</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5.A flower piece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e) м’які та ніжні кольори</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6.Primary colours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f) образ</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7.Craftsmanship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g) колірна гама</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8.Favorite motif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 xml:space="preserve"> h) калина</w:t>
      </w:r>
    </w:p>
    <w:p w:rsidR="00166AD2" w:rsidRPr="00C14B04" w:rsidRDefault="00166AD2" w:rsidP="006A3010">
      <w:pPr>
        <w:spacing w:after="0" w:line="360" w:lineRule="auto"/>
        <w:ind w:firstLine="709"/>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9.A vegetational feature                          </w:t>
      </w:r>
      <w:r w:rsidR="006A3010" w:rsidRPr="00C14B04">
        <w:rPr>
          <w:rFonts w:ascii="Times New Roman" w:hAnsi="Times New Roman" w:cs="Times New Roman"/>
          <w:sz w:val="28"/>
          <w:szCs w:val="28"/>
          <w:lang w:val="en-US"/>
        </w:rPr>
        <w:t xml:space="preserve">         </w:t>
      </w:r>
      <w:r w:rsidRPr="00C14B04">
        <w:rPr>
          <w:rFonts w:ascii="Times New Roman" w:hAnsi="Times New Roman" w:cs="Times New Roman"/>
          <w:sz w:val="28"/>
          <w:szCs w:val="28"/>
          <w:lang w:val="uk-UA"/>
        </w:rPr>
        <w:t>i) основні кольори</w:t>
      </w:r>
    </w:p>
    <w:p w:rsidR="006759A2" w:rsidRPr="00245244" w:rsidRDefault="00166AD2" w:rsidP="00245244">
      <w:pPr>
        <w:spacing w:after="0" w:line="360" w:lineRule="auto"/>
        <w:ind w:firstLine="709"/>
        <w:rPr>
          <w:rFonts w:ascii="Times New Roman" w:hAnsi="Times New Roman" w:cs="Times New Roman"/>
          <w:sz w:val="28"/>
          <w:szCs w:val="28"/>
          <w:lang w:val="en-US"/>
        </w:rPr>
      </w:pPr>
      <w:r w:rsidRPr="00C14B04">
        <w:rPr>
          <w:rFonts w:ascii="Times New Roman" w:hAnsi="Times New Roman" w:cs="Times New Roman"/>
          <w:sz w:val="28"/>
          <w:szCs w:val="28"/>
          <w:lang w:val="uk-UA"/>
        </w:rPr>
        <w:t xml:space="preserve">10.Guelder rose                                          </w:t>
      </w:r>
      <w:r w:rsidR="006A3010" w:rsidRPr="00C14B04">
        <w:rPr>
          <w:rFonts w:ascii="Times New Roman" w:hAnsi="Times New Roman" w:cs="Times New Roman"/>
          <w:sz w:val="28"/>
          <w:szCs w:val="28"/>
          <w:lang w:val="uk-UA"/>
        </w:rPr>
        <w:t xml:space="preserve">     </w:t>
      </w:r>
      <w:r w:rsidRPr="00C14B04">
        <w:rPr>
          <w:rFonts w:ascii="Times New Roman" w:hAnsi="Times New Roman" w:cs="Times New Roman"/>
          <w:sz w:val="28"/>
          <w:szCs w:val="28"/>
          <w:lang w:val="uk-UA"/>
        </w:rPr>
        <w:t xml:space="preserve"> j) майстерність</w:t>
      </w:r>
      <w:r w:rsidR="006A3010" w:rsidRPr="00C14B04">
        <w:rPr>
          <w:rFonts w:ascii="Times New Roman" w:hAnsi="Times New Roman" w:cs="Times New Roman"/>
          <w:sz w:val="28"/>
          <w:szCs w:val="28"/>
          <w:lang w:val="uk-UA"/>
        </w:rPr>
        <w:t xml:space="preserve"> </w:t>
      </w:r>
    </w:p>
    <w:p w:rsidR="00D85913" w:rsidRPr="00C22670" w:rsidRDefault="00D85913" w:rsidP="00A94CBF">
      <w:pPr>
        <w:spacing w:after="0" w:line="360" w:lineRule="auto"/>
        <w:rPr>
          <w:rFonts w:ascii="Times New Roman" w:hAnsi="Times New Roman" w:cs="Times New Roman"/>
          <w:b/>
          <w:color w:val="000000" w:themeColor="text1"/>
          <w:sz w:val="28"/>
          <w:szCs w:val="28"/>
          <w:u w:val="single"/>
          <w:lang w:val="uk-UA"/>
        </w:rPr>
      </w:pPr>
      <w:r w:rsidRPr="00C22670">
        <w:rPr>
          <w:rFonts w:ascii="Times New Roman" w:hAnsi="Times New Roman" w:cs="Times New Roman"/>
          <w:b/>
          <w:color w:val="000000" w:themeColor="text1"/>
          <w:sz w:val="28"/>
          <w:szCs w:val="28"/>
          <w:u w:val="single"/>
          <w:lang w:val="en-US"/>
        </w:rPr>
        <w:t>IV</w:t>
      </w:r>
      <w:r w:rsidRPr="00C22670">
        <w:rPr>
          <w:rFonts w:ascii="Times New Roman" w:hAnsi="Times New Roman" w:cs="Times New Roman"/>
          <w:b/>
          <w:color w:val="000000" w:themeColor="text1"/>
          <w:sz w:val="28"/>
          <w:szCs w:val="28"/>
          <w:u w:val="single"/>
          <w:lang w:val="uk-UA"/>
        </w:rPr>
        <w:t>.</w:t>
      </w:r>
      <w:r w:rsidR="004B4633" w:rsidRPr="00C22670">
        <w:rPr>
          <w:rFonts w:ascii="Times New Roman" w:hAnsi="Times New Roman" w:cs="Times New Roman"/>
          <w:b/>
          <w:color w:val="000000" w:themeColor="text1"/>
          <w:sz w:val="28"/>
          <w:szCs w:val="28"/>
          <w:u w:val="single"/>
          <w:lang w:val="uk-UA"/>
        </w:rPr>
        <w:t xml:space="preserve"> </w:t>
      </w:r>
      <w:r w:rsidRPr="00C22670">
        <w:rPr>
          <w:rFonts w:ascii="Times New Roman" w:hAnsi="Times New Roman" w:cs="Times New Roman"/>
          <w:b/>
          <w:color w:val="000000" w:themeColor="text1"/>
          <w:sz w:val="28"/>
          <w:szCs w:val="28"/>
          <w:u w:val="single"/>
          <w:lang w:val="uk-UA"/>
        </w:rPr>
        <w:t xml:space="preserve">Поєднайте інформацію дану в правому стовпчику з відповідними </w:t>
      </w:r>
      <w:proofErr w:type="gramStart"/>
      <w:r w:rsidRPr="00C22670">
        <w:rPr>
          <w:rFonts w:ascii="Times New Roman" w:hAnsi="Times New Roman" w:cs="Times New Roman"/>
          <w:b/>
          <w:color w:val="000000" w:themeColor="text1"/>
          <w:sz w:val="28"/>
          <w:szCs w:val="28"/>
          <w:u w:val="single"/>
          <w:lang w:val="uk-UA"/>
        </w:rPr>
        <w:t>назвами  в</w:t>
      </w:r>
      <w:proofErr w:type="gramEnd"/>
      <w:r w:rsidRPr="00C22670">
        <w:rPr>
          <w:rFonts w:ascii="Times New Roman" w:hAnsi="Times New Roman" w:cs="Times New Roman"/>
          <w:b/>
          <w:color w:val="000000" w:themeColor="text1"/>
          <w:sz w:val="28"/>
          <w:szCs w:val="28"/>
          <w:u w:val="single"/>
          <w:lang w:val="uk-UA"/>
        </w:rPr>
        <w:t xml:space="preserve"> лівому стовпчику</w:t>
      </w:r>
    </w:p>
    <w:tbl>
      <w:tblPr>
        <w:tblW w:w="0" w:type="auto"/>
        <w:tblInd w:w="98" w:type="dxa"/>
        <w:tblCellMar>
          <w:left w:w="10" w:type="dxa"/>
          <w:right w:w="10" w:type="dxa"/>
        </w:tblCellMar>
        <w:tblLook w:val="0000" w:firstRow="0" w:lastRow="0" w:firstColumn="0" w:lastColumn="0" w:noHBand="0" w:noVBand="0"/>
      </w:tblPr>
      <w:tblGrid>
        <w:gridCol w:w="2308"/>
        <w:gridCol w:w="7560"/>
      </w:tblGrid>
      <w:tr w:rsidR="005F4649" w:rsidRPr="0070097D" w:rsidTr="00D85913">
        <w:trPr>
          <w:trHeight w:val="361"/>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1.</w:t>
            </w:r>
            <w:r w:rsidR="006A3010" w:rsidRPr="00C14B04">
              <w:rPr>
                <w:rFonts w:ascii="Times New Roman" w:eastAsia="Calibri" w:hAnsi="Times New Roman" w:cs="Times New Roman"/>
                <w:sz w:val="28"/>
                <w:szCs w:val="28"/>
                <w:lang w:val="en-US" w:eastAsia="ru-RU"/>
              </w:rPr>
              <w:t xml:space="preserve">The </w:t>
            </w:r>
            <w:r w:rsidRPr="00C14B04">
              <w:rPr>
                <w:rFonts w:ascii="Times New Roman" w:eastAsia="Calibri" w:hAnsi="Times New Roman" w:cs="Times New Roman"/>
                <w:sz w:val="28"/>
                <w:szCs w:val="28"/>
                <w:lang w:eastAsia="ru-RU"/>
              </w:rPr>
              <w:t>Petrykivka</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a)It is fork decorative art ,which later acquired the name of the village</w:t>
            </w:r>
          </w:p>
        </w:tc>
      </w:tr>
      <w:tr w:rsidR="005F4649" w:rsidRPr="0070097D" w:rsidTr="00D85913">
        <w:trPr>
          <w:trHeight w:val="423"/>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2.The red clusters of a guelder rose</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 xml:space="preserve">b)She is the ancester of the art of painting in Petrykivka                 </w:t>
            </w:r>
          </w:p>
        </w:tc>
      </w:tr>
      <w:tr w:rsidR="005F4649" w:rsidRPr="0070097D" w:rsidTr="00D85913">
        <w:trPr>
          <w:trHeight w:val="445"/>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3. Rags, wisp of Straw and fingers</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c)This village since oldest time, has been a big trading  centre</w:t>
            </w:r>
          </w:p>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 xml:space="preserve">                                                                   </w:t>
            </w:r>
          </w:p>
        </w:tc>
      </w:tr>
      <w:tr w:rsidR="005F4649" w:rsidRPr="0070097D" w:rsidTr="00D85913">
        <w:trPr>
          <w:trHeight w:val="455"/>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4. A panel carpet, Bauquet frieze</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d)This decorative things are adorning your home</w:t>
            </w:r>
          </w:p>
        </w:tc>
      </w:tr>
      <w:tr w:rsidR="005F4649" w:rsidRPr="0070097D" w:rsidTr="00D85913">
        <w:trPr>
          <w:trHeight w:val="349"/>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 xml:space="preserve">5. </w:t>
            </w:r>
            <w:r w:rsidR="006A3010" w:rsidRPr="00C14B04">
              <w:rPr>
                <w:rFonts w:ascii="Times New Roman" w:eastAsia="Calibri" w:hAnsi="Times New Roman" w:cs="Times New Roman"/>
                <w:sz w:val="28"/>
                <w:szCs w:val="28"/>
                <w:lang w:val="en-US" w:eastAsia="ru-RU"/>
              </w:rPr>
              <w:t xml:space="preserve">The </w:t>
            </w:r>
            <w:r w:rsidRPr="00C14B04">
              <w:rPr>
                <w:rFonts w:ascii="Times New Roman" w:eastAsia="Calibri" w:hAnsi="Times New Roman" w:cs="Times New Roman"/>
                <w:sz w:val="28"/>
                <w:szCs w:val="28"/>
                <w:lang w:eastAsia="ru-RU"/>
              </w:rPr>
              <w:t>Petrykivka painting</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e) It was used instead of a brush</w:t>
            </w:r>
          </w:p>
          <w:p w:rsidR="005F4649" w:rsidRPr="00C14B04" w:rsidRDefault="005F4649" w:rsidP="00C22670">
            <w:pPr>
              <w:spacing w:after="0" w:line="240" w:lineRule="auto"/>
              <w:rPr>
                <w:rFonts w:ascii="Times New Roman" w:eastAsia="Calibri" w:hAnsi="Times New Roman" w:cs="Times New Roman"/>
                <w:sz w:val="28"/>
                <w:szCs w:val="28"/>
                <w:lang w:val="en-US" w:eastAsia="ru-RU"/>
              </w:rPr>
            </w:pPr>
          </w:p>
        </w:tc>
      </w:tr>
      <w:tr w:rsidR="005F4649" w:rsidRPr="0070097D" w:rsidTr="00D85913">
        <w:trPr>
          <w:trHeight w:val="501"/>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6. Painted dish Casket and panel</w:t>
            </w:r>
          </w:p>
        </w:tc>
        <w:tc>
          <w:tcPr>
            <w:tcW w:w="7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5F4649"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f) It is the favorite motif of many craftsmen</w:t>
            </w:r>
          </w:p>
        </w:tc>
      </w:tr>
      <w:tr w:rsidR="00D85913" w:rsidRPr="0070097D" w:rsidTr="000519F5">
        <w:trPr>
          <w:trHeight w:val="381"/>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 xml:space="preserve">7. Tetyana Pata                                                        </w:t>
            </w:r>
          </w:p>
        </w:tc>
        <w:tc>
          <w:tcPr>
            <w:tcW w:w="7560" w:type="dxa"/>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g) It is t</w:t>
            </w:r>
            <w:r w:rsidR="006A3010" w:rsidRPr="00C14B04">
              <w:rPr>
                <w:rFonts w:ascii="Times New Roman" w:eastAsia="Calibri" w:hAnsi="Times New Roman" w:cs="Times New Roman"/>
                <w:sz w:val="28"/>
                <w:szCs w:val="28"/>
                <w:lang w:val="en-US" w:eastAsia="ru-RU"/>
              </w:rPr>
              <w:t>h</w:t>
            </w:r>
            <w:r w:rsidRPr="00C14B04">
              <w:rPr>
                <w:rFonts w:ascii="Times New Roman" w:eastAsia="Calibri" w:hAnsi="Times New Roman" w:cs="Times New Roman"/>
                <w:sz w:val="28"/>
                <w:szCs w:val="28"/>
                <w:lang w:val="en-US" w:eastAsia="ru-RU"/>
              </w:rPr>
              <w:t>e main compositions of the traditional Petrykivka paintings</w:t>
            </w:r>
          </w:p>
        </w:tc>
      </w:tr>
      <w:tr w:rsidR="00D85913" w:rsidRPr="00C14B04" w:rsidTr="00930772">
        <w:trPr>
          <w:trHeight w:val="415"/>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 xml:space="preserve">8.The technique    of lacquer </w:t>
            </w:r>
            <w:r w:rsidRPr="00C14B04">
              <w:rPr>
                <w:rFonts w:ascii="Times New Roman" w:eastAsia="Calibri" w:hAnsi="Times New Roman" w:cs="Times New Roman"/>
                <w:sz w:val="28"/>
                <w:szCs w:val="28"/>
                <w:lang w:val="en-US" w:eastAsia="ru-RU"/>
              </w:rPr>
              <w:lastRenderedPageBreak/>
              <w:t xml:space="preserve">painting                                                                                                                </w:t>
            </w:r>
          </w:p>
        </w:tc>
        <w:tc>
          <w:tcPr>
            <w:tcW w:w="7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lastRenderedPageBreak/>
              <w:t xml:space="preserve">h)The folk vision of the beauty of flowers were expressed  in these fantastic </w:t>
            </w:r>
          </w:p>
          <w:p w:rsidR="00D85913" w:rsidRPr="00C14B04" w:rsidRDefault="00D85913"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lastRenderedPageBreak/>
              <w:t>images</w:t>
            </w:r>
          </w:p>
        </w:tc>
      </w:tr>
      <w:tr w:rsidR="00D85913" w:rsidRPr="0070097D" w:rsidTr="00196A79">
        <w:trPr>
          <w:trHeight w:val="696"/>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lastRenderedPageBreak/>
              <w:t>9. Placards       Decorative carpets</w:t>
            </w:r>
          </w:p>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 xml:space="preserve">greeting cards                                                                                                                </w:t>
            </w:r>
          </w:p>
        </w:tc>
        <w:tc>
          <w:tcPr>
            <w:tcW w:w="7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 xml:space="preserve"> i)The Petrykivka craftsmen mastered new technology of manufacturing  of     the articles</w:t>
            </w:r>
          </w:p>
          <w:p w:rsidR="00D85913" w:rsidRPr="00C14B04" w:rsidRDefault="00D85913" w:rsidP="00C22670">
            <w:pPr>
              <w:spacing w:after="0" w:line="240" w:lineRule="auto"/>
              <w:rPr>
                <w:rFonts w:ascii="Times New Roman" w:eastAsia="Calibri" w:hAnsi="Times New Roman" w:cs="Times New Roman"/>
                <w:sz w:val="28"/>
                <w:szCs w:val="28"/>
                <w:lang w:val="en-US" w:eastAsia="ru-RU"/>
              </w:rPr>
            </w:pPr>
          </w:p>
          <w:p w:rsidR="00D85913" w:rsidRPr="00C14B04" w:rsidRDefault="00D85913" w:rsidP="00C22670">
            <w:pPr>
              <w:spacing w:after="0" w:line="240" w:lineRule="auto"/>
              <w:rPr>
                <w:rFonts w:ascii="Times New Roman" w:eastAsia="Calibri" w:hAnsi="Times New Roman" w:cs="Times New Roman"/>
                <w:sz w:val="28"/>
                <w:szCs w:val="28"/>
                <w:lang w:val="en-US" w:eastAsia="ru-RU"/>
              </w:rPr>
            </w:pPr>
          </w:p>
        </w:tc>
      </w:tr>
      <w:tr w:rsidR="00D85913" w:rsidRPr="00C14B04" w:rsidTr="00316255">
        <w:trPr>
          <w:trHeight w:val="1449"/>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10.“Kucheryavka”</w:t>
            </w:r>
          </w:p>
          <w:p w:rsidR="00D85913" w:rsidRPr="00C14B04" w:rsidRDefault="00D85913"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 xml:space="preserve">“Tsybulka”                                                                                                                            </w:t>
            </w:r>
          </w:p>
        </w:tc>
        <w:tc>
          <w:tcPr>
            <w:tcW w:w="7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85913"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j)Thiese articles very popular with the public and  are  ussued by many</w:t>
            </w:r>
          </w:p>
          <w:p w:rsidR="00D85913" w:rsidRPr="00C14B04" w:rsidRDefault="00D85913" w:rsidP="00C22670">
            <w:pPr>
              <w:spacing w:after="0" w:line="240" w:lineRule="auto"/>
              <w:rPr>
                <w:rFonts w:ascii="Times New Roman" w:eastAsia="Calibri" w:hAnsi="Times New Roman" w:cs="Times New Roman"/>
                <w:sz w:val="28"/>
                <w:szCs w:val="28"/>
                <w:lang w:eastAsia="ru-RU"/>
              </w:rPr>
            </w:pPr>
            <w:r w:rsidRPr="00C14B04">
              <w:rPr>
                <w:rFonts w:ascii="Times New Roman" w:eastAsia="Calibri" w:hAnsi="Times New Roman" w:cs="Times New Roman"/>
                <w:sz w:val="28"/>
                <w:szCs w:val="28"/>
                <w:lang w:eastAsia="ru-RU"/>
              </w:rPr>
              <w:t>publishing houses</w:t>
            </w:r>
          </w:p>
          <w:p w:rsidR="00D85913" w:rsidRPr="00C14B04" w:rsidRDefault="00D85913" w:rsidP="00C22670">
            <w:pPr>
              <w:spacing w:after="0" w:line="240" w:lineRule="auto"/>
              <w:rPr>
                <w:rFonts w:ascii="Times New Roman" w:eastAsia="Calibri" w:hAnsi="Times New Roman" w:cs="Times New Roman"/>
                <w:sz w:val="28"/>
                <w:szCs w:val="28"/>
                <w:lang w:eastAsia="ru-RU"/>
              </w:rPr>
            </w:pPr>
          </w:p>
        </w:tc>
      </w:tr>
      <w:tr w:rsidR="005F4649" w:rsidRPr="0070097D" w:rsidTr="00D85913">
        <w:trPr>
          <w:trHeight w:val="413"/>
        </w:trPr>
        <w:tc>
          <w:tcPr>
            <w:tcW w:w="1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49" w:rsidRPr="00C14B04" w:rsidRDefault="006A3010" w:rsidP="006759A2">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1</w:t>
            </w:r>
            <w:r w:rsidR="006759A2">
              <w:rPr>
                <w:rFonts w:ascii="Times New Roman" w:eastAsia="Calibri" w:hAnsi="Times New Roman" w:cs="Times New Roman"/>
                <w:sz w:val="28"/>
                <w:szCs w:val="28"/>
                <w:lang w:val="uk-UA" w:eastAsia="ru-RU"/>
              </w:rPr>
              <w:t>1</w:t>
            </w:r>
            <w:r w:rsidRPr="00C14B04">
              <w:rPr>
                <w:rFonts w:ascii="Times New Roman" w:eastAsia="Calibri" w:hAnsi="Times New Roman" w:cs="Times New Roman"/>
                <w:sz w:val="28"/>
                <w:szCs w:val="28"/>
                <w:lang w:val="en-US" w:eastAsia="ru-RU"/>
              </w:rPr>
              <w:t xml:space="preserve">.Mural painting                                                        </w:t>
            </w:r>
          </w:p>
        </w:tc>
        <w:tc>
          <w:tcPr>
            <w:tcW w:w="75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F4649" w:rsidRPr="00C14B04" w:rsidRDefault="00D85913" w:rsidP="00C22670">
            <w:pPr>
              <w:spacing w:after="0" w:line="240" w:lineRule="auto"/>
              <w:rPr>
                <w:rFonts w:ascii="Times New Roman" w:eastAsia="Calibri" w:hAnsi="Times New Roman" w:cs="Times New Roman"/>
                <w:sz w:val="28"/>
                <w:szCs w:val="28"/>
                <w:lang w:val="en-US" w:eastAsia="ru-RU"/>
              </w:rPr>
            </w:pPr>
            <w:r w:rsidRPr="00C14B04">
              <w:rPr>
                <w:rFonts w:ascii="Times New Roman" w:eastAsia="Calibri" w:hAnsi="Times New Roman" w:cs="Times New Roman"/>
                <w:sz w:val="28"/>
                <w:szCs w:val="28"/>
                <w:lang w:val="en-US" w:eastAsia="ru-RU"/>
              </w:rPr>
              <w:t>k</w:t>
            </w:r>
            <w:r w:rsidR="005F4649" w:rsidRPr="00C14B04">
              <w:rPr>
                <w:rFonts w:ascii="Times New Roman" w:eastAsia="Calibri" w:hAnsi="Times New Roman" w:cs="Times New Roman"/>
                <w:sz w:val="28"/>
                <w:szCs w:val="28"/>
                <w:lang w:val="en-US" w:eastAsia="ru-RU"/>
              </w:rPr>
              <w:t>)It is the oldest branch of Petrykivka art</w:t>
            </w:r>
          </w:p>
        </w:tc>
      </w:tr>
    </w:tbl>
    <w:p w:rsidR="00DC6B93" w:rsidRPr="00C22670" w:rsidRDefault="00C22670" w:rsidP="006A3010">
      <w:pPr>
        <w:spacing w:after="0" w:line="360" w:lineRule="auto"/>
        <w:ind w:firstLine="709"/>
        <w:jc w:val="both"/>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ІІ ведучий</w:t>
      </w:r>
    </w:p>
    <w:p w:rsidR="00166AD2" w:rsidRPr="00C14B04" w:rsidRDefault="00DD2E2B" w:rsidP="006A3010">
      <w:pPr>
        <w:spacing w:after="0" w:line="360" w:lineRule="auto"/>
        <w:ind w:firstLine="709"/>
        <w:jc w:val="both"/>
        <w:rPr>
          <w:rFonts w:ascii="Times New Roman" w:hAnsi="Times New Roman" w:cs="Times New Roman"/>
          <w:sz w:val="28"/>
          <w:szCs w:val="28"/>
          <w:lang w:val="en-US"/>
        </w:rPr>
      </w:pPr>
      <w:r w:rsidRPr="00C14B04">
        <w:rPr>
          <w:rFonts w:ascii="Times New Roman" w:hAnsi="Times New Roman" w:cs="Times New Roman"/>
          <w:sz w:val="28"/>
          <w:szCs w:val="28"/>
          <w:lang w:val="uk-UA"/>
        </w:rPr>
        <w:t xml:space="preserve"> </w:t>
      </w:r>
      <w:r w:rsidR="00B66AE1" w:rsidRPr="00C14B04">
        <w:rPr>
          <w:rFonts w:ascii="Times New Roman" w:hAnsi="Times New Roman" w:cs="Times New Roman"/>
          <w:sz w:val="28"/>
          <w:szCs w:val="28"/>
          <w:lang w:val="uk-UA"/>
        </w:rPr>
        <w:t xml:space="preserve">Now lets look how the master </w:t>
      </w:r>
      <w:r w:rsidR="00166AD2" w:rsidRPr="00C14B04">
        <w:rPr>
          <w:rFonts w:ascii="Times New Roman" w:hAnsi="Times New Roman" w:cs="Times New Roman"/>
          <w:sz w:val="28"/>
          <w:szCs w:val="28"/>
          <w:lang w:val="uk-UA"/>
        </w:rPr>
        <w:t xml:space="preserve">of Petrykivka painting </w:t>
      </w:r>
      <w:r w:rsidR="00166AD2" w:rsidRPr="00C14B04">
        <w:rPr>
          <w:rFonts w:ascii="Times New Roman" w:hAnsi="Times New Roman" w:cs="Times New Roman"/>
          <w:sz w:val="28"/>
          <w:szCs w:val="28"/>
          <w:lang w:val="en-US"/>
        </w:rPr>
        <w:t xml:space="preserve">Rudovol Nataliya Sergiyivna </w:t>
      </w:r>
      <w:r w:rsidR="00B66AE1" w:rsidRPr="00C14B04">
        <w:rPr>
          <w:rFonts w:ascii="Times New Roman" w:hAnsi="Times New Roman" w:cs="Times New Roman"/>
          <w:sz w:val="28"/>
          <w:szCs w:val="28"/>
          <w:lang w:val="uk-UA"/>
        </w:rPr>
        <w:t>creates her design</w:t>
      </w:r>
    </w:p>
    <w:p w:rsidR="00DC6B93" w:rsidRPr="00C22670" w:rsidRDefault="00DD2E2B" w:rsidP="006A3010">
      <w:pPr>
        <w:spacing w:after="0" w:line="360" w:lineRule="auto"/>
        <w:ind w:firstLine="709"/>
        <w:jc w:val="both"/>
        <w:rPr>
          <w:rFonts w:ascii="Times New Roman" w:hAnsi="Times New Roman" w:cs="Times New Roman"/>
          <w:sz w:val="28"/>
          <w:szCs w:val="28"/>
          <w:u w:val="single"/>
          <w:lang w:val="uk-UA"/>
        </w:rPr>
      </w:pPr>
      <w:r w:rsidRPr="00C22670">
        <w:rPr>
          <w:rFonts w:ascii="Times New Roman" w:hAnsi="Times New Roman" w:cs="Times New Roman"/>
          <w:b/>
          <w:sz w:val="28"/>
          <w:szCs w:val="28"/>
          <w:u w:val="single"/>
          <w:lang w:val="uk-UA"/>
        </w:rPr>
        <w:t>ІІ ведучий</w:t>
      </w:r>
      <w:r w:rsidRPr="00C22670">
        <w:rPr>
          <w:rFonts w:ascii="Times New Roman" w:hAnsi="Times New Roman" w:cs="Times New Roman"/>
          <w:sz w:val="28"/>
          <w:szCs w:val="28"/>
          <w:u w:val="single"/>
          <w:lang w:val="uk-UA"/>
        </w:rPr>
        <w:t xml:space="preserve"> </w:t>
      </w:r>
    </w:p>
    <w:p w:rsidR="00561076" w:rsidRPr="00245244" w:rsidRDefault="00B66AE1" w:rsidP="00245244">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And just now we propose you to look for the </w:t>
      </w:r>
      <w:r w:rsidR="00D85913" w:rsidRPr="00C14B04">
        <w:rPr>
          <w:rFonts w:ascii="Times New Roman" w:hAnsi="Times New Roman" w:cs="Times New Roman"/>
          <w:sz w:val="28"/>
          <w:szCs w:val="28"/>
          <w:lang w:val="uk-UA"/>
        </w:rPr>
        <w:t>alive work of our special guest</w:t>
      </w:r>
      <w:r w:rsidR="00D85913" w:rsidRPr="00C14B04">
        <w:rPr>
          <w:rFonts w:ascii="Times New Roman" w:hAnsi="Times New Roman" w:cs="Times New Roman"/>
          <w:sz w:val="28"/>
          <w:szCs w:val="28"/>
          <w:lang w:val="en-US"/>
        </w:rPr>
        <w:t>.</w:t>
      </w:r>
      <w:r w:rsidR="00D85913" w:rsidRPr="00C14B04">
        <w:rPr>
          <w:rFonts w:ascii="Times New Roman" w:hAnsi="Times New Roman" w:cs="Times New Roman"/>
          <w:sz w:val="28"/>
          <w:szCs w:val="28"/>
          <w:lang w:val="uk-UA"/>
        </w:rPr>
        <w:t>(</w:t>
      </w:r>
      <w:r w:rsidR="00D85913" w:rsidRPr="00C14B04">
        <w:rPr>
          <w:rFonts w:ascii="Times New Roman" w:hAnsi="Times New Roman" w:cs="Times New Roman"/>
          <w:i/>
          <w:sz w:val="28"/>
          <w:szCs w:val="28"/>
          <w:lang w:val="uk-UA"/>
        </w:rPr>
        <w:t>проводиться майстер</w:t>
      </w:r>
      <w:r w:rsidR="00A94CBF" w:rsidRPr="00C14B04">
        <w:rPr>
          <w:rFonts w:ascii="Times New Roman" w:hAnsi="Times New Roman" w:cs="Times New Roman"/>
          <w:i/>
          <w:sz w:val="28"/>
          <w:szCs w:val="28"/>
          <w:lang w:val="uk-UA"/>
        </w:rPr>
        <w:t>-</w:t>
      </w:r>
      <w:r w:rsidR="00D85913" w:rsidRPr="00C14B04">
        <w:rPr>
          <w:rFonts w:ascii="Times New Roman" w:hAnsi="Times New Roman" w:cs="Times New Roman"/>
          <w:i/>
          <w:sz w:val="28"/>
          <w:szCs w:val="28"/>
          <w:lang w:val="uk-UA"/>
        </w:rPr>
        <w:t>клас</w:t>
      </w:r>
      <w:r w:rsidR="00D85913" w:rsidRPr="00C14B04">
        <w:rPr>
          <w:rFonts w:ascii="Times New Roman" w:hAnsi="Times New Roman" w:cs="Times New Roman"/>
          <w:sz w:val="28"/>
          <w:szCs w:val="28"/>
          <w:lang w:val="uk-UA"/>
        </w:rPr>
        <w:t>)</w:t>
      </w:r>
    </w:p>
    <w:p w:rsidR="00166AD2" w:rsidRPr="00C22670" w:rsidRDefault="002C114B" w:rsidP="00C22670">
      <w:pPr>
        <w:spacing w:after="0" w:line="360" w:lineRule="auto"/>
        <w:ind w:firstLine="709"/>
        <w:rPr>
          <w:rFonts w:ascii="Times New Roman" w:hAnsi="Times New Roman" w:cs="Times New Roman"/>
          <w:b/>
          <w:sz w:val="28"/>
          <w:szCs w:val="28"/>
          <w:u w:val="single"/>
          <w:lang w:val="uk-UA"/>
        </w:rPr>
      </w:pPr>
      <w:r w:rsidRPr="00C22670">
        <w:rPr>
          <w:rFonts w:ascii="Times New Roman" w:hAnsi="Times New Roman" w:cs="Times New Roman"/>
          <w:b/>
          <w:sz w:val="28"/>
          <w:szCs w:val="28"/>
          <w:u w:val="single"/>
          <w:lang w:val="uk-UA"/>
        </w:rPr>
        <w:t>ВИСНОВКИ</w:t>
      </w:r>
    </w:p>
    <w:p w:rsidR="002C114B" w:rsidRPr="00C14B04" w:rsidRDefault="001455DA"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М</w:t>
      </w:r>
      <w:r w:rsidR="00166AD2" w:rsidRPr="00C14B04">
        <w:rPr>
          <w:rFonts w:ascii="Times New Roman" w:hAnsi="Times New Roman" w:cs="Times New Roman"/>
          <w:sz w:val="28"/>
          <w:szCs w:val="28"/>
          <w:lang w:val="uk-UA"/>
        </w:rPr>
        <w:t>и ознайомились з матеріалом та інформацією про Петриківський розпис,</w:t>
      </w:r>
      <w:r w:rsidR="000E6D6A" w:rsidRPr="00C14B04">
        <w:rPr>
          <w:rFonts w:ascii="Times New Roman" w:hAnsi="Times New Roman" w:cs="Times New Roman"/>
          <w:sz w:val="28"/>
          <w:szCs w:val="28"/>
          <w:lang w:val="uk-UA"/>
        </w:rPr>
        <w:t xml:space="preserve"> </w:t>
      </w:r>
      <w:r w:rsidR="00166AD2" w:rsidRPr="00C14B04">
        <w:rPr>
          <w:rFonts w:ascii="Times New Roman" w:hAnsi="Times New Roman" w:cs="Times New Roman"/>
          <w:sz w:val="28"/>
          <w:szCs w:val="28"/>
          <w:lang w:val="uk-UA"/>
        </w:rPr>
        <w:t>тому що це дійсно мистецтво яке визна</w:t>
      </w:r>
      <w:r w:rsidR="002C114B" w:rsidRPr="00C14B04">
        <w:rPr>
          <w:rFonts w:ascii="Times New Roman" w:hAnsi="Times New Roman" w:cs="Times New Roman"/>
          <w:sz w:val="28"/>
          <w:szCs w:val="28"/>
          <w:lang w:val="uk-UA"/>
        </w:rPr>
        <w:t xml:space="preserve">не не </w:t>
      </w:r>
      <w:r w:rsidR="00166AD2" w:rsidRPr="00C14B04">
        <w:rPr>
          <w:rFonts w:ascii="Times New Roman" w:hAnsi="Times New Roman" w:cs="Times New Roman"/>
          <w:sz w:val="28"/>
          <w:szCs w:val="28"/>
          <w:lang w:val="uk-UA"/>
        </w:rPr>
        <w:t>тільки в Україні,</w:t>
      </w:r>
      <w:r w:rsidR="002C114B" w:rsidRPr="00C14B04">
        <w:rPr>
          <w:rFonts w:ascii="Times New Roman" w:hAnsi="Times New Roman" w:cs="Times New Roman"/>
          <w:sz w:val="28"/>
          <w:szCs w:val="28"/>
          <w:lang w:val="uk-UA"/>
        </w:rPr>
        <w:t xml:space="preserve"> </w:t>
      </w:r>
      <w:r w:rsidR="00166AD2" w:rsidRPr="00C14B04">
        <w:rPr>
          <w:rFonts w:ascii="Times New Roman" w:hAnsi="Times New Roman" w:cs="Times New Roman"/>
          <w:sz w:val="28"/>
          <w:szCs w:val="28"/>
          <w:lang w:val="uk-UA"/>
        </w:rPr>
        <w:t xml:space="preserve">але й </w:t>
      </w:r>
      <w:r w:rsidR="00D85913" w:rsidRPr="00C14B04">
        <w:rPr>
          <w:rFonts w:ascii="Times New Roman" w:hAnsi="Times New Roman" w:cs="Times New Roman"/>
          <w:sz w:val="28"/>
          <w:szCs w:val="28"/>
          <w:lang w:val="uk-UA"/>
        </w:rPr>
        <w:t xml:space="preserve">в </w:t>
      </w:r>
      <w:r w:rsidR="00166AD2" w:rsidRPr="00C14B04">
        <w:rPr>
          <w:rFonts w:ascii="Times New Roman" w:hAnsi="Times New Roman" w:cs="Times New Roman"/>
          <w:sz w:val="28"/>
          <w:szCs w:val="28"/>
          <w:lang w:val="uk-UA"/>
        </w:rPr>
        <w:t xml:space="preserve">усьому </w:t>
      </w:r>
      <w:r w:rsidR="002C114B" w:rsidRPr="00C14B04">
        <w:rPr>
          <w:rFonts w:ascii="Times New Roman" w:hAnsi="Times New Roman" w:cs="Times New Roman"/>
          <w:sz w:val="28"/>
          <w:szCs w:val="28"/>
          <w:lang w:val="uk-UA"/>
        </w:rPr>
        <w:t>с</w:t>
      </w:r>
      <w:r w:rsidR="00166AD2" w:rsidRPr="00C14B04">
        <w:rPr>
          <w:rFonts w:ascii="Times New Roman" w:hAnsi="Times New Roman" w:cs="Times New Roman"/>
          <w:sz w:val="28"/>
          <w:szCs w:val="28"/>
          <w:lang w:val="uk-UA"/>
        </w:rPr>
        <w:t>віті</w:t>
      </w:r>
      <w:r w:rsidR="00D85913" w:rsidRPr="00C14B04">
        <w:rPr>
          <w:rFonts w:ascii="Times New Roman" w:hAnsi="Times New Roman" w:cs="Times New Roman"/>
          <w:sz w:val="28"/>
          <w:szCs w:val="28"/>
          <w:lang w:val="uk-UA"/>
        </w:rPr>
        <w:t>.</w:t>
      </w:r>
      <w:r w:rsidR="002C114B" w:rsidRPr="00C14B04">
        <w:rPr>
          <w:rFonts w:ascii="Times New Roman" w:hAnsi="Times New Roman" w:cs="Times New Roman"/>
          <w:sz w:val="28"/>
          <w:szCs w:val="28"/>
          <w:lang w:val="uk-UA"/>
        </w:rPr>
        <w:t xml:space="preserve"> </w:t>
      </w:r>
    </w:p>
    <w:p w:rsidR="002C114B" w:rsidRPr="00C14B04" w:rsidRDefault="002C114B"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Цей виховний захід сприяє вихованню національної свідомості, поваги до досягнень українського народу, шанобливого ставлення до культури, звичаїв, традицій, історії, розвитку морального, естетично-духовного виховання.</w:t>
      </w:r>
    </w:p>
    <w:p w:rsidR="00DD2E2B" w:rsidRPr="00C14B04" w:rsidRDefault="00D85913" w:rsidP="006A3010">
      <w:pPr>
        <w:spacing w:after="0" w:line="360" w:lineRule="auto"/>
        <w:ind w:firstLine="709"/>
        <w:jc w:val="both"/>
        <w:rPr>
          <w:rFonts w:ascii="Times New Roman" w:hAnsi="Times New Roman" w:cs="Times New Roman"/>
          <w:sz w:val="28"/>
          <w:szCs w:val="28"/>
          <w:lang w:val="uk-UA"/>
        </w:rPr>
      </w:pPr>
      <w:r w:rsidRPr="00C14B04">
        <w:rPr>
          <w:rFonts w:ascii="Times New Roman" w:hAnsi="Times New Roman" w:cs="Times New Roman"/>
          <w:sz w:val="28"/>
          <w:szCs w:val="28"/>
          <w:lang w:val="uk-UA"/>
        </w:rPr>
        <w:t xml:space="preserve"> Щиро дякуємо</w:t>
      </w:r>
      <w:r w:rsidR="00294932">
        <w:rPr>
          <w:rFonts w:ascii="Times New Roman" w:hAnsi="Times New Roman" w:cs="Times New Roman"/>
          <w:sz w:val="28"/>
          <w:szCs w:val="28"/>
          <w:lang w:val="uk-UA"/>
        </w:rPr>
        <w:t>,</w:t>
      </w:r>
      <w:r w:rsidRPr="00C14B04">
        <w:rPr>
          <w:rFonts w:ascii="Times New Roman" w:hAnsi="Times New Roman" w:cs="Times New Roman"/>
          <w:sz w:val="28"/>
          <w:szCs w:val="28"/>
          <w:lang w:val="uk-UA"/>
        </w:rPr>
        <w:t xml:space="preserve"> м</w:t>
      </w:r>
      <w:r w:rsidR="002C114B" w:rsidRPr="00C14B04">
        <w:rPr>
          <w:rFonts w:ascii="Times New Roman" w:hAnsi="Times New Roman" w:cs="Times New Roman"/>
          <w:sz w:val="28"/>
          <w:szCs w:val="28"/>
          <w:lang w:val="uk-UA"/>
        </w:rPr>
        <w:t>айстру Петриківськ</w:t>
      </w:r>
      <w:bookmarkStart w:id="0" w:name="_GoBack"/>
      <w:bookmarkEnd w:id="0"/>
      <w:r w:rsidR="002C114B" w:rsidRPr="00C14B04">
        <w:rPr>
          <w:rFonts w:ascii="Times New Roman" w:hAnsi="Times New Roman" w:cs="Times New Roman"/>
          <w:sz w:val="28"/>
          <w:szCs w:val="28"/>
          <w:lang w:val="uk-UA"/>
        </w:rPr>
        <w:t>ого розпису Наталії Сергіївні Рудовол, а також гостям,</w:t>
      </w:r>
      <w:r w:rsidR="000E6D6A" w:rsidRPr="00C14B04">
        <w:rPr>
          <w:rFonts w:ascii="Times New Roman" w:hAnsi="Times New Roman" w:cs="Times New Roman"/>
          <w:sz w:val="28"/>
          <w:szCs w:val="28"/>
        </w:rPr>
        <w:t xml:space="preserve"> </w:t>
      </w:r>
      <w:r w:rsidRPr="00C14B04">
        <w:rPr>
          <w:rFonts w:ascii="Times New Roman" w:hAnsi="Times New Roman" w:cs="Times New Roman"/>
          <w:sz w:val="28"/>
          <w:szCs w:val="28"/>
          <w:lang w:val="uk-UA"/>
        </w:rPr>
        <w:t>як</w:t>
      </w:r>
      <w:r w:rsidR="002C114B" w:rsidRPr="00C14B04">
        <w:rPr>
          <w:rFonts w:ascii="Times New Roman" w:hAnsi="Times New Roman" w:cs="Times New Roman"/>
          <w:sz w:val="28"/>
          <w:szCs w:val="28"/>
          <w:lang w:val="uk-UA"/>
        </w:rPr>
        <w:t>і</w:t>
      </w:r>
      <w:r w:rsidRPr="00C14B04">
        <w:rPr>
          <w:rFonts w:ascii="Times New Roman" w:hAnsi="Times New Roman" w:cs="Times New Roman"/>
          <w:sz w:val="28"/>
          <w:szCs w:val="28"/>
          <w:lang w:val="uk-UA"/>
        </w:rPr>
        <w:t xml:space="preserve"> завітал</w:t>
      </w:r>
      <w:r w:rsidR="002C114B" w:rsidRPr="00C14B04">
        <w:rPr>
          <w:rFonts w:ascii="Times New Roman" w:hAnsi="Times New Roman" w:cs="Times New Roman"/>
          <w:sz w:val="28"/>
          <w:szCs w:val="28"/>
          <w:lang w:val="uk-UA"/>
        </w:rPr>
        <w:t>и</w:t>
      </w:r>
      <w:r w:rsidRPr="00C14B04">
        <w:rPr>
          <w:rFonts w:ascii="Times New Roman" w:hAnsi="Times New Roman" w:cs="Times New Roman"/>
          <w:sz w:val="28"/>
          <w:szCs w:val="28"/>
          <w:lang w:val="uk-UA"/>
        </w:rPr>
        <w:t xml:space="preserve"> на засідання нашого гуртка. До нових зустрічей!</w:t>
      </w:r>
    </w:p>
    <w:p w:rsidR="00D56772" w:rsidRPr="00C14B04" w:rsidRDefault="00D56772" w:rsidP="00D56772">
      <w:pPr>
        <w:spacing w:after="0" w:line="360" w:lineRule="auto"/>
        <w:ind w:firstLine="709"/>
        <w:jc w:val="center"/>
        <w:rPr>
          <w:rFonts w:ascii="Times New Roman" w:hAnsi="Times New Roman" w:cs="Times New Roman"/>
          <w:sz w:val="28"/>
          <w:szCs w:val="28"/>
          <w:lang w:val="uk-UA"/>
        </w:rPr>
      </w:pPr>
    </w:p>
    <w:p w:rsidR="00D56772" w:rsidRPr="00C14B04" w:rsidRDefault="00D56772" w:rsidP="00D56772">
      <w:pPr>
        <w:spacing w:after="0" w:line="360" w:lineRule="auto"/>
        <w:ind w:firstLine="709"/>
        <w:jc w:val="center"/>
        <w:rPr>
          <w:rFonts w:ascii="Times New Roman" w:hAnsi="Times New Roman" w:cs="Times New Roman"/>
          <w:sz w:val="28"/>
          <w:szCs w:val="28"/>
          <w:lang w:val="uk-UA"/>
        </w:rPr>
      </w:pPr>
    </w:p>
    <w:p w:rsidR="00D56772" w:rsidRPr="00C14B04" w:rsidRDefault="00D56772" w:rsidP="00D56772">
      <w:pPr>
        <w:spacing w:after="0" w:line="360" w:lineRule="auto"/>
        <w:ind w:firstLine="709"/>
        <w:jc w:val="center"/>
        <w:rPr>
          <w:rFonts w:ascii="Times New Roman" w:hAnsi="Times New Roman" w:cs="Times New Roman"/>
          <w:sz w:val="28"/>
          <w:szCs w:val="28"/>
          <w:lang w:val="uk-UA"/>
        </w:rPr>
      </w:pPr>
    </w:p>
    <w:p w:rsidR="00D56772" w:rsidRPr="00C14B04" w:rsidRDefault="00D56772" w:rsidP="00D56772">
      <w:pPr>
        <w:spacing w:after="0" w:line="360" w:lineRule="auto"/>
        <w:ind w:firstLine="709"/>
        <w:jc w:val="center"/>
        <w:rPr>
          <w:rFonts w:ascii="Times New Roman" w:hAnsi="Times New Roman" w:cs="Times New Roman"/>
          <w:sz w:val="28"/>
          <w:szCs w:val="28"/>
          <w:lang w:val="uk-UA"/>
        </w:rPr>
      </w:pPr>
    </w:p>
    <w:p w:rsidR="00D56772" w:rsidRDefault="00D56772" w:rsidP="00D56772">
      <w:pPr>
        <w:spacing w:after="0" w:line="360" w:lineRule="auto"/>
        <w:ind w:firstLine="709"/>
        <w:jc w:val="center"/>
        <w:rPr>
          <w:rFonts w:ascii="Times New Roman" w:hAnsi="Times New Roman" w:cs="Times New Roman"/>
          <w:sz w:val="32"/>
          <w:szCs w:val="32"/>
          <w:lang w:val="uk-UA"/>
        </w:rPr>
      </w:pPr>
    </w:p>
    <w:p w:rsidR="00D56772" w:rsidRDefault="00D56772" w:rsidP="006F38FE">
      <w:pPr>
        <w:spacing w:after="0" w:line="360" w:lineRule="auto"/>
        <w:rPr>
          <w:rFonts w:ascii="Times New Roman" w:hAnsi="Times New Roman" w:cs="Times New Roman"/>
          <w:sz w:val="32"/>
          <w:szCs w:val="32"/>
          <w:lang w:val="uk-UA"/>
        </w:rPr>
      </w:pPr>
    </w:p>
    <w:p w:rsidR="00C14B04" w:rsidRDefault="00C14B04" w:rsidP="006F38FE">
      <w:pPr>
        <w:spacing w:after="0" w:line="360" w:lineRule="auto"/>
        <w:rPr>
          <w:rFonts w:ascii="Times New Roman" w:hAnsi="Times New Roman" w:cs="Times New Roman"/>
          <w:sz w:val="32"/>
          <w:szCs w:val="32"/>
          <w:lang w:val="uk-UA"/>
        </w:rPr>
      </w:pPr>
    </w:p>
    <w:p w:rsidR="00561076" w:rsidRDefault="00561076" w:rsidP="006F38FE">
      <w:pPr>
        <w:spacing w:after="0" w:line="360" w:lineRule="auto"/>
        <w:rPr>
          <w:rFonts w:ascii="Times New Roman" w:hAnsi="Times New Roman" w:cs="Times New Roman"/>
          <w:sz w:val="32"/>
          <w:szCs w:val="32"/>
          <w:lang w:val="uk-UA"/>
        </w:rPr>
      </w:pPr>
    </w:p>
    <w:p w:rsidR="00D56772" w:rsidRDefault="00D56772" w:rsidP="00D56772">
      <w:pPr>
        <w:spacing w:after="0" w:line="360" w:lineRule="auto"/>
        <w:ind w:firstLine="709"/>
        <w:jc w:val="center"/>
        <w:rPr>
          <w:rFonts w:ascii="Times New Roman" w:hAnsi="Times New Roman" w:cs="Times New Roman"/>
          <w:sz w:val="32"/>
          <w:szCs w:val="32"/>
          <w:lang w:val="uk-UA"/>
        </w:rPr>
      </w:pPr>
    </w:p>
    <w:p w:rsidR="00D56772" w:rsidRPr="00D56772" w:rsidRDefault="00D56772" w:rsidP="00D56772">
      <w:pPr>
        <w:spacing w:after="0" w:line="360" w:lineRule="auto"/>
        <w:ind w:firstLine="709"/>
        <w:jc w:val="center"/>
        <w:rPr>
          <w:rFonts w:ascii="Times New Roman" w:hAnsi="Times New Roman" w:cs="Times New Roman"/>
          <w:b/>
          <w:sz w:val="32"/>
          <w:szCs w:val="32"/>
          <w:lang w:val="uk-UA"/>
        </w:rPr>
      </w:pPr>
      <w:r w:rsidRPr="00D56772">
        <w:rPr>
          <w:rFonts w:ascii="Times New Roman" w:hAnsi="Times New Roman" w:cs="Times New Roman"/>
          <w:b/>
          <w:sz w:val="32"/>
          <w:szCs w:val="32"/>
          <w:lang w:val="uk-UA"/>
        </w:rPr>
        <w:lastRenderedPageBreak/>
        <w:t>СПИСОК ВИКОРИСТАНИХ ДЖЕРЕЛ</w:t>
      </w:r>
    </w:p>
    <w:p w:rsidR="00FE453D" w:rsidRDefault="00D56772" w:rsidP="00FE453D">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1</w:t>
      </w:r>
      <w:r w:rsidR="00FE453D">
        <w:rPr>
          <w:rFonts w:ascii="Times New Roman" w:hAnsi="Times New Roman" w:cs="Times New Roman"/>
          <w:sz w:val="32"/>
          <w:szCs w:val="32"/>
          <w:lang w:val="uk-UA"/>
        </w:rPr>
        <w:t>.</w:t>
      </w:r>
      <w:r w:rsidRPr="00D56772">
        <w:rPr>
          <w:rFonts w:ascii="Times New Roman" w:hAnsi="Times New Roman" w:cs="Times New Roman"/>
          <w:sz w:val="32"/>
          <w:szCs w:val="32"/>
          <w:lang w:val="uk-UA"/>
        </w:rPr>
        <w:t xml:space="preserve">«Петриківка».Н.М. Глухенька, </w:t>
      </w:r>
      <w:r w:rsidR="00FE453D">
        <w:rPr>
          <w:rFonts w:ascii="Times New Roman" w:hAnsi="Times New Roman" w:cs="Times New Roman"/>
          <w:sz w:val="32"/>
          <w:szCs w:val="32"/>
          <w:lang w:val="uk-UA"/>
        </w:rPr>
        <w:t>-</w:t>
      </w:r>
      <w:r>
        <w:rPr>
          <w:rFonts w:ascii="Times New Roman" w:hAnsi="Times New Roman" w:cs="Times New Roman"/>
          <w:sz w:val="32"/>
          <w:szCs w:val="32"/>
          <w:lang w:val="uk-UA"/>
        </w:rPr>
        <w:t>Дніпропетровськ.:Промінь,1975.</w:t>
      </w:r>
    </w:p>
    <w:p w:rsidR="00D56772" w:rsidRDefault="00D56772" w:rsidP="00FE453D">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-20</w:t>
      </w:r>
      <w:r w:rsidRPr="00D56772">
        <w:rPr>
          <w:rFonts w:ascii="Times New Roman" w:hAnsi="Times New Roman" w:cs="Times New Roman"/>
          <w:sz w:val="32"/>
          <w:szCs w:val="32"/>
          <w:lang w:val="uk-UA"/>
        </w:rPr>
        <w:t>с.</w:t>
      </w:r>
    </w:p>
    <w:p w:rsidR="00D56772" w:rsidRDefault="00D56772" w:rsidP="00FE453D">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2. «Народні майстри Придніпров</w:t>
      </w:r>
      <w:r w:rsidRPr="00FE453D">
        <w:rPr>
          <w:rFonts w:ascii="Times New Roman" w:hAnsi="Times New Roman" w:cs="Times New Roman"/>
          <w:sz w:val="32"/>
          <w:szCs w:val="32"/>
          <w:lang w:val="uk-UA"/>
        </w:rPr>
        <w:t>’</w:t>
      </w:r>
      <w:r>
        <w:rPr>
          <w:rFonts w:ascii="Times New Roman" w:hAnsi="Times New Roman" w:cs="Times New Roman"/>
          <w:sz w:val="32"/>
          <w:szCs w:val="32"/>
          <w:lang w:val="uk-UA"/>
        </w:rPr>
        <w:t>я»</w:t>
      </w:r>
      <w:r w:rsidR="00FE453D">
        <w:rPr>
          <w:rFonts w:ascii="Times New Roman" w:hAnsi="Times New Roman" w:cs="Times New Roman"/>
          <w:sz w:val="32"/>
          <w:szCs w:val="32"/>
          <w:lang w:val="uk-UA"/>
        </w:rPr>
        <w:t>. В.Я.Белич,С.А.Гребенюк, Г.Н.Заболотна, С.В.Латанський,</w:t>
      </w:r>
      <w:r w:rsidR="00FE453D" w:rsidRPr="00FE453D">
        <w:rPr>
          <w:lang w:val="uk-UA"/>
        </w:rPr>
        <w:t xml:space="preserve"> </w:t>
      </w:r>
      <w:r w:rsidR="00FE453D" w:rsidRPr="00FE453D">
        <w:rPr>
          <w:rFonts w:ascii="Times New Roman" w:hAnsi="Times New Roman" w:cs="Times New Roman"/>
          <w:sz w:val="32"/>
          <w:szCs w:val="32"/>
          <w:lang w:val="uk-UA"/>
        </w:rPr>
        <w:t>Дніпропетровськ.:Промінь,1975</w:t>
      </w:r>
      <w:r w:rsidR="00FE453D">
        <w:rPr>
          <w:rFonts w:ascii="Times New Roman" w:hAnsi="Times New Roman" w:cs="Times New Roman"/>
          <w:sz w:val="32"/>
          <w:szCs w:val="32"/>
          <w:lang w:val="uk-UA"/>
        </w:rPr>
        <w:t>.-92с.</w:t>
      </w:r>
    </w:p>
    <w:p w:rsidR="006F38FE" w:rsidRDefault="00FE453D" w:rsidP="00FE453D">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3. «Петриківські декоративні розпис» -Київ.:«Мистецтво»,1965.-40с.</w:t>
      </w:r>
    </w:p>
    <w:p w:rsidR="006F38FE" w:rsidRDefault="006F38FE" w:rsidP="00FE453D">
      <w:pPr>
        <w:spacing w:after="0" w:line="240" w:lineRule="auto"/>
        <w:rPr>
          <w:rFonts w:ascii="Times New Roman" w:hAnsi="Times New Roman" w:cs="Times New Roman"/>
          <w:sz w:val="32"/>
          <w:szCs w:val="32"/>
          <w:lang w:val="uk-UA"/>
        </w:rPr>
      </w:pPr>
    </w:p>
    <w:p w:rsidR="00FE453D" w:rsidRDefault="00FE453D" w:rsidP="00FE453D">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FE453D" w:rsidRDefault="00FE453D"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Default="00561076" w:rsidP="00FE453D">
      <w:pPr>
        <w:spacing w:after="0" w:line="360" w:lineRule="auto"/>
        <w:jc w:val="both"/>
        <w:rPr>
          <w:rFonts w:ascii="Times New Roman" w:hAnsi="Times New Roman" w:cs="Times New Roman"/>
          <w:sz w:val="32"/>
          <w:szCs w:val="32"/>
          <w:lang w:val="uk-UA"/>
        </w:rPr>
      </w:pPr>
    </w:p>
    <w:p w:rsidR="00561076" w:rsidRPr="002E312D" w:rsidRDefault="00561076"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45244" w:rsidRPr="002E312D" w:rsidRDefault="00245244" w:rsidP="00FE453D">
      <w:pPr>
        <w:spacing w:after="0" w:line="360" w:lineRule="auto"/>
        <w:jc w:val="both"/>
        <w:rPr>
          <w:rFonts w:ascii="Times New Roman" w:hAnsi="Times New Roman" w:cs="Times New Roman"/>
          <w:sz w:val="32"/>
          <w:szCs w:val="32"/>
        </w:rPr>
      </w:pPr>
    </w:p>
    <w:p w:rsidR="00294932" w:rsidRPr="00561076" w:rsidRDefault="00294932" w:rsidP="00561076">
      <w:pPr>
        <w:spacing w:after="0" w:line="360" w:lineRule="auto"/>
        <w:rPr>
          <w:rFonts w:ascii="Times New Roman" w:hAnsi="Times New Roman" w:cs="Times New Roman"/>
          <w:b/>
          <w:sz w:val="32"/>
          <w:szCs w:val="32"/>
          <w:lang w:val="uk-UA"/>
        </w:rPr>
      </w:pPr>
    </w:p>
    <w:sectPr w:rsidR="00294932" w:rsidRPr="00561076" w:rsidSect="00B80187">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j-ea">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14F30"/>
    <w:multiLevelType w:val="hybridMultilevel"/>
    <w:tmpl w:val="945E5198"/>
    <w:lvl w:ilvl="0" w:tplc="717050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3C01CF4"/>
    <w:multiLevelType w:val="hybridMultilevel"/>
    <w:tmpl w:val="D8828E8C"/>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DC74C16"/>
    <w:multiLevelType w:val="hybridMultilevel"/>
    <w:tmpl w:val="6E94BE72"/>
    <w:lvl w:ilvl="0" w:tplc="5054FB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5B5CA6"/>
    <w:multiLevelType w:val="hybridMultilevel"/>
    <w:tmpl w:val="B212D116"/>
    <w:lvl w:ilvl="0" w:tplc="5CD485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F9E5109"/>
    <w:multiLevelType w:val="hybridMultilevel"/>
    <w:tmpl w:val="6CE89CC0"/>
    <w:lvl w:ilvl="0" w:tplc="43CC4F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DF7"/>
    <w:rsid w:val="00047805"/>
    <w:rsid w:val="000B0FEE"/>
    <w:rsid w:val="000C154C"/>
    <w:rsid w:val="000E6D6A"/>
    <w:rsid w:val="001455DA"/>
    <w:rsid w:val="00166AD2"/>
    <w:rsid w:val="001B2DE0"/>
    <w:rsid w:val="001B2DF7"/>
    <w:rsid w:val="00245244"/>
    <w:rsid w:val="00294932"/>
    <w:rsid w:val="0029592E"/>
    <w:rsid w:val="002C114B"/>
    <w:rsid w:val="002E312D"/>
    <w:rsid w:val="00316255"/>
    <w:rsid w:val="004A52AD"/>
    <w:rsid w:val="004B4633"/>
    <w:rsid w:val="004C5C0D"/>
    <w:rsid w:val="00561076"/>
    <w:rsid w:val="005F4649"/>
    <w:rsid w:val="006759A2"/>
    <w:rsid w:val="00682A27"/>
    <w:rsid w:val="006A3010"/>
    <w:rsid w:val="006D4739"/>
    <w:rsid w:val="006D5BC1"/>
    <w:rsid w:val="006F300A"/>
    <w:rsid w:val="006F38FE"/>
    <w:rsid w:val="0070097D"/>
    <w:rsid w:val="0083485E"/>
    <w:rsid w:val="00886D50"/>
    <w:rsid w:val="00A26908"/>
    <w:rsid w:val="00A94CBF"/>
    <w:rsid w:val="00B4326B"/>
    <w:rsid w:val="00B66AE1"/>
    <w:rsid w:val="00B80187"/>
    <w:rsid w:val="00B9642B"/>
    <w:rsid w:val="00C14B04"/>
    <w:rsid w:val="00C22670"/>
    <w:rsid w:val="00C77517"/>
    <w:rsid w:val="00CC778C"/>
    <w:rsid w:val="00D56772"/>
    <w:rsid w:val="00D85913"/>
    <w:rsid w:val="00DC6B93"/>
    <w:rsid w:val="00DD2E2B"/>
    <w:rsid w:val="00EA76EB"/>
    <w:rsid w:val="00FE4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6A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66A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6AE1"/>
    <w:rPr>
      <w:rFonts w:ascii="Tahoma" w:hAnsi="Tahoma" w:cs="Tahoma"/>
      <w:sz w:val="16"/>
      <w:szCs w:val="16"/>
    </w:rPr>
  </w:style>
  <w:style w:type="paragraph" w:styleId="a6">
    <w:name w:val="List Paragraph"/>
    <w:basedOn w:val="a"/>
    <w:uiPriority w:val="34"/>
    <w:qFormat/>
    <w:rsid w:val="00D567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6A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66A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6AE1"/>
    <w:rPr>
      <w:rFonts w:ascii="Tahoma" w:hAnsi="Tahoma" w:cs="Tahoma"/>
      <w:sz w:val="16"/>
      <w:szCs w:val="16"/>
    </w:rPr>
  </w:style>
  <w:style w:type="paragraph" w:styleId="a6">
    <w:name w:val="List Paragraph"/>
    <w:basedOn w:val="a"/>
    <w:uiPriority w:val="34"/>
    <w:qFormat/>
    <w:rsid w:val="00D56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46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551F0-442F-4D2B-BF4B-64F07DA1D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2919</Words>
  <Characters>16639</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к424</dc:creator>
  <cp:lastModifiedBy>к424</cp:lastModifiedBy>
  <cp:revision>5</cp:revision>
  <cp:lastPrinted>2019-02-05T08:20:00Z</cp:lastPrinted>
  <dcterms:created xsi:type="dcterms:W3CDTF">2019-02-05T08:24:00Z</dcterms:created>
  <dcterms:modified xsi:type="dcterms:W3CDTF">2019-10-16T07:54:00Z</dcterms:modified>
</cp:coreProperties>
</file>