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9D3" w:rsidRDefault="007B59D3" w:rsidP="007B59D3">
      <w:pPr>
        <w:pStyle w:val="Standard"/>
        <w:widowControl w:val="0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Здоров</w:t>
      </w:r>
      <w:r w:rsidRPr="007B59D3">
        <w:rPr>
          <w:rFonts w:ascii="Times New Roman" w:hAnsi="Times New Roman"/>
          <w:b/>
          <w:sz w:val="28"/>
          <w:szCs w:val="28"/>
          <w:lang w:val="uk-UA"/>
        </w:rPr>
        <w:t>’</w:t>
      </w:r>
      <w:r w:rsidRPr="007B59D3">
        <w:rPr>
          <w:rFonts w:ascii="Times New Roman" w:hAnsi="Times New Roman"/>
          <w:b/>
          <w:sz w:val="28"/>
          <w:szCs w:val="28"/>
          <w:lang w:val="ru-RU"/>
        </w:rPr>
        <w:t xml:space="preserve">я — </w:t>
      </w:r>
      <w:r w:rsidRPr="007B59D3">
        <w:rPr>
          <w:rFonts w:ascii="Times New Roman" w:hAnsi="Times New Roman"/>
          <w:b/>
          <w:sz w:val="28"/>
          <w:szCs w:val="28"/>
          <w:lang w:val="uk-UA"/>
        </w:rPr>
        <w:t>це цінність нашого життя</w:t>
      </w:r>
    </w:p>
    <w:p w:rsidR="00E7095A" w:rsidRDefault="00E7095A" w:rsidP="007B59D3">
      <w:pPr>
        <w:pStyle w:val="Standard"/>
        <w:widowControl w:val="0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7B59D3" w:rsidRDefault="007B59D3" w:rsidP="00E7095A">
      <w:pPr>
        <w:pStyle w:val="Standard"/>
        <w:widowControl w:val="0"/>
        <w:spacing w:after="240"/>
        <w:rPr>
          <w:rFonts w:ascii="Times New Roman" w:hAnsi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/>
          <w:bCs/>
          <w:i/>
          <w:sz w:val="28"/>
          <w:szCs w:val="28"/>
          <w:lang w:val="uk-UA"/>
        </w:rPr>
        <w:t xml:space="preserve">Кіоссе Наталія Миколаївна – </w:t>
      </w:r>
    </w:p>
    <w:p w:rsidR="007B59D3" w:rsidRDefault="007B59D3" w:rsidP="007B59D3">
      <w:pPr>
        <w:pStyle w:val="Standard"/>
        <w:widowControl w:val="0"/>
        <w:spacing w:line="276" w:lineRule="auto"/>
        <w:rPr>
          <w:rFonts w:ascii="Times New Roman" w:hAnsi="Times New Roman"/>
          <w:bCs/>
          <w:sz w:val="28"/>
          <w:szCs w:val="28"/>
          <w:lang w:val="uk-UA"/>
        </w:rPr>
      </w:pPr>
      <w:r w:rsidRPr="007B59D3">
        <w:rPr>
          <w:rFonts w:ascii="Times New Roman" w:hAnsi="Times New Roman"/>
          <w:bCs/>
          <w:sz w:val="28"/>
          <w:szCs w:val="28"/>
          <w:lang w:val="uk-UA"/>
        </w:rPr>
        <w:t xml:space="preserve">вихователь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гуртожитку </w:t>
      </w:r>
    </w:p>
    <w:p w:rsidR="007B59D3" w:rsidRDefault="007B59D3" w:rsidP="007B59D3">
      <w:pPr>
        <w:pStyle w:val="Standard"/>
        <w:widowControl w:val="0"/>
        <w:spacing w:line="276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КЗ «Білгород-Дністровський</w:t>
      </w:r>
    </w:p>
    <w:p w:rsidR="007B59D3" w:rsidRDefault="007B59D3" w:rsidP="007B59D3">
      <w:pPr>
        <w:pStyle w:val="Standard"/>
        <w:widowControl w:val="0"/>
        <w:spacing w:line="276" w:lineRule="auto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педагогічний коледж»</w:t>
      </w:r>
    </w:p>
    <w:p w:rsidR="007B59D3" w:rsidRPr="002B291B" w:rsidRDefault="007B59D3" w:rsidP="007B59D3">
      <w:pPr>
        <w:widowControl w:val="0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B291B">
        <w:rPr>
          <w:rFonts w:ascii="Times New Roman" w:hAnsi="Times New Roman" w:cs="Times New Roman"/>
          <w:sz w:val="28"/>
          <w:szCs w:val="28"/>
          <w:lang w:val="uk-UA"/>
        </w:rPr>
        <w:t>(м. Білгород-Дністровський)</w:t>
      </w:r>
    </w:p>
    <w:p w:rsidR="007B59D3" w:rsidRDefault="007B59D3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Cs/>
          <w:sz w:val="28"/>
          <w:szCs w:val="28"/>
          <w:lang w:val="uk-UA"/>
        </w:rPr>
      </w:pPr>
    </w:p>
    <w:p w:rsidR="007B59D3" w:rsidRPr="007B59D3" w:rsidRDefault="007B59D3" w:rsidP="007B59D3">
      <w:pPr>
        <w:pStyle w:val="Standard"/>
        <w:widowControl w:val="0"/>
        <w:spacing w:line="276" w:lineRule="auto"/>
        <w:ind w:firstLine="567"/>
        <w:jc w:val="center"/>
        <w:rPr>
          <w:rFonts w:ascii="Times New Roman" w:hAnsi="Times New Roman"/>
          <w:b/>
          <w:bCs/>
          <w:i/>
          <w:sz w:val="28"/>
          <w:szCs w:val="28"/>
          <w:lang w:val="uk-UA"/>
        </w:rPr>
      </w:pPr>
      <w:r w:rsidRPr="007B59D3">
        <w:rPr>
          <w:rFonts w:ascii="Times New Roman" w:hAnsi="Times New Roman"/>
          <w:b/>
          <w:bCs/>
          <w:i/>
          <w:sz w:val="28"/>
          <w:szCs w:val="28"/>
          <w:lang w:val="uk-UA"/>
        </w:rPr>
        <w:t>Тренінгове заняття</w:t>
      </w:r>
    </w:p>
    <w:p w:rsidR="008A7458" w:rsidRPr="00E47360" w:rsidRDefault="000A73FB" w:rsidP="007B59D3">
      <w:pPr>
        <w:pStyle w:val="Standard"/>
        <w:widowControl w:val="0"/>
        <w:spacing w:line="276" w:lineRule="auto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Мета:</w:t>
      </w:r>
      <w:r w:rsidR="00E47360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E47360">
        <w:rPr>
          <w:rFonts w:ascii="Times New Roman" w:hAnsi="Times New Roman"/>
          <w:bCs/>
          <w:sz w:val="28"/>
          <w:szCs w:val="28"/>
          <w:lang w:val="uk-UA"/>
        </w:rPr>
        <w:t xml:space="preserve">ознайомлення </w:t>
      </w:r>
      <w:r w:rsidR="00A17ABA">
        <w:rPr>
          <w:rFonts w:ascii="Times New Roman" w:hAnsi="Times New Roman"/>
          <w:bCs/>
          <w:sz w:val="28"/>
          <w:szCs w:val="28"/>
          <w:lang w:val="uk-UA"/>
        </w:rPr>
        <w:t>студентів</w:t>
      </w:r>
      <w:r w:rsidR="00E47360">
        <w:rPr>
          <w:rFonts w:ascii="Times New Roman" w:hAnsi="Times New Roman"/>
          <w:bCs/>
          <w:sz w:val="28"/>
          <w:szCs w:val="28"/>
          <w:lang w:val="uk-UA"/>
        </w:rPr>
        <w:t xml:space="preserve"> з особливостями здорового</w:t>
      </w:r>
      <w:r w:rsidR="00A17ABA">
        <w:rPr>
          <w:rFonts w:ascii="Times New Roman" w:hAnsi="Times New Roman"/>
          <w:bCs/>
          <w:sz w:val="28"/>
          <w:szCs w:val="28"/>
          <w:lang w:val="uk-UA"/>
        </w:rPr>
        <w:t xml:space="preserve"> способу</w:t>
      </w:r>
      <w:r w:rsidR="00E47360">
        <w:rPr>
          <w:rFonts w:ascii="Times New Roman" w:hAnsi="Times New Roman"/>
          <w:bCs/>
          <w:sz w:val="28"/>
          <w:szCs w:val="28"/>
          <w:lang w:val="uk-UA"/>
        </w:rPr>
        <w:t xml:space="preserve"> життя, доведення пріоритетів здоров’я с</w:t>
      </w:r>
      <w:r w:rsidR="00A17ABA">
        <w:rPr>
          <w:rFonts w:ascii="Times New Roman" w:hAnsi="Times New Roman"/>
          <w:bCs/>
          <w:sz w:val="28"/>
          <w:szCs w:val="28"/>
          <w:lang w:val="uk-UA"/>
        </w:rPr>
        <w:t>еред інших цінностей та показ</w:t>
      </w:r>
      <w:r w:rsidR="00E47360">
        <w:rPr>
          <w:rFonts w:ascii="Times New Roman" w:hAnsi="Times New Roman"/>
          <w:bCs/>
          <w:sz w:val="28"/>
          <w:szCs w:val="28"/>
          <w:lang w:val="uk-UA"/>
        </w:rPr>
        <w:t xml:space="preserve"> негативн</w:t>
      </w:r>
      <w:r w:rsidR="00A17ABA">
        <w:rPr>
          <w:rFonts w:ascii="Times New Roman" w:hAnsi="Times New Roman"/>
          <w:bCs/>
          <w:sz w:val="28"/>
          <w:szCs w:val="28"/>
          <w:lang w:val="uk-UA"/>
        </w:rPr>
        <w:t>ого</w:t>
      </w:r>
      <w:r w:rsidR="00E47360">
        <w:rPr>
          <w:rFonts w:ascii="Times New Roman" w:hAnsi="Times New Roman"/>
          <w:bCs/>
          <w:sz w:val="28"/>
          <w:szCs w:val="28"/>
          <w:lang w:val="uk-UA"/>
        </w:rPr>
        <w:t xml:space="preserve"> вплив</w:t>
      </w:r>
      <w:r w:rsidR="00A17ABA">
        <w:rPr>
          <w:rFonts w:ascii="Times New Roman" w:hAnsi="Times New Roman"/>
          <w:bCs/>
          <w:sz w:val="28"/>
          <w:szCs w:val="28"/>
          <w:lang w:val="uk-UA"/>
        </w:rPr>
        <w:t>у</w:t>
      </w:r>
      <w:r w:rsidR="00E47360">
        <w:rPr>
          <w:rFonts w:ascii="Times New Roman" w:hAnsi="Times New Roman"/>
          <w:bCs/>
          <w:sz w:val="28"/>
          <w:szCs w:val="28"/>
          <w:lang w:val="uk-UA"/>
        </w:rPr>
        <w:t xml:space="preserve"> шкідливих звичок на самопочуття людини.</w:t>
      </w:r>
    </w:p>
    <w:p w:rsidR="008A7458" w:rsidRDefault="000A73FB" w:rsidP="007B59D3">
      <w:pPr>
        <w:pStyle w:val="Standard"/>
        <w:widowControl w:val="0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Час: </w:t>
      </w:r>
      <w:r>
        <w:rPr>
          <w:rFonts w:ascii="Times New Roman" w:hAnsi="Times New Roman"/>
          <w:sz w:val="28"/>
          <w:szCs w:val="28"/>
          <w:lang w:val="uk-UA"/>
        </w:rPr>
        <w:t>2 год. 55 хв.</w:t>
      </w:r>
    </w:p>
    <w:p w:rsidR="008A7458" w:rsidRDefault="00A17ABA" w:rsidP="007B59D3">
      <w:pPr>
        <w:pStyle w:val="Standard"/>
        <w:widowControl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Поняття для засвоєння студентами</w:t>
      </w:r>
      <w:r w:rsidR="000A73FB">
        <w:rPr>
          <w:rFonts w:ascii="Times New Roman" w:hAnsi="Times New Roman"/>
          <w:b/>
          <w:bCs/>
          <w:sz w:val="28"/>
          <w:szCs w:val="28"/>
          <w:lang w:val="uk-UA"/>
        </w:rPr>
        <w:t xml:space="preserve">: </w:t>
      </w:r>
      <w:r w:rsidR="000A73FB">
        <w:rPr>
          <w:rFonts w:ascii="Times New Roman" w:hAnsi="Times New Roman"/>
          <w:sz w:val="28"/>
          <w:szCs w:val="28"/>
          <w:lang w:val="uk-UA"/>
        </w:rPr>
        <w:t>здор</w:t>
      </w:r>
      <w:r>
        <w:rPr>
          <w:rFonts w:ascii="Times New Roman" w:hAnsi="Times New Roman"/>
          <w:sz w:val="28"/>
          <w:szCs w:val="28"/>
          <w:lang w:val="uk-UA"/>
        </w:rPr>
        <w:t>ов'я, благополуччя</w:t>
      </w:r>
      <w:r w:rsidR="000A73FB">
        <w:rPr>
          <w:rFonts w:ascii="Times New Roman" w:hAnsi="Times New Roman"/>
          <w:sz w:val="28"/>
          <w:szCs w:val="28"/>
          <w:lang w:val="uk-UA"/>
        </w:rPr>
        <w:t xml:space="preserve">, здоровий спосіб </w:t>
      </w:r>
      <w:r>
        <w:rPr>
          <w:rFonts w:ascii="Times New Roman" w:hAnsi="Times New Roman"/>
          <w:sz w:val="28"/>
          <w:szCs w:val="28"/>
          <w:lang w:val="uk-UA"/>
        </w:rPr>
        <w:t>життя, фактори здоров'я,</w:t>
      </w:r>
      <w:r w:rsidR="000A73FB">
        <w:rPr>
          <w:rFonts w:ascii="Times New Roman" w:hAnsi="Times New Roman"/>
          <w:sz w:val="28"/>
          <w:szCs w:val="28"/>
          <w:lang w:val="uk-UA"/>
        </w:rPr>
        <w:t xml:space="preserve"> ризику, </w:t>
      </w:r>
      <w:r>
        <w:rPr>
          <w:rFonts w:ascii="Times New Roman" w:hAnsi="Times New Roman"/>
          <w:sz w:val="28"/>
          <w:szCs w:val="28"/>
          <w:lang w:val="uk-UA"/>
        </w:rPr>
        <w:t xml:space="preserve">захисту, </w:t>
      </w:r>
      <w:r w:rsidR="000A73FB">
        <w:rPr>
          <w:rFonts w:ascii="Times New Roman" w:hAnsi="Times New Roman"/>
          <w:sz w:val="28"/>
          <w:szCs w:val="28"/>
          <w:lang w:val="uk-UA"/>
        </w:rPr>
        <w:t>наркотичні ре</w:t>
      </w:r>
      <w:r>
        <w:rPr>
          <w:rFonts w:ascii="Times New Roman" w:hAnsi="Times New Roman"/>
          <w:sz w:val="28"/>
          <w:szCs w:val="28"/>
          <w:lang w:val="uk-UA"/>
        </w:rPr>
        <w:t>човини як фактор ризику</w:t>
      </w:r>
      <w:r w:rsidR="000A73FB">
        <w:rPr>
          <w:rFonts w:ascii="Times New Roman" w:hAnsi="Times New Roman"/>
          <w:sz w:val="28"/>
          <w:szCs w:val="28"/>
          <w:lang w:val="uk-UA"/>
        </w:rPr>
        <w:t>, відповідальність за власне здоров'я.</w:t>
      </w:r>
    </w:p>
    <w:p w:rsidR="008A7458" w:rsidRDefault="000A73FB" w:rsidP="007B59D3">
      <w:pPr>
        <w:pStyle w:val="Standard"/>
        <w:widowControl w:val="0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Форма заходу:</w:t>
      </w:r>
      <w:r>
        <w:rPr>
          <w:rFonts w:ascii="Times New Roman" w:hAnsi="Times New Roman"/>
          <w:sz w:val="28"/>
          <w:szCs w:val="28"/>
          <w:lang w:val="uk-UA"/>
        </w:rPr>
        <w:t xml:space="preserve"> тренінг.</w:t>
      </w:r>
    </w:p>
    <w:p w:rsidR="008A7458" w:rsidRDefault="000A73FB" w:rsidP="007B59D3">
      <w:pPr>
        <w:pStyle w:val="Standard"/>
        <w:widowControl w:val="0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Література: </w:t>
      </w:r>
      <w:r>
        <w:rPr>
          <w:rFonts w:ascii="Times New Roman" w:hAnsi="Times New Roman"/>
          <w:sz w:val="28"/>
          <w:szCs w:val="28"/>
          <w:lang w:val="uk-UA"/>
        </w:rPr>
        <w:t xml:space="preserve">Зимівець Н.В. та ін. Навчально-методичний посібник </w:t>
      </w:r>
      <w:r w:rsidR="007B59D3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 xml:space="preserve">Модуль </w:t>
      </w:r>
      <w:r w:rsidR="007B59D3">
        <w:rPr>
          <w:rFonts w:ascii="Times New Roman" w:hAnsi="Times New Roman"/>
          <w:sz w:val="28"/>
          <w:szCs w:val="28"/>
          <w:lang w:val="uk-UA"/>
        </w:rPr>
        <w:t>«</w:t>
      </w:r>
      <w:r>
        <w:rPr>
          <w:rFonts w:ascii="Times New Roman" w:hAnsi="Times New Roman"/>
          <w:sz w:val="28"/>
          <w:szCs w:val="28"/>
          <w:lang w:val="uk-UA"/>
        </w:rPr>
        <w:t>Твоє життя — твій вибір</w:t>
      </w:r>
      <w:r w:rsidR="007B59D3">
        <w:rPr>
          <w:rFonts w:ascii="Times New Roman" w:hAnsi="Times New Roman"/>
          <w:sz w:val="28"/>
          <w:szCs w:val="28"/>
          <w:lang w:val="uk-UA"/>
        </w:rPr>
        <w:t>»»</w:t>
      </w:r>
    </w:p>
    <w:p w:rsidR="00A17ABA" w:rsidRPr="007B59D3" w:rsidRDefault="00696A52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 w:cs="Times New Roman"/>
          <w:sz w:val="28"/>
          <w:szCs w:val="28"/>
          <w:lang w:val="uk-UA"/>
        </w:rPr>
      </w:pPr>
      <w:hyperlink r:id="rId7" w:history="1"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https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://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naurok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com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.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ua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/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trening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zdorov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ya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cinnist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nashogo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zhittya</w:t>
        </w:r>
        <w:r w:rsidR="00A17ABA" w:rsidRPr="007B59D3">
          <w:rPr>
            <w:rStyle w:val="a6"/>
            <w:rFonts w:ascii="Times New Roman" w:hAnsi="Times New Roman" w:cs="Times New Roman"/>
            <w:sz w:val="28"/>
            <w:szCs w:val="28"/>
            <w:lang w:val="uk-UA"/>
          </w:rPr>
          <w:t>-47345.</w:t>
        </w:r>
        <w:r w:rsidR="00A17ABA" w:rsidRPr="00A17ABA">
          <w:rPr>
            <w:rStyle w:val="a6"/>
            <w:rFonts w:ascii="Times New Roman" w:hAnsi="Times New Roman" w:cs="Times New Roman"/>
            <w:sz w:val="28"/>
            <w:szCs w:val="28"/>
          </w:rPr>
          <w:t>html</w:t>
        </w:r>
      </w:hyperlink>
    </w:p>
    <w:p w:rsidR="00A17ABA" w:rsidRPr="007B59D3" w:rsidRDefault="00696A52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 w:cs="Times New Roman"/>
          <w:b/>
          <w:bCs/>
          <w:sz w:val="36"/>
          <w:szCs w:val="28"/>
          <w:lang w:val="uk-UA"/>
        </w:rPr>
      </w:pPr>
      <w:hyperlink r:id="rId8" w:history="1">
        <w:r w:rsidR="00A17ABA" w:rsidRPr="00A17ABA">
          <w:rPr>
            <w:rStyle w:val="a6"/>
            <w:rFonts w:ascii="Times New Roman" w:hAnsi="Times New Roman" w:cs="Times New Roman"/>
            <w:sz w:val="28"/>
          </w:rPr>
          <w:t>https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://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vseosvita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.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ua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/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library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/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trening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zdorova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cinnist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nasogo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-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zitta</w:t>
        </w:r>
        <w:r w:rsidR="00A17ABA" w:rsidRPr="007B59D3">
          <w:rPr>
            <w:rStyle w:val="a6"/>
            <w:rFonts w:ascii="Times New Roman" w:hAnsi="Times New Roman" w:cs="Times New Roman"/>
            <w:sz w:val="28"/>
            <w:lang w:val="uk-UA"/>
          </w:rPr>
          <w:t>-93520.</w:t>
        </w:r>
        <w:r w:rsidR="00A17ABA" w:rsidRPr="00A17ABA">
          <w:rPr>
            <w:rStyle w:val="a6"/>
            <w:rFonts w:ascii="Times New Roman" w:hAnsi="Times New Roman" w:cs="Times New Roman"/>
            <w:sz w:val="28"/>
          </w:rPr>
          <w:t>html</w:t>
        </w:r>
      </w:hyperlink>
    </w:p>
    <w:tbl>
      <w:tblPr>
        <w:tblW w:w="101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990"/>
        <w:gridCol w:w="3600"/>
        <w:gridCol w:w="1702"/>
        <w:gridCol w:w="3828"/>
      </w:tblGrid>
      <w:tr w:rsidR="008A7458" w:rsidRPr="007B59D3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B59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№</w:t>
            </w:r>
          </w:p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B59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з/п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B59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Вид роботи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B59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Орієнтовна тривалість, хв.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B59D3" w:rsidRPr="007B59D3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B59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Ресурсне </w:t>
            </w:r>
          </w:p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7B59D3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забезпечення</w:t>
            </w:r>
          </w:p>
        </w:tc>
      </w:tr>
      <w:tr w:rsidR="008A7458" w:rsidRPr="007B59D3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1.1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Повідомлення “Що відбуватиметься на тренінгу?”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Плакат “Структура модуля “Твоє життя — твій вибір””</w:t>
            </w:r>
          </w:p>
        </w:tc>
      </w:tr>
      <w:tr w:rsidR="008A7458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1.2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Вправа “Привітання зі “Здоровчиком””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15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Аркуші паперу, фломастери</w:t>
            </w:r>
          </w:p>
        </w:tc>
      </w:tr>
      <w:tr w:rsidR="008A7458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1.3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Повторення правил роботи групи. Вправа “Правила”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Плакат “Правила роботи групи”</w:t>
            </w:r>
          </w:p>
        </w:tc>
      </w:tr>
      <w:tr w:rsidR="008A7458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1.4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Вправа “Очікування”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Стікери, плакат “Наші очікування”</w:t>
            </w:r>
          </w:p>
        </w:tc>
      </w:tr>
      <w:tr w:rsidR="008A7458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1.5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Вправа “Колесо життя”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Плакат “Колесо життя”</w:t>
            </w:r>
          </w:p>
        </w:tc>
      </w:tr>
      <w:tr w:rsidR="008A7458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1.6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Вправа “Цінності”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35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Бланки, папірці, ручки</w:t>
            </w:r>
          </w:p>
        </w:tc>
      </w:tr>
      <w:tr w:rsidR="008A7458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1.7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Вправа “Все залежить від тебе”</w:t>
            </w:r>
            <w:r w:rsidR="001E7710">
              <w:rPr>
                <w:rFonts w:ascii="Times New Roman" w:hAnsi="Times New Roman"/>
                <w:sz w:val="28"/>
                <w:szCs w:val="28"/>
                <w:lang w:val="uk-UA"/>
              </w:rPr>
              <w:t>, «Стіна здоров’я»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45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Аркуші паперу, ручки</w:t>
            </w:r>
          </w:p>
        </w:tc>
      </w:tr>
      <w:tr w:rsidR="008A7458" w:rsidTr="007B59D3">
        <w:trPr>
          <w:jc w:val="center"/>
        </w:trPr>
        <w:tc>
          <w:tcPr>
            <w:tcW w:w="99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1.8</w:t>
            </w:r>
          </w:p>
        </w:tc>
        <w:tc>
          <w:tcPr>
            <w:tcW w:w="3600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Підведення підсумків</w:t>
            </w:r>
          </w:p>
        </w:tc>
        <w:tc>
          <w:tcPr>
            <w:tcW w:w="1702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3828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8A7458" w:rsidP="007B59D3">
            <w:pPr>
              <w:pStyle w:val="TableContents"/>
              <w:widowControl w:val="0"/>
              <w:spacing w:line="276" w:lineRule="auto"/>
              <w:ind w:firstLine="567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1.1. Повідомлення “Що відбуватиметься на тренінгу?” (5 хв.)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Мета:</w:t>
      </w:r>
      <w:r w:rsidR="001E7710">
        <w:rPr>
          <w:rFonts w:ascii="Times New Roman" w:hAnsi="Times New Roman"/>
          <w:sz w:val="28"/>
          <w:szCs w:val="28"/>
          <w:lang w:val="uk-UA"/>
        </w:rPr>
        <w:t xml:space="preserve"> ознайомити студентів</w:t>
      </w:r>
      <w:r>
        <w:rPr>
          <w:rFonts w:ascii="Times New Roman" w:hAnsi="Times New Roman"/>
          <w:sz w:val="28"/>
          <w:szCs w:val="28"/>
          <w:lang w:val="uk-UA"/>
        </w:rPr>
        <w:t xml:space="preserve"> із завданнями та структурою модуля “Твоє життя — твій вибір”.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Хід бесіди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Тренер ознайомлює </w:t>
      </w:r>
      <w:r w:rsidR="004763A7">
        <w:rPr>
          <w:rFonts w:ascii="Times New Roman" w:hAnsi="Times New Roman"/>
          <w:sz w:val="28"/>
          <w:szCs w:val="28"/>
          <w:lang w:val="uk-UA"/>
        </w:rPr>
        <w:t xml:space="preserve">студентів </w:t>
      </w:r>
      <w:r>
        <w:rPr>
          <w:rFonts w:ascii="Times New Roman" w:hAnsi="Times New Roman"/>
          <w:sz w:val="28"/>
          <w:szCs w:val="28"/>
          <w:lang w:val="uk-UA"/>
        </w:rPr>
        <w:t>з метою, завданням</w:t>
      </w:r>
      <w:r w:rsidR="004763A7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та темами модуля.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1.2. Вправа “Привітання із “Здоровчиком”” (15 хв.)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Мета:</w:t>
      </w:r>
      <w:r w:rsidR="0066607D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="0066607D">
        <w:rPr>
          <w:rFonts w:ascii="Times New Roman" w:hAnsi="Times New Roman"/>
          <w:sz w:val="28"/>
          <w:szCs w:val="28"/>
          <w:lang w:val="uk-UA"/>
        </w:rPr>
        <w:t>створити необхідний для роб</w:t>
      </w:r>
      <w:r w:rsidR="004763A7">
        <w:rPr>
          <w:rFonts w:ascii="Times New Roman" w:hAnsi="Times New Roman"/>
          <w:sz w:val="28"/>
          <w:szCs w:val="28"/>
          <w:lang w:val="uk-UA"/>
        </w:rPr>
        <w:t>оти за темою емоційний настрій студентів</w:t>
      </w:r>
      <w:r w:rsidR="0066607D">
        <w:rPr>
          <w:rFonts w:ascii="Times New Roman" w:hAnsi="Times New Roman"/>
          <w:sz w:val="28"/>
          <w:szCs w:val="28"/>
          <w:lang w:val="uk-UA"/>
        </w:rPr>
        <w:t>, привернути увагу до речей, які пов’язані з поняттям здоров’я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Хід вправи</w:t>
      </w:r>
    </w:p>
    <w:p w:rsidR="0066607D" w:rsidRDefault="0066607D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Передаючи «Здоровчика» (м’яка іграшка) по колу, </w:t>
      </w:r>
      <w:bookmarkStart w:id="0" w:name="_GoBack"/>
      <w:bookmarkEnd w:id="0"/>
      <w:r w:rsidR="004763A7">
        <w:rPr>
          <w:rFonts w:ascii="Times New Roman" w:hAnsi="Times New Roman"/>
          <w:bCs/>
          <w:sz w:val="28"/>
          <w:szCs w:val="28"/>
          <w:lang w:val="uk-UA"/>
        </w:rPr>
        <w:t xml:space="preserve">студенти </w:t>
      </w:r>
      <w:r w:rsidR="0026032C">
        <w:rPr>
          <w:rFonts w:ascii="Times New Roman" w:hAnsi="Times New Roman"/>
          <w:bCs/>
          <w:sz w:val="28"/>
          <w:szCs w:val="28"/>
          <w:lang w:val="uk-UA"/>
        </w:rPr>
        <w:t>називають своє ім’я та продовжують речення: «Я маю корисні для здоров’я звички. Це - … » .</w:t>
      </w:r>
    </w:p>
    <w:p w:rsidR="0026032C" w:rsidRPr="0066607D" w:rsidRDefault="007B59D3" w:rsidP="007B59D3">
      <w:pPr>
        <w:pStyle w:val="Standard"/>
        <w:widowControl w:val="0"/>
        <w:spacing w:line="276" w:lineRule="auto"/>
        <w:ind w:left="644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-   </w:t>
      </w:r>
      <w:r w:rsidR="0026032C">
        <w:rPr>
          <w:rFonts w:ascii="Times New Roman" w:hAnsi="Times New Roman"/>
          <w:bCs/>
          <w:sz w:val="28"/>
          <w:szCs w:val="28"/>
          <w:lang w:val="uk-UA"/>
        </w:rPr>
        <w:t xml:space="preserve">Отже, ви дізнались, які корисні звички мають ваші товариші. 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1.3. Вправа “Правила” (10 хв.)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Мета: </w:t>
      </w:r>
      <w:r w:rsidR="00514C8A">
        <w:rPr>
          <w:rFonts w:ascii="Times New Roman" w:hAnsi="Times New Roman"/>
          <w:sz w:val="28"/>
          <w:szCs w:val="28"/>
          <w:lang w:val="uk-UA"/>
        </w:rPr>
        <w:t>створити</w:t>
      </w:r>
      <w:r>
        <w:rPr>
          <w:rFonts w:ascii="Times New Roman" w:hAnsi="Times New Roman"/>
          <w:sz w:val="28"/>
          <w:szCs w:val="28"/>
          <w:lang w:val="uk-UA"/>
        </w:rPr>
        <w:t xml:space="preserve"> правила роботи в групі, сприяти створенню робочої та доброзичливої атмосфери під час тренінгу.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Хід вправи</w:t>
      </w:r>
    </w:p>
    <w:p w:rsidR="008A7458" w:rsidRDefault="00514C8A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Тренер пропонує створити правила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: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  <w:sectPr w:rsidR="00514C8A" w:rsidSect="007B59D3">
          <w:pgSz w:w="12240" w:h="15840"/>
          <w:pgMar w:top="1134" w:right="567" w:bottom="1134" w:left="1134" w:header="720" w:footer="720" w:gutter="0"/>
          <w:cols w:space="720"/>
        </w:sectPr>
      </w:pP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Слухати і чути;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Бути активним;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Говорити тільки за темою і тільки від свого імені;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Не критикувати: кожен має право на свою думку;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Конфіденційність;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Взаємоповага;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Говорити коротко, по черзі;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Правило піднятої руки;</w:t>
      </w:r>
    </w:p>
    <w:p w:rsidR="00514C8A" w:rsidRDefault="00514C8A" w:rsidP="007B59D3">
      <w:pPr>
        <w:pStyle w:val="Standard"/>
        <w:widowControl w:val="0"/>
        <w:numPr>
          <w:ilvl w:val="0"/>
          <w:numId w:val="1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Правило вимкненого телефону</w:t>
      </w:r>
    </w:p>
    <w:p w:rsidR="00514C8A" w:rsidRDefault="00514C8A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/>
          <w:bCs/>
          <w:sz w:val="28"/>
          <w:szCs w:val="28"/>
          <w:lang w:val="uk-UA"/>
        </w:rPr>
        <w:sectPr w:rsidR="00514C8A" w:rsidSect="007B59D3">
          <w:type w:val="continuous"/>
          <w:pgSz w:w="12240" w:h="15840"/>
          <w:pgMar w:top="1134" w:right="567" w:bottom="1134" w:left="1134" w:header="720" w:footer="720" w:gutter="0"/>
          <w:cols w:num="2" w:space="720"/>
        </w:sectPr>
      </w:pPr>
    </w:p>
    <w:p w:rsidR="008A7458" w:rsidRDefault="000A73FB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Запитання для обговорення</w:t>
      </w:r>
    </w:p>
    <w:p w:rsidR="008A7458" w:rsidRDefault="00514C8A" w:rsidP="007B59D3">
      <w:pPr>
        <w:pStyle w:val="Standard"/>
        <w:widowControl w:val="0"/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Чи допомагають</w:t>
      </w:r>
      <w:r w:rsidR="000A73FB">
        <w:rPr>
          <w:rFonts w:ascii="Times New Roman" w:hAnsi="Times New Roman"/>
          <w:sz w:val="28"/>
          <w:szCs w:val="28"/>
          <w:lang w:val="uk-UA"/>
        </w:rPr>
        <w:t xml:space="preserve"> правила в роботі під час тренінгу?</w:t>
      </w:r>
    </w:p>
    <w:p w:rsidR="008A7458" w:rsidRDefault="00514C8A" w:rsidP="007B59D3">
      <w:pPr>
        <w:pStyle w:val="Standard"/>
        <w:widowControl w:val="0"/>
        <w:numPr>
          <w:ilvl w:val="0"/>
          <w:numId w:val="9"/>
        </w:numPr>
        <w:spacing w:line="276" w:lineRule="auto"/>
        <w:ind w:left="0"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дає нам створення правил</w:t>
      </w:r>
      <w:r w:rsidR="000A73FB">
        <w:rPr>
          <w:rFonts w:ascii="Times New Roman" w:hAnsi="Times New Roman"/>
          <w:sz w:val="28"/>
          <w:szCs w:val="28"/>
          <w:lang w:val="uk-UA"/>
        </w:rPr>
        <w:t>?</w:t>
      </w:r>
    </w:p>
    <w:p w:rsidR="008A7458" w:rsidRPr="007B59D3" w:rsidRDefault="000A73FB" w:rsidP="007B59D3">
      <w:pPr>
        <w:pStyle w:val="Standard"/>
        <w:widowControl w:val="0"/>
        <w:numPr>
          <w:ilvl w:val="0"/>
          <w:numId w:val="9"/>
        </w:numPr>
        <w:spacing w:line="276" w:lineRule="auto"/>
        <w:ind w:left="0" w:firstLine="567"/>
        <w:rPr>
          <w:rFonts w:hint="eastAsia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Чи важливо дотримуватись цих правил і у повсякденному житті?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1.4. Вправа “Очікування”: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Мета: </w:t>
      </w:r>
      <w:r w:rsidR="001E7710">
        <w:rPr>
          <w:rFonts w:ascii="Times New Roman" w:hAnsi="Times New Roman"/>
          <w:sz w:val="28"/>
          <w:szCs w:val="28"/>
          <w:lang w:val="uk-UA"/>
        </w:rPr>
        <w:t>визначити очікування студентів</w:t>
      </w:r>
      <w:r>
        <w:rPr>
          <w:rFonts w:ascii="Times New Roman" w:hAnsi="Times New Roman"/>
          <w:sz w:val="28"/>
          <w:szCs w:val="28"/>
          <w:lang w:val="uk-UA"/>
        </w:rPr>
        <w:t xml:space="preserve"> щодо проблематики тренінгу.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jc w:val="center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Хід вправи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hint="eastAsia"/>
          <w:b/>
          <w:bCs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Тренер просить усіх учасників на круглих стікерах написати свої очікування від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тренінгу. Потім всі по черзі виголошують свої очікування та приклеюють стікери у верхню частину символічного пісочного годинника.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До уваги тренера!!!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hint="eastAsia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Необхідно дізнатись від учасників, чи змінюється їхнє ставлення до своїх сподівань залежно від того, промовляють вони їх уголос чи просто мовчки записують. Важливим є висновок, що виголошене очікування вимагає більшої відповідальності.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Запитання для обговорення</w:t>
      </w:r>
    </w:p>
    <w:p w:rsidR="008A7458" w:rsidRPr="007B59D3" w:rsidRDefault="000A73FB" w:rsidP="007B59D3">
      <w:pPr>
        <w:pStyle w:val="Standard"/>
        <w:widowControl w:val="0"/>
        <w:numPr>
          <w:ilvl w:val="0"/>
          <w:numId w:val="24"/>
        </w:numPr>
        <w:spacing w:line="276" w:lineRule="auto"/>
        <w:rPr>
          <w:rFonts w:hint="eastAsia"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Для чого ми виконували цю вправу?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1.5. Вправа “Колесо життя” (45 хв.)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Мета: </w:t>
      </w:r>
      <w:r>
        <w:rPr>
          <w:rFonts w:ascii="Times New Roman" w:hAnsi="Times New Roman"/>
          <w:sz w:val="28"/>
          <w:szCs w:val="28"/>
          <w:lang w:val="uk-UA"/>
        </w:rPr>
        <w:t>визначити поняття “здоров'я”, “здоровий спосіб життя” та фактори, що впливають на здоров'я.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hint="eastAsia"/>
          <w:b/>
          <w:bCs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t>Хід вправи</w:t>
      </w:r>
    </w:p>
    <w:p w:rsidR="008A7458" w:rsidRPr="007B59D3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hint="eastAsia"/>
          <w:b/>
          <w:bCs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Тренер наголошує, що існує багато визначень поняття “здоров'я”. Зокрема, Білл Райн — професор школи соціальної роботи Макгілл — університету (Канада) — пропонує концепцію поняття “здоров'я”, в основу якої покладено світогляд перших поселенців Канади, котрі сприймали життя як колесо. Відповідно до цього світогляду все в житті має співіснувати в гармонії.  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hint="eastAsia"/>
          <w:b/>
          <w:bCs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Потім тренер, малюючи схему на дошці, надає інструкцію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(додаток 14):</w:t>
      </w:r>
    </w:p>
    <w:p w:rsidR="008A7458" w:rsidRPr="007B59D3" w:rsidRDefault="000A73FB" w:rsidP="007B59D3">
      <w:pPr>
        <w:pStyle w:val="Standard"/>
        <w:widowControl w:val="0"/>
        <w:numPr>
          <w:ilvl w:val="0"/>
          <w:numId w:val="5"/>
        </w:numPr>
        <w:spacing w:line="276" w:lineRule="auto"/>
        <w:ind w:left="284" w:hanging="284"/>
        <w:jc w:val="both"/>
        <w:rPr>
          <w:rFonts w:hint="eastAsia"/>
          <w:b/>
          <w:bCs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Намалюйте на аркуші паперу велике коло.</w:t>
      </w:r>
    </w:p>
    <w:p w:rsidR="008A7458" w:rsidRPr="007B59D3" w:rsidRDefault="000A73FB" w:rsidP="007B59D3">
      <w:pPr>
        <w:pStyle w:val="Standard"/>
        <w:widowControl w:val="0"/>
        <w:numPr>
          <w:ilvl w:val="0"/>
          <w:numId w:val="5"/>
        </w:numPr>
        <w:spacing w:line="276" w:lineRule="auto"/>
        <w:ind w:left="284" w:hanging="284"/>
        <w:jc w:val="both"/>
        <w:rPr>
          <w:rFonts w:hint="eastAsia"/>
          <w:b/>
          <w:bCs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Намалюйте маленьке коло у центрі великого і помітьте його як “центр”.</w:t>
      </w:r>
    </w:p>
    <w:p w:rsidR="008A7458" w:rsidRPr="007B59D3" w:rsidRDefault="000A73FB" w:rsidP="007B59D3">
      <w:pPr>
        <w:pStyle w:val="Standard"/>
        <w:widowControl w:val="0"/>
        <w:numPr>
          <w:ilvl w:val="0"/>
          <w:numId w:val="5"/>
        </w:numPr>
        <w:spacing w:line="276" w:lineRule="auto"/>
        <w:ind w:left="284" w:hanging="284"/>
        <w:jc w:val="both"/>
        <w:rPr>
          <w:rFonts w:hint="eastAsia"/>
          <w:b/>
          <w:bCs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Намалюйте 8 спиць від центру до великого кола, кожна з яких прямо протилежна іншій і може продовжуватися за лінією великого кола.</w:t>
      </w:r>
    </w:p>
    <w:p w:rsidR="008A7458" w:rsidRPr="007B59D3" w:rsidRDefault="000A73FB" w:rsidP="007B59D3">
      <w:pPr>
        <w:pStyle w:val="Standard"/>
        <w:widowControl w:val="0"/>
        <w:numPr>
          <w:ilvl w:val="0"/>
          <w:numId w:val="5"/>
        </w:numPr>
        <w:spacing w:line="276" w:lineRule="auto"/>
        <w:ind w:left="284" w:hanging="284"/>
        <w:rPr>
          <w:b/>
          <w:bCs/>
        </w:rPr>
      </w:pPr>
      <w:r>
        <w:rPr>
          <w:rFonts w:ascii="Times New Roman" w:hAnsi="Times New Roman"/>
          <w:sz w:val="28"/>
          <w:szCs w:val="28"/>
          <w:lang w:val="uk-UA"/>
        </w:rPr>
        <w:t>Позначте кожну спицю так: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50"/>
        <w:gridCol w:w="5025"/>
      </w:tblGrid>
      <w:tr w:rsidR="008A7458" w:rsidRPr="007B59D3"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7B59D3">
              <w:rPr>
                <w:rFonts w:ascii="Times New Roman" w:hAnsi="Times New Roman" w:cs="Times New Roman"/>
                <w:lang w:val="uk-UA"/>
              </w:rPr>
              <w:t>Духовна;</w:t>
            </w:r>
            <w:r w:rsidRPr="007B59D3">
              <w:rPr>
                <w:rFonts w:ascii="Times New Roman" w:hAnsi="Times New Roman" w:cs="Times New Roman"/>
                <w:lang w:val="uk-UA"/>
              </w:rPr>
              <w:br/>
            </w:r>
            <w:r w:rsidR="008B2D35" w:rsidRPr="007B59D3">
              <w:rPr>
                <w:rFonts w:ascii="Times New Roman" w:hAnsi="Times New Roman" w:cs="Times New Roman"/>
                <w:lang w:val="uk-UA"/>
              </w:rPr>
              <w:t xml:space="preserve">     </w:t>
            </w:r>
            <w:r w:rsidRPr="007B59D3">
              <w:rPr>
                <w:rFonts w:ascii="Times New Roman" w:hAnsi="Times New Roman" w:cs="Times New Roman"/>
                <w:lang w:val="uk-UA"/>
              </w:rPr>
              <w:t>Емоційна;</w:t>
            </w:r>
          </w:p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7B59D3">
              <w:rPr>
                <w:rFonts w:ascii="Times New Roman" w:hAnsi="Times New Roman" w:cs="Times New Roman"/>
                <w:lang w:val="uk-UA"/>
              </w:rPr>
              <w:t>Соціальна;</w:t>
            </w:r>
          </w:p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7B59D3">
              <w:rPr>
                <w:rFonts w:ascii="Times New Roman" w:hAnsi="Times New Roman" w:cs="Times New Roman"/>
                <w:lang w:val="uk-UA"/>
              </w:rPr>
              <w:t>Екологічна;</w:t>
            </w:r>
          </w:p>
        </w:tc>
        <w:tc>
          <w:tcPr>
            <w:tcW w:w="50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7B59D3">
              <w:rPr>
                <w:rFonts w:ascii="Times New Roman" w:hAnsi="Times New Roman" w:cs="Times New Roman"/>
                <w:lang w:val="uk-UA"/>
              </w:rPr>
              <w:t>Фізична;</w:t>
            </w:r>
          </w:p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7B59D3">
              <w:rPr>
                <w:rFonts w:ascii="Times New Roman" w:hAnsi="Times New Roman" w:cs="Times New Roman"/>
                <w:lang w:val="uk-UA"/>
              </w:rPr>
              <w:t>Інтелектуальна;</w:t>
            </w:r>
          </w:p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7B59D3">
              <w:rPr>
                <w:rFonts w:ascii="Times New Roman" w:hAnsi="Times New Roman" w:cs="Times New Roman"/>
                <w:lang w:val="uk-UA"/>
              </w:rPr>
              <w:t>Професійна;</w:t>
            </w:r>
          </w:p>
          <w:p w:rsidR="008A7458" w:rsidRPr="007B59D3" w:rsidRDefault="000A73FB" w:rsidP="007B59D3">
            <w:pPr>
              <w:pStyle w:val="TableContents"/>
              <w:widowControl w:val="0"/>
              <w:spacing w:line="276" w:lineRule="auto"/>
              <w:ind w:firstLine="56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7B59D3">
              <w:rPr>
                <w:rFonts w:ascii="Times New Roman" w:hAnsi="Times New Roman" w:cs="Times New Roman"/>
                <w:lang w:val="uk-UA"/>
              </w:rPr>
              <w:t>Психологічна.</w:t>
            </w:r>
          </w:p>
        </w:tc>
      </w:tr>
    </w:tbl>
    <w:p w:rsidR="008A7458" w:rsidRPr="007B59D3" w:rsidRDefault="000A73FB" w:rsidP="007B59D3">
      <w:pPr>
        <w:pStyle w:val="Standard"/>
        <w:widowControl w:val="0"/>
        <w:numPr>
          <w:ilvl w:val="0"/>
          <w:numId w:val="5"/>
        </w:numPr>
        <w:spacing w:line="276" w:lineRule="auto"/>
        <w:ind w:left="284" w:hanging="284"/>
        <w:jc w:val="both"/>
        <w:rPr>
          <w:rFonts w:hint="eastAsia"/>
          <w:b/>
          <w:bCs/>
          <w:lang w:val="ru-RU"/>
        </w:rPr>
      </w:pPr>
      <w:r>
        <w:rPr>
          <w:rFonts w:ascii="Times New Roman" w:hAnsi="Times New Roman"/>
          <w:sz w:val="28"/>
          <w:szCs w:val="28"/>
          <w:lang w:val="uk-UA"/>
        </w:rPr>
        <w:t>Кінець і початок спиць позначте таким чином, щоб біля центру опинилися назви з негативним забарвленням, тобто зі знаком “ - ”, а біля великого колеса назви з позитивним забарвленням, зі знаком “+”:</w:t>
      </w:r>
    </w:p>
    <w:tbl>
      <w:tblPr>
        <w:tblW w:w="9972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4986"/>
        <w:gridCol w:w="4986"/>
      </w:tblGrid>
      <w:tr w:rsidR="008A7458"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Духовна (неактивний — активний);</w:t>
            </w:r>
          </w:p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Інтелектуальна (самовдоволений — допитливий);</w:t>
            </w:r>
          </w:p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Емоційна (нестійкий — стійкий);</w:t>
            </w:r>
          </w:p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Фізична (нездоровий — здоровий);</w:t>
            </w:r>
          </w:p>
        </w:tc>
        <w:tc>
          <w:tcPr>
            <w:tcW w:w="49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Соціальна (одинокий — причетний до соціальних систем, груп);</w:t>
            </w:r>
          </w:p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Професійна (незадоволений — задоволений);</w:t>
            </w:r>
          </w:p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Екологічна (небережливий — бережливий);</w:t>
            </w:r>
          </w:p>
          <w:p w:rsidR="008A7458" w:rsidRDefault="000A73FB" w:rsidP="007B59D3">
            <w:pPr>
              <w:pStyle w:val="TableContents"/>
              <w:widowControl w:val="0"/>
              <w:spacing w:line="276" w:lineRule="auto"/>
              <w:rPr>
                <w:rFonts w:hint="eastAsia"/>
                <w:lang w:val="uk-UA"/>
              </w:rPr>
            </w:pPr>
            <w:r>
              <w:rPr>
                <w:lang w:val="uk-UA"/>
              </w:rPr>
              <w:t>Психологічна (неадаптивний — адаптивний).</w:t>
            </w:r>
          </w:p>
        </w:tc>
      </w:tr>
    </w:tbl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Після цього тренер пропонує учасникам знайти і позначити на кожній спиці місце, яке найбільше відповідає їхньому стану на сучасному етапі, а потім поєднати ці позначки суцільною лінією.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rPr>
          <w:rFonts w:hint="eastAsia"/>
          <w:b/>
          <w:bCs/>
        </w:rPr>
      </w:pPr>
      <w:r>
        <w:rPr>
          <w:rFonts w:ascii="Times New Roman" w:hAnsi="Times New Roman"/>
          <w:b/>
          <w:bCs/>
          <w:sz w:val="28"/>
          <w:szCs w:val="28"/>
          <w:lang w:val="uk-UA"/>
        </w:rPr>
        <w:lastRenderedPageBreak/>
        <w:t>Запитання для обговорення</w:t>
      </w:r>
    </w:p>
    <w:p w:rsidR="008A7458" w:rsidRDefault="000A73FB" w:rsidP="007B59D3">
      <w:pPr>
        <w:pStyle w:val="Standard"/>
        <w:widowControl w:val="0"/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Чи утворилося коло з проведеної вами лінії?</w:t>
      </w:r>
    </w:p>
    <w:p w:rsidR="008A7458" w:rsidRDefault="000A73FB" w:rsidP="007B59D3">
      <w:pPr>
        <w:pStyle w:val="Standard"/>
        <w:widowControl w:val="0"/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В якому з аспектів життя ви найбільш благополучні?</w:t>
      </w:r>
    </w:p>
    <w:p w:rsidR="008A7458" w:rsidRDefault="000A73FB" w:rsidP="007B59D3">
      <w:pPr>
        <w:pStyle w:val="Standard"/>
        <w:widowControl w:val="0"/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Які сфери вашої життєдіяльності ви хотіли б удосконалити?</w:t>
      </w:r>
    </w:p>
    <w:p w:rsidR="008A7458" w:rsidRDefault="000A73FB" w:rsidP="007B59D3">
      <w:pPr>
        <w:pStyle w:val="Standard"/>
        <w:widowControl w:val="0"/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Яким чином ви можете це зробити?</w:t>
      </w:r>
    </w:p>
    <w:p w:rsidR="008A7458" w:rsidRDefault="000A73FB" w:rsidP="007B59D3">
      <w:pPr>
        <w:pStyle w:val="Standard"/>
        <w:widowControl w:val="0"/>
        <w:numPr>
          <w:ilvl w:val="0"/>
          <w:numId w:val="10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Про що свідчить виконання даного завдання?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Коментар тренера: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Кожна зі “спиць” утримує наше колесо у рівновазі. Кожна вимагає нашої уваги. Нам необхідно розвивати якості, вказані на “спицях”, рівномірно, щоб прожити життя гармонійно.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Потім тренер пропонує учасникам (індивідуально) дати визначення поняття “здоров'я”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.(Час виконання: 3 хв.)</w:t>
      </w:r>
    </w:p>
    <w:p w:rsidR="00BB1E3A" w:rsidRDefault="00BB1E3A" w:rsidP="007B59D3">
      <w:pPr>
        <w:pStyle w:val="Standard"/>
        <w:widowControl w:val="0"/>
        <w:numPr>
          <w:ilvl w:val="0"/>
          <w:numId w:val="24"/>
        </w:numPr>
        <w:spacing w:line="276" w:lineRule="auto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Скажіть, будь ласка, що ж таке здоров’я?</w:t>
      </w: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Учасники за бажанням називають своє визначення поняття “здоров'я”, а потім тренер ознайомлює учасник</w:t>
      </w:r>
      <w:r w:rsidR="005E20F6">
        <w:rPr>
          <w:rFonts w:ascii="Times New Roman" w:hAnsi="Times New Roman"/>
          <w:sz w:val="28"/>
          <w:szCs w:val="28"/>
          <w:lang w:val="uk-UA"/>
        </w:rPr>
        <w:t xml:space="preserve">ів із визначенням здоров'я ВООЗ. </w:t>
      </w:r>
      <w:r w:rsidR="00BB1E3A">
        <w:rPr>
          <w:rFonts w:ascii="Times New Roman" w:hAnsi="Times New Roman"/>
          <w:sz w:val="28"/>
          <w:szCs w:val="28"/>
          <w:lang w:val="uk-UA"/>
        </w:rPr>
        <w:t>Здоров’я – це стан повного фізичного, духовного та соціального благополуччя, а не тільки відсутність хвороб або фізичних вад</w:t>
      </w:r>
      <w:r w:rsidR="005E20F6">
        <w:rPr>
          <w:rFonts w:ascii="Times New Roman" w:hAnsi="Times New Roman"/>
          <w:sz w:val="28"/>
          <w:szCs w:val="28"/>
          <w:lang w:val="uk-UA"/>
        </w:rPr>
        <w:t xml:space="preserve">. Здорова людина – це така людина, яка життєрадісно та хоче виконує обов’язки, які покладає на неї життя. Здоров’я – це відчуття радості від того, як </w:t>
      </w:r>
      <w:r w:rsidR="0086572D">
        <w:rPr>
          <w:rFonts w:ascii="Times New Roman" w:hAnsi="Times New Roman"/>
          <w:sz w:val="28"/>
          <w:szCs w:val="28"/>
          <w:lang w:val="uk-UA"/>
        </w:rPr>
        <w:t xml:space="preserve">виглядаєш. Таким чином, здоров’я – це сукупна цінність. Сьогодні ми з вами складемо свій шлях до здоров’я. 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86572D">
        <w:rPr>
          <w:rFonts w:ascii="Times New Roman" w:hAnsi="Times New Roman"/>
          <w:b/>
          <w:sz w:val="28"/>
          <w:szCs w:val="28"/>
          <w:lang w:val="uk-UA"/>
        </w:rPr>
        <w:t xml:space="preserve">1 </w:t>
      </w:r>
      <w:r>
        <w:rPr>
          <w:rFonts w:ascii="Times New Roman" w:hAnsi="Times New Roman"/>
          <w:b/>
          <w:sz w:val="28"/>
          <w:szCs w:val="28"/>
          <w:lang w:val="uk-UA"/>
        </w:rPr>
        <w:t>завдання «Фольклорні перлини»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Нам потрібно скласти з частин прислів’їв ціле прислів’я. 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 група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  <w:sectPr w:rsidR="0086572D" w:rsidSect="007B59D3">
          <w:type w:val="continuous"/>
          <w:pgSz w:w="12240" w:h="15840"/>
          <w:pgMar w:top="1134" w:right="567" w:bottom="568" w:left="1134" w:header="720" w:footer="720" w:gutter="0"/>
          <w:cols w:space="720"/>
        </w:sectPr>
      </w:pP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 xml:space="preserve">Турбота про здоров’я 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Обід без фруктів, 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Рухайся більше – 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Бережи і шануй честь змолоду,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Здоров’я маємо – не дбаємо,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а втративши – плачемо.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проживеш довше.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що свято без музики.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а здоров’я – під старість.</w:t>
      </w:r>
    </w:p>
    <w:p w:rsidR="0086572D" w:rsidRP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кращі ліки.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  <w:sectPr w:rsidR="0086572D" w:rsidSect="007B59D3">
          <w:type w:val="continuous"/>
          <w:pgSz w:w="12240" w:h="15840"/>
          <w:pgMar w:top="1134" w:right="567" w:bottom="1134" w:left="1134" w:header="720" w:footer="720" w:gutter="0"/>
          <w:cols w:num="2" w:space="720"/>
        </w:sectPr>
      </w:pPr>
    </w:p>
    <w:p w:rsidR="0086572D" w:rsidRDefault="0086572D" w:rsidP="007B59D3">
      <w:pPr>
        <w:pStyle w:val="Standard"/>
        <w:widowControl w:val="0"/>
        <w:spacing w:line="276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2 група</w:t>
      </w:r>
    </w:p>
    <w:p w:rsidR="00B63231" w:rsidRDefault="00B63231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  <w:sectPr w:rsidR="00B63231" w:rsidSect="007B59D3">
          <w:type w:val="continuous"/>
          <w:pgSz w:w="12240" w:h="15840"/>
          <w:pgMar w:top="1134" w:right="567" w:bottom="1134" w:left="1134" w:header="720" w:footer="720" w:gutter="0"/>
          <w:cols w:space="720"/>
        </w:sectPr>
      </w:pP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Хто посміхається,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Праця додає здоров’я,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Де волошки,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Посадиш біля хати калину – 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Де срібліє вербиця – 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lastRenderedPageBreak/>
        <w:t>а лінь хвороб.</w:t>
      </w:r>
    </w:p>
    <w:p w:rsidR="0086572D" w:rsidRDefault="0086572D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того літа повертаються.</w:t>
      </w:r>
    </w:p>
    <w:p w:rsidR="0086572D" w:rsidRDefault="00B63231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будеш</w:t>
      </w:r>
      <w:r w:rsidR="0086572D">
        <w:rPr>
          <w:rFonts w:ascii="Times New Roman" w:hAnsi="Times New Roman"/>
          <w:sz w:val="28"/>
          <w:szCs w:val="28"/>
          <w:lang w:val="uk-UA"/>
        </w:rPr>
        <w:t xml:space="preserve"> мати долю щасливу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B63231" w:rsidRDefault="00B63231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там хліба трошки.</w:t>
      </w:r>
    </w:p>
    <w:p w:rsidR="00B63231" w:rsidRDefault="00B63231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там здорова водиця.  </w:t>
      </w:r>
    </w:p>
    <w:p w:rsidR="00B63231" w:rsidRDefault="00B63231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  <w:sectPr w:rsidR="00B63231" w:rsidSect="007B59D3">
          <w:type w:val="continuous"/>
          <w:pgSz w:w="12240" w:h="15840"/>
          <w:pgMar w:top="1134" w:right="567" w:bottom="1134" w:left="1134" w:header="720" w:footer="720" w:gutter="0"/>
          <w:cols w:num="2" w:space="720"/>
        </w:sectPr>
      </w:pPr>
    </w:p>
    <w:p w:rsidR="007B59D3" w:rsidRDefault="007B59D3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8A7458" w:rsidRDefault="000A73F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На наступному етапі</w:t>
      </w:r>
      <w:r w:rsidR="008B2D35">
        <w:rPr>
          <w:rFonts w:ascii="Times New Roman" w:hAnsi="Times New Roman"/>
          <w:sz w:val="28"/>
          <w:szCs w:val="28"/>
          <w:lang w:val="uk-UA"/>
        </w:rPr>
        <w:t xml:space="preserve"> тренер звертається до студентів</w:t>
      </w:r>
      <w:r>
        <w:rPr>
          <w:rFonts w:ascii="Times New Roman" w:hAnsi="Times New Roman"/>
          <w:sz w:val="28"/>
          <w:szCs w:val="28"/>
          <w:lang w:val="uk-UA"/>
        </w:rPr>
        <w:t xml:space="preserve"> із запитаннями (відповіді записуються на дошці):</w:t>
      </w:r>
    </w:p>
    <w:p w:rsidR="008A7458" w:rsidRDefault="000A73FB" w:rsidP="007B59D3">
      <w:pPr>
        <w:pStyle w:val="Standard"/>
        <w:widowControl w:val="0"/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lastRenderedPageBreak/>
        <w:t>Від чого залежить здоров'я?</w:t>
      </w:r>
    </w:p>
    <w:p w:rsidR="008A7458" w:rsidRDefault="000A73FB" w:rsidP="007B59D3">
      <w:pPr>
        <w:pStyle w:val="Standard"/>
        <w:widowControl w:val="0"/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Чи є </w:t>
      </w:r>
      <w:r w:rsidR="00F82130">
        <w:rPr>
          <w:rFonts w:ascii="Times New Roman" w:hAnsi="Times New Roman"/>
          <w:i/>
          <w:iCs/>
          <w:sz w:val="28"/>
          <w:szCs w:val="28"/>
          <w:lang w:val="uk-UA"/>
        </w:rPr>
        <w:t>взаємозв’язок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 між цими причинами (факторами)? Який?</w:t>
      </w:r>
    </w:p>
    <w:p w:rsidR="008A7458" w:rsidRPr="00F82130" w:rsidRDefault="00F82130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i/>
          <w:iCs/>
          <w:sz w:val="28"/>
          <w:szCs w:val="28"/>
          <w:lang w:val="uk-UA"/>
        </w:rPr>
        <w:t xml:space="preserve">Фактор – </w:t>
      </w:r>
      <w:r>
        <w:rPr>
          <w:rFonts w:ascii="Times New Roman" w:hAnsi="Times New Roman"/>
          <w:bCs/>
          <w:i/>
          <w:iCs/>
          <w:sz w:val="28"/>
          <w:szCs w:val="28"/>
          <w:lang w:val="uk-UA"/>
        </w:rPr>
        <w:t>умова, рушійна сила, чинник будь-якого процесу.</w:t>
      </w:r>
    </w:p>
    <w:p w:rsidR="008A7458" w:rsidRDefault="000A73FB" w:rsidP="007B59D3">
      <w:pPr>
        <w:pStyle w:val="Standard"/>
        <w:widowControl w:val="0"/>
        <w:numPr>
          <w:ilvl w:val="0"/>
          <w:numId w:val="11"/>
        </w:numPr>
        <w:spacing w:line="276" w:lineRule="auto"/>
        <w:ind w:left="0" w:firstLine="567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На які фактори ми можемо впливати? Яким чином?</w:t>
      </w:r>
    </w:p>
    <w:p w:rsidR="00F82130" w:rsidRDefault="00F82130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П</w:t>
      </w:r>
      <w:r w:rsidR="00A90E20">
        <w:rPr>
          <w:rFonts w:ascii="Times New Roman" w:hAnsi="Times New Roman"/>
          <w:iCs/>
          <w:sz w:val="28"/>
          <w:szCs w:val="28"/>
          <w:lang w:val="uk-UA"/>
        </w:rPr>
        <w:t>отім тренер ознайомлює студентів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з інформацією про те, що здоров’я залежить від таких основних факторів:</w:t>
      </w:r>
    </w:p>
    <w:p w:rsidR="00F82130" w:rsidRPr="00BD55CA" w:rsidRDefault="00BD55CA" w:rsidP="007B59D3">
      <w:pPr>
        <w:pStyle w:val="Standard"/>
        <w:widowControl w:val="0"/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Спадковість – на 20%;</w:t>
      </w:r>
    </w:p>
    <w:p w:rsidR="00BD55CA" w:rsidRPr="00BD55CA" w:rsidRDefault="00BD55CA" w:rsidP="007B59D3">
      <w:pPr>
        <w:pStyle w:val="Standard"/>
        <w:widowControl w:val="0"/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Рівня медицини – на 10%;</w:t>
      </w:r>
    </w:p>
    <w:p w:rsidR="00BD55CA" w:rsidRPr="00BD55CA" w:rsidRDefault="00BD55CA" w:rsidP="007B59D3">
      <w:pPr>
        <w:pStyle w:val="Standard"/>
        <w:widowControl w:val="0"/>
        <w:numPr>
          <w:ilvl w:val="0"/>
          <w:numId w:val="12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Екології (стану довкілля) – на 20%;</w:t>
      </w:r>
    </w:p>
    <w:p w:rsidR="00BD55CA" w:rsidRPr="00BD55CA" w:rsidRDefault="00BD55CA" w:rsidP="007B59D3">
      <w:pPr>
        <w:pStyle w:val="Standard"/>
        <w:widowControl w:val="0"/>
        <w:numPr>
          <w:ilvl w:val="0"/>
          <w:numId w:val="12"/>
        </w:numPr>
        <w:spacing w:line="276" w:lineRule="auto"/>
        <w:ind w:left="0"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Способу життя – на 50% (додаток 4).</w:t>
      </w:r>
    </w:p>
    <w:p w:rsidR="00BD55CA" w:rsidRDefault="00BD55C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Післ</w:t>
      </w:r>
      <w:r w:rsidR="00A90E20">
        <w:rPr>
          <w:rFonts w:ascii="Times New Roman" w:hAnsi="Times New Roman"/>
          <w:iCs/>
          <w:sz w:val="28"/>
          <w:szCs w:val="28"/>
          <w:lang w:val="uk-UA"/>
        </w:rPr>
        <w:t>я цього тренер запитує студентів</w:t>
      </w:r>
      <w:r>
        <w:rPr>
          <w:rFonts w:ascii="Times New Roman" w:hAnsi="Times New Roman"/>
          <w:iCs/>
          <w:sz w:val="28"/>
          <w:szCs w:val="28"/>
          <w:lang w:val="uk-UA"/>
        </w:rPr>
        <w:t>, як вони розуміють поняття «спосіб жит</w:t>
      </w:r>
      <w:r w:rsidR="00B63231">
        <w:rPr>
          <w:rFonts w:ascii="Times New Roman" w:hAnsi="Times New Roman"/>
          <w:iCs/>
          <w:sz w:val="28"/>
          <w:szCs w:val="28"/>
          <w:lang w:val="uk-UA"/>
        </w:rPr>
        <w:t>тя», а потім запитує визначення (Спосіб життя – система взаємин людини із самою собою та факторами зовнішнього середовища)</w:t>
      </w:r>
      <w:r>
        <w:rPr>
          <w:rFonts w:ascii="Times New Roman" w:hAnsi="Times New Roman"/>
          <w:iCs/>
          <w:sz w:val="28"/>
          <w:szCs w:val="28"/>
          <w:lang w:val="uk-UA"/>
        </w:rPr>
        <w:t>.</w:t>
      </w:r>
    </w:p>
    <w:p w:rsidR="00BD55CA" w:rsidRDefault="00BD55C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На наступному етапі р</w:t>
      </w:r>
      <w:r w:rsidR="00A90E20">
        <w:rPr>
          <w:rFonts w:ascii="Times New Roman" w:hAnsi="Times New Roman"/>
          <w:iCs/>
          <w:sz w:val="28"/>
          <w:szCs w:val="28"/>
          <w:lang w:val="uk-UA"/>
        </w:rPr>
        <w:t>оботи студенти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об’єднуються у малі групи і дають визначення поняття «здоровий спосіб життя», а потім розкривають це поняття в малюнках, схемах, плакатах. (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Час виконання: 10 хв.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) </w:t>
      </w:r>
    </w:p>
    <w:p w:rsidR="00BD55CA" w:rsidRDefault="00BD55C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Після закінчення роботи групи презентують свої напрацювання.</w:t>
      </w:r>
    </w:p>
    <w:p w:rsidR="00BD55CA" w:rsidRDefault="00BD55C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>Запитання для обговорення:</w:t>
      </w:r>
    </w:p>
    <w:p w:rsidR="00BD55CA" w:rsidRDefault="00BD55CA" w:rsidP="007B59D3">
      <w:pPr>
        <w:pStyle w:val="Standard"/>
        <w:widowControl w:val="0"/>
        <w:numPr>
          <w:ilvl w:val="0"/>
          <w:numId w:val="13"/>
        </w:numPr>
        <w:spacing w:line="276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 w:rsidRPr="00BD55CA">
        <w:rPr>
          <w:rFonts w:ascii="Times New Roman" w:hAnsi="Times New Roman"/>
          <w:i/>
          <w:iCs/>
          <w:sz w:val="28"/>
          <w:szCs w:val="28"/>
          <w:lang w:val="uk-UA"/>
        </w:rPr>
        <w:t xml:space="preserve">Що означає – дбати про 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здоров’я? </w:t>
      </w:r>
    </w:p>
    <w:p w:rsidR="00BD55CA" w:rsidRDefault="00BD55CA" w:rsidP="007B59D3">
      <w:pPr>
        <w:pStyle w:val="Standard"/>
        <w:widowControl w:val="0"/>
        <w:numPr>
          <w:ilvl w:val="0"/>
          <w:numId w:val="13"/>
        </w:numPr>
        <w:spacing w:line="276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Що вам дає виконання цієї вправи?</w:t>
      </w:r>
    </w:p>
    <w:p w:rsidR="00B63231" w:rsidRPr="00B63231" w:rsidRDefault="00B63231" w:rsidP="007B59D3">
      <w:pPr>
        <w:pStyle w:val="Standard"/>
        <w:widowControl w:val="0"/>
        <w:numPr>
          <w:ilvl w:val="0"/>
          <w:numId w:val="13"/>
        </w:numPr>
        <w:spacing w:line="276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Який висновок можна зробити? (скільки існує людство, стільки існує здоров’я). </w:t>
      </w:r>
    </w:p>
    <w:p w:rsidR="00B004DA" w:rsidRDefault="00B004D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iCs/>
          <w:sz w:val="28"/>
          <w:szCs w:val="28"/>
          <w:lang w:val="uk-UA"/>
        </w:rPr>
      </w:pPr>
      <w:r w:rsidRPr="00B004DA">
        <w:rPr>
          <w:rFonts w:ascii="Times New Roman" w:hAnsi="Times New Roman"/>
          <w:b/>
          <w:iCs/>
          <w:sz w:val="28"/>
          <w:szCs w:val="28"/>
          <w:lang w:val="uk-UA"/>
        </w:rPr>
        <w:t>1.6. Вправа «Цінності» (35 хв.)</w:t>
      </w:r>
    </w:p>
    <w:p w:rsidR="00B004DA" w:rsidRDefault="00B004D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 xml:space="preserve">Мета: </w:t>
      </w:r>
      <w:r>
        <w:rPr>
          <w:rFonts w:ascii="Times New Roman" w:hAnsi="Times New Roman"/>
          <w:iCs/>
          <w:sz w:val="28"/>
          <w:szCs w:val="28"/>
          <w:lang w:val="uk-UA"/>
        </w:rPr>
        <w:t>сформувати бачення та усвідомлення учасниками власних пріоритетних цінностей, необхідних для повноцінного життя.</w:t>
      </w:r>
    </w:p>
    <w:p w:rsidR="00B004DA" w:rsidRDefault="00B004D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>Хід вправи</w:t>
      </w:r>
    </w:p>
    <w:p w:rsidR="00B1364B" w:rsidRDefault="00B004DA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Тренер роздає учасникам бланки із переліком цінностей і пропонує їм вибрати спочатку 10, а потім 5 цінностей і пронумеровати їх за ступенем значущості для кожного. (</w:t>
      </w:r>
      <w:r>
        <w:rPr>
          <w:rFonts w:ascii="Times New Roman" w:hAnsi="Times New Roman"/>
          <w:i/>
          <w:iCs/>
          <w:sz w:val="28"/>
          <w:szCs w:val="28"/>
          <w:lang w:val="uk-UA"/>
        </w:rPr>
        <w:t>Час виконання: 10 хв.</w:t>
      </w:r>
      <w:r>
        <w:rPr>
          <w:rFonts w:ascii="Times New Roman" w:hAnsi="Times New Roman"/>
          <w:iCs/>
          <w:sz w:val="28"/>
          <w:szCs w:val="28"/>
          <w:lang w:val="uk-UA"/>
        </w:rPr>
        <w:t>)</w:t>
      </w:r>
    </w:p>
    <w:tbl>
      <w:tblPr>
        <w:tblStyle w:val="a5"/>
        <w:tblpPr w:leftFromText="180" w:rightFromText="180" w:vertAnchor="text" w:horzAnchor="margin" w:tblpXSpec="right" w:tblpY="-401"/>
        <w:tblW w:w="10440" w:type="dxa"/>
        <w:tblLook w:val="04A0"/>
      </w:tblPr>
      <w:tblGrid>
        <w:gridCol w:w="2673"/>
        <w:gridCol w:w="2411"/>
        <w:gridCol w:w="2008"/>
        <w:gridCol w:w="3348"/>
      </w:tblGrid>
      <w:tr w:rsidR="00B1364B" w:rsidRPr="007B59D3" w:rsidTr="00E464E3">
        <w:trPr>
          <w:trHeight w:val="844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jc w:val="center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lastRenderedPageBreak/>
              <w:t>Цінність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jc w:val="center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10 цінностей, важливих для вас</w:t>
            </w: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jc w:val="center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5 з обраних 10 цінностей</w:t>
            </w: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jc w:val="center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Нумерація цінностей за ступенем значущості</w:t>
            </w:r>
          </w:p>
        </w:tc>
      </w:tr>
      <w:tr w:rsidR="00B1364B" w:rsidTr="00E464E3">
        <w:trPr>
          <w:trHeight w:val="393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Воля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Наполегливість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Відвертість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Скромність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Здатність розуміти іншого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Самоповага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Довіра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Релігія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Краса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Терпіння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Сила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Вірність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Любов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Ніжність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Щирість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Здоровий глузд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Життєрадісність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Благополуччя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Надія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Неординарність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Уміння спілкуватись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Винахідливість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Честь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22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Гідність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Принциповість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Самодисципліна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Незалежність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Рішучість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Прагнення до знань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lastRenderedPageBreak/>
              <w:t>Логічність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Практичність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Дипломатичність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Здатність мислити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Розум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Досконалість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Доброта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Совість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Гнучкість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Багатство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Свобода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Визнання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Відповідальність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>Здоров’я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  <w:tr w:rsidR="00B1364B" w:rsidTr="00E464E3">
        <w:trPr>
          <w:trHeight w:val="409"/>
        </w:trPr>
        <w:tc>
          <w:tcPr>
            <w:tcW w:w="2673" w:type="dxa"/>
          </w:tcPr>
          <w:p w:rsidR="00B1364B" w:rsidRPr="00B1364B" w:rsidRDefault="00B1364B" w:rsidP="007B59D3">
            <w:pPr>
              <w:pStyle w:val="Standard"/>
              <w:widowControl w:val="0"/>
              <w:spacing w:line="276" w:lineRule="auto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  <w:r w:rsidRPr="00B1364B">
              <w:rPr>
                <w:rFonts w:ascii="Times New Roman" w:hAnsi="Times New Roman"/>
                <w:iCs/>
                <w:sz w:val="28"/>
                <w:szCs w:val="28"/>
                <w:lang w:val="uk-UA"/>
              </w:rPr>
              <w:t xml:space="preserve">Гармонія  в сім’ї </w:t>
            </w:r>
          </w:p>
        </w:tc>
        <w:tc>
          <w:tcPr>
            <w:tcW w:w="2411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21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200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firstLine="19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  <w:tc>
          <w:tcPr>
            <w:tcW w:w="3348" w:type="dxa"/>
          </w:tcPr>
          <w:p w:rsidR="00B1364B" w:rsidRDefault="00B1364B" w:rsidP="007B59D3">
            <w:pPr>
              <w:pStyle w:val="Standard"/>
              <w:widowControl w:val="0"/>
              <w:spacing w:line="276" w:lineRule="auto"/>
              <w:ind w:hanging="4"/>
              <w:rPr>
                <w:rFonts w:ascii="Times New Roman" w:hAnsi="Times New Roman"/>
                <w:iCs/>
                <w:sz w:val="28"/>
                <w:szCs w:val="28"/>
                <w:lang w:val="uk-UA"/>
              </w:rPr>
            </w:pPr>
          </w:p>
        </w:tc>
      </w:tr>
    </w:tbl>
    <w:p w:rsidR="00B1364B" w:rsidRDefault="00B1364B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Потім тренер роздає по 3 аркушики паперу, де на кожному потрібно написати  по одній з найбільш пріоритетних </w:t>
      </w:r>
      <w:r w:rsidR="001F2BE6">
        <w:rPr>
          <w:rFonts w:ascii="Times New Roman" w:hAnsi="Times New Roman"/>
          <w:iCs/>
          <w:sz w:val="28"/>
          <w:szCs w:val="28"/>
          <w:lang w:val="uk-UA"/>
        </w:rPr>
        <w:t>для учасника цінностей. (</w:t>
      </w:r>
      <w:r w:rsidR="001F2BE6">
        <w:rPr>
          <w:rFonts w:ascii="Times New Roman" w:hAnsi="Times New Roman"/>
          <w:i/>
          <w:iCs/>
          <w:sz w:val="28"/>
          <w:szCs w:val="28"/>
          <w:lang w:val="uk-UA"/>
        </w:rPr>
        <w:t>Час виконання: 2 хв.</w:t>
      </w:r>
      <w:r w:rsidR="001F2BE6">
        <w:rPr>
          <w:rFonts w:ascii="Times New Roman" w:hAnsi="Times New Roman"/>
          <w:iCs/>
          <w:sz w:val="28"/>
          <w:szCs w:val="28"/>
          <w:lang w:val="uk-UA"/>
        </w:rPr>
        <w:t>)</w:t>
      </w:r>
    </w:p>
    <w:p w:rsidR="001F2BE6" w:rsidRDefault="001F2BE6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Після цього тренер просить віддати йому аркуш паперу, на якому записано одну з цих трьох найбільш пріоритетних цінностей, менш вагому порівняно з іншими двома, а потім віддати ще один аркушик і залишити собі той, де записано найвагомішу для кожного цінність.</w:t>
      </w:r>
    </w:p>
    <w:p w:rsidR="001F2BE6" w:rsidRDefault="001F2BE6" w:rsidP="007B59D3">
      <w:pPr>
        <w:pStyle w:val="Standard"/>
        <w:widowControl w:val="0"/>
        <w:spacing w:line="276" w:lineRule="auto"/>
        <w:ind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На наступному етапі тренер просить назвати ті цінності, які записані н</w:t>
      </w:r>
      <w:r w:rsidR="00E464E3">
        <w:rPr>
          <w:rFonts w:ascii="Times New Roman" w:hAnsi="Times New Roman"/>
          <w:iCs/>
          <w:sz w:val="28"/>
          <w:szCs w:val="28"/>
          <w:lang w:val="uk-UA"/>
        </w:rPr>
        <w:t>а папірцях, залишених студентами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в себе (відповіді фіксуються на ватмані), і пояснити, чому кожен залишив саме цей аркушик.</w:t>
      </w:r>
    </w:p>
    <w:p w:rsidR="001F2BE6" w:rsidRDefault="001F2BE6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>Запитання для обговорення</w:t>
      </w:r>
    </w:p>
    <w:p w:rsidR="001F2BE6" w:rsidRDefault="001F2BE6" w:rsidP="007B59D3">
      <w:pPr>
        <w:pStyle w:val="Standard"/>
        <w:widowControl w:val="0"/>
        <w:numPr>
          <w:ilvl w:val="0"/>
          <w:numId w:val="14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З якою метою ми виконували цю вправу?</w:t>
      </w:r>
    </w:p>
    <w:p w:rsidR="001F2BE6" w:rsidRDefault="001F2BE6" w:rsidP="007B59D3">
      <w:pPr>
        <w:pStyle w:val="Standard"/>
        <w:widowControl w:val="0"/>
        <w:numPr>
          <w:ilvl w:val="0"/>
          <w:numId w:val="14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Чому важливо мати в життя власні цінності?</w:t>
      </w:r>
    </w:p>
    <w:p w:rsidR="001F2BE6" w:rsidRDefault="001F2BE6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/>
          <w:iCs/>
          <w:sz w:val="28"/>
          <w:szCs w:val="28"/>
          <w:lang w:val="uk-UA"/>
        </w:rPr>
      </w:pPr>
      <w:r w:rsidRPr="001F2BE6">
        <w:rPr>
          <w:rFonts w:ascii="Times New Roman" w:hAnsi="Times New Roman"/>
          <w:b/>
          <w:iCs/>
          <w:sz w:val="28"/>
          <w:szCs w:val="28"/>
          <w:lang w:val="uk-UA"/>
        </w:rPr>
        <w:t>1.7. Вправа «Все залежить від тебе»</w:t>
      </w:r>
      <w:r w:rsidR="00E464E3">
        <w:rPr>
          <w:rFonts w:ascii="Times New Roman" w:hAnsi="Times New Roman"/>
          <w:b/>
          <w:iCs/>
          <w:sz w:val="28"/>
          <w:szCs w:val="28"/>
          <w:lang w:val="uk-UA"/>
        </w:rPr>
        <w:t>, «Стіна здоров’я»</w:t>
      </w:r>
      <w:r w:rsidRPr="001F2BE6">
        <w:rPr>
          <w:rFonts w:ascii="Times New Roman" w:hAnsi="Times New Roman"/>
          <w:b/>
          <w:iCs/>
          <w:sz w:val="28"/>
          <w:szCs w:val="28"/>
          <w:lang w:val="uk-UA"/>
        </w:rPr>
        <w:t xml:space="preserve"> (45 хв.)</w:t>
      </w:r>
    </w:p>
    <w:p w:rsidR="001F2BE6" w:rsidRDefault="001F2BE6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 xml:space="preserve">Мета: </w:t>
      </w:r>
      <w:r w:rsidR="00162C87">
        <w:rPr>
          <w:rFonts w:ascii="Times New Roman" w:hAnsi="Times New Roman"/>
          <w:iCs/>
          <w:sz w:val="28"/>
          <w:szCs w:val="28"/>
          <w:lang w:val="uk-UA"/>
        </w:rPr>
        <w:t>спонукати студентів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взяти на себе відповідальність за власне здоров’я.</w:t>
      </w:r>
    </w:p>
    <w:p w:rsidR="001F2BE6" w:rsidRDefault="001F2BE6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/>
          <w:iCs/>
          <w:sz w:val="28"/>
          <w:szCs w:val="28"/>
          <w:lang w:val="uk-UA"/>
        </w:rPr>
      </w:pPr>
      <w:r>
        <w:rPr>
          <w:rFonts w:ascii="Times New Roman" w:hAnsi="Times New Roman"/>
          <w:b/>
          <w:iCs/>
          <w:sz w:val="28"/>
          <w:szCs w:val="28"/>
          <w:lang w:val="uk-UA"/>
        </w:rPr>
        <w:t>Хід вправи</w:t>
      </w:r>
    </w:p>
    <w:p w:rsidR="002D5464" w:rsidRDefault="00191D2B" w:rsidP="007B59D3">
      <w:pPr>
        <w:pStyle w:val="Standard"/>
        <w:widowControl w:val="0"/>
        <w:numPr>
          <w:ilvl w:val="0"/>
          <w:numId w:val="24"/>
        </w:numPr>
        <w:spacing w:line="276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Зараз ми будемо будувати стіну здоров’я. Для того, щоб її побудувати, необхідно згадати корисні для здоров’я звички. Пригадаймо їх!</w:t>
      </w:r>
    </w:p>
    <w:p w:rsidR="00191D2B" w:rsidRDefault="00191D2B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Учасники зга</w:t>
      </w:r>
      <w:r w:rsidR="00162C87">
        <w:rPr>
          <w:rFonts w:ascii="Times New Roman" w:hAnsi="Times New Roman"/>
          <w:iCs/>
          <w:sz w:val="28"/>
          <w:szCs w:val="28"/>
          <w:lang w:val="uk-UA"/>
        </w:rPr>
        <w:t>дують корисні звички, а тренер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записує їх на «цеглинках корисних звичок». Потім поміщає їх на стіні здоров’я.</w:t>
      </w:r>
    </w:p>
    <w:p w:rsidR="00191D2B" w:rsidRDefault="00191D2B" w:rsidP="007B59D3">
      <w:pPr>
        <w:pStyle w:val="Standard"/>
        <w:widowControl w:val="0"/>
        <w:numPr>
          <w:ilvl w:val="0"/>
          <w:numId w:val="24"/>
        </w:numPr>
        <w:spacing w:line="276" w:lineRule="auto"/>
        <w:ind w:left="284" w:hanging="284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lastRenderedPageBreak/>
        <w:t xml:space="preserve">От  бачите, яку міцну стіну ми побудували. Здається, що нічого її не зруйнує. Але … Але, хоч як не дивно, люди дуже легковажно можуть ставитися до здоров’я, особливо молодь. Вони можуть руйнувати своє здоров’я шкідливими звичками. Тому нам варто пригадати і про чинники, які негативно впливають на здоров’я.  </w:t>
      </w:r>
    </w:p>
    <w:p w:rsidR="00191D2B" w:rsidRDefault="00162C87" w:rsidP="007B59D3">
      <w:pPr>
        <w:pStyle w:val="Standard"/>
        <w:widowControl w:val="0"/>
        <w:spacing w:line="276" w:lineRule="auto"/>
        <w:ind w:firstLine="709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Студенти</w:t>
      </w:r>
      <w:r w:rsidR="00191D2B">
        <w:rPr>
          <w:rFonts w:ascii="Times New Roman" w:hAnsi="Times New Roman"/>
          <w:iCs/>
          <w:sz w:val="28"/>
          <w:szCs w:val="28"/>
          <w:lang w:val="uk-UA"/>
        </w:rPr>
        <w:t xml:space="preserve"> згадують звички, </w:t>
      </w:r>
      <w:r>
        <w:rPr>
          <w:rFonts w:ascii="Times New Roman" w:hAnsi="Times New Roman"/>
          <w:iCs/>
          <w:sz w:val="28"/>
          <w:szCs w:val="28"/>
          <w:lang w:val="uk-UA"/>
        </w:rPr>
        <w:t>які руйнують здоров’я, а тренер</w:t>
      </w:r>
      <w:r w:rsidR="00191D2B">
        <w:rPr>
          <w:rFonts w:ascii="Times New Roman" w:hAnsi="Times New Roman"/>
          <w:iCs/>
          <w:sz w:val="28"/>
          <w:szCs w:val="28"/>
          <w:lang w:val="uk-UA"/>
        </w:rPr>
        <w:t xml:space="preserve"> записує їх на «цеглинк</w:t>
      </w:r>
      <w:r>
        <w:rPr>
          <w:rFonts w:ascii="Times New Roman" w:hAnsi="Times New Roman"/>
          <w:iCs/>
          <w:sz w:val="28"/>
          <w:szCs w:val="28"/>
          <w:lang w:val="uk-UA"/>
        </w:rPr>
        <w:t>ах шкідливих звичок», а студенти</w:t>
      </w:r>
      <w:r w:rsidR="00191D2B">
        <w:rPr>
          <w:rFonts w:ascii="Times New Roman" w:hAnsi="Times New Roman"/>
          <w:iCs/>
          <w:sz w:val="28"/>
          <w:szCs w:val="28"/>
          <w:lang w:val="uk-UA"/>
        </w:rPr>
        <w:t xml:space="preserve"> поміщують їх поверх цеглинок із корисними звичками.</w:t>
      </w:r>
    </w:p>
    <w:p w:rsidR="00191D2B" w:rsidRDefault="00191D2B" w:rsidP="007B59D3">
      <w:pPr>
        <w:pStyle w:val="Standard"/>
        <w:widowControl w:val="0"/>
        <w:numPr>
          <w:ilvl w:val="0"/>
          <w:numId w:val="24"/>
        </w:numPr>
        <w:spacing w:line="276" w:lineRule="auto"/>
        <w:ind w:left="284" w:hanging="284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Дивіться, вже одна шкідлива звичка зруйнувала цеглинку… Як швидко була зруйнована фортеця шкідливими звичками.</w:t>
      </w:r>
    </w:p>
    <w:p w:rsidR="00191D2B" w:rsidRPr="00191D2B" w:rsidRDefault="007B59D3" w:rsidP="007B59D3">
      <w:pPr>
        <w:pStyle w:val="Standard"/>
        <w:widowControl w:val="0"/>
        <w:spacing w:line="276" w:lineRule="auto"/>
        <w:ind w:left="284" w:hanging="284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-  </w:t>
      </w:r>
      <w:r w:rsidR="00191D2B">
        <w:rPr>
          <w:rFonts w:ascii="Times New Roman" w:hAnsi="Times New Roman"/>
          <w:iCs/>
          <w:sz w:val="28"/>
          <w:szCs w:val="28"/>
          <w:lang w:val="uk-UA"/>
        </w:rPr>
        <w:t xml:space="preserve">Отже ми побачили, як негативні звички руйнують здоров’я. </w:t>
      </w:r>
    </w:p>
    <w:p w:rsidR="002D5464" w:rsidRDefault="002D5464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b/>
          <w:iCs/>
          <w:sz w:val="28"/>
          <w:szCs w:val="28"/>
          <w:lang w:val="uk-UA"/>
        </w:rPr>
      </w:pPr>
      <w:r w:rsidRPr="002D5464">
        <w:rPr>
          <w:rFonts w:ascii="Times New Roman" w:hAnsi="Times New Roman"/>
          <w:b/>
          <w:iCs/>
          <w:sz w:val="28"/>
          <w:szCs w:val="28"/>
          <w:lang w:val="uk-UA"/>
        </w:rPr>
        <w:t>1.8. Підведення підсумків (10 хв.)</w:t>
      </w:r>
    </w:p>
    <w:p w:rsidR="002D5464" w:rsidRDefault="002D5464" w:rsidP="007B59D3">
      <w:pPr>
        <w:pStyle w:val="Standard"/>
        <w:widowControl w:val="0"/>
        <w:spacing w:line="276" w:lineRule="auto"/>
        <w:ind w:firstLine="567"/>
        <w:rPr>
          <w:rFonts w:ascii="Times New Roman" w:hAnsi="Times New Roman"/>
          <w:iCs/>
          <w:sz w:val="28"/>
          <w:szCs w:val="28"/>
          <w:lang w:val="uk-UA"/>
        </w:rPr>
      </w:pPr>
      <w:r w:rsidRPr="002D5464">
        <w:rPr>
          <w:rFonts w:ascii="Times New Roman" w:hAnsi="Times New Roman"/>
          <w:iCs/>
          <w:sz w:val="28"/>
          <w:szCs w:val="28"/>
          <w:lang w:val="uk-UA"/>
        </w:rPr>
        <w:t xml:space="preserve">Тренер </w:t>
      </w:r>
      <w:r>
        <w:rPr>
          <w:rFonts w:ascii="Times New Roman" w:hAnsi="Times New Roman"/>
          <w:iCs/>
          <w:sz w:val="28"/>
          <w:szCs w:val="28"/>
          <w:lang w:val="uk-UA"/>
        </w:rPr>
        <w:t>пропонує учасникам відповісти на запитання:</w:t>
      </w:r>
    </w:p>
    <w:p w:rsidR="002D5464" w:rsidRPr="002D5464" w:rsidRDefault="002D5464" w:rsidP="007B59D3">
      <w:pPr>
        <w:pStyle w:val="Standard"/>
        <w:widowControl w:val="0"/>
        <w:numPr>
          <w:ilvl w:val="0"/>
          <w:numId w:val="18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Які знання ви отримали?</w:t>
      </w:r>
    </w:p>
    <w:p w:rsidR="002D5464" w:rsidRPr="002D5464" w:rsidRDefault="002D5464" w:rsidP="007B59D3">
      <w:pPr>
        <w:pStyle w:val="Standard"/>
        <w:widowControl w:val="0"/>
        <w:numPr>
          <w:ilvl w:val="0"/>
          <w:numId w:val="18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>Як ці знання ви використаєте в особистому житті?</w:t>
      </w:r>
    </w:p>
    <w:p w:rsidR="002D5464" w:rsidRPr="00B97F5E" w:rsidRDefault="002D5464" w:rsidP="007B59D3">
      <w:pPr>
        <w:pStyle w:val="Standard"/>
        <w:widowControl w:val="0"/>
        <w:numPr>
          <w:ilvl w:val="0"/>
          <w:numId w:val="18"/>
        </w:numPr>
        <w:spacing w:line="276" w:lineRule="auto"/>
        <w:ind w:left="0" w:firstLine="567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/>
          <w:iCs/>
          <w:sz w:val="28"/>
          <w:szCs w:val="28"/>
          <w:lang w:val="uk-UA"/>
        </w:rPr>
        <w:t xml:space="preserve">Яка мета наших занять? </w:t>
      </w:r>
    </w:p>
    <w:p w:rsidR="00B97F5E" w:rsidRDefault="00B97F5E" w:rsidP="007B59D3">
      <w:pPr>
        <w:pStyle w:val="Standard"/>
        <w:widowControl w:val="0"/>
        <w:numPr>
          <w:ilvl w:val="0"/>
          <w:numId w:val="23"/>
        </w:numPr>
        <w:spacing w:line="276" w:lineRule="auto"/>
        <w:ind w:left="0"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 xml:space="preserve">Давно доведено, що усе, що робить людина відбивається на стані її здоров’я. Добре </w:t>
      </w:r>
      <w:r w:rsidR="004F148F">
        <w:rPr>
          <w:rFonts w:ascii="Times New Roman" w:hAnsi="Times New Roman"/>
          <w:i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– це постійний процес. До доброго </w:t>
      </w:r>
      <w:r w:rsidR="004F148F">
        <w:rPr>
          <w:rFonts w:ascii="Times New Roman" w:hAnsi="Times New Roman"/>
          <w:iCs/>
          <w:sz w:val="28"/>
          <w:szCs w:val="28"/>
          <w:lang w:val="uk-UA"/>
        </w:rPr>
        <w:t>здоров’я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людина може</w:t>
      </w:r>
      <w:r w:rsidR="004F148F">
        <w:rPr>
          <w:rFonts w:ascii="Times New Roman" w:hAnsi="Times New Roman"/>
          <w:iCs/>
          <w:sz w:val="28"/>
          <w:szCs w:val="28"/>
          <w:lang w:val="uk-UA"/>
        </w:rPr>
        <w:t xml:space="preserve"> йти, будучи зовсім здоровою чи навіть людиною з особливими потребами. Добре здоров’я містить всі цілі життя людини, її інтереси і звички.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</w:t>
      </w:r>
      <w:r w:rsidR="004F148F">
        <w:rPr>
          <w:rFonts w:ascii="Times New Roman" w:hAnsi="Times New Roman"/>
          <w:iCs/>
          <w:sz w:val="28"/>
          <w:szCs w:val="28"/>
          <w:lang w:val="uk-UA"/>
        </w:rPr>
        <w:t xml:space="preserve">Людина в життя може йти двома шляхами: один веде її до здоров’я, інший – від здоров’я. </w:t>
      </w:r>
    </w:p>
    <w:p w:rsidR="004F148F" w:rsidRPr="002D5464" w:rsidRDefault="004F148F" w:rsidP="007B59D3">
      <w:pPr>
        <w:pStyle w:val="Standard"/>
        <w:widowControl w:val="0"/>
        <w:numPr>
          <w:ilvl w:val="0"/>
          <w:numId w:val="23"/>
        </w:numPr>
        <w:spacing w:line="276" w:lineRule="auto"/>
        <w:ind w:left="0" w:firstLine="567"/>
        <w:jc w:val="both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>Отже, сьогодні ми спробували скласти свій шлях до здоров’я, а от в якому напрямку до нього йти – обирати вам!</w:t>
      </w:r>
    </w:p>
    <w:sectPr w:rsidR="004F148F" w:rsidRPr="002D5464" w:rsidSect="007B59D3">
      <w:type w:val="continuous"/>
      <w:pgSz w:w="12240" w:h="15840"/>
      <w:pgMar w:top="1134" w:right="567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D01" w:rsidRDefault="00297D01">
      <w:pPr>
        <w:rPr>
          <w:rFonts w:hint="eastAsia"/>
        </w:rPr>
      </w:pPr>
      <w:r>
        <w:separator/>
      </w:r>
    </w:p>
  </w:endnote>
  <w:endnote w:type="continuationSeparator" w:id="1">
    <w:p w:rsidR="00297D01" w:rsidRDefault="00297D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D01" w:rsidRDefault="00297D0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1">
    <w:p w:rsidR="00297D01" w:rsidRDefault="00297D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66C49"/>
    <w:multiLevelType w:val="multilevel"/>
    <w:tmpl w:val="1B7A71AC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">
    <w:nsid w:val="03062B50"/>
    <w:multiLevelType w:val="multilevel"/>
    <w:tmpl w:val="89A89BD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>
    <w:nsid w:val="0D5360FB"/>
    <w:multiLevelType w:val="hybridMultilevel"/>
    <w:tmpl w:val="B5F64D7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18A52352"/>
    <w:multiLevelType w:val="multilevel"/>
    <w:tmpl w:val="6CF6B8F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4">
    <w:nsid w:val="1D2833EF"/>
    <w:multiLevelType w:val="hybridMultilevel"/>
    <w:tmpl w:val="246C9C6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2CDF1AF8"/>
    <w:multiLevelType w:val="hybridMultilevel"/>
    <w:tmpl w:val="D16497B6"/>
    <w:lvl w:ilvl="0" w:tplc="18AA8384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3F9E6022"/>
    <w:multiLevelType w:val="hybridMultilevel"/>
    <w:tmpl w:val="95901850"/>
    <w:lvl w:ilvl="0" w:tplc="041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7">
    <w:nsid w:val="46962C5E"/>
    <w:multiLevelType w:val="multilevel"/>
    <w:tmpl w:val="93325B2C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>
    <w:nsid w:val="46A746E5"/>
    <w:multiLevelType w:val="multilevel"/>
    <w:tmpl w:val="0A9EC7F6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9">
    <w:nsid w:val="48813D7F"/>
    <w:multiLevelType w:val="hybridMultilevel"/>
    <w:tmpl w:val="EFA07450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0">
    <w:nsid w:val="4ABA7C11"/>
    <w:multiLevelType w:val="multilevel"/>
    <w:tmpl w:val="E2662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>
    <w:nsid w:val="4CE52D69"/>
    <w:multiLevelType w:val="hybridMultilevel"/>
    <w:tmpl w:val="65D06F3A"/>
    <w:lvl w:ilvl="0" w:tplc="17DA58CE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>
    <w:nsid w:val="4DAA2FA9"/>
    <w:multiLevelType w:val="hybridMultilevel"/>
    <w:tmpl w:val="5AFCE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380C4C"/>
    <w:multiLevelType w:val="hybridMultilevel"/>
    <w:tmpl w:val="E63E827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5092386E"/>
    <w:multiLevelType w:val="hybridMultilevel"/>
    <w:tmpl w:val="1F405AF4"/>
    <w:lvl w:ilvl="0" w:tplc="04190001">
      <w:start w:val="1"/>
      <w:numFmt w:val="bullet"/>
      <w:lvlText w:val=""/>
      <w:lvlJc w:val="left"/>
      <w:pPr>
        <w:ind w:left="11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5">
    <w:nsid w:val="57193577"/>
    <w:multiLevelType w:val="hybridMultilevel"/>
    <w:tmpl w:val="0374D9CC"/>
    <w:lvl w:ilvl="0" w:tplc="18AA8384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>
    <w:nsid w:val="5A5A7B65"/>
    <w:multiLevelType w:val="multilevel"/>
    <w:tmpl w:val="32AAF344"/>
    <w:lvl w:ilvl="0">
      <w:numFmt w:val="bullet"/>
      <w:lvlText w:val="•"/>
      <w:lvlJc w:val="left"/>
      <w:pPr>
        <w:ind w:left="79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15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51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7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23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9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95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31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70" w:hanging="360"/>
      </w:pPr>
      <w:rPr>
        <w:rFonts w:ascii="OpenSymbol" w:eastAsia="OpenSymbol" w:hAnsi="OpenSymbol" w:cs="OpenSymbol"/>
      </w:rPr>
    </w:lvl>
  </w:abstractNum>
  <w:abstractNum w:abstractNumId="17">
    <w:nsid w:val="631861F0"/>
    <w:multiLevelType w:val="hybridMultilevel"/>
    <w:tmpl w:val="E0EA1B0E"/>
    <w:lvl w:ilvl="0" w:tplc="18AA83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A103EB"/>
    <w:multiLevelType w:val="hybridMultilevel"/>
    <w:tmpl w:val="56A20E0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B463CB0"/>
    <w:multiLevelType w:val="hybridMultilevel"/>
    <w:tmpl w:val="E3221148"/>
    <w:lvl w:ilvl="0" w:tplc="18AA8384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6E4A6BBD"/>
    <w:multiLevelType w:val="hybridMultilevel"/>
    <w:tmpl w:val="1EFC2ECE"/>
    <w:lvl w:ilvl="0" w:tplc="18AA838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003700"/>
    <w:multiLevelType w:val="hybridMultilevel"/>
    <w:tmpl w:val="C1E4F7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A4C0BDE"/>
    <w:multiLevelType w:val="hybridMultilevel"/>
    <w:tmpl w:val="F0488AF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B7D3767"/>
    <w:multiLevelType w:val="hybridMultilevel"/>
    <w:tmpl w:val="2222C7F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16"/>
  </w:num>
  <w:num w:numId="5">
    <w:abstractNumId w:val="10"/>
  </w:num>
  <w:num w:numId="6">
    <w:abstractNumId w:val="3"/>
  </w:num>
  <w:num w:numId="7">
    <w:abstractNumId w:val="1"/>
  </w:num>
  <w:num w:numId="8">
    <w:abstractNumId w:val="14"/>
  </w:num>
  <w:num w:numId="9">
    <w:abstractNumId w:val="18"/>
  </w:num>
  <w:num w:numId="10">
    <w:abstractNumId w:val="6"/>
  </w:num>
  <w:num w:numId="11">
    <w:abstractNumId w:val="23"/>
  </w:num>
  <w:num w:numId="12">
    <w:abstractNumId w:val="17"/>
  </w:num>
  <w:num w:numId="13">
    <w:abstractNumId w:val="21"/>
  </w:num>
  <w:num w:numId="14">
    <w:abstractNumId w:val="9"/>
  </w:num>
  <w:num w:numId="15">
    <w:abstractNumId w:val="22"/>
  </w:num>
  <w:num w:numId="16">
    <w:abstractNumId w:val="12"/>
  </w:num>
  <w:num w:numId="17">
    <w:abstractNumId w:val="4"/>
  </w:num>
  <w:num w:numId="18">
    <w:abstractNumId w:val="13"/>
  </w:num>
  <w:num w:numId="19">
    <w:abstractNumId w:val="2"/>
  </w:num>
  <w:num w:numId="20">
    <w:abstractNumId w:val="15"/>
  </w:num>
  <w:num w:numId="21">
    <w:abstractNumId w:val="19"/>
  </w:num>
  <w:num w:numId="22">
    <w:abstractNumId w:val="5"/>
  </w:num>
  <w:num w:numId="23">
    <w:abstractNumId w:val="20"/>
  </w:num>
  <w:num w:numId="2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9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A7458"/>
    <w:rsid w:val="00011A77"/>
    <w:rsid w:val="000A73FB"/>
    <w:rsid w:val="00144094"/>
    <w:rsid w:val="001456A9"/>
    <w:rsid w:val="00162C87"/>
    <w:rsid w:val="00191D2B"/>
    <w:rsid w:val="001E7710"/>
    <w:rsid w:val="001F2BE6"/>
    <w:rsid w:val="002130FF"/>
    <w:rsid w:val="0026032C"/>
    <w:rsid w:val="00297D01"/>
    <w:rsid w:val="002B2E03"/>
    <w:rsid w:val="002D5464"/>
    <w:rsid w:val="004763A7"/>
    <w:rsid w:val="004F148F"/>
    <w:rsid w:val="00514C8A"/>
    <w:rsid w:val="005E20F6"/>
    <w:rsid w:val="0066607D"/>
    <w:rsid w:val="00696A52"/>
    <w:rsid w:val="007B59D3"/>
    <w:rsid w:val="0086572D"/>
    <w:rsid w:val="008A7458"/>
    <w:rsid w:val="008B2D35"/>
    <w:rsid w:val="009106FF"/>
    <w:rsid w:val="00A17ABA"/>
    <w:rsid w:val="00A90E20"/>
    <w:rsid w:val="00B004DA"/>
    <w:rsid w:val="00B1364B"/>
    <w:rsid w:val="00B63231"/>
    <w:rsid w:val="00B97F5E"/>
    <w:rsid w:val="00BB1E3A"/>
    <w:rsid w:val="00BD55CA"/>
    <w:rsid w:val="00C11BC8"/>
    <w:rsid w:val="00E464E3"/>
    <w:rsid w:val="00E47360"/>
    <w:rsid w:val="00E7095A"/>
    <w:rsid w:val="00F21E99"/>
    <w:rsid w:val="00F821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Mangal"/>
        <w:kern w:val="3"/>
        <w:sz w:val="24"/>
        <w:szCs w:val="24"/>
        <w:lang w:val="en-U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96A52"/>
  </w:style>
  <w:style w:type="paragraph" w:customStyle="1" w:styleId="Heading">
    <w:name w:val="Heading"/>
    <w:basedOn w:val="Standard"/>
    <w:next w:val="Textbody"/>
    <w:rsid w:val="00696A52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696A52"/>
    <w:pPr>
      <w:spacing w:after="140" w:line="288" w:lineRule="auto"/>
    </w:pPr>
  </w:style>
  <w:style w:type="paragraph" w:styleId="a3">
    <w:name w:val="List"/>
    <w:basedOn w:val="Textbody"/>
    <w:rsid w:val="00696A52"/>
  </w:style>
  <w:style w:type="paragraph" w:styleId="a4">
    <w:name w:val="caption"/>
    <w:basedOn w:val="Standard"/>
    <w:rsid w:val="00696A52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696A52"/>
    <w:pPr>
      <w:suppressLineNumbers/>
    </w:pPr>
  </w:style>
  <w:style w:type="paragraph" w:customStyle="1" w:styleId="TableContents">
    <w:name w:val="Table Contents"/>
    <w:basedOn w:val="Standard"/>
    <w:rsid w:val="00696A52"/>
    <w:pPr>
      <w:suppressLineNumbers/>
    </w:pPr>
  </w:style>
  <w:style w:type="paragraph" w:customStyle="1" w:styleId="TableHeading">
    <w:name w:val="Table Heading"/>
    <w:basedOn w:val="TableContents"/>
    <w:rsid w:val="00696A52"/>
    <w:pPr>
      <w:jc w:val="center"/>
    </w:pPr>
    <w:rPr>
      <w:b/>
      <w:bCs/>
    </w:rPr>
  </w:style>
  <w:style w:type="character" w:customStyle="1" w:styleId="BulletSymbols">
    <w:name w:val="Bullet Symbols"/>
    <w:rsid w:val="00696A52"/>
    <w:rPr>
      <w:rFonts w:ascii="OpenSymbol" w:eastAsia="OpenSymbol" w:hAnsi="OpenSymbol" w:cs="OpenSymbol"/>
    </w:rPr>
  </w:style>
  <w:style w:type="character" w:customStyle="1" w:styleId="NumberingSymbols">
    <w:name w:val="Numbering Symbols"/>
    <w:rsid w:val="00696A52"/>
  </w:style>
  <w:style w:type="table" w:styleId="a5">
    <w:name w:val="Table Grid"/>
    <w:basedOn w:val="a1"/>
    <w:uiPriority w:val="39"/>
    <w:rsid w:val="00B004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A17AB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seosvita.ua/library/trening-zdorova-cinnist-nasogo-zitta-93520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urok.com.ua/trening-zdorov-ya-cinnist-nashogo-zhittya-47345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8</Pages>
  <Words>1503</Words>
  <Characters>10016</Characters>
  <Application>Microsoft Office Word</Application>
  <DocSecurity>0</DocSecurity>
  <Lines>270</Lines>
  <Paragraphs>78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Ekaterina</cp:lastModifiedBy>
  <cp:revision>28</cp:revision>
  <dcterms:created xsi:type="dcterms:W3CDTF">2020-02-02T11:38:00Z</dcterms:created>
  <dcterms:modified xsi:type="dcterms:W3CDTF">2020-02-13T14:14:00Z</dcterms:modified>
</cp:coreProperties>
</file>