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485" w:rsidRDefault="00D540FF" w:rsidP="00D540FF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МІЖПРЕДМЕТНІ ЗВЯЗКИ:       гра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964485" w:rsidRDefault="00964485" w:rsidP="009644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>Матер</w:t>
      </w:r>
      <w:proofErr w:type="spellStart"/>
      <w:proofErr w:type="gramEnd"/>
      <w:r>
        <w:rPr>
          <w:rFonts w:ascii="Times New Roman" w:hAnsi="Times New Roman" w:cs="Times New Roman"/>
          <w:b/>
          <w:sz w:val="28"/>
          <w:szCs w:val="28"/>
        </w:rPr>
        <w:t>іал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для проведення позакласного заходу</w:t>
      </w:r>
    </w:p>
    <w:p w:rsidR="00964485" w:rsidRPr="00964485" w:rsidRDefault="00964485" w:rsidP="009644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під час  «Тижня хімії»</w:t>
      </w:r>
    </w:p>
    <w:p w:rsidR="00964485" w:rsidRDefault="00964485" w:rsidP="00D540F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4485" w:rsidRDefault="005C4E2A" w:rsidP="0096448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Учасники – учні 9</w:t>
      </w:r>
      <w:bookmarkStart w:id="0" w:name="_GoBack"/>
      <w:bookmarkEnd w:id="0"/>
      <w:r w:rsidR="00964485">
        <w:rPr>
          <w:rFonts w:ascii="Times New Roman" w:hAnsi="Times New Roman" w:cs="Times New Roman"/>
          <w:b/>
          <w:sz w:val="28"/>
          <w:szCs w:val="28"/>
        </w:rPr>
        <w:t>-11 класів</w:t>
      </w:r>
    </w:p>
    <w:p w:rsidR="00D540FF" w:rsidRDefault="00D540FF" w:rsidP="00D540F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Правила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квесту</w:t>
      </w:r>
      <w:proofErr w:type="spellEnd"/>
    </w:p>
    <w:p w:rsidR="00D540FF" w:rsidRDefault="00964485" w:rsidP="00D540FF">
      <w:pPr>
        <w:pStyle w:val="HTML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квесті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беруть участь 2 команди  по 5 учасників.</w:t>
      </w:r>
      <w:r w:rsidR="00D540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40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Учасники отримують стартове завдання, виконавши його, визначають наступний пункт маршруту, де вони отримують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«скарб» </w:t>
      </w:r>
      <w:r w:rsidR="00D540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наступне завдання. Переможе команда, яка перша викон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ає всі завдання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збере</w:t>
      </w:r>
      <w:proofErr w:type="spellEnd"/>
      <w:r w:rsidR="002551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найбільше «скарбів».</w:t>
      </w:r>
      <w:r w:rsidR="00D540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(«Скарб»- слова-відповіді на кросворд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 Решту</w:t>
      </w:r>
      <w:r w:rsidR="005263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слів кросворду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команди відгадують самостійно</w:t>
      </w:r>
      <w:r w:rsidR="005263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D540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="002551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Переможе та команда, яка найперша розгадає кросворд.</w:t>
      </w:r>
    </w:p>
    <w:p w:rsidR="00D540FF" w:rsidRDefault="00D540FF" w:rsidP="00D540FF">
      <w:pPr>
        <w:pStyle w:val="HTML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І. Перше завдання – у вчителя хімії, виконавши його, команди отримують конверт</w:t>
      </w:r>
      <w:r w:rsidR="003D0F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із наступним завданням та «скарб»</w:t>
      </w:r>
    </w:p>
    <w:p w:rsidR="00D540FF" w:rsidRDefault="003D0FE9" w:rsidP="00D540FF">
      <w:pPr>
        <w:pStyle w:val="HTML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ІІ. Завдання у вчителя хімії </w:t>
      </w:r>
      <w:r w:rsidR="00D540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+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«скарб».</w:t>
      </w:r>
    </w:p>
    <w:p w:rsidR="00D540FF" w:rsidRDefault="00D540FF" w:rsidP="00D540FF">
      <w:pPr>
        <w:pStyle w:val="HTML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ІІІ. Завдання у вчителя біології + </w:t>
      </w:r>
      <w:r w:rsidR="003D0F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«скарб».</w:t>
      </w:r>
    </w:p>
    <w:p w:rsidR="00D540FF" w:rsidRDefault="00D540FF" w:rsidP="00D540FF">
      <w:pPr>
        <w:pStyle w:val="HTML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Завдання у вчителя української мови + </w:t>
      </w:r>
      <w:r w:rsidR="003D0F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«скарб».</w:t>
      </w:r>
    </w:p>
    <w:p w:rsidR="00D540FF" w:rsidRDefault="00D540FF" w:rsidP="00D540FF">
      <w:pPr>
        <w:pStyle w:val="HTML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BD329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D0F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Завдання у вчителя медицини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</w:t>
      </w:r>
      <w:r w:rsidR="003D0F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«скарб»</w:t>
      </w:r>
    </w:p>
    <w:p w:rsidR="00D540FF" w:rsidRDefault="00D540FF" w:rsidP="00D540FF">
      <w:pPr>
        <w:pStyle w:val="HTML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Завдання </w:t>
      </w:r>
      <w:r w:rsidR="003D0F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вчителя фізики + «скарб»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644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D540FF" w:rsidRDefault="00D540FF" w:rsidP="00D540FF">
      <w:pPr>
        <w:pStyle w:val="HTML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40FF" w:rsidRDefault="00D540FF" w:rsidP="00D540FF">
      <w:pPr>
        <w:pStyle w:val="HTML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І.   Стартові завдання</w:t>
      </w:r>
    </w:p>
    <w:p w:rsidR="00D540FF" w:rsidRDefault="00D540FF" w:rsidP="00D540FF">
      <w:pPr>
        <w:pStyle w:val="HTML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540FF" w:rsidRDefault="00D540FF" w:rsidP="00D540FF">
      <w:pPr>
        <w:tabs>
          <w:tab w:val="left" w:pos="70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 речення Ви часто чуєте лише від однієї людини</w:t>
      </w:r>
    </w:p>
    <w:tbl>
      <w:tblPr>
        <w:tblStyle w:val="a4"/>
        <w:tblW w:w="0" w:type="auto"/>
        <w:tblInd w:w="0" w:type="dxa"/>
        <w:tblLook w:val="01E0" w:firstRow="1" w:lastRow="1" w:firstColumn="1" w:lastColumn="1" w:noHBand="0" w:noVBand="0"/>
      </w:tblPr>
      <w:tblGrid>
        <w:gridCol w:w="437"/>
        <w:gridCol w:w="461"/>
        <w:gridCol w:w="393"/>
        <w:gridCol w:w="461"/>
        <w:gridCol w:w="468"/>
        <w:gridCol w:w="450"/>
        <w:gridCol w:w="461"/>
        <w:gridCol w:w="386"/>
        <w:gridCol w:w="461"/>
        <w:gridCol w:w="399"/>
      </w:tblGrid>
      <w:tr w:rsidR="00D540FF" w:rsidTr="0006135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И</w:t>
            </w:r>
          </w:p>
        </w:tc>
      </w:tr>
      <w:tr w:rsidR="00D540FF" w:rsidTr="0006135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Р</w:t>
            </w:r>
          </w:p>
        </w:tc>
      </w:tr>
      <w:tr w:rsidR="00D540FF" w:rsidTr="0006135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 xml:space="preserve"> 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Ш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И</w:t>
            </w:r>
          </w:p>
        </w:tc>
      </w:tr>
      <w:tr w:rsidR="00D540FF" w:rsidTr="0006135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Т</w:t>
            </w:r>
          </w:p>
        </w:tc>
      </w:tr>
      <w:tr w:rsidR="00D540FF" w:rsidTr="0006135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0FF" w:rsidRDefault="00D540FF" w:rsidP="0006135D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А</w:t>
            </w:r>
          </w:p>
        </w:tc>
      </w:tr>
    </w:tbl>
    <w:p w:rsidR="00D540FF" w:rsidRDefault="00D540FF" w:rsidP="00D540FF">
      <w:pPr>
        <w:pStyle w:val="HTML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540FF" w:rsidRDefault="00D540FF" w:rsidP="00D540FF">
      <w:pPr>
        <w:pStyle w:val="HTML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(Хімічні реактиви не можна куштувати на смак та брати руками)</w:t>
      </w:r>
    </w:p>
    <w:p w:rsidR="00D540FF" w:rsidRDefault="00D540FF" w:rsidP="00D540FF">
      <w:pPr>
        <w:pStyle w:val="HTML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Конверт у вчителя хімії</w:t>
      </w:r>
    </w:p>
    <w:p w:rsidR="00D540FF" w:rsidRDefault="00D540FF" w:rsidP="00D540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</w:p>
    <w:p w:rsidR="00D540FF" w:rsidRPr="0018663E" w:rsidRDefault="00D540FF" w:rsidP="00D540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663E">
        <w:rPr>
          <w:rFonts w:ascii="Times New Roman" w:eastAsia="Times New Roman" w:hAnsi="Times New Roman" w:cs="Times New Roman"/>
          <w:sz w:val="28"/>
          <w:szCs w:val="28"/>
          <w:lang w:eastAsia="ru-RU"/>
        </w:rPr>
        <w:t>ІІ.     Розшифруйте анаграми:</w:t>
      </w:r>
    </w:p>
    <w:p w:rsidR="00D540FF" w:rsidRPr="0018663E" w:rsidRDefault="00D540FF" w:rsidP="00D540FF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866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ЛПООЙНІ -  спільнокореневе слово полону;</w:t>
      </w:r>
    </w:p>
    <w:p w:rsidR="00D540FF" w:rsidRPr="0018663E" w:rsidRDefault="00D540FF" w:rsidP="00D540FF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866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СЕНОГИК - елемент, який утворює газ необхідний для життя;</w:t>
      </w:r>
    </w:p>
    <w:p w:rsidR="00D540FF" w:rsidRPr="0018663E" w:rsidRDefault="00D540FF" w:rsidP="00D540FF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866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ЕВДНЬО – у таблиці він Гідроген, а у житті ...</w:t>
      </w:r>
    </w:p>
    <w:p w:rsidR="00D540FF" w:rsidRPr="0018663E" w:rsidRDefault="00D540FF" w:rsidP="00D540FF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866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ЙІЛМЮАІН – прикраси з цього металу одного часу були </w:t>
      </w:r>
      <w:proofErr w:type="spellStart"/>
      <w:r w:rsidRPr="001866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коштовніші</w:t>
      </w:r>
      <w:proofErr w:type="spellEnd"/>
      <w:r w:rsidRPr="001866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золото;</w:t>
      </w:r>
    </w:p>
    <w:p w:rsidR="00D540FF" w:rsidRPr="0018663E" w:rsidRDefault="00D540FF" w:rsidP="00D540FF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866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ТРЬУТ – «небезпека» в  кожному будинку</w:t>
      </w:r>
    </w:p>
    <w:p w:rsidR="00D540FF" w:rsidRPr="0018663E" w:rsidRDefault="00D540FF" w:rsidP="00D540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40FF" w:rsidRPr="0018663E" w:rsidRDefault="00D540FF" w:rsidP="00D540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6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(полоній, </w:t>
      </w:r>
      <w:proofErr w:type="spellStart"/>
      <w:r w:rsidRPr="0018663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оксиген</w:t>
      </w:r>
      <w:proofErr w:type="spellEnd"/>
      <w:r w:rsidRPr="00186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8663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водень,алюміній,ртуть</w:t>
      </w:r>
      <w:proofErr w:type="spellEnd"/>
      <w:r w:rsidRPr="0018663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D540FF" w:rsidRPr="0018663E" w:rsidRDefault="003D0FE9" w:rsidP="003D0FE9">
      <w:pPr>
        <w:pStyle w:val="HTML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4FA6">
        <w:rPr>
          <w:rFonts w:ascii="Times New Roman" w:hAnsi="Times New Roman" w:cs="Times New Roman"/>
          <w:sz w:val="28"/>
          <w:szCs w:val="28"/>
          <w:lang w:val="uk-UA" w:eastAsia="ru-RU"/>
        </w:rPr>
        <w:lastRenderedPageBreak/>
        <w:t>Хімія і біологія</w:t>
      </w:r>
    </w:p>
    <w:p w:rsidR="00D540FF" w:rsidRPr="0018663E" w:rsidRDefault="00D540FF" w:rsidP="002C5D76">
      <w:pPr>
        <w:pStyle w:val="HTML"/>
        <w:ind w:left="720" w:hanging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866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ІІІ.   </w:t>
      </w:r>
      <w:proofErr w:type="spellStart"/>
      <w:r w:rsidRPr="001866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Mr</w:t>
      </w:r>
      <w:proofErr w:type="spellEnd"/>
      <w:r w:rsidRPr="001866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(CaCl2) + </w:t>
      </w:r>
      <w:proofErr w:type="spellStart"/>
      <w:r w:rsidRPr="001866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Mr</w:t>
      </w:r>
      <w:proofErr w:type="spellEnd"/>
      <w:r w:rsidRPr="001866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(N2O) – </w:t>
      </w:r>
      <w:proofErr w:type="spellStart"/>
      <w:r w:rsidRPr="001866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Mr</w:t>
      </w:r>
      <w:proofErr w:type="spellEnd"/>
      <w:r w:rsidRPr="001866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(АІ2O3) – </w:t>
      </w:r>
      <w:proofErr w:type="spellStart"/>
      <w:r w:rsidRPr="001866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Ar</w:t>
      </w:r>
      <w:proofErr w:type="spellEnd"/>
      <w:r w:rsidRPr="001866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(АІ) = </w:t>
      </w:r>
    </w:p>
    <w:p w:rsidR="00D540FF" w:rsidRPr="0018663E" w:rsidRDefault="00D540FF" w:rsidP="00D540FF">
      <w:pPr>
        <w:pStyle w:val="HTML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40FF" w:rsidRPr="0018663E" w:rsidRDefault="00D540FF" w:rsidP="002C5D76">
      <w:pPr>
        <w:pStyle w:val="HTML"/>
        <w:ind w:left="720" w:hanging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866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=111 +44 -102-27=26(зразок)</w:t>
      </w:r>
    </w:p>
    <w:p w:rsidR="00D540FF" w:rsidRPr="0018663E" w:rsidRDefault="00D540FF" w:rsidP="002C5D76">
      <w:pPr>
        <w:pStyle w:val="HTML"/>
        <w:ind w:left="720" w:hanging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866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стільки років цей учитель працює у нашій школі</w:t>
      </w:r>
    </w:p>
    <w:p w:rsidR="00D540FF" w:rsidRPr="0018663E" w:rsidRDefault="00D540FF" w:rsidP="00D540FF">
      <w:pPr>
        <w:pStyle w:val="HTML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540FF" w:rsidRPr="0018663E" w:rsidRDefault="00D540FF" w:rsidP="0025516D">
      <w:pPr>
        <w:shd w:val="clear" w:color="auto" w:fill="FFFFFF"/>
        <w:spacing w:after="0" w:line="330" w:lineRule="atLeast"/>
        <w:jc w:val="center"/>
        <w:rPr>
          <w:rFonts w:ascii="Times New Roman" w:eastAsiaTheme="minorHAnsi" w:hAnsi="Times New Roman" w:cs="Times New Roman"/>
          <w:sz w:val="28"/>
          <w:szCs w:val="28"/>
          <w:lang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D540FF" w:rsidRPr="0018663E" w:rsidRDefault="00D540FF" w:rsidP="0025516D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8663E">
        <w:rPr>
          <w:rFonts w:ascii="Times New Roman" w:hAnsi="Times New Roman" w:cs="Times New Roman"/>
          <w:sz w:val="28"/>
          <w:szCs w:val="28"/>
          <w:lang w:val="uk-UA"/>
        </w:rPr>
        <w:t xml:space="preserve">-Герої роману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val="uk-UA"/>
        </w:rPr>
        <w:t>Ж.Верна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val="uk-UA"/>
        </w:rPr>
        <w:t xml:space="preserve"> «Діти капітана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val="uk-UA"/>
        </w:rPr>
        <w:t>Гранта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val="uk-UA"/>
        </w:rPr>
        <w:t xml:space="preserve">» тільки-но зібралися повечеряти м’ясом дикої лами (гуанако), як  раптом довідалися, що воно зовсім неїстівне. </w:t>
      </w:r>
      <w:r w:rsidRPr="0018663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довго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лежало?» -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заклопотано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запитав один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них. «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, на жаль,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довго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бігало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!» -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відповів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учений-географ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Паганель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М'ясо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гуанако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смачне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тварина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убита </w:t>
      </w:r>
      <w:proofErr w:type="spellStart"/>
      <w:proofErr w:type="gramStart"/>
      <w:r w:rsidRPr="0018663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8663E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відпочинку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однак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полювання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затяглося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звір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довго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бігав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м'ясо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їсти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.» Яка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речовина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нагромадилася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м’язах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убитої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тварини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зробила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м'ясо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неїстівним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? </w:t>
      </w:r>
      <w:r w:rsidRPr="0018663E">
        <w:rPr>
          <w:rFonts w:ascii="Times New Roman" w:hAnsi="Times New Roman" w:cs="Times New Roman"/>
          <w:sz w:val="28"/>
          <w:szCs w:val="28"/>
          <w:lang w:val="uk-UA"/>
        </w:rPr>
        <w:t>(молочна кислота)</w:t>
      </w:r>
    </w:p>
    <w:p w:rsidR="00D540FF" w:rsidRPr="0018663E" w:rsidRDefault="00D540FF" w:rsidP="0025516D">
      <w:pPr>
        <w:shd w:val="clear" w:color="auto" w:fill="FFFFFF"/>
        <w:spacing w:after="0" w:line="330" w:lineRule="atLeast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>І</w:t>
      </w:r>
      <w:r w:rsidRPr="0018663E">
        <w:rPr>
          <w:rFonts w:ascii="Times New Roman" w:hAnsi="Times New Roman" w:cs="Times New Roman"/>
          <w:sz w:val="28"/>
          <w:szCs w:val="28"/>
          <w:lang w:val="en-US" w:eastAsia="ru-RU"/>
        </w:rPr>
        <w:t>V</w:t>
      </w:r>
      <w:r w:rsidRPr="0018663E">
        <w:rPr>
          <w:rFonts w:ascii="Times New Roman" w:hAnsi="Times New Roman" w:cs="Times New Roman"/>
          <w:sz w:val="28"/>
          <w:szCs w:val="28"/>
          <w:lang w:eastAsia="ru-RU"/>
        </w:rPr>
        <w:t>. Хімія і українська мова</w:t>
      </w:r>
    </w:p>
    <w:p w:rsidR="00D540FF" w:rsidRPr="0018663E" w:rsidRDefault="00D540FF" w:rsidP="0025516D">
      <w:pPr>
        <w:shd w:val="clear" w:color="auto" w:fill="FFFFFF"/>
        <w:spacing w:after="0" w:line="330" w:lineRule="atLeast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D540FF" w:rsidRPr="0018663E" w:rsidRDefault="00D540FF" w:rsidP="0025516D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>-  Яку воду старі люди називають непочатою?. Той, хто несе «непочату воду», не може ні з ким розмовляти, інакше вона втратить свою цілющу силу) (Воду, набрану до сходу сонця)</w:t>
      </w:r>
    </w:p>
    <w:p w:rsidR="00D540FF" w:rsidRPr="0018663E" w:rsidRDefault="00D540FF" w:rsidP="0025516D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> -  Який метал пов'язаний із двадцятип’ятирічним ювілеєм одруження? (Срібло)</w:t>
      </w:r>
    </w:p>
    <w:p w:rsidR="00D540FF" w:rsidRPr="0018663E" w:rsidRDefault="00D540FF" w:rsidP="0025516D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D540FF" w:rsidRPr="0018663E" w:rsidRDefault="00D540FF" w:rsidP="0025516D">
      <w:pPr>
        <w:pStyle w:val="a3"/>
        <w:shd w:val="clear" w:color="auto" w:fill="FFFFFF"/>
        <w:spacing w:after="0" w:line="330" w:lineRule="atLeast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val="uk-UA" w:eastAsia="ru-RU"/>
        </w:rPr>
        <w:t>-</w:t>
      </w:r>
      <w:r w:rsidR="0025516D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25516D">
        <w:rPr>
          <w:rFonts w:ascii="Times New Roman" w:hAnsi="Times New Roman" w:cs="Times New Roman"/>
          <w:sz w:val="28"/>
          <w:szCs w:val="28"/>
          <w:lang w:eastAsia="ru-RU"/>
        </w:rPr>
        <w:t>Назвіть</w:t>
      </w:r>
      <w:proofErr w:type="spellEnd"/>
      <w:r w:rsidR="0025516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5516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якомога більше </w:t>
      </w:r>
      <w:r w:rsidR="0025516D">
        <w:rPr>
          <w:rFonts w:ascii="Times New Roman" w:hAnsi="Times New Roman" w:cs="Times New Roman"/>
          <w:sz w:val="28"/>
          <w:szCs w:val="28"/>
          <w:lang w:eastAsia="ru-RU"/>
        </w:rPr>
        <w:t xml:space="preserve"> п</w:t>
      </w:r>
      <w:r w:rsidR="0025516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прислів’їв та приказок  </w:t>
      </w:r>
      <w:r w:rsidRPr="0018663E">
        <w:rPr>
          <w:rFonts w:ascii="Times New Roman" w:hAnsi="Times New Roman" w:cs="Times New Roman"/>
          <w:sz w:val="28"/>
          <w:szCs w:val="28"/>
          <w:lang w:eastAsia="ru-RU"/>
        </w:rPr>
        <w:t>про золото.</w:t>
      </w:r>
    </w:p>
    <w:p w:rsidR="00D540FF" w:rsidRPr="0018663E" w:rsidRDefault="00D540FF" w:rsidP="0025516D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>         Срібло-золото тягне людину в болото.</w:t>
      </w:r>
    </w:p>
    <w:p w:rsidR="00D540FF" w:rsidRPr="0018663E" w:rsidRDefault="00D540FF" w:rsidP="0025516D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>         Слово — срібло, мовчання — золото.</w:t>
      </w:r>
    </w:p>
    <w:p w:rsidR="00D540FF" w:rsidRPr="0018663E" w:rsidRDefault="00D540FF" w:rsidP="0025516D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>         Не все те зо</w:t>
      </w:r>
      <w:r w:rsidRPr="0018663E">
        <w:rPr>
          <w:rFonts w:ascii="Times New Roman" w:hAnsi="Times New Roman" w:cs="Times New Roman"/>
          <w:sz w:val="28"/>
          <w:szCs w:val="28"/>
          <w:lang w:eastAsia="ru-RU"/>
        </w:rPr>
        <w:softHyphen/>
        <w:t>лото, що блищить.</w:t>
      </w:r>
    </w:p>
    <w:p w:rsidR="00D540FF" w:rsidRPr="0018663E" w:rsidRDefault="00D540FF" w:rsidP="0025516D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>         Час дорожчий за золото.</w:t>
      </w:r>
      <w:r w:rsidR="0025516D">
        <w:rPr>
          <w:rFonts w:ascii="Times New Roman" w:hAnsi="Times New Roman" w:cs="Times New Roman"/>
          <w:sz w:val="28"/>
          <w:szCs w:val="28"/>
          <w:lang w:eastAsia="ru-RU"/>
        </w:rPr>
        <w:t>..</w:t>
      </w:r>
    </w:p>
    <w:p w:rsidR="00D540FF" w:rsidRPr="0018663E" w:rsidRDefault="00D540FF" w:rsidP="0025516D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>         </w:t>
      </w:r>
    </w:p>
    <w:p w:rsidR="00964485" w:rsidRDefault="00964485" w:rsidP="0025516D">
      <w:pPr>
        <w:shd w:val="clear" w:color="auto" w:fill="FFFFFF"/>
        <w:spacing w:after="0" w:line="330" w:lineRule="atLeast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64485" w:rsidRDefault="00964485" w:rsidP="0025516D">
      <w:pPr>
        <w:shd w:val="clear" w:color="auto" w:fill="FFFFFF"/>
        <w:spacing w:after="0" w:line="330" w:lineRule="atLeast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5516D" w:rsidRDefault="0025516D" w:rsidP="0025516D">
      <w:pPr>
        <w:shd w:val="clear" w:color="auto" w:fill="FFFFFF"/>
        <w:spacing w:after="0" w:line="330" w:lineRule="atLeast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40FF" w:rsidRPr="0018663E" w:rsidRDefault="00D540FF" w:rsidP="0025516D">
      <w:pPr>
        <w:shd w:val="clear" w:color="auto" w:fill="FFFFFF"/>
        <w:spacing w:after="0" w:line="330" w:lineRule="atLeast"/>
        <w:jc w:val="center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8663E">
        <w:rPr>
          <w:rFonts w:ascii="Times New Roman" w:hAnsi="Times New Roman" w:cs="Times New Roman"/>
          <w:sz w:val="28"/>
          <w:szCs w:val="28"/>
          <w:lang w:val="en-US" w:eastAsia="ru-RU"/>
        </w:rPr>
        <w:t>V</w:t>
      </w:r>
      <w:r w:rsidRPr="0018663E">
        <w:rPr>
          <w:rFonts w:ascii="Times New Roman" w:hAnsi="Times New Roman" w:cs="Times New Roman"/>
          <w:sz w:val="28"/>
          <w:szCs w:val="28"/>
          <w:lang w:eastAsia="ru-RU"/>
        </w:rPr>
        <w:t>. Хімія і фізика</w:t>
      </w:r>
    </w:p>
    <w:p w:rsidR="00D540FF" w:rsidRPr="0018663E" w:rsidRDefault="00D540FF" w:rsidP="0025516D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18663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8663E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воді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розчиняється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кухонна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сіль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холодній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гарячій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val="uk-UA"/>
        </w:rPr>
        <w:t>? (Однаково).</w:t>
      </w:r>
    </w:p>
    <w:p w:rsidR="00D540FF" w:rsidRPr="0018663E" w:rsidRDefault="00D540FF" w:rsidP="0025516D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8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суворо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заборонено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заводити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автомобілі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закритому</w:t>
      </w:r>
      <w:proofErr w:type="spellEnd"/>
      <w:r w:rsidRPr="0018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</w:rPr>
        <w:t>гаражі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val="uk-UA"/>
        </w:rPr>
        <w:t>? (чадний газ</w:t>
      </w:r>
      <w:r w:rsidRPr="0018663E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2C5D76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D540FF" w:rsidRPr="0018663E" w:rsidRDefault="00D540FF" w:rsidP="0025516D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val="uk-UA" w:eastAsia="ru-RU"/>
        </w:rPr>
        <w:t>-</w:t>
      </w:r>
      <w:r w:rsidRPr="0018663E">
        <w:rPr>
          <w:rFonts w:ascii="Times New Roman" w:hAnsi="Times New Roman" w:cs="Times New Roman"/>
          <w:sz w:val="28"/>
          <w:szCs w:val="28"/>
          <w:lang w:eastAsia="ru-RU"/>
        </w:rPr>
        <w:t>  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Чому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дорівнює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густина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води? (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густина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води — 1 г/см</w:t>
      </w:r>
      <w:r w:rsidRPr="0018663E">
        <w:rPr>
          <w:rFonts w:ascii="Times New Roman" w:hAnsi="Times New Roman" w:cs="Times New Roman"/>
          <w:sz w:val="28"/>
          <w:szCs w:val="28"/>
          <w:vertAlign w:val="superscript"/>
          <w:lang w:eastAsia="ru-RU"/>
        </w:rPr>
        <w:t>3</w:t>
      </w:r>
      <w:r w:rsidRPr="0018663E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D540FF" w:rsidRPr="0018663E" w:rsidRDefault="00D540FF" w:rsidP="0025516D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val="uk-UA" w:eastAsia="ru-RU"/>
        </w:rPr>
        <w:lastRenderedPageBreak/>
        <w:t>-</w:t>
      </w:r>
      <w:r w:rsidRPr="0018663E">
        <w:rPr>
          <w:rFonts w:ascii="Times New Roman" w:hAnsi="Times New Roman" w:cs="Times New Roman"/>
          <w:sz w:val="28"/>
          <w:szCs w:val="28"/>
          <w:lang w:eastAsia="ru-RU"/>
        </w:rPr>
        <w:t>  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Чому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лід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плаває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поверхні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води? (Тому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густина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льоду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менша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густину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води в </w:t>
      </w:r>
      <w:proofErr w:type="spellStart"/>
      <w:proofErr w:type="gram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ідкому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стані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D540FF" w:rsidRPr="0018663E" w:rsidRDefault="00D540FF" w:rsidP="0025516D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val="uk-UA" w:eastAsia="ru-RU"/>
        </w:rPr>
        <w:t>-</w:t>
      </w:r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   У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дистильованій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воді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приготували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настій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лікарських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плодів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шипшини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калини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чорниці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Настій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почав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проводити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електичний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струм.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Чому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? (У плодах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містяться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органічні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кислоти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солі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процесі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розчинення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воді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дисоціюють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дають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ізноманітні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йони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, за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рахунок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настій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проводить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електричний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струм)</w:t>
      </w:r>
    </w:p>
    <w:p w:rsidR="00D540FF" w:rsidRPr="0018663E" w:rsidRDefault="00D540FF" w:rsidP="0025516D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val="uk-UA" w:eastAsia="ru-RU"/>
        </w:rPr>
        <w:t>-</w:t>
      </w:r>
      <w:r w:rsidRPr="0018663E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Чому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вироби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алюмінію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піддаються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атмосферній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корозії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? (Тому,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пові</w:t>
      </w:r>
      <w:proofErr w:type="gram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тр</w:t>
      </w:r>
      <w:proofErr w:type="gram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алюміній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покривається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тоненькою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плівкою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оксиду, яка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перешкоджає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подальшому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окисненню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металу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D540FF" w:rsidRPr="0018663E" w:rsidRDefault="00D540FF" w:rsidP="0025516D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8663E">
        <w:rPr>
          <w:rFonts w:ascii="Times New Roman" w:hAnsi="Times New Roman" w:cs="Times New Roman"/>
          <w:sz w:val="28"/>
          <w:szCs w:val="28"/>
          <w:lang w:val="uk-UA" w:eastAsia="ru-RU"/>
        </w:rPr>
        <w:t>-</w:t>
      </w:r>
      <w:r w:rsidRPr="0018663E">
        <w:rPr>
          <w:rFonts w:ascii="Times New Roman" w:hAnsi="Times New Roman" w:cs="Times New Roman"/>
          <w:sz w:val="28"/>
          <w:szCs w:val="28"/>
          <w:lang w:eastAsia="ru-RU"/>
        </w:rPr>
        <w:t>    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показує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проба, яку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ставлять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ювелірних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виробах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вигляді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клейма? (Проба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показу</w:t>
      </w:r>
      <w:proofErr w:type="gram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скільки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одиниць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маси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дорогоцінного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металу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міститься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в 1000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одиниць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маси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сплаву)</w:t>
      </w:r>
    </w:p>
    <w:p w:rsidR="00D540FF" w:rsidRPr="0018663E" w:rsidRDefault="00D540FF" w:rsidP="0025516D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>Я з металами стою,</w:t>
      </w:r>
    </w:p>
    <w:p w:rsidR="00D540FF" w:rsidRPr="0018663E" w:rsidRDefault="00D540FF" w:rsidP="0025516D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>Хоч м’який, мов масло.</w:t>
      </w:r>
    </w:p>
    <w:p w:rsidR="00D540FF" w:rsidRPr="0018663E" w:rsidRDefault="00D540FF" w:rsidP="0025516D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>Жовтим полум’ям горю</w:t>
      </w:r>
    </w:p>
    <w:p w:rsidR="00D540FF" w:rsidRPr="0018663E" w:rsidRDefault="00D540FF" w:rsidP="0025516D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>Й довго не погасну.</w:t>
      </w:r>
    </w:p>
    <w:p w:rsidR="00D540FF" w:rsidRPr="0018663E" w:rsidRDefault="00D540FF" w:rsidP="0025516D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>Я поширений доволі</w:t>
      </w:r>
    </w:p>
    <w:p w:rsidR="00D540FF" w:rsidRPr="0018663E" w:rsidRDefault="00D540FF" w:rsidP="0025516D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>В соді, склі, в кухонній солі. </w:t>
      </w:r>
    </w:p>
    <w:p w:rsidR="00D540FF" w:rsidRDefault="00D540FF" w:rsidP="0025516D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>                                 (Натрій)</w:t>
      </w:r>
    </w:p>
    <w:p w:rsidR="003D0FE9" w:rsidRPr="0018663E" w:rsidRDefault="003D0FE9" w:rsidP="0025516D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40FF" w:rsidRPr="0018663E" w:rsidRDefault="00D540FF" w:rsidP="0025516D">
      <w:pPr>
        <w:shd w:val="clear" w:color="auto" w:fill="FFFFFF"/>
        <w:spacing w:after="0" w:line="330" w:lineRule="atLeast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18663E">
        <w:rPr>
          <w:rFonts w:ascii="Times New Roman" w:hAnsi="Times New Roman" w:cs="Times New Roman"/>
          <w:sz w:val="28"/>
          <w:szCs w:val="28"/>
          <w:lang w:val="en-US" w:eastAsia="ru-RU"/>
        </w:rPr>
        <w:t>V</w:t>
      </w:r>
      <w:r w:rsidRPr="0018663E">
        <w:rPr>
          <w:rFonts w:ascii="Times New Roman" w:hAnsi="Times New Roman" w:cs="Times New Roman"/>
          <w:sz w:val="28"/>
          <w:szCs w:val="28"/>
          <w:lang w:eastAsia="ru-RU"/>
        </w:rPr>
        <w:t>І.</w:t>
      </w:r>
      <w:proofErr w:type="gram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Хімія і медицина</w:t>
      </w:r>
    </w:p>
    <w:p w:rsidR="00D540FF" w:rsidRPr="0025516D" w:rsidRDefault="00D540FF" w:rsidP="0025516D">
      <w:pPr>
        <w:pStyle w:val="a3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тверді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речовини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ізний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смак,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солодкого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гіркого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глутамінова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кислота, яка в </w:t>
      </w:r>
      <w:proofErr w:type="spellStart"/>
      <w:proofErr w:type="gram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Япон</w:t>
      </w:r>
      <w:proofErr w:type="gram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ії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стоїть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на кожному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обідньому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столі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смачна.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кладуть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у суп, і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набуває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курячого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смаку. Нею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посипають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тарілку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вареним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рисом, і рис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стає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смачним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ситним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Досл</w:t>
      </w:r>
      <w:proofErr w:type="gram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ідження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показали,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через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хвороби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працює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травна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система,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підтримувати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даючи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йому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суміш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з них,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вуглеводів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вітамінів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і солей.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Цю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суміш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вживати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здорова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людина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природних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білків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виділено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20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. Особливо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важливі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так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звані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незамінні</w:t>
      </w:r>
      <w:proofErr w:type="spellEnd"/>
      <w:proofErr w:type="gram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>. (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амінокислоти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25516D" w:rsidRPr="0018663E" w:rsidRDefault="0025516D" w:rsidP="0025516D">
      <w:pPr>
        <w:pStyle w:val="a3"/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40FF" w:rsidRPr="0018663E" w:rsidRDefault="00D540FF" w:rsidP="0025516D">
      <w:pPr>
        <w:pStyle w:val="a3"/>
        <w:shd w:val="clear" w:color="auto" w:fill="FFFFFF"/>
        <w:spacing w:after="0" w:line="330" w:lineRule="atLeast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Ср</w:t>
      </w:r>
      <w:proofErr w:type="gram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ібно-білий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активний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метал,</w:t>
      </w:r>
    </w:p>
    <w:p w:rsidR="00D540FF" w:rsidRPr="0018663E" w:rsidRDefault="00D540FF" w:rsidP="0025516D">
      <w:pPr>
        <w:pStyle w:val="a3"/>
        <w:shd w:val="clear" w:color="auto" w:fill="FFFFFF"/>
        <w:spacing w:after="0" w:line="330" w:lineRule="atLeast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І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повітря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боїться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540FF" w:rsidRPr="0018663E" w:rsidRDefault="00D540FF" w:rsidP="0025516D">
      <w:pPr>
        <w:pStyle w:val="a3"/>
        <w:shd w:val="clear" w:color="auto" w:fill="FFFFFF"/>
        <w:spacing w:after="0" w:line="330" w:lineRule="atLeast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Є у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ґрунті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, у наших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кістках</w:t>
      </w:r>
      <w:proofErr w:type="spellEnd"/>
    </w:p>
    <w:p w:rsidR="00D540FF" w:rsidRPr="0018663E" w:rsidRDefault="00D540FF" w:rsidP="0025516D">
      <w:pPr>
        <w:pStyle w:val="a3"/>
        <w:shd w:val="clear" w:color="auto" w:fill="FFFFFF"/>
        <w:spacing w:after="0" w:line="330" w:lineRule="atLeast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І у водах </w:t>
      </w:r>
      <w:proofErr w:type="spellStart"/>
      <w:proofErr w:type="gram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ідземних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потужних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>…</w:t>
      </w:r>
    </w:p>
    <w:p w:rsidR="00D540FF" w:rsidRPr="0018663E" w:rsidRDefault="00D540FF" w:rsidP="0025516D">
      <w:pPr>
        <w:pStyle w:val="a3"/>
        <w:shd w:val="clear" w:color="auto" w:fill="FFFFFF"/>
        <w:spacing w:after="0" w:line="330" w:lineRule="atLeast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Є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в наших </w:t>
      </w:r>
      <w:proofErr w:type="gram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зубах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б</w:t>
      </w:r>
      <w:proofErr w:type="gram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ілосніжних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D540FF" w:rsidRPr="0018663E" w:rsidRDefault="00D540FF" w:rsidP="0025516D">
      <w:pPr>
        <w:pStyle w:val="a3"/>
        <w:shd w:val="clear" w:color="auto" w:fill="FFFFFF"/>
        <w:spacing w:after="0" w:line="330" w:lineRule="atLeast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А тому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 xml:space="preserve"> метал 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дивовижний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540FF" w:rsidRPr="0018663E" w:rsidRDefault="00D540FF" w:rsidP="0025516D">
      <w:pPr>
        <w:pStyle w:val="a3"/>
        <w:shd w:val="clear" w:color="auto" w:fill="FFFFFF"/>
        <w:spacing w:after="0" w:line="330" w:lineRule="atLeast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>                                     (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Кальцій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D540FF" w:rsidRPr="0018663E" w:rsidRDefault="00D540FF" w:rsidP="0025516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>-Понад 100 років тому отримали перші штучні ліки — саліцилову кислоту із кам'яновугільної смоли. Саліцилова кислота стала основою для виготовлення  (аспірину)  </w:t>
      </w:r>
    </w:p>
    <w:p w:rsidR="00D540FF" w:rsidRPr="0018663E" w:rsidRDefault="00D540FF" w:rsidP="0025516D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>-   Як називається метал, що викликає лихоманку? (Золото)</w:t>
      </w:r>
    </w:p>
    <w:p w:rsidR="00D540FF" w:rsidRPr="0018663E" w:rsidRDefault="00D540FF" w:rsidP="0025516D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>-   Назвіть метал, вимірювач температури. (Ртуть)</w:t>
      </w:r>
    </w:p>
    <w:p w:rsidR="00D540FF" w:rsidRPr="0018663E" w:rsidRDefault="00D540FF" w:rsidP="0025516D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>-    Який метал використовують для захисту від рентгенівських променів? (Свинець)</w:t>
      </w:r>
    </w:p>
    <w:p w:rsidR="00D540FF" w:rsidRPr="0018663E" w:rsidRDefault="00D540FF" w:rsidP="0025516D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>-   Який метал має бактерицидні властивості? (Срібло)</w:t>
      </w:r>
    </w:p>
    <w:p w:rsidR="00D540FF" w:rsidRPr="0018663E" w:rsidRDefault="00D540FF" w:rsidP="0025516D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> -  Нестача якого хімічного елемента в організмі людини призводить до карієсу? (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Флуору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D540FF" w:rsidRPr="0018663E" w:rsidRDefault="00D540FF" w:rsidP="0025516D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8663E">
        <w:rPr>
          <w:rFonts w:ascii="Times New Roman" w:hAnsi="Times New Roman" w:cs="Times New Roman"/>
          <w:sz w:val="28"/>
          <w:szCs w:val="28"/>
          <w:lang w:eastAsia="ru-RU"/>
        </w:rPr>
        <w:t>-  Назвіть три хімічні речовини, які завжди беруть з собою у дорогу туристи. (H</w:t>
      </w:r>
      <w:r w:rsidRPr="0018663E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18663E">
        <w:rPr>
          <w:rFonts w:ascii="Times New Roman" w:hAnsi="Times New Roman" w:cs="Times New Roman"/>
          <w:sz w:val="28"/>
          <w:szCs w:val="28"/>
          <w:lang w:eastAsia="ru-RU"/>
        </w:rPr>
        <w:t>O, </w:t>
      </w:r>
      <w:proofErr w:type="spellStart"/>
      <w:r w:rsidRPr="0018663E">
        <w:rPr>
          <w:rFonts w:ascii="Times New Roman" w:hAnsi="Times New Roman" w:cs="Times New Roman"/>
          <w:sz w:val="28"/>
          <w:szCs w:val="28"/>
          <w:lang w:eastAsia="ru-RU"/>
        </w:rPr>
        <w:t>NaCl</w:t>
      </w:r>
      <w:proofErr w:type="spellEnd"/>
      <w:r w:rsidRPr="0018663E">
        <w:rPr>
          <w:rFonts w:ascii="Times New Roman" w:hAnsi="Times New Roman" w:cs="Times New Roman"/>
          <w:sz w:val="28"/>
          <w:szCs w:val="28"/>
          <w:lang w:eastAsia="ru-RU"/>
        </w:rPr>
        <w:t>, C</w:t>
      </w:r>
      <w:r w:rsidRPr="0018663E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18663E">
        <w:rPr>
          <w:rFonts w:ascii="Times New Roman" w:hAnsi="Times New Roman" w:cs="Times New Roman"/>
          <w:sz w:val="28"/>
          <w:szCs w:val="28"/>
          <w:lang w:eastAsia="ru-RU"/>
        </w:rPr>
        <w:t>H</w:t>
      </w:r>
      <w:r w:rsidRPr="0018663E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5</w:t>
      </w:r>
      <w:r w:rsidRPr="0018663E">
        <w:rPr>
          <w:rFonts w:ascii="Times New Roman" w:hAnsi="Times New Roman" w:cs="Times New Roman"/>
          <w:sz w:val="28"/>
          <w:szCs w:val="28"/>
          <w:lang w:eastAsia="ru-RU"/>
        </w:rPr>
        <w:t>OH)</w:t>
      </w:r>
    </w:p>
    <w:p w:rsidR="00D540FF" w:rsidRPr="00964485" w:rsidRDefault="00D540FF" w:rsidP="0025516D">
      <w:pPr>
        <w:rPr>
          <w:rFonts w:ascii="Times New Roman" w:hAnsi="Times New Roman" w:cs="Times New Roman"/>
          <w:color w:val="3C3E3E"/>
          <w:sz w:val="28"/>
          <w:szCs w:val="28"/>
          <w:lang w:eastAsia="ru-RU"/>
        </w:rPr>
      </w:pPr>
    </w:p>
    <w:p w:rsidR="00D540FF" w:rsidRPr="00964485" w:rsidRDefault="00D540FF" w:rsidP="00B44160">
      <w:pPr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18663E">
        <w:rPr>
          <w:rFonts w:ascii="Times New Roman" w:hAnsi="Times New Roman" w:cs="Times New Roman"/>
          <w:b/>
          <w:sz w:val="28"/>
          <w:szCs w:val="28"/>
        </w:rPr>
        <w:t>Білки (ключові слова)</w:t>
      </w:r>
    </w:p>
    <w:p w:rsidR="00D540FF" w:rsidRPr="00B44160" w:rsidRDefault="00D540FF" w:rsidP="00D540FF">
      <w:pPr>
        <w:jc w:val="both"/>
        <w:rPr>
          <w:rFonts w:ascii="Times New Roman" w:hAnsi="Times New Roman" w:cs="Times New Roman"/>
          <w:sz w:val="24"/>
          <w:szCs w:val="24"/>
        </w:rPr>
      </w:pPr>
      <w:r w:rsidRPr="00B44160">
        <w:rPr>
          <w:rFonts w:ascii="Times New Roman" w:hAnsi="Times New Roman" w:cs="Times New Roman"/>
          <w:sz w:val="24"/>
          <w:szCs w:val="24"/>
        </w:rPr>
        <w:t xml:space="preserve">1. Амінокислоти. 2. глобула. 3. спіраль. 4. пептидний. 5. денатурація. 6. ферменти. 7. гемоглобін. 8. антитіла. 9. Карбон. 10. білок. 11. водневий. 12. </w:t>
      </w:r>
      <w:proofErr w:type="spellStart"/>
      <w:r w:rsidRPr="00B44160">
        <w:rPr>
          <w:rFonts w:ascii="Times New Roman" w:hAnsi="Times New Roman" w:cs="Times New Roman"/>
          <w:sz w:val="24"/>
          <w:szCs w:val="24"/>
        </w:rPr>
        <w:t>Біуретова</w:t>
      </w:r>
      <w:proofErr w:type="spellEnd"/>
      <w:r w:rsidRPr="00B44160">
        <w:rPr>
          <w:rFonts w:ascii="Times New Roman" w:hAnsi="Times New Roman" w:cs="Times New Roman"/>
          <w:sz w:val="24"/>
          <w:szCs w:val="24"/>
        </w:rPr>
        <w:t>.</w:t>
      </w:r>
    </w:p>
    <w:p w:rsidR="00D540FF" w:rsidRPr="0018663E" w:rsidRDefault="00D540FF" w:rsidP="00D540FF">
      <w:pPr>
        <w:shd w:val="clear" w:color="auto" w:fill="FFFFFF"/>
        <w:spacing w:after="0" w:line="330" w:lineRule="atLeast"/>
        <w:rPr>
          <w:rFonts w:ascii="Times New Roman" w:hAnsi="Times New Roman" w:cs="Times New Roman"/>
          <w:color w:val="3C3E3E"/>
          <w:sz w:val="28"/>
          <w:szCs w:val="28"/>
          <w:lang w:eastAsia="ru-RU"/>
        </w:rPr>
      </w:pPr>
    </w:p>
    <w:p w:rsidR="00D540FF" w:rsidRPr="00B44160" w:rsidRDefault="00D540FF" w:rsidP="00B44160">
      <w:pPr>
        <w:jc w:val="center"/>
        <w:rPr>
          <w:rFonts w:ascii="Times New Roman" w:hAnsi="Times New Roman" w:cs="Times New Roman"/>
          <w:b/>
          <w:sz w:val="28"/>
          <w:szCs w:val="28"/>
          <w:lang w:val="ru-RU" w:eastAsia="en-US"/>
        </w:rPr>
      </w:pPr>
      <w:r w:rsidRPr="0018663E">
        <w:rPr>
          <w:rFonts w:ascii="Times New Roman" w:hAnsi="Times New Roman" w:cs="Times New Roman"/>
          <w:b/>
          <w:sz w:val="28"/>
          <w:szCs w:val="28"/>
        </w:rPr>
        <w:t xml:space="preserve">Кросворд «Білки» </w:t>
      </w:r>
    </w:p>
    <w:p w:rsidR="00D540FF" w:rsidRPr="00B44160" w:rsidRDefault="00D540FF" w:rsidP="00D540F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160">
        <w:rPr>
          <w:rFonts w:ascii="Times New Roman" w:hAnsi="Times New Roman" w:cs="Times New Roman"/>
          <w:sz w:val="24"/>
          <w:szCs w:val="24"/>
        </w:rPr>
        <w:t>Структурна одиниця молекули білку.</w:t>
      </w:r>
    </w:p>
    <w:p w:rsidR="00D540FF" w:rsidRPr="00B44160" w:rsidRDefault="00D540FF" w:rsidP="00D540F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160">
        <w:rPr>
          <w:rFonts w:ascii="Times New Roman" w:hAnsi="Times New Roman" w:cs="Times New Roman"/>
          <w:sz w:val="24"/>
          <w:szCs w:val="24"/>
        </w:rPr>
        <w:t>Тривимірна конфігурація білка.</w:t>
      </w:r>
    </w:p>
    <w:p w:rsidR="00D540FF" w:rsidRPr="00B44160" w:rsidRDefault="00D540FF" w:rsidP="00D540F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160">
        <w:rPr>
          <w:rFonts w:ascii="Times New Roman" w:hAnsi="Times New Roman" w:cs="Times New Roman"/>
          <w:sz w:val="24"/>
          <w:szCs w:val="24"/>
        </w:rPr>
        <w:t>Просторова фігура, що відображає вторинну структуру білка.</w:t>
      </w:r>
    </w:p>
    <w:p w:rsidR="00D540FF" w:rsidRPr="00B44160" w:rsidRDefault="00D540FF" w:rsidP="00D540F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160">
        <w:rPr>
          <w:rFonts w:ascii="Times New Roman" w:hAnsi="Times New Roman" w:cs="Times New Roman"/>
          <w:sz w:val="24"/>
          <w:szCs w:val="24"/>
        </w:rPr>
        <w:t>Зв'язок за допомогою якого амінокислоти сполучаються в молекулу білка.</w:t>
      </w:r>
    </w:p>
    <w:p w:rsidR="00D540FF" w:rsidRPr="00B44160" w:rsidRDefault="00D540FF" w:rsidP="00D540F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160">
        <w:rPr>
          <w:rFonts w:ascii="Times New Roman" w:hAnsi="Times New Roman" w:cs="Times New Roman"/>
          <w:sz w:val="24"/>
          <w:szCs w:val="24"/>
        </w:rPr>
        <w:t>Процес руйнування вторинної і третинної структури білка.</w:t>
      </w:r>
    </w:p>
    <w:p w:rsidR="00D540FF" w:rsidRPr="00B44160" w:rsidRDefault="00D540FF" w:rsidP="00D540F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160">
        <w:rPr>
          <w:rFonts w:ascii="Times New Roman" w:hAnsi="Times New Roman" w:cs="Times New Roman"/>
          <w:sz w:val="24"/>
          <w:szCs w:val="24"/>
        </w:rPr>
        <w:t>Каталізатори, що допомагають проходженню хімічних реакцій в живому організмі.</w:t>
      </w:r>
    </w:p>
    <w:p w:rsidR="00D540FF" w:rsidRPr="00B44160" w:rsidRDefault="00D540FF" w:rsidP="00D540F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160">
        <w:rPr>
          <w:rFonts w:ascii="Times New Roman" w:hAnsi="Times New Roman" w:cs="Times New Roman"/>
          <w:sz w:val="24"/>
          <w:szCs w:val="24"/>
        </w:rPr>
        <w:t xml:space="preserve">Білок крові </w:t>
      </w:r>
      <w:r w:rsidR="00964485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B44160">
        <w:rPr>
          <w:rFonts w:ascii="Times New Roman" w:hAnsi="Times New Roman" w:cs="Times New Roman"/>
          <w:sz w:val="24"/>
          <w:szCs w:val="24"/>
        </w:rPr>
        <w:t xml:space="preserve">який </w:t>
      </w:r>
      <w:proofErr w:type="spellStart"/>
      <w:r w:rsidRPr="00B44160">
        <w:rPr>
          <w:rFonts w:ascii="Times New Roman" w:hAnsi="Times New Roman" w:cs="Times New Roman"/>
          <w:sz w:val="24"/>
          <w:szCs w:val="24"/>
        </w:rPr>
        <w:t>переносить</w:t>
      </w:r>
      <w:proofErr w:type="spellEnd"/>
      <w:r w:rsidRPr="00B44160">
        <w:rPr>
          <w:rFonts w:ascii="Times New Roman" w:hAnsi="Times New Roman" w:cs="Times New Roman"/>
          <w:sz w:val="24"/>
          <w:szCs w:val="24"/>
        </w:rPr>
        <w:t xml:space="preserve"> до тканин кисень.</w:t>
      </w:r>
    </w:p>
    <w:p w:rsidR="00D540FF" w:rsidRPr="00B44160" w:rsidRDefault="00D540FF" w:rsidP="00D540F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160">
        <w:rPr>
          <w:rFonts w:ascii="Times New Roman" w:hAnsi="Times New Roman" w:cs="Times New Roman"/>
          <w:sz w:val="24"/>
          <w:szCs w:val="24"/>
        </w:rPr>
        <w:t>Загальна назва білків, які можуть руйнувати та зв’язувати бактерії, віруси тощо.</w:t>
      </w:r>
    </w:p>
    <w:p w:rsidR="00D540FF" w:rsidRPr="00B44160" w:rsidRDefault="00D540FF" w:rsidP="00D540F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160">
        <w:rPr>
          <w:rFonts w:ascii="Times New Roman" w:hAnsi="Times New Roman" w:cs="Times New Roman"/>
          <w:sz w:val="24"/>
          <w:szCs w:val="24"/>
        </w:rPr>
        <w:t>Хімічний елемент, який складає основу білків.</w:t>
      </w:r>
    </w:p>
    <w:p w:rsidR="00D540FF" w:rsidRPr="00B44160" w:rsidRDefault="00D540FF" w:rsidP="00D540F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160">
        <w:rPr>
          <w:rFonts w:ascii="Times New Roman" w:hAnsi="Times New Roman" w:cs="Times New Roman"/>
          <w:sz w:val="24"/>
          <w:szCs w:val="24"/>
        </w:rPr>
        <w:t>Біополімер, який складається зі з’єднаних у певній послідовності залишків амінокислот.</w:t>
      </w:r>
    </w:p>
    <w:p w:rsidR="00D540FF" w:rsidRPr="00B44160" w:rsidRDefault="00D540FF" w:rsidP="00D540F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160">
        <w:rPr>
          <w:rFonts w:ascii="Times New Roman" w:hAnsi="Times New Roman" w:cs="Times New Roman"/>
          <w:sz w:val="24"/>
          <w:szCs w:val="24"/>
        </w:rPr>
        <w:t>Зв'язок між окремими поліпептидними ланцюгами.</w:t>
      </w:r>
    </w:p>
    <w:p w:rsidR="00AA4B12" w:rsidRPr="00B44160" w:rsidRDefault="00D540FF" w:rsidP="00B4416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160">
        <w:rPr>
          <w:rFonts w:ascii="Times New Roman" w:hAnsi="Times New Roman" w:cs="Times New Roman"/>
          <w:sz w:val="24"/>
          <w:szCs w:val="24"/>
        </w:rPr>
        <w:t xml:space="preserve">Якісна реакція на білок за допомогою солей </w:t>
      </w:r>
      <w:proofErr w:type="spellStart"/>
      <w:r w:rsidRPr="00B44160">
        <w:rPr>
          <w:rFonts w:ascii="Times New Roman" w:hAnsi="Times New Roman" w:cs="Times New Roman"/>
          <w:sz w:val="24"/>
          <w:szCs w:val="24"/>
        </w:rPr>
        <w:t>Купруму</w:t>
      </w:r>
      <w:proofErr w:type="spellEnd"/>
      <w:r w:rsidRPr="00B44160">
        <w:rPr>
          <w:rFonts w:ascii="Times New Roman" w:hAnsi="Times New Roman" w:cs="Times New Roman"/>
          <w:sz w:val="24"/>
          <w:szCs w:val="24"/>
        </w:rPr>
        <w:t xml:space="preserve"> в лужному середовищі.</w:t>
      </w:r>
    </w:p>
    <w:sectPr w:rsidR="00AA4B12" w:rsidRPr="00B441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B406A"/>
    <w:multiLevelType w:val="hybridMultilevel"/>
    <w:tmpl w:val="AF7008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637F0D"/>
    <w:multiLevelType w:val="hybridMultilevel"/>
    <w:tmpl w:val="15A6FB9C"/>
    <w:lvl w:ilvl="0" w:tplc="BBE6D9CC">
      <w:start w:val="5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DAD260C"/>
    <w:multiLevelType w:val="hybridMultilevel"/>
    <w:tmpl w:val="AFACFC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C8C"/>
    <w:rsid w:val="0025516D"/>
    <w:rsid w:val="002C5D76"/>
    <w:rsid w:val="003D0FE9"/>
    <w:rsid w:val="00526342"/>
    <w:rsid w:val="005C4E2A"/>
    <w:rsid w:val="00917C8C"/>
    <w:rsid w:val="00964485"/>
    <w:rsid w:val="00AA4B12"/>
    <w:rsid w:val="00B44160"/>
    <w:rsid w:val="00CA4FA6"/>
    <w:rsid w:val="00D54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0FF"/>
    <w:rPr>
      <w:rFonts w:ascii="Calibri" w:eastAsia="Calibri" w:hAnsi="Calibri" w:cs="Calibri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D540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eastAsiaTheme="minorHAnsi" w:hAnsi="Consolas" w:cs="Consolas"/>
      <w:sz w:val="20"/>
      <w:szCs w:val="20"/>
      <w:lang w:val="ru-RU" w:eastAsia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540FF"/>
    <w:rPr>
      <w:rFonts w:ascii="Consolas" w:hAnsi="Consolas" w:cs="Consolas"/>
      <w:sz w:val="20"/>
      <w:szCs w:val="20"/>
    </w:rPr>
  </w:style>
  <w:style w:type="paragraph" w:styleId="a3">
    <w:name w:val="List Paragraph"/>
    <w:basedOn w:val="a"/>
    <w:uiPriority w:val="34"/>
    <w:qFormat/>
    <w:rsid w:val="00D540FF"/>
    <w:pPr>
      <w:ind w:left="720"/>
      <w:contextualSpacing/>
    </w:pPr>
    <w:rPr>
      <w:rFonts w:asciiTheme="minorHAnsi" w:eastAsiaTheme="minorHAnsi" w:hAnsiTheme="minorHAnsi" w:cstheme="minorBidi"/>
      <w:lang w:val="ru-RU" w:eastAsia="en-US"/>
    </w:rPr>
  </w:style>
  <w:style w:type="table" w:styleId="a4">
    <w:name w:val="Table Grid"/>
    <w:basedOn w:val="a1"/>
    <w:rsid w:val="00D540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0FF"/>
    <w:rPr>
      <w:rFonts w:ascii="Calibri" w:eastAsia="Calibri" w:hAnsi="Calibri" w:cs="Calibri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D540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eastAsiaTheme="minorHAnsi" w:hAnsi="Consolas" w:cs="Consolas"/>
      <w:sz w:val="20"/>
      <w:szCs w:val="20"/>
      <w:lang w:val="ru-RU" w:eastAsia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540FF"/>
    <w:rPr>
      <w:rFonts w:ascii="Consolas" w:hAnsi="Consolas" w:cs="Consolas"/>
      <w:sz w:val="20"/>
      <w:szCs w:val="20"/>
    </w:rPr>
  </w:style>
  <w:style w:type="paragraph" w:styleId="a3">
    <w:name w:val="List Paragraph"/>
    <w:basedOn w:val="a"/>
    <w:uiPriority w:val="34"/>
    <w:qFormat/>
    <w:rsid w:val="00D540FF"/>
    <w:pPr>
      <w:ind w:left="720"/>
      <w:contextualSpacing/>
    </w:pPr>
    <w:rPr>
      <w:rFonts w:asciiTheme="minorHAnsi" w:eastAsiaTheme="minorHAnsi" w:hAnsiTheme="minorHAnsi" w:cstheme="minorBidi"/>
      <w:lang w:val="ru-RU" w:eastAsia="en-US"/>
    </w:rPr>
  </w:style>
  <w:style w:type="table" w:styleId="a4">
    <w:name w:val="Table Grid"/>
    <w:basedOn w:val="a1"/>
    <w:rsid w:val="00D540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925</Words>
  <Characters>5277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2020-02-01T09:43:00Z</dcterms:created>
  <dcterms:modified xsi:type="dcterms:W3CDTF">2020-02-14T17:44:00Z</dcterms:modified>
</cp:coreProperties>
</file>