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AE" w:rsidRPr="00E659AE" w:rsidRDefault="00E659AE" w:rsidP="00E659AE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  <w:r w:rsidRPr="00E659AE">
        <w:rPr>
          <w:rFonts w:ascii="Bookman Old Style" w:hAnsi="Bookman Old Style"/>
          <w:b/>
          <w:lang w:val="uk-UA"/>
        </w:rPr>
        <w:t>Брейн-ринг «Знавці мистецтва»</w:t>
      </w:r>
    </w:p>
    <w:p w:rsidR="00E659AE" w:rsidRDefault="00E659AE" w:rsidP="00E659AE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E659AE" w:rsidRPr="00E659AE" w:rsidRDefault="00E659AE" w:rsidP="00E659AE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E659AE">
        <w:rPr>
          <w:rFonts w:ascii="Bookman Old Style" w:hAnsi="Bookman Old Style"/>
          <w:b/>
          <w:lang w:val="uk-UA"/>
        </w:rPr>
        <w:t>Мета:</w:t>
      </w:r>
      <w:r>
        <w:rPr>
          <w:rFonts w:ascii="Bookman Old Style" w:hAnsi="Bookman Old Style"/>
          <w:lang w:val="uk-UA"/>
        </w:rPr>
        <w:t xml:space="preserve"> залучення здобувачів освіти до прекрасного світу мистецтва, </w:t>
      </w:r>
      <w:r w:rsidRPr="00E659AE">
        <w:rPr>
          <w:rFonts w:ascii="Bookman Old Style" w:hAnsi="Bookman Old Style"/>
          <w:lang w:val="uk-UA"/>
        </w:rPr>
        <w:t>розвивати творч</w:t>
      </w:r>
      <w:r>
        <w:rPr>
          <w:rFonts w:ascii="Bookman Old Style" w:hAnsi="Bookman Old Style"/>
          <w:lang w:val="uk-UA"/>
        </w:rPr>
        <w:t xml:space="preserve">ість учнів, їх естетичний смак, </w:t>
      </w:r>
      <w:r w:rsidRPr="00E659AE">
        <w:rPr>
          <w:rFonts w:ascii="Bookman Old Style" w:hAnsi="Bookman Old Style"/>
          <w:lang w:val="uk-UA"/>
        </w:rPr>
        <w:t xml:space="preserve">уміння </w:t>
      </w:r>
      <w:r>
        <w:rPr>
          <w:rFonts w:ascii="Bookman Old Style" w:hAnsi="Bookman Old Style"/>
          <w:lang w:val="uk-UA"/>
        </w:rPr>
        <w:t>аналізувати твори мистецтва</w:t>
      </w:r>
      <w:r w:rsidRPr="00E659AE">
        <w:rPr>
          <w:rFonts w:ascii="Bookman Old Style" w:hAnsi="Bookman Old Style"/>
          <w:lang w:val="uk-UA"/>
        </w:rPr>
        <w:t xml:space="preserve">, визначення свого особистого відношення до </w:t>
      </w:r>
      <w:r>
        <w:rPr>
          <w:rFonts w:ascii="Bookman Old Style" w:hAnsi="Bookman Old Style"/>
          <w:lang w:val="uk-UA"/>
        </w:rPr>
        <w:t xml:space="preserve">стилів мистецтва; </w:t>
      </w:r>
      <w:r w:rsidRPr="00E659AE">
        <w:rPr>
          <w:rFonts w:ascii="Bookman Old Style" w:hAnsi="Bookman Old Style"/>
          <w:lang w:val="uk-UA"/>
        </w:rPr>
        <w:t>формування ціннісного від</w:t>
      </w:r>
      <w:r>
        <w:rPr>
          <w:rFonts w:ascii="Bookman Old Style" w:hAnsi="Bookman Old Style"/>
          <w:lang w:val="uk-UA"/>
        </w:rPr>
        <w:t xml:space="preserve">ношення до музичного мистецтва; </w:t>
      </w:r>
      <w:r w:rsidRPr="00E659AE">
        <w:rPr>
          <w:rFonts w:ascii="Bookman Old Style" w:hAnsi="Bookman Old Style"/>
          <w:lang w:val="uk-UA"/>
        </w:rPr>
        <w:t>виховання естетичних ідеалів.</w:t>
      </w:r>
    </w:p>
    <w:p w:rsidR="00E659AE" w:rsidRDefault="00E659AE" w:rsidP="004920F7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E659AE">
        <w:rPr>
          <w:rFonts w:ascii="Bookman Old Style" w:hAnsi="Bookman Old Style"/>
          <w:b/>
          <w:lang w:val="uk-UA"/>
        </w:rPr>
        <w:t xml:space="preserve">Обладнання: </w:t>
      </w:r>
      <w:r>
        <w:rPr>
          <w:rFonts w:ascii="Bookman Old Style" w:hAnsi="Bookman Old Style"/>
          <w:lang w:val="uk-UA"/>
        </w:rPr>
        <w:t>презентація, роздатковий матеріал, телефони, телевізор.</w:t>
      </w:r>
    </w:p>
    <w:p w:rsidR="00E659AE" w:rsidRDefault="00E659AE" w:rsidP="00E659AE">
      <w:pPr>
        <w:spacing w:after="0" w:line="240" w:lineRule="auto"/>
        <w:contextualSpacing/>
        <w:jc w:val="center"/>
        <w:rPr>
          <w:rFonts w:ascii="Bookman Old Style" w:hAnsi="Bookman Old Style"/>
          <w:lang w:val="uk-UA"/>
        </w:rPr>
      </w:pPr>
    </w:p>
    <w:p w:rsidR="00E659AE" w:rsidRPr="00E659AE" w:rsidRDefault="00E659AE" w:rsidP="00E659AE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  <w:r>
        <w:rPr>
          <w:rFonts w:ascii="Bookman Old Style" w:hAnsi="Bookman Old Style"/>
          <w:b/>
          <w:lang w:val="uk-UA"/>
        </w:rPr>
        <w:t>Хід заходу</w:t>
      </w:r>
    </w:p>
    <w:p w:rsidR="00E659AE" w:rsidRDefault="00E659AE" w:rsidP="004920F7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E659AE" w:rsidRDefault="00E659AE" w:rsidP="004920F7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4920F7" w:rsidRPr="00E659AE" w:rsidRDefault="004920F7" w:rsidP="00E659AE">
      <w:pPr>
        <w:spacing w:after="0" w:line="240" w:lineRule="auto"/>
        <w:contextualSpacing/>
        <w:jc w:val="center"/>
        <w:rPr>
          <w:rFonts w:ascii="Bookman Old Style" w:hAnsi="Bookman Old Style"/>
          <w:i/>
          <w:lang w:val="uk-UA"/>
        </w:rPr>
      </w:pPr>
      <w:r w:rsidRPr="00E659AE">
        <w:rPr>
          <w:rFonts w:ascii="Bookman Old Style" w:hAnsi="Bookman Old Style"/>
          <w:i/>
          <w:lang w:val="uk-UA"/>
        </w:rPr>
        <w:t>На дошці – «</w:t>
      </w:r>
      <w:proofErr w:type="spellStart"/>
      <w:r w:rsidRPr="00E659AE">
        <w:rPr>
          <w:rFonts w:ascii="Bookman Old Style" w:hAnsi="Bookman Old Style"/>
          <w:i/>
          <w:lang w:val="uk-UA"/>
        </w:rPr>
        <w:t>Vita</w:t>
      </w:r>
      <w:proofErr w:type="spellEnd"/>
      <w:r w:rsidRPr="00E659AE">
        <w:rPr>
          <w:rFonts w:ascii="Bookman Old Style" w:hAnsi="Bookman Old Style"/>
          <w:i/>
          <w:lang w:val="uk-UA"/>
        </w:rPr>
        <w:t xml:space="preserve"> </w:t>
      </w:r>
      <w:proofErr w:type="spellStart"/>
      <w:r w:rsidRPr="00E659AE">
        <w:rPr>
          <w:rFonts w:ascii="Bookman Old Style" w:hAnsi="Bookman Old Style"/>
          <w:i/>
          <w:lang w:val="uk-UA"/>
        </w:rPr>
        <w:t>brevis</w:t>
      </w:r>
      <w:proofErr w:type="spellEnd"/>
      <w:r w:rsidRPr="00E659AE">
        <w:rPr>
          <w:rFonts w:ascii="Bookman Old Style" w:hAnsi="Bookman Old Style"/>
          <w:i/>
          <w:lang w:val="uk-UA"/>
        </w:rPr>
        <w:t xml:space="preserve"> </w:t>
      </w:r>
      <w:proofErr w:type="spellStart"/>
      <w:r w:rsidRPr="00E659AE">
        <w:rPr>
          <w:rFonts w:ascii="Bookman Old Style" w:hAnsi="Bookman Old Style"/>
          <w:i/>
          <w:lang w:val="uk-UA"/>
        </w:rPr>
        <w:t>est</w:t>
      </w:r>
      <w:proofErr w:type="spellEnd"/>
      <w:r w:rsidRPr="00E659AE">
        <w:rPr>
          <w:rFonts w:ascii="Bookman Old Style" w:hAnsi="Bookman Old Style"/>
          <w:i/>
          <w:lang w:val="uk-UA"/>
        </w:rPr>
        <w:t xml:space="preserve">, </w:t>
      </w:r>
      <w:proofErr w:type="spellStart"/>
      <w:r w:rsidRPr="00E659AE">
        <w:rPr>
          <w:rFonts w:ascii="Bookman Old Style" w:hAnsi="Bookman Old Style"/>
          <w:i/>
          <w:lang w:val="uk-UA"/>
        </w:rPr>
        <w:t>ars</w:t>
      </w:r>
      <w:proofErr w:type="spellEnd"/>
      <w:r w:rsidRPr="00E659AE">
        <w:rPr>
          <w:rFonts w:ascii="Bookman Old Style" w:hAnsi="Bookman Old Style"/>
          <w:i/>
          <w:lang w:val="uk-UA"/>
        </w:rPr>
        <w:t xml:space="preserve"> </w:t>
      </w:r>
      <w:proofErr w:type="spellStart"/>
      <w:r w:rsidRPr="00E659AE">
        <w:rPr>
          <w:rFonts w:ascii="Bookman Old Style" w:hAnsi="Bookman Old Style"/>
          <w:i/>
          <w:lang w:val="uk-UA"/>
        </w:rPr>
        <w:t>longa</w:t>
      </w:r>
      <w:proofErr w:type="spellEnd"/>
      <w:r w:rsidRPr="00E659AE">
        <w:rPr>
          <w:rFonts w:ascii="Bookman Old Style" w:hAnsi="Bookman Old Style"/>
          <w:i/>
          <w:lang w:val="uk-UA"/>
        </w:rPr>
        <w:t>» – «Життя коротке, а мистецтво вічне». (Гіппократ)</w:t>
      </w:r>
    </w:p>
    <w:p w:rsidR="004920F7" w:rsidRPr="004920F7" w:rsidRDefault="004920F7" w:rsidP="004920F7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4920F7">
        <w:rPr>
          <w:rFonts w:ascii="Bookman Old Style" w:hAnsi="Bookman Old Style"/>
          <w:lang w:val="uk-UA"/>
        </w:rPr>
        <w:t xml:space="preserve">   </w:t>
      </w:r>
    </w:p>
    <w:p w:rsidR="004920F7" w:rsidRPr="004920F7" w:rsidRDefault="004920F7" w:rsidP="004920F7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bookmarkStart w:id="0" w:name="_GoBack"/>
      <w:r w:rsidRPr="00E659AE">
        <w:rPr>
          <w:rFonts w:ascii="Bookman Old Style" w:hAnsi="Bookman Old Style"/>
          <w:b/>
          <w:lang w:val="uk-UA"/>
        </w:rPr>
        <w:t>Ведучий.</w:t>
      </w:r>
      <w:bookmarkEnd w:id="0"/>
      <w:r w:rsidRPr="004920F7">
        <w:rPr>
          <w:rFonts w:ascii="Bookman Old Style" w:hAnsi="Bookman Old Style"/>
          <w:lang w:val="uk-UA"/>
        </w:rPr>
        <w:t xml:space="preserve"> Дорогі друзі, ми зібралися </w:t>
      </w:r>
      <w:r>
        <w:rPr>
          <w:rFonts w:ascii="Bookman Old Style" w:hAnsi="Bookman Old Style"/>
          <w:lang w:val="uk-UA"/>
        </w:rPr>
        <w:t>сьогодні</w:t>
      </w:r>
      <w:r w:rsidRPr="004920F7">
        <w:rPr>
          <w:rFonts w:ascii="Bookman Old Style" w:hAnsi="Bookman Old Style"/>
          <w:lang w:val="uk-UA"/>
        </w:rPr>
        <w:t xml:space="preserve">, щоб поговорити про те, що є </w:t>
      </w:r>
      <w:proofErr w:type="spellStart"/>
      <w:r w:rsidRPr="004920F7">
        <w:rPr>
          <w:rFonts w:ascii="Bookman Old Style" w:hAnsi="Bookman Old Style"/>
          <w:lang w:val="uk-UA"/>
        </w:rPr>
        <w:t>одвічним</w:t>
      </w:r>
      <w:proofErr w:type="spellEnd"/>
      <w:r w:rsidRPr="004920F7">
        <w:rPr>
          <w:rFonts w:ascii="Bookman Old Style" w:hAnsi="Bookman Old Style"/>
          <w:lang w:val="uk-UA"/>
        </w:rPr>
        <w:t xml:space="preserve"> – про мистецтво. Як відомо, кожна епоха залишає свою культурну спадщину, яка неодмінно відображена у витворах мистецтва. Мистецтво – це радість для людини, в ньому проявляється її творчість  і талант. Там, де відсутня творчість, немає руху вперед</w:t>
      </w:r>
      <w:r>
        <w:rPr>
          <w:rFonts w:ascii="Bookman Old Style" w:hAnsi="Bookman Old Style"/>
          <w:lang w:val="uk-UA"/>
        </w:rPr>
        <w:t>. Недаремно говорять: «</w:t>
      </w:r>
      <w:r w:rsidRPr="004920F7">
        <w:rPr>
          <w:rFonts w:ascii="Bookman Old Style" w:hAnsi="Bookman Old Style"/>
          <w:lang w:val="uk-UA"/>
        </w:rPr>
        <w:t>Життя без праці – злодійство, ж</w:t>
      </w:r>
      <w:r>
        <w:rPr>
          <w:rFonts w:ascii="Bookman Old Style" w:hAnsi="Bookman Old Style"/>
          <w:lang w:val="uk-UA"/>
        </w:rPr>
        <w:t>иття без мистецтва – варварство»</w:t>
      </w:r>
      <w:r w:rsidRPr="004920F7">
        <w:rPr>
          <w:rFonts w:ascii="Bookman Old Style" w:hAnsi="Bookman Old Style"/>
          <w:lang w:val="uk-UA"/>
        </w:rPr>
        <w:t xml:space="preserve">. Тож творімо красу, плекаймо її в своїй душі! 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Коли усе в тумані життьовому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Загубиться і не лишить слідів,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Не хочеться ні з дому, ні додому,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Бо й там, і там огонь давно згорів, –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В тобі, мистецтво, у тобі одному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Є захист: у красі незнаних слів,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У музиці, що вроду, всім знайому,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proofErr w:type="spellStart"/>
      <w:r w:rsidRPr="00D6402D">
        <w:rPr>
          <w:rFonts w:ascii="Bookman Old Style" w:hAnsi="Bookman Old Style"/>
          <w:lang w:val="uk-UA"/>
        </w:rPr>
        <w:t>Втіляє</w:t>
      </w:r>
      <w:proofErr w:type="spellEnd"/>
      <w:r w:rsidRPr="00D6402D">
        <w:rPr>
          <w:rFonts w:ascii="Bookman Old Style" w:hAnsi="Bookman Old Style"/>
          <w:lang w:val="uk-UA"/>
        </w:rPr>
        <w:t xml:space="preserve"> у небесний перелив;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В тобі, мистецтво, – у малій картині,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 xml:space="preserve">Що більша за </w:t>
      </w:r>
      <w:proofErr w:type="spellStart"/>
      <w:r w:rsidRPr="00D6402D">
        <w:rPr>
          <w:rFonts w:ascii="Bookman Old Style" w:hAnsi="Bookman Old Style"/>
          <w:lang w:val="uk-UA"/>
        </w:rPr>
        <w:t>усей</w:t>
      </w:r>
      <w:proofErr w:type="spellEnd"/>
      <w:r w:rsidRPr="00D6402D">
        <w:rPr>
          <w:rFonts w:ascii="Bookman Old Style" w:hAnsi="Bookman Old Style"/>
          <w:lang w:val="uk-UA"/>
        </w:rPr>
        <w:t xml:space="preserve"> безмежний світ!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Тобі, мистецтво, у твоїй країні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Я шлю поклін і дружній свій привіт.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Твої діла – вони одні нетлінні,</w:t>
      </w:r>
    </w:p>
    <w:p w:rsidR="00D6402D" w:rsidRP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D6402D">
        <w:rPr>
          <w:rFonts w:ascii="Bookman Old Style" w:hAnsi="Bookman Old Style"/>
          <w:lang w:val="uk-UA"/>
        </w:rPr>
        <w:t>І ти між квітів – найясніший квіт!</w:t>
      </w:r>
    </w:p>
    <w:p w:rsidR="00D6402D" w:rsidRDefault="00D6402D" w:rsidP="00D6402D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4920F7" w:rsidRDefault="004920F7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uk-UA"/>
        </w:rPr>
      </w:pPr>
      <w:r w:rsidRPr="004920F7">
        <w:rPr>
          <w:rFonts w:ascii="Bookman Old Style" w:hAnsi="Bookman Old Style"/>
          <w:lang w:val="uk-UA"/>
        </w:rPr>
        <w:t xml:space="preserve">Так чудово висловив свої думки про мистецтво поет </w:t>
      </w:r>
      <w:r w:rsidR="00D6402D">
        <w:rPr>
          <w:rFonts w:ascii="Bookman Old Style" w:hAnsi="Bookman Old Style"/>
          <w:lang w:val="uk-UA"/>
        </w:rPr>
        <w:t>Максим Рильський</w:t>
      </w:r>
      <w:r w:rsidRPr="004920F7">
        <w:rPr>
          <w:rFonts w:ascii="Bookman Old Style" w:hAnsi="Bookman Old Style"/>
          <w:lang w:val="uk-UA"/>
        </w:rPr>
        <w:t>. А український мистецтвознавець</w:t>
      </w:r>
      <w:r>
        <w:rPr>
          <w:rFonts w:ascii="Bookman Old Style" w:hAnsi="Bookman Old Style"/>
          <w:lang w:val="uk-UA"/>
        </w:rPr>
        <w:t xml:space="preserve"> Валентина </w:t>
      </w:r>
      <w:proofErr w:type="spellStart"/>
      <w:r>
        <w:rPr>
          <w:rFonts w:ascii="Bookman Old Style" w:hAnsi="Bookman Old Style"/>
          <w:lang w:val="uk-UA"/>
        </w:rPr>
        <w:t>Боровицька</w:t>
      </w:r>
      <w:proofErr w:type="spellEnd"/>
      <w:r>
        <w:rPr>
          <w:rFonts w:ascii="Bookman Old Style" w:hAnsi="Bookman Old Style"/>
          <w:lang w:val="uk-UA"/>
        </w:rPr>
        <w:t xml:space="preserve"> сказала: «</w:t>
      </w:r>
      <w:r w:rsidRPr="004920F7">
        <w:rPr>
          <w:rFonts w:ascii="Bookman Old Style" w:hAnsi="Bookman Old Style"/>
          <w:lang w:val="uk-UA"/>
        </w:rPr>
        <w:t>Все на світі відходить – залишається</w:t>
      </w:r>
      <w:r>
        <w:rPr>
          <w:rFonts w:ascii="Bookman Old Style" w:hAnsi="Bookman Old Style"/>
          <w:lang w:val="uk-UA"/>
        </w:rPr>
        <w:t xml:space="preserve"> мистецтво»</w:t>
      </w:r>
      <w:r w:rsidRPr="004920F7">
        <w:rPr>
          <w:rFonts w:ascii="Bookman Old Style" w:hAnsi="Bookman Old Style"/>
          <w:lang w:val="uk-UA"/>
        </w:rPr>
        <w:t>.</w:t>
      </w:r>
    </w:p>
    <w:p w:rsidR="00D6402D" w:rsidRP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uk-UA"/>
        </w:rPr>
      </w:pPr>
    </w:p>
    <w:p w:rsidR="00252FFC" w:rsidRDefault="00DB2EAB" w:rsidP="00252FFC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  <w:r>
        <w:rPr>
          <w:rFonts w:ascii="Bookman Old Style" w:hAnsi="Bookman Old Style"/>
          <w:b/>
          <w:lang w:val="uk-UA"/>
        </w:rPr>
        <w:t xml:space="preserve">1. </w:t>
      </w:r>
      <w:r w:rsidR="00252FFC">
        <w:rPr>
          <w:rFonts w:ascii="Bookman Old Style" w:hAnsi="Bookman Old Style"/>
          <w:b/>
          <w:lang w:val="uk-UA"/>
        </w:rPr>
        <w:t>Бліц-турнір</w:t>
      </w:r>
    </w:p>
    <w:p w:rsidR="00252FFC" w:rsidRPr="00252FFC" w:rsidRDefault="00252FFC" w:rsidP="00252FFC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</w:p>
    <w:p w:rsidR="007F0C50" w:rsidRPr="00252FFC" w:rsidRDefault="00B12822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1. Як називається художній стиль європейського Середньовіччя між серединами ХІІ і ХУ століть, який найяскравіше виявився в архітектурі та характеризувався стрімко спрямованими вгору</w:t>
      </w:r>
      <w:r w:rsidR="00252FFC">
        <w:rPr>
          <w:rFonts w:ascii="Bookman Old Style" w:hAnsi="Bookman Old Style"/>
          <w:lang w:val="uk-UA"/>
        </w:rPr>
        <w:t xml:space="preserve"> будівлями з багатим зовнішнім т</w:t>
      </w:r>
      <w:r w:rsidRPr="00252FFC">
        <w:rPr>
          <w:rFonts w:ascii="Bookman Old Style" w:hAnsi="Bookman Old Style"/>
          <w:lang w:val="uk-UA"/>
        </w:rPr>
        <w:t>а внутрішнім оздобленням? (Готика)</w:t>
      </w:r>
    </w:p>
    <w:p w:rsidR="00B12822" w:rsidRPr="00252FFC" w:rsidRDefault="00B12822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2. Які архітектурні споруди почали будувати в період готики разом із храмами? (Ратуші)</w:t>
      </w:r>
    </w:p>
    <w:p w:rsidR="00B12822" w:rsidRPr="00252FFC" w:rsidRDefault="00B12822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3. З якого матеріалу в період готики зводили будівлі? (Тесаного каміння)</w:t>
      </w:r>
    </w:p>
    <w:p w:rsidR="00252FFC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4. З яким мистецтвом в період готики була пов’язана скульптура? (З архітектурою)</w:t>
      </w:r>
    </w:p>
    <w:p w:rsidR="00B12822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5. Який вид художньої творчості був поширений в період готики замість фресок? (Вітраж)</w:t>
      </w:r>
    </w:p>
    <w:p w:rsidR="00252FFC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6. Який стиль наступив після готики? (Ренесанс)</w:t>
      </w:r>
    </w:p>
    <w:p w:rsidR="00252FFC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7. Головний принцип Відродження? (Принцип гуманізму)</w:t>
      </w:r>
    </w:p>
    <w:p w:rsidR="00252FFC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lastRenderedPageBreak/>
        <w:t>8. В якій країні зародився Ренесанс? (Італія)</w:t>
      </w:r>
    </w:p>
    <w:p w:rsidR="00252FFC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9. Яке стиль наслідували митці Відродження? (Античний)</w:t>
      </w:r>
    </w:p>
    <w:p w:rsidR="00252FFC" w:rsidRPr="00252FFC" w:rsidRDefault="00252FFC" w:rsidP="00252FFC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 w:rsidRPr="00252FFC">
        <w:rPr>
          <w:rFonts w:ascii="Bookman Old Style" w:hAnsi="Bookman Old Style"/>
          <w:lang w:val="uk-UA"/>
        </w:rPr>
        <w:t>10. Що таке теорія «подвійної істини»? (Право розуму і науки)</w:t>
      </w:r>
    </w:p>
    <w:p w:rsidR="00DB2EAB" w:rsidRPr="00DB2EAB" w:rsidRDefault="00DB2EAB" w:rsidP="00DB2EAB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</w:p>
    <w:p w:rsidR="00252FFC" w:rsidRDefault="00DB2EAB" w:rsidP="00DB2EAB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  <w:r>
        <w:rPr>
          <w:rFonts w:ascii="Bookman Old Style" w:hAnsi="Bookman Old Style"/>
          <w:b/>
          <w:lang w:val="uk-UA"/>
        </w:rPr>
        <w:t>2. Знавці архітектури</w:t>
      </w:r>
    </w:p>
    <w:p w:rsidR="00DB2EAB" w:rsidRDefault="00DB2EAB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B2EAB" w:rsidRDefault="00DB2EAB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ab/>
        <w:t xml:space="preserve">Поєднати художній стиль зі зразками архітектури </w:t>
      </w:r>
    </w:p>
    <w:p w:rsidR="00D6402D" w:rsidRDefault="00D6402D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C6BF4" w:rsidRDefault="00DC6BF4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C6BF4" w:rsidRDefault="00DC6BF4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C6BF4" w:rsidRDefault="00DC6BF4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70"/>
        <w:gridCol w:w="3669"/>
        <w:gridCol w:w="3757"/>
      </w:tblGrid>
      <w:tr w:rsidR="00DB2EAB" w:rsidTr="00F375CD">
        <w:tc>
          <w:tcPr>
            <w:tcW w:w="11096" w:type="dxa"/>
            <w:gridSpan w:val="3"/>
          </w:tcPr>
          <w:p w:rsidR="00DB2EAB" w:rsidRDefault="00DB2EAB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Готичний стиль</w:t>
            </w:r>
          </w:p>
        </w:tc>
      </w:tr>
      <w:tr w:rsidR="00115ED5" w:rsidTr="00DB2EAB">
        <w:tc>
          <w:tcPr>
            <w:tcW w:w="3698" w:type="dxa"/>
          </w:tcPr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  <w:r w:rsidRPr="00DB2EAB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58240" behindDoc="0" locked="0" layoutInCell="1" allowOverlap="1" wp14:anchorId="0C046B87" wp14:editId="209DE0DA">
                  <wp:simplePos x="0" y="0"/>
                  <wp:positionH relativeFrom="column">
                    <wp:posOffset>3100</wp:posOffset>
                  </wp:positionH>
                  <wp:positionV relativeFrom="paragraph">
                    <wp:posOffset>48895</wp:posOffset>
                  </wp:positionV>
                  <wp:extent cx="2178815" cy="1704245"/>
                  <wp:effectExtent l="0" t="0" r="0" b="0"/>
                  <wp:wrapNone/>
                  <wp:docPr id="1" name="Рисунок 1" descr="Міланський собор -Музей українського живоп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іланський собор -Музей українського живоп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815" cy="170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99" w:type="dxa"/>
          </w:tcPr>
          <w:p w:rsidR="00DB2EAB" w:rsidRDefault="00115ED5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59264" behindDoc="0" locked="0" layoutInCell="1" allowOverlap="1" wp14:anchorId="0EB85AD4" wp14:editId="51813056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46355</wp:posOffset>
                  </wp:positionV>
                  <wp:extent cx="2284399" cy="1195502"/>
                  <wp:effectExtent l="0" t="0" r="1905" b="5080"/>
                  <wp:wrapNone/>
                  <wp:docPr id="2" name="Рисунок 2" descr="Собор Парижской Богоматери. Париж - Инкомартур 93 - Туроператор, Мастер  экскурсионных ту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обор Парижской Богоматери. Париж - Инкомартур 93 - Туроператор, Мастер  экскурсионных ту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399" cy="1195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99" w:type="dxa"/>
          </w:tcPr>
          <w:p w:rsidR="00DB2EAB" w:rsidRDefault="00115ED5" w:rsidP="00DB2EAB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inline distT="0" distB="0" distL="0" distR="0">
                  <wp:extent cx="2248662" cy="1729740"/>
                  <wp:effectExtent l="0" t="0" r="0" b="3810"/>
                  <wp:docPr id="3" name="Рисунок 3" descr="Кентерберійський собор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ентерберійський собор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276" cy="173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5ED5" w:rsidTr="00DB2EAB">
        <w:tc>
          <w:tcPr>
            <w:tcW w:w="3698" w:type="dxa"/>
          </w:tcPr>
          <w:p w:rsidR="00DB2EAB" w:rsidRDefault="00DB2EAB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Міланський собор</w:t>
            </w:r>
          </w:p>
        </w:tc>
        <w:tc>
          <w:tcPr>
            <w:tcW w:w="3699" w:type="dxa"/>
          </w:tcPr>
          <w:p w:rsidR="00DB2EAB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Собор Паризької Богоматері</w:t>
            </w:r>
          </w:p>
        </w:tc>
        <w:tc>
          <w:tcPr>
            <w:tcW w:w="3699" w:type="dxa"/>
          </w:tcPr>
          <w:p w:rsidR="00DB2EAB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Кентерберійський собор</w:t>
            </w:r>
          </w:p>
        </w:tc>
      </w:tr>
      <w:tr w:rsidR="00115ED5" w:rsidTr="00DB2EAB">
        <w:tc>
          <w:tcPr>
            <w:tcW w:w="3698" w:type="dxa"/>
          </w:tcPr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60288" behindDoc="0" locked="0" layoutInCell="1" allowOverlap="1" wp14:anchorId="6AC89352" wp14:editId="2BC89D5D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50800</wp:posOffset>
                  </wp:positionV>
                  <wp:extent cx="1912620" cy="1802644"/>
                  <wp:effectExtent l="0" t="0" r="0" b="7620"/>
                  <wp:wrapNone/>
                  <wp:docPr id="4" name="Рисунок 4" descr="Кельнський собор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ельнський собор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802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115ED5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B2EAB" w:rsidRDefault="00DB2EAB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99" w:type="dxa"/>
          </w:tcPr>
          <w:p w:rsid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62336" behindDoc="0" locked="0" layoutInCell="1" allowOverlap="1" wp14:anchorId="647FDBD8" wp14:editId="1821E701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83185</wp:posOffset>
                  </wp:positionV>
                  <wp:extent cx="1198628" cy="1795070"/>
                  <wp:effectExtent l="0" t="0" r="1905" b="0"/>
                  <wp:wrapNone/>
                  <wp:docPr id="12" name="Рисунок 12" descr="Николаевский костёл (Киев)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Николаевский костёл (Киев)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628" cy="1795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9" w:type="dxa"/>
          </w:tcPr>
          <w:p w:rsid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61312" behindDoc="0" locked="0" layoutInCell="1" allowOverlap="1" wp14:anchorId="2F2A4309" wp14:editId="035A71FC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104456</wp:posOffset>
                  </wp:positionV>
                  <wp:extent cx="2243859" cy="1752600"/>
                  <wp:effectExtent l="0" t="0" r="4445" b="0"/>
                  <wp:wrapNone/>
                  <wp:docPr id="5" name="Рисунок 5" descr="Реймсский собор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еймсский собор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859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5ED5" w:rsidTr="00DB2EAB">
        <w:tc>
          <w:tcPr>
            <w:tcW w:w="3698" w:type="dxa"/>
          </w:tcPr>
          <w:p w:rsidR="00DB2EAB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Кельнський собор</w:t>
            </w:r>
          </w:p>
        </w:tc>
        <w:tc>
          <w:tcPr>
            <w:tcW w:w="3699" w:type="dxa"/>
          </w:tcPr>
          <w:p w:rsid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Костел Святого Миколая</w:t>
            </w:r>
          </w:p>
        </w:tc>
        <w:tc>
          <w:tcPr>
            <w:tcW w:w="3699" w:type="dxa"/>
          </w:tcPr>
          <w:p w:rsid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proofErr w:type="spellStart"/>
            <w:r>
              <w:rPr>
                <w:rFonts w:ascii="Bookman Old Style" w:hAnsi="Bookman Old Style"/>
                <w:lang w:val="uk-UA"/>
              </w:rPr>
              <w:t>Реймський</w:t>
            </w:r>
            <w:proofErr w:type="spellEnd"/>
            <w:r>
              <w:rPr>
                <w:rFonts w:ascii="Bookman Old Style" w:hAnsi="Bookman Old Style"/>
                <w:lang w:val="uk-UA"/>
              </w:rPr>
              <w:t xml:space="preserve"> собор</w:t>
            </w:r>
          </w:p>
        </w:tc>
      </w:tr>
    </w:tbl>
    <w:p w:rsidR="00DB2EAB" w:rsidRDefault="00DB2EAB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86"/>
        <w:gridCol w:w="3692"/>
        <w:gridCol w:w="3618"/>
      </w:tblGrid>
      <w:tr w:rsidR="00DB2EAB" w:rsidRPr="00DB2EAB" w:rsidTr="007D73AA">
        <w:tc>
          <w:tcPr>
            <w:tcW w:w="11096" w:type="dxa"/>
            <w:gridSpan w:val="3"/>
          </w:tcPr>
          <w:p w:rsidR="00DB2EAB" w:rsidRPr="00DB2EAB" w:rsidRDefault="00DB2EAB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Ренесанс</w:t>
            </w:r>
          </w:p>
        </w:tc>
      </w:tr>
      <w:tr w:rsidR="00D72D05" w:rsidRPr="00DB2EAB" w:rsidTr="007D73AA">
        <w:tc>
          <w:tcPr>
            <w:tcW w:w="3698" w:type="dxa"/>
          </w:tcPr>
          <w:p w:rsidR="00DB2EAB" w:rsidRPr="00DB2EAB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inline distT="0" distB="0" distL="0" distR="0" wp14:anchorId="07AE0139" wp14:editId="3971A094">
                  <wp:extent cx="2263140" cy="1508760"/>
                  <wp:effectExtent l="0" t="0" r="3810" b="0"/>
                  <wp:docPr id="7" name="Рисунок 7" descr="Собор Санта-Мария-дель-Фьори, Флоренция, Италия - Italy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Собор Санта-Мария-дель-Фьори, Флоренция, Италия - Italy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B2EAB" w:rsidRPr="00DB2EAB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inline distT="0" distB="0" distL="0" distR="0" wp14:anchorId="572A2DEF" wp14:editId="08311C05">
                  <wp:extent cx="1375410" cy="1568661"/>
                  <wp:effectExtent l="0" t="0" r="0" b="0"/>
                  <wp:docPr id="8" name="Рисунок 8" descr="Темп&amp;#39;єтто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Темп&amp;#39;єтто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81" cy="1586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inline distT="0" distB="0" distL="0" distR="0" wp14:anchorId="5F0C9866" wp14:editId="013F5DD2">
                  <wp:extent cx="1432560" cy="1534886"/>
                  <wp:effectExtent l="0" t="0" r="0" b="8255"/>
                  <wp:docPr id="9" name="Рисунок 9" descr="Капелла Пацци, Флоренция. Брунеллески / www.brunelleschi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Капелла Пацци, Флоренция. Брунеллески / www.brunelleschi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224" cy="1544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2D05" w:rsidRPr="00DB2EAB" w:rsidTr="007D73AA">
        <w:tc>
          <w:tcPr>
            <w:tcW w:w="3698" w:type="dxa"/>
          </w:tcPr>
          <w:p w:rsidR="00DB2EAB" w:rsidRPr="00DB2EAB" w:rsidRDefault="00115ED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 xml:space="preserve">Купол собору Санта-Марія </w:t>
            </w:r>
            <w:proofErr w:type="spellStart"/>
            <w:r>
              <w:rPr>
                <w:rFonts w:ascii="Bookman Old Style" w:hAnsi="Bookman Old Style"/>
                <w:lang w:val="uk-UA"/>
              </w:rPr>
              <w:t>дель</w:t>
            </w:r>
            <w:proofErr w:type="spellEnd"/>
            <w:r>
              <w:rPr>
                <w:rFonts w:ascii="Bookman Old Style" w:hAnsi="Bookman Old Style"/>
                <w:lang w:val="uk-UA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uk-UA"/>
              </w:rPr>
              <w:t>Фйоре</w:t>
            </w:r>
            <w:proofErr w:type="spellEnd"/>
          </w:p>
        </w:tc>
        <w:tc>
          <w:tcPr>
            <w:tcW w:w="3699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proofErr w:type="spellStart"/>
            <w:r>
              <w:rPr>
                <w:rFonts w:ascii="Bookman Old Style" w:hAnsi="Bookman Old Style"/>
                <w:lang w:val="uk-UA"/>
              </w:rPr>
              <w:t>Темп»єтто</w:t>
            </w:r>
            <w:proofErr w:type="spellEnd"/>
          </w:p>
        </w:tc>
        <w:tc>
          <w:tcPr>
            <w:tcW w:w="3699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 xml:space="preserve">Капела </w:t>
            </w:r>
            <w:proofErr w:type="spellStart"/>
            <w:r>
              <w:rPr>
                <w:rFonts w:ascii="Bookman Old Style" w:hAnsi="Bookman Old Style"/>
                <w:lang w:val="uk-UA"/>
              </w:rPr>
              <w:t>Пацці</w:t>
            </w:r>
            <w:proofErr w:type="spellEnd"/>
          </w:p>
        </w:tc>
      </w:tr>
      <w:tr w:rsidR="00D72D05" w:rsidRPr="00DB2EAB" w:rsidTr="007D73AA">
        <w:tc>
          <w:tcPr>
            <w:tcW w:w="3698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lastRenderedPageBreak/>
              <w:drawing>
                <wp:inline distT="0" distB="0" distL="0" distR="0" wp14:anchorId="76FEEFD1" wp14:editId="2D431D6A">
                  <wp:extent cx="2171432" cy="1631749"/>
                  <wp:effectExtent l="0" t="0" r="635" b="6985"/>
                  <wp:docPr id="10" name="Рисунок 10" descr="Собор Святого Петра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Собор Святого Петра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238" cy="16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inline distT="0" distB="0" distL="0" distR="0" wp14:anchorId="02CC2D86" wp14:editId="6DFB2221">
                  <wp:extent cx="2140655" cy="1606149"/>
                  <wp:effectExtent l="0" t="0" r="0" b="0"/>
                  <wp:docPr id="11" name="Рисунок 11" descr="Файл:Venice(Doge's Palace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Файл:Venice(Doge's Palace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772" cy="1618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3175</wp:posOffset>
                  </wp:positionV>
                  <wp:extent cx="2210288" cy="1379220"/>
                  <wp:effectExtent l="0" t="0" r="0" b="0"/>
                  <wp:wrapNone/>
                  <wp:docPr id="13" name="Рисунок 13" descr="Палаццо Канчеллерия (Piazza della Cancelleria), отзывы, фото, видео –  Достопримечательности Итал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Палаццо Канчеллерия (Piazza della Cancelleria), отзывы, фото, видео –  Достопримечательности Итал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288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2D05" w:rsidRPr="00DB2EAB" w:rsidTr="007D73AA">
        <w:tc>
          <w:tcPr>
            <w:tcW w:w="3698" w:type="dxa"/>
          </w:tcPr>
          <w:p w:rsidR="00DB2EAB" w:rsidRPr="00DB2EAB" w:rsidRDefault="00D72D05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Собор Святого Петра</w:t>
            </w:r>
          </w:p>
        </w:tc>
        <w:tc>
          <w:tcPr>
            <w:tcW w:w="3699" w:type="dxa"/>
          </w:tcPr>
          <w:p w:rsidR="00DB2EAB" w:rsidRPr="00DB2EAB" w:rsidRDefault="0083612D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Пал</w:t>
            </w:r>
            <w:r w:rsidR="00D72D05">
              <w:rPr>
                <w:rFonts w:ascii="Bookman Old Style" w:hAnsi="Bookman Old Style"/>
                <w:lang w:val="uk-UA"/>
              </w:rPr>
              <w:t>ац Дожів</w:t>
            </w:r>
          </w:p>
        </w:tc>
        <w:tc>
          <w:tcPr>
            <w:tcW w:w="3699" w:type="dxa"/>
          </w:tcPr>
          <w:p w:rsidR="00DB2EAB" w:rsidRPr="00DB2EAB" w:rsidRDefault="0083612D" w:rsidP="00DB2EAB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 xml:space="preserve">Палаццо </w:t>
            </w:r>
            <w:proofErr w:type="spellStart"/>
            <w:r>
              <w:rPr>
                <w:rFonts w:ascii="Bookman Old Style" w:hAnsi="Bookman Old Style"/>
                <w:lang w:val="uk-UA"/>
              </w:rPr>
              <w:t>Канчеллерія</w:t>
            </w:r>
            <w:proofErr w:type="spellEnd"/>
          </w:p>
        </w:tc>
      </w:tr>
    </w:tbl>
    <w:p w:rsidR="00DB2EAB" w:rsidRDefault="00DB2EAB" w:rsidP="00DB2EAB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DC6BF4" w:rsidRDefault="00DC6BF4" w:rsidP="00D72D05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</w:p>
    <w:p w:rsidR="00DC6BF4" w:rsidRDefault="00DC6BF4" w:rsidP="00D72D05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</w:p>
    <w:p w:rsidR="00D72D05" w:rsidRDefault="00D72D05" w:rsidP="00D72D05">
      <w:pPr>
        <w:spacing w:after="0" w:line="240" w:lineRule="auto"/>
        <w:contextualSpacing/>
        <w:jc w:val="center"/>
        <w:rPr>
          <w:rFonts w:ascii="Bookman Old Style" w:hAnsi="Bookman Old Style"/>
          <w:b/>
          <w:lang w:val="uk-UA"/>
        </w:rPr>
      </w:pPr>
      <w:r>
        <w:rPr>
          <w:rFonts w:ascii="Bookman Old Style" w:hAnsi="Bookman Old Style"/>
          <w:b/>
          <w:lang w:val="uk-UA"/>
        </w:rPr>
        <w:t xml:space="preserve">3. </w:t>
      </w:r>
      <w:r w:rsidR="002F59F2">
        <w:rPr>
          <w:rFonts w:ascii="Bookman Old Style" w:hAnsi="Bookman Old Style"/>
          <w:b/>
          <w:lang w:val="uk-UA"/>
        </w:rPr>
        <w:t>«Знайди слова»</w:t>
      </w:r>
    </w:p>
    <w:p w:rsidR="002F59F2" w:rsidRDefault="002F59F2" w:rsidP="002F59F2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</w:p>
    <w:p w:rsidR="002F59F2" w:rsidRP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uk-UA"/>
        </w:rPr>
      </w:pPr>
      <w:r>
        <w:rPr>
          <w:rFonts w:ascii="Bookman Old Style" w:hAnsi="Bookman Old Style"/>
          <w:lang w:val="uk-UA"/>
        </w:rPr>
        <w:t>За 2 хвилини з</w:t>
      </w:r>
      <w:r w:rsidR="002F59F2">
        <w:rPr>
          <w:rFonts w:ascii="Bookman Old Style" w:hAnsi="Bookman Old Style"/>
          <w:lang w:val="uk-UA"/>
        </w:rPr>
        <w:t xml:space="preserve">найдіть за посиланням чи </w:t>
      </w:r>
      <w:r w:rsidR="002F59F2">
        <w:rPr>
          <w:rFonts w:ascii="Bookman Old Style" w:hAnsi="Bookman Old Style"/>
        </w:rPr>
        <w:t>QR</w:t>
      </w:r>
      <w:r w:rsidR="002F59F2" w:rsidRPr="00D6402D">
        <w:rPr>
          <w:rFonts w:ascii="Bookman Old Style" w:hAnsi="Bookman Old Style"/>
          <w:lang w:val="uk-UA"/>
        </w:rPr>
        <w:t>-кодом слова – прізвища митців, які пов'язані зі стилем Ренесанс</w:t>
      </w:r>
      <w:r w:rsidRPr="00D6402D">
        <w:rPr>
          <w:rFonts w:ascii="Bookman Old Style" w:hAnsi="Bookman Old Style"/>
          <w:lang w:val="uk-UA"/>
        </w:rPr>
        <w:t xml:space="preserve">. </w:t>
      </w:r>
    </w:p>
    <w:p w:rsidR="002F59F2" w:rsidRPr="00D6402D" w:rsidRDefault="00E659A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uk-UA"/>
        </w:rPr>
      </w:pPr>
      <w:hyperlink r:id="rId17" w:history="1">
        <w:r w:rsidR="002F59F2" w:rsidRPr="00B81FC6">
          <w:rPr>
            <w:rStyle w:val="a7"/>
            <w:rFonts w:ascii="Bookman Old Style" w:hAnsi="Bookman Old Style"/>
            <w:lang w:val="ru-RU"/>
          </w:rPr>
          <w:t>https</w:t>
        </w:r>
        <w:r w:rsidR="002F59F2" w:rsidRPr="00D6402D">
          <w:rPr>
            <w:rStyle w:val="a7"/>
            <w:rFonts w:ascii="Bookman Old Style" w:hAnsi="Bookman Old Style"/>
            <w:lang w:val="uk-UA"/>
          </w:rPr>
          <w:t>://</w:t>
        </w:r>
        <w:r w:rsidR="002F59F2" w:rsidRPr="00B81FC6">
          <w:rPr>
            <w:rStyle w:val="a7"/>
            <w:rFonts w:ascii="Bookman Old Style" w:hAnsi="Bookman Old Style"/>
            <w:lang w:val="ru-RU"/>
          </w:rPr>
          <w:t>learningapps</w:t>
        </w:r>
        <w:r w:rsidR="002F59F2" w:rsidRPr="00D6402D">
          <w:rPr>
            <w:rStyle w:val="a7"/>
            <w:rFonts w:ascii="Bookman Old Style" w:hAnsi="Bookman Old Style"/>
            <w:lang w:val="uk-UA"/>
          </w:rPr>
          <w:t>.</w:t>
        </w:r>
        <w:r w:rsidR="002F59F2" w:rsidRPr="00B81FC6">
          <w:rPr>
            <w:rStyle w:val="a7"/>
            <w:rFonts w:ascii="Bookman Old Style" w:hAnsi="Bookman Old Style"/>
            <w:lang w:val="ru-RU"/>
          </w:rPr>
          <w:t>org</w:t>
        </w:r>
        <w:r w:rsidR="002F59F2" w:rsidRPr="00D6402D">
          <w:rPr>
            <w:rStyle w:val="a7"/>
            <w:rFonts w:ascii="Bookman Old Style" w:hAnsi="Bookman Old Style"/>
            <w:lang w:val="uk-UA"/>
          </w:rPr>
          <w:t>/</w:t>
        </w:r>
        <w:r w:rsidR="002F59F2" w:rsidRPr="00B81FC6">
          <w:rPr>
            <w:rStyle w:val="a7"/>
            <w:rFonts w:ascii="Bookman Old Style" w:hAnsi="Bookman Old Style"/>
            <w:lang w:val="ru-RU"/>
          </w:rPr>
          <w:t>display</w:t>
        </w:r>
        <w:r w:rsidR="002F59F2" w:rsidRPr="00D6402D">
          <w:rPr>
            <w:rStyle w:val="a7"/>
            <w:rFonts w:ascii="Bookman Old Style" w:hAnsi="Bookman Old Style"/>
            <w:lang w:val="uk-UA"/>
          </w:rPr>
          <w:t>?</w:t>
        </w:r>
        <w:r w:rsidR="002F59F2" w:rsidRPr="00B81FC6">
          <w:rPr>
            <w:rStyle w:val="a7"/>
            <w:rFonts w:ascii="Bookman Old Style" w:hAnsi="Bookman Old Style"/>
            <w:lang w:val="ru-RU"/>
          </w:rPr>
          <w:t>v</w:t>
        </w:r>
        <w:r w:rsidR="002F59F2" w:rsidRPr="00D6402D">
          <w:rPr>
            <w:rStyle w:val="a7"/>
            <w:rFonts w:ascii="Bookman Old Style" w:hAnsi="Bookman Old Style"/>
            <w:lang w:val="uk-UA"/>
          </w:rPr>
          <w:t>=</w:t>
        </w:r>
        <w:r w:rsidR="002F59F2" w:rsidRPr="00B81FC6">
          <w:rPr>
            <w:rStyle w:val="a7"/>
            <w:rFonts w:ascii="Bookman Old Style" w:hAnsi="Bookman Old Style"/>
            <w:lang w:val="ru-RU"/>
          </w:rPr>
          <w:t>pc</w:t>
        </w:r>
        <w:r w:rsidR="002F59F2" w:rsidRPr="00D6402D">
          <w:rPr>
            <w:rStyle w:val="a7"/>
            <w:rFonts w:ascii="Bookman Old Style" w:hAnsi="Bookman Old Style"/>
            <w:lang w:val="uk-UA"/>
          </w:rPr>
          <w:t>04</w:t>
        </w:r>
        <w:r w:rsidR="002F59F2" w:rsidRPr="00B81FC6">
          <w:rPr>
            <w:rStyle w:val="a7"/>
            <w:rFonts w:ascii="Bookman Old Style" w:hAnsi="Bookman Old Style"/>
            <w:lang w:val="ru-RU"/>
          </w:rPr>
          <w:t>jge</w:t>
        </w:r>
        <w:r w:rsidR="002F59F2" w:rsidRPr="00D6402D">
          <w:rPr>
            <w:rStyle w:val="a7"/>
            <w:rFonts w:ascii="Bookman Old Style" w:hAnsi="Bookman Old Style"/>
            <w:lang w:val="uk-UA"/>
          </w:rPr>
          <w:t>1</w:t>
        </w:r>
        <w:r w:rsidR="002F59F2" w:rsidRPr="00B81FC6">
          <w:rPr>
            <w:rStyle w:val="a7"/>
            <w:rFonts w:ascii="Bookman Old Style" w:hAnsi="Bookman Old Style"/>
            <w:lang w:val="ru-RU"/>
          </w:rPr>
          <w:t>k</w:t>
        </w:r>
        <w:r w:rsidR="002F59F2" w:rsidRPr="00D6402D">
          <w:rPr>
            <w:rStyle w:val="a7"/>
            <w:rFonts w:ascii="Bookman Old Style" w:hAnsi="Bookman Old Style"/>
            <w:lang w:val="uk-UA"/>
          </w:rPr>
          <w:t>21</w:t>
        </w:r>
      </w:hyperlink>
      <w:r w:rsidR="002F59F2" w:rsidRPr="00D6402D">
        <w:rPr>
          <w:rFonts w:ascii="Bookman Old Style" w:hAnsi="Bookman Old Style"/>
          <w:lang w:val="uk-UA"/>
        </w:rPr>
        <w:t xml:space="preserve"> </w:t>
      </w:r>
    </w:p>
    <w:p w:rsidR="002F59F2" w:rsidRPr="00D6402D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uk-UA"/>
        </w:rPr>
      </w:pPr>
      <w:proofErr w:type="spellStart"/>
      <w:r w:rsidRPr="00D6402D">
        <w:rPr>
          <w:rFonts w:ascii="Bookman Old Style" w:hAnsi="Bookman Old Style"/>
          <w:lang w:val="uk-UA"/>
        </w:rPr>
        <w:t>Роббіа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r w:rsidRPr="00D6402D">
        <w:rPr>
          <w:rFonts w:ascii="Bookman Old Style" w:hAnsi="Bookman Old Style"/>
          <w:lang w:val="uk-UA"/>
        </w:rPr>
        <w:t xml:space="preserve">Леонардо </w:t>
      </w:r>
      <w:r w:rsidRPr="002F59F2">
        <w:rPr>
          <w:rFonts w:ascii="Bookman Old Style" w:hAnsi="Bookman Old Style"/>
          <w:lang w:val="ru-RU"/>
        </w:rPr>
        <w:t xml:space="preserve">да </w:t>
      </w:r>
      <w:proofErr w:type="spellStart"/>
      <w:r w:rsidRPr="002F59F2">
        <w:rPr>
          <w:rFonts w:ascii="Bookman Old Style" w:hAnsi="Bookman Old Style"/>
          <w:lang w:val="ru-RU"/>
        </w:rPr>
        <w:t>Вінчі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proofErr w:type="spellStart"/>
      <w:r w:rsidRPr="002F59F2">
        <w:rPr>
          <w:rFonts w:ascii="Bookman Old Style" w:hAnsi="Bookman Old Style"/>
          <w:lang w:val="ru-RU"/>
        </w:rPr>
        <w:t>Рафаель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proofErr w:type="spellStart"/>
      <w:r w:rsidRPr="002F59F2">
        <w:rPr>
          <w:rFonts w:ascii="Bookman Old Style" w:hAnsi="Bookman Old Style"/>
          <w:lang w:val="ru-RU"/>
        </w:rPr>
        <w:t>Брунеллескі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proofErr w:type="spellStart"/>
      <w:r w:rsidRPr="002F59F2">
        <w:rPr>
          <w:rFonts w:ascii="Bookman Old Style" w:hAnsi="Bookman Old Style"/>
          <w:lang w:val="ru-RU"/>
        </w:rPr>
        <w:t>Браманте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proofErr w:type="spellStart"/>
      <w:r w:rsidRPr="002F59F2">
        <w:rPr>
          <w:rFonts w:ascii="Bookman Old Style" w:hAnsi="Bookman Old Style"/>
          <w:lang w:val="ru-RU"/>
        </w:rPr>
        <w:t>Гіберті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r w:rsidRPr="002F59F2">
        <w:rPr>
          <w:rFonts w:ascii="Bookman Old Style" w:hAnsi="Bookman Old Style"/>
          <w:lang w:val="ru-RU"/>
        </w:rPr>
        <w:t>Донателло</w:t>
      </w:r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proofErr w:type="spellStart"/>
      <w:r w:rsidRPr="002F59F2">
        <w:rPr>
          <w:rFonts w:ascii="Bookman Old Style" w:hAnsi="Bookman Old Style"/>
          <w:lang w:val="ru-RU"/>
        </w:rPr>
        <w:t>Мікеланджело</w:t>
      </w:r>
      <w:proofErr w:type="spellEnd"/>
    </w:p>
    <w:p w:rsidR="002F59F2" w:rsidRPr="002F59F2" w:rsidRDefault="002F59F2" w:rsidP="002F59F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/>
          <w:lang w:val="ru-RU"/>
        </w:rPr>
      </w:pPr>
      <w:proofErr w:type="spellStart"/>
      <w:r w:rsidRPr="002F59F2">
        <w:rPr>
          <w:rFonts w:ascii="Bookman Old Style" w:hAnsi="Bookman Old Style"/>
          <w:lang w:val="ru-RU"/>
        </w:rPr>
        <w:t>Тіціан</w:t>
      </w:r>
      <w:proofErr w:type="spellEnd"/>
    </w:p>
    <w:p w:rsidR="002F59F2" w:rsidRDefault="002F59F2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2F59F2" w:rsidRDefault="002F59F2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48"/>
        <w:gridCol w:w="5548"/>
      </w:tblGrid>
      <w:tr w:rsidR="002F59F2" w:rsidTr="002F59F2">
        <w:tc>
          <w:tcPr>
            <w:tcW w:w="5548" w:type="dxa"/>
          </w:tcPr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83612D">
              <w:rPr>
                <w:rFonts w:ascii="Bookman Old Style" w:hAnsi="Bookman Old Style"/>
                <w:b/>
                <w:noProof/>
              </w:rPr>
              <w:drawing>
                <wp:anchor distT="0" distB="0" distL="114300" distR="114300" simplePos="0" relativeHeight="251664384" behindDoc="0" locked="0" layoutInCell="1" allowOverlap="1" wp14:anchorId="6706D566" wp14:editId="0C359714">
                  <wp:simplePos x="0" y="0"/>
                  <wp:positionH relativeFrom="margin">
                    <wp:posOffset>482600</wp:posOffset>
                  </wp:positionH>
                  <wp:positionV relativeFrom="paragraph">
                    <wp:posOffset>61595</wp:posOffset>
                  </wp:positionV>
                  <wp:extent cx="2354580" cy="2354580"/>
                  <wp:effectExtent l="0" t="0" r="7620" b="7620"/>
                  <wp:wrapNone/>
                  <wp:docPr id="14" name="Рисунок 14" descr="https://learningapps.org/qrcode.php?id=pc04jge1k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learningapps.org/qrcode.php?id=pc04jge1k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580" cy="235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</w:tc>
        <w:tc>
          <w:tcPr>
            <w:tcW w:w="5548" w:type="dxa"/>
          </w:tcPr>
          <w:p w:rsidR="002F59F2" w:rsidRDefault="002F59F2" w:rsidP="002F59F2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69215</wp:posOffset>
                  </wp:positionV>
                  <wp:extent cx="2353310" cy="2359660"/>
                  <wp:effectExtent l="0" t="0" r="8890" b="254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2359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F59F2" w:rsidRDefault="002F59F2" w:rsidP="002F59F2">
      <w:pPr>
        <w:spacing w:after="0" w:line="240" w:lineRule="auto"/>
        <w:contextualSpacing/>
        <w:jc w:val="center"/>
        <w:rPr>
          <w:rFonts w:ascii="Bookman Old Style" w:hAnsi="Bookman Old Style"/>
          <w:b/>
          <w:lang w:val="ru-RU"/>
        </w:rPr>
      </w:pPr>
      <w:r w:rsidRPr="002F59F2">
        <w:rPr>
          <w:rFonts w:ascii="Bookman Old Style" w:hAnsi="Bookman Old Style"/>
          <w:b/>
          <w:lang w:val="ru-RU"/>
        </w:rPr>
        <w:t>4. «</w:t>
      </w:r>
      <w:proofErr w:type="spellStart"/>
      <w:r>
        <w:rPr>
          <w:rFonts w:ascii="Bookman Old Style" w:hAnsi="Bookman Old Style"/>
          <w:b/>
          <w:lang w:val="ru-RU"/>
        </w:rPr>
        <w:t>Великі</w:t>
      </w:r>
      <w:proofErr w:type="spellEnd"/>
      <w:r>
        <w:rPr>
          <w:rFonts w:ascii="Bookman Old Style" w:hAnsi="Bookman Old Style"/>
          <w:b/>
          <w:lang w:val="ru-RU"/>
        </w:rPr>
        <w:t xml:space="preserve"> художники</w:t>
      </w:r>
      <w:r w:rsidRPr="002F59F2">
        <w:rPr>
          <w:rFonts w:ascii="Bookman Old Style" w:hAnsi="Bookman Old Style"/>
          <w:b/>
          <w:lang w:val="ru-RU"/>
        </w:rPr>
        <w:t>»</w:t>
      </w:r>
      <w:r>
        <w:rPr>
          <w:rFonts w:ascii="Bookman Old Style" w:hAnsi="Bookman Old Style"/>
          <w:b/>
          <w:lang w:val="ru-RU"/>
        </w:rPr>
        <w:t xml:space="preserve"> </w:t>
      </w:r>
    </w:p>
    <w:p w:rsidR="002F59F2" w:rsidRDefault="002F59F2" w:rsidP="002F59F2">
      <w:pPr>
        <w:spacing w:after="0" w:line="240" w:lineRule="auto"/>
        <w:contextualSpacing/>
        <w:jc w:val="center"/>
        <w:rPr>
          <w:rFonts w:ascii="Bookman Old Style" w:hAnsi="Bookman Old Style"/>
          <w:lang w:val="ru-RU"/>
        </w:rPr>
      </w:pPr>
    </w:p>
    <w:p w:rsidR="002F59F2" w:rsidRDefault="002F59F2" w:rsidP="002F59F2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 xml:space="preserve">За 1 </w:t>
      </w:r>
      <w:proofErr w:type="spellStart"/>
      <w:r>
        <w:rPr>
          <w:rFonts w:ascii="Bookman Old Style" w:hAnsi="Bookman Old Style"/>
          <w:lang w:val="ru-RU"/>
        </w:rPr>
        <w:t>хвилину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знайдіть</w:t>
      </w:r>
      <w:proofErr w:type="spellEnd"/>
      <w:r>
        <w:rPr>
          <w:rFonts w:ascii="Bookman Old Style" w:hAnsi="Bookman Old Style"/>
          <w:lang w:val="ru-RU"/>
        </w:rPr>
        <w:t xml:space="preserve"> в </w:t>
      </w:r>
      <w:proofErr w:type="spellStart"/>
      <w:r>
        <w:rPr>
          <w:rFonts w:ascii="Bookman Old Style" w:hAnsi="Bookman Old Style"/>
          <w:lang w:val="ru-RU"/>
        </w:rPr>
        <w:t>інтернет-джерелах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картини</w:t>
      </w:r>
      <w:proofErr w:type="spellEnd"/>
      <w:r>
        <w:rPr>
          <w:rFonts w:ascii="Bookman Old Style" w:hAnsi="Bookman Old Style"/>
          <w:lang w:val="ru-RU"/>
        </w:rPr>
        <w:t xml:space="preserve">, </w:t>
      </w:r>
      <w:proofErr w:type="spellStart"/>
      <w:r>
        <w:rPr>
          <w:rFonts w:ascii="Bookman Old Style" w:hAnsi="Bookman Old Style"/>
          <w:lang w:val="ru-RU"/>
        </w:rPr>
        <w:t>які</w:t>
      </w:r>
      <w:proofErr w:type="spellEnd"/>
      <w:r>
        <w:rPr>
          <w:rFonts w:ascii="Bookman Old Style" w:hAnsi="Bookman Old Style"/>
          <w:lang w:val="ru-RU"/>
        </w:rPr>
        <w:t xml:space="preserve"> написали Леонардо да </w:t>
      </w:r>
      <w:proofErr w:type="spellStart"/>
      <w:r>
        <w:rPr>
          <w:rFonts w:ascii="Bookman Old Style" w:hAnsi="Bookman Old Style"/>
          <w:lang w:val="ru-RU"/>
        </w:rPr>
        <w:t>Вінчі</w:t>
      </w:r>
      <w:proofErr w:type="spellEnd"/>
      <w:r>
        <w:rPr>
          <w:rFonts w:ascii="Bookman Old Style" w:hAnsi="Bookman Old Style"/>
          <w:lang w:val="ru-RU"/>
        </w:rPr>
        <w:t xml:space="preserve"> (1 команда) та </w:t>
      </w:r>
      <w:proofErr w:type="spellStart"/>
      <w:r>
        <w:rPr>
          <w:rFonts w:ascii="Bookman Old Style" w:hAnsi="Bookman Old Style"/>
          <w:lang w:val="ru-RU"/>
        </w:rPr>
        <w:t>Рафаель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Санті</w:t>
      </w:r>
      <w:proofErr w:type="spellEnd"/>
      <w:r>
        <w:rPr>
          <w:rFonts w:ascii="Bookman Old Style" w:hAnsi="Bookman Old Style"/>
          <w:lang w:val="ru-RU"/>
        </w:rPr>
        <w:t xml:space="preserve"> (2 команда)</w:t>
      </w:r>
    </w:p>
    <w:p w:rsidR="002F59F2" w:rsidRDefault="002F59F2" w:rsidP="002F59F2">
      <w:pPr>
        <w:spacing w:after="0" w:line="240" w:lineRule="auto"/>
        <w:contextualSpacing/>
        <w:rPr>
          <w:rFonts w:ascii="Bookman Old Style" w:hAnsi="Bookman Old Style"/>
          <w:lang w:val="ru-RU"/>
        </w:rPr>
      </w:pPr>
    </w:p>
    <w:p w:rsidR="002F59F2" w:rsidRDefault="002F59F2" w:rsidP="002F59F2">
      <w:pPr>
        <w:spacing w:after="0" w:line="240" w:lineRule="auto"/>
        <w:contextualSpacing/>
        <w:jc w:val="center"/>
        <w:rPr>
          <w:rFonts w:ascii="Bookman Old Style" w:hAnsi="Bookman Old Style"/>
          <w:b/>
          <w:lang w:val="ru-RU"/>
        </w:rPr>
      </w:pPr>
      <w:r>
        <w:rPr>
          <w:rFonts w:ascii="Bookman Old Style" w:hAnsi="Bookman Old Style"/>
          <w:b/>
          <w:lang w:val="ru-RU"/>
        </w:rPr>
        <w:t>5. «</w:t>
      </w:r>
      <w:proofErr w:type="spellStart"/>
      <w:r>
        <w:rPr>
          <w:rFonts w:ascii="Bookman Old Style" w:hAnsi="Bookman Old Style"/>
          <w:b/>
          <w:lang w:val="ru-RU"/>
        </w:rPr>
        <w:t>Знайди</w:t>
      </w:r>
      <w:proofErr w:type="spellEnd"/>
      <w:r>
        <w:rPr>
          <w:rFonts w:ascii="Bookman Old Style" w:hAnsi="Bookman Old Style"/>
          <w:b/>
          <w:lang w:val="ru-RU"/>
        </w:rPr>
        <w:t xml:space="preserve"> </w:t>
      </w:r>
      <w:proofErr w:type="spellStart"/>
      <w:r>
        <w:rPr>
          <w:rFonts w:ascii="Bookman Old Style" w:hAnsi="Bookman Old Style"/>
          <w:b/>
          <w:lang w:val="ru-RU"/>
        </w:rPr>
        <w:t>помилку</w:t>
      </w:r>
      <w:proofErr w:type="spellEnd"/>
      <w:r>
        <w:rPr>
          <w:rFonts w:ascii="Bookman Old Style" w:hAnsi="Bookman Old Style"/>
          <w:b/>
          <w:lang w:val="ru-RU"/>
        </w:rPr>
        <w:t>»</w:t>
      </w:r>
    </w:p>
    <w:p w:rsidR="002F59F2" w:rsidRDefault="002F59F2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Перегляньте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уважно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відео</w:t>
      </w:r>
      <w:proofErr w:type="spellEnd"/>
      <w:r>
        <w:rPr>
          <w:rFonts w:ascii="Bookman Old Style" w:hAnsi="Bookman Old Style"/>
          <w:lang w:val="ru-RU"/>
        </w:rPr>
        <w:t xml:space="preserve"> про </w:t>
      </w:r>
      <w:proofErr w:type="spellStart"/>
      <w:r>
        <w:rPr>
          <w:rFonts w:ascii="Bookman Old Style" w:hAnsi="Bookman Old Style"/>
          <w:lang w:val="ru-RU"/>
        </w:rPr>
        <w:t>найвизначніші</w:t>
      </w:r>
      <w:proofErr w:type="spellEnd"/>
      <w:r>
        <w:rPr>
          <w:rFonts w:ascii="Bookman Old Style" w:hAnsi="Bookman Old Style"/>
          <w:lang w:val="ru-RU"/>
        </w:rPr>
        <w:t xml:space="preserve"> памятки </w:t>
      </w:r>
      <w:proofErr w:type="spellStart"/>
      <w:r>
        <w:rPr>
          <w:rFonts w:ascii="Bookman Old Style" w:hAnsi="Bookman Old Style"/>
          <w:lang w:val="ru-RU"/>
        </w:rPr>
        <w:t>готичного</w:t>
      </w:r>
      <w:proofErr w:type="spellEnd"/>
      <w:r>
        <w:rPr>
          <w:rFonts w:ascii="Bookman Old Style" w:hAnsi="Bookman Old Style"/>
          <w:lang w:val="ru-RU"/>
        </w:rPr>
        <w:t xml:space="preserve"> ст</w:t>
      </w:r>
      <w:r w:rsidR="00197AF8">
        <w:rPr>
          <w:rFonts w:ascii="Bookman Old Style" w:hAnsi="Bookman Old Style"/>
          <w:lang w:val="ru-RU"/>
        </w:rPr>
        <w:t xml:space="preserve">илю та стилю </w:t>
      </w:r>
      <w:proofErr w:type="spellStart"/>
      <w:r w:rsidR="00197AF8">
        <w:rPr>
          <w:rFonts w:ascii="Bookman Old Style" w:hAnsi="Bookman Old Style"/>
          <w:lang w:val="ru-RU"/>
        </w:rPr>
        <w:t>Ренесанс</w:t>
      </w:r>
      <w:proofErr w:type="spellEnd"/>
      <w:r w:rsidR="00197AF8">
        <w:rPr>
          <w:rFonts w:ascii="Bookman Old Style" w:hAnsi="Bookman Old Style"/>
          <w:lang w:val="ru-RU"/>
        </w:rPr>
        <w:t xml:space="preserve">. В текстах </w:t>
      </w:r>
      <w:proofErr w:type="spellStart"/>
      <w:r w:rsidR="00197AF8">
        <w:rPr>
          <w:rFonts w:ascii="Bookman Old Style" w:hAnsi="Bookman Old Style"/>
          <w:lang w:val="ru-RU"/>
        </w:rPr>
        <w:t>знайдіть</w:t>
      </w:r>
      <w:proofErr w:type="spellEnd"/>
      <w:r w:rsidR="00197AF8">
        <w:rPr>
          <w:rFonts w:ascii="Bookman Old Style" w:hAnsi="Bookman Old Style"/>
          <w:lang w:val="ru-RU"/>
        </w:rPr>
        <w:t xml:space="preserve"> </w:t>
      </w:r>
      <w:proofErr w:type="spellStart"/>
      <w:r w:rsidR="00197AF8">
        <w:rPr>
          <w:rFonts w:ascii="Bookman Old Style" w:hAnsi="Bookman Old Style"/>
          <w:lang w:val="ru-RU"/>
        </w:rPr>
        <w:t>помилки</w:t>
      </w:r>
      <w:proofErr w:type="spellEnd"/>
      <w:r w:rsidR="00197AF8">
        <w:rPr>
          <w:rFonts w:ascii="Bookman Old Style" w:hAnsi="Bookman Old Style"/>
          <w:lang w:val="ru-RU"/>
        </w:rPr>
        <w:t>.</w:t>
      </w:r>
    </w:p>
    <w:p w:rsidR="00197AF8" w:rsidRDefault="00197AF8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proofErr w:type="spellStart"/>
      <w:r>
        <w:rPr>
          <w:rFonts w:ascii="Bookman Old Style" w:hAnsi="Bookman Old Style"/>
          <w:lang w:val="ru-RU"/>
        </w:rPr>
        <w:lastRenderedPageBreak/>
        <w:t>Нотр</w:t>
      </w:r>
      <w:proofErr w:type="spellEnd"/>
      <w:r>
        <w:rPr>
          <w:rFonts w:ascii="Bookman Old Style" w:hAnsi="Bookman Old Style"/>
          <w:lang w:val="ru-RU"/>
        </w:rPr>
        <w:t xml:space="preserve">-Дам де </w:t>
      </w:r>
      <w:proofErr w:type="spellStart"/>
      <w:r>
        <w:rPr>
          <w:rFonts w:ascii="Bookman Old Style" w:hAnsi="Bookman Old Style"/>
          <w:lang w:val="ru-RU"/>
        </w:rPr>
        <w:t>Парі</w:t>
      </w:r>
      <w:proofErr w:type="spellEnd"/>
      <w:r>
        <w:rPr>
          <w:rFonts w:ascii="Bookman Old Style" w:hAnsi="Bookman Old Style"/>
          <w:lang w:val="ru-RU"/>
        </w:rPr>
        <w:t xml:space="preserve"> - </w:t>
      </w:r>
      <w:hyperlink r:id="rId20" w:history="1">
        <w:r w:rsidRPr="00B81FC6">
          <w:rPr>
            <w:rStyle w:val="a7"/>
            <w:rFonts w:ascii="Bookman Old Style" w:hAnsi="Bookman Old Style"/>
            <w:lang w:val="ru-RU"/>
          </w:rPr>
          <w:t>https://www.youtube.com/watch?v=dUAZ6vi5kwM</w:t>
        </w:r>
      </w:hyperlink>
      <w:r>
        <w:rPr>
          <w:rFonts w:ascii="Bookman Old Style" w:hAnsi="Bookman Old Style"/>
          <w:lang w:val="ru-RU"/>
        </w:rPr>
        <w:t xml:space="preserve"> </w:t>
      </w:r>
    </w:p>
    <w:p w:rsidR="00642AEE" w:rsidRDefault="00642AEE" w:rsidP="00642AEE">
      <w:pPr>
        <w:spacing w:after="0" w:line="240" w:lineRule="auto"/>
        <w:contextualSpacing/>
        <w:jc w:val="center"/>
        <w:rPr>
          <w:rFonts w:ascii="Bookman Old Style" w:hAnsi="Bookman Old Style"/>
          <w:lang w:val="ru-RU"/>
        </w:rPr>
      </w:pPr>
    </w:p>
    <w:p w:rsidR="00197AF8" w:rsidRDefault="00197AF8" w:rsidP="00642AEE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proofErr w:type="spellStart"/>
      <w:r>
        <w:rPr>
          <w:rFonts w:ascii="Bookman Old Style" w:hAnsi="Bookman Old Style"/>
          <w:lang w:val="ru-RU"/>
        </w:rPr>
        <w:t>Нотр</w:t>
      </w:r>
      <w:proofErr w:type="spellEnd"/>
      <w:r>
        <w:rPr>
          <w:rFonts w:ascii="Bookman Old Style" w:hAnsi="Bookman Old Style"/>
          <w:lang w:val="ru-RU"/>
        </w:rPr>
        <w:t xml:space="preserve">-Дам де </w:t>
      </w:r>
      <w:proofErr w:type="spellStart"/>
      <w:r>
        <w:rPr>
          <w:rFonts w:ascii="Bookman Old Style" w:hAnsi="Bookman Old Style"/>
          <w:lang w:val="ru-RU"/>
        </w:rPr>
        <w:t>Парі</w:t>
      </w:r>
      <w:proofErr w:type="spellEnd"/>
      <w:r>
        <w:rPr>
          <w:rFonts w:ascii="Bookman Old Style" w:hAnsi="Bookman Old Style"/>
          <w:lang w:val="ru-RU"/>
        </w:rPr>
        <w:t xml:space="preserve"> у </w:t>
      </w:r>
      <w:proofErr w:type="spellStart"/>
      <w:r>
        <w:rPr>
          <w:rFonts w:ascii="Bookman Old Style" w:hAnsi="Bookman Old Style"/>
          <w:lang w:val="ru-RU"/>
        </w:rPr>
        <w:t>перекладі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означає</w:t>
      </w:r>
      <w:proofErr w:type="spellEnd"/>
      <w:r>
        <w:rPr>
          <w:rFonts w:ascii="Bookman Old Style" w:hAnsi="Bookman Old Style"/>
          <w:lang w:val="ru-RU"/>
        </w:rPr>
        <w:t xml:space="preserve"> Собор </w:t>
      </w:r>
      <w:proofErr w:type="spellStart"/>
      <w:r>
        <w:rPr>
          <w:rFonts w:ascii="Bookman Old Style" w:hAnsi="Bookman Old Style"/>
          <w:lang w:val="ru-RU"/>
        </w:rPr>
        <w:t>Французької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Богоматері</w:t>
      </w:r>
      <w:proofErr w:type="spellEnd"/>
      <w:r>
        <w:rPr>
          <w:rFonts w:ascii="Bookman Old Style" w:hAnsi="Bookman Old Style"/>
          <w:lang w:val="ru-RU"/>
        </w:rPr>
        <w:t xml:space="preserve">. Перший </w:t>
      </w:r>
      <w:proofErr w:type="spellStart"/>
      <w:r>
        <w:rPr>
          <w:rFonts w:ascii="Bookman Old Style" w:hAnsi="Bookman Old Style"/>
          <w:lang w:val="ru-RU"/>
        </w:rPr>
        <w:t>камінь</w:t>
      </w:r>
      <w:proofErr w:type="spellEnd"/>
      <w:r>
        <w:rPr>
          <w:rFonts w:ascii="Bookman Old Style" w:hAnsi="Bookman Old Style"/>
          <w:lang w:val="ru-RU"/>
        </w:rPr>
        <w:t xml:space="preserve"> у фундамент собору </w:t>
      </w:r>
      <w:proofErr w:type="spellStart"/>
      <w:r>
        <w:rPr>
          <w:rFonts w:ascii="Bookman Old Style" w:hAnsi="Bookman Old Style"/>
          <w:lang w:val="ru-RU"/>
        </w:rPr>
        <w:t>було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закладено</w:t>
      </w:r>
      <w:proofErr w:type="spellEnd"/>
      <w:r>
        <w:rPr>
          <w:rFonts w:ascii="Bookman Old Style" w:hAnsi="Bookman Old Style"/>
          <w:lang w:val="ru-RU"/>
        </w:rPr>
        <w:t xml:space="preserve"> в 1263 </w:t>
      </w:r>
      <w:proofErr w:type="spellStart"/>
      <w:r>
        <w:rPr>
          <w:rFonts w:ascii="Bookman Old Style" w:hAnsi="Bookman Old Style"/>
          <w:lang w:val="ru-RU"/>
        </w:rPr>
        <w:t>році</w:t>
      </w:r>
      <w:proofErr w:type="spellEnd"/>
      <w:r>
        <w:rPr>
          <w:rFonts w:ascii="Bookman Old Style" w:hAnsi="Bookman Old Style"/>
          <w:lang w:val="ru-RU"/>
        </w:rPr>
        <w:t xml:space="preserve">.  </w:t>
      </w:r>
    </w:p>
    <w:p w:rsidR="00197AF8" w:rsidRDefault="00197AF8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Грандіозна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реконструкція</w:t>
      </w:r>
      <w:proofErr w:type="spellEnd"/>
      <w:r>
        <w:rPr>
          <w:rFonts w:ascii="Bookman Old Style" w:hAnsi="Bookman Old Style"/>
          <w:lang w:val="ru-RU"/>
        </w:rPr>
        <w:t xml:space="preserve"> собору </w:t>
      </w:r>
      <w:proofErr w:type="spellStart"/>
      <w:r>
        <w:rPr>
          <w:rFonts w:ascii="Bookman Old Style" w:hAnsi="Bookman Old Style"/>
          <w:lang w:val="ru-RU"/>
        </w:rPr>
        <w:t>була</w:t>
      </w:r>
      <w:proofErr w:type="spellEnd"/>
      <w:r>
        <w:rPr>
          <w:rFonts w:ascii="Bookman Old Style" w:hAnsi="Bookman Old Style"/>
          <w:lang w:val="ru-RU"/>
        </w:rPr>
        <w:t xml:space="preserve"> в ХІХ </w:t>
      </w:r>
      <w:proofErr w:type="spellStart"/>
      <w:r>
        <w:rPr>
          <w:rFonts w:ascii="Bookman Old Style" w:hAnsi="Bookman Old Style"/>
          <w:lang w:val="ru-RU"/>
        </w:rPr>
        <w:t>столітті</w:t>
      </w:r>
      <w:proofErr w:type="spellEnd"/>
      <w:r>
        <w:rPr>
          <w:rFonts w:ascii="Bookman Old Style" w:hAnsi="Bookman Old Style"/>
          <w:lang w:val="ru-RU"/>
        </w:rPr>
        <w:t xml:space="preserve"> і </w:t>
      </w:r>
      <w:proofErr w:type="spellStart"/>
      <w:r>
        <w:rPr>
          <w:rFonts w:ascii="Bookman Old Style" w:hAnsi="Bookman Old Style"/>
          <w:lang w:val="ru-RU"/>
        </w:rPr>
        <w:t>тривала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майже</w:t>
      </w:r>
      <w:proofErr w:type="spellEnd"/>
      <w:r>
        <w:rPr>
          <w:rFonts w:ascii="Bookman Old Style" w:hAnsi="Bookman Old Style"/>
          <w:lang w:val="ru-RU"/>
        </w:rPr>
        <w:t xml:space="preserve"> 50 </w:t>
      </w:r>
      <w:proofErr w:type="spellStart"/>
      <w:r>
        <w:rPr>
          <w:rFonts w:ascii="Bookman Old Style" w:hAnsi="Bookman Old Style"/>
          <w:lang w:val="ru-RU"/>
        </w:rPr>
        <w:t>років</w:t>
      </w:r>
      <w:proofErr w:type="spellEnd"/>
      <w:r>
        <w:rPr>
          <w:rFonts w:ascii="Bookman Old Style" w:hAnsi="Bookman Old Style"/>
          <w:lang w:val="ru-RU"/>
        </w:rPr>
        <w:t xml:space="preserve">. </w:t>
      </w: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Демони</w:t>
      </w:r>
      <w:proofErr w:type="spellEnd"/>
      <w:r>
        <w:rPr>
          <w:rFonts w:ascii="Bookman Old Style" w:hAnsi="Bookman Old Style"/>
          <w:lang w:val="ru-RU"/>
        </w:rPr>
        <w:t xml:space="preserve">, </w:t>
      </w:r>
      <w:proofErr w:type="spellStart"/>
      <w:r>
        <w:rPr>
          <w:rFonts w:ascii="Bookman Old Style" w:hAnsi="Bookman Old Style"/>
          <w:lang w:val="ru-RU"/>
        </w:rPr>
        <w:t>монстри</w:t>
      </w:r>
      <w:proofErr w:type="spellEnd"/>
      <w:r>
        <w:rPr>
          <w:rFonts w:ascii="Bookman Old Style" w:hAnsi="Bookman Old Style"/>
          <w:lang w:val="ru-RU"/>
        </w:rPr>
        <w:t xml:space="preserve"> та </w:t>
      </w:r>
      <w:proofErr w:type="spellStart"/>
      <w:r>
        <w:rPr>
          <w:rFonts w:ascii="Bookman Old Style" w:hAnsi="Bookman Old Style"/>
          <w:lang w:val="ru-RU"/>
        </w:rPr>
        <w:t>чудернацькі</w:t>
      </w:r>
      <w:proofErr w:type="spellEnd"/>
      <w:r>
        <w:rPr>
          <w:rFonts w:ascii="Bookman Old Style" w:hAnsi="Bookman Old Style"/>
          <w:lang w:val="ru-RU"/>
        </w:rPr>
        <w:t xml:space="preserve"> птахи, </w:t>
      </w:r>
      <w:proofErr w:type="spellStart"/>
      <w:r>
        <w:rPr>
          <w:rFonts w:ascii="Bookman Old Style" w:hAnsi="Bookman Old Style"/>
          <w:lang w:val="ru-RU"/>
        </w:rPr>
        <w:t>які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прикрашають</w:t>
      </w:r>
      <w:proofErr w:type="spellEnd"/>
      <w:r>
        <w:rPr>
          <w:rFonts w:ascii="Bookman Old Style" w:hAnsi="Bookman Old Style"/>
          <w:lang w:val="ru-RU"/>
        </w:rPr>
        <w:t xml:space="preserve"> фасад собору, </w:t>
      </w:r>
      <w:proofErr w:type="spellStart"/>
      <w:r>
        <w:rPr>
          <w:rFonts w:ascii="Bookman Old Style" w:hAnsi="Bookman Old Style"/>
          <w:lang w:val="ru-RU"/>
        </w:rPr>
        <w:t>уособлюють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війни</w:t>
      </w:r>
      <w:proofErr w:type="spellEnd"/>
      <w:r>
        <w:rPr>
          <w:rFonts w:ascii="Bookman Old Style" w:hAnsi="Bookman Old Style"/>
          <w:lang w:val="ru-RU"/>
        </w:rPr>
        <w:t xml:space="preserve">, </w:t>
      </w:r>
      <w:proofErr w:type="spellStart"/>
      <w:r>
        <w:rPr>
          <w:rFonts w:ascii="Bookman Old Style" w:hAnsi="Bookman Old Style"/>
          <w:lang w:val="ru-RU"/>
        </w:rPr>
        <w:t>які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відбувалися</w:t>
      </w:r>
      <w:proofErr w:type="spellEnd"/>
      <w:r>
        <w:rPr>
          <w:rFonts w:ascii="Bookman Old Style" w:hAnsi="Bookman Old Style"/>
          <w:lang w:val="ru-RU"/>
        </w:rPr>
        <w:t xml:space="preserve"> у </w:t>
      </w:r>
      <w:proofErr w:type="spellStart"/>
      <w:r>
        <w:rPr>
          <w:rFonts w:ascii="Bookman Old Style" w:hAnsi="Bookman Old Style"/>
          <w:lang w:val="ru-RU"/>
        </w:rPr>
        <w:t>Європі</w:t>
      </w:r>
      <w:proofErr w:type="spellEnd"/>
      <w:r>
        <w:rPr>
          <w:rFonts w:ascii="Bookman Old Style" w:hAnsi="Bookman Old Style"/>
          <w:lang w:val="ru-RU"/>
        </w:rPr>
        <w:t>.</w:t>
      </w: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Щорічно</w:t>
      </w:r>
      <w:proofErr w:type="spellEnd"/>
      <w:r>
        <w:rPr>
          <w:rFonts w:ascii="Bookman Old Style" w:hAnsi="Bookman Old Style"/>
          <w:lang w:val="ru-RU"/>
        </w:rPr>
        <w:t xml:space="preserve"> храм </w:t>
      </w:r>
      <w:proofErr w:type="spellStart"/>
      <w:r>
        <w:rPr>
          <w:rFonts w:ascii="Bookman Old Style" w:hAnsi="Bookman Old Style"/>
          <w:lang w:val="ru-RU"/>
        </w:rPr>
        <w:t>відвідують</w:t>
      </w:r>
      <w:proofErr w:type="spellEnd"/>
      <w:r>
        <w:rPr>
          <w:rFonts w:ascii="Bookman Old Style" w:hAnsi="Bookman Old Style"/>
          <w:lang w:val="ru-RU"/>
        </w:rPr>
        <w:t xml:space="preserve"> 4 млн </w:t>
      </w:r>
      <w:proofErr w:type="spellStart"/>
      <w:r>
        <w:rPr>
          <w:rFonts w:ascii="Bookman Old Style" w:hAnsi="Bookman Old Style"/>
          <w:lang w:val="ru-RU"/>
        </w:rPr>
        <w:t>туристів</w:t>
      </w:r>
      <w:proofErr w:type="spellEnd"/>
      <w:r>
        <w:rPr>
          <w:rFonts w:ascii="Bookman Old Style" w:hAnsi="Bookman Old Style"/>
          <w:lang w:val="ru-RU"/>
        </w:rPr>
        <w:t xml:space="preserve"> з </w:t>
      </w:r>
      <w:proofErr w:type="spellStart"/>
      <w:r>
        <w:rPr>
          <w:rFonts w:ascii="Bookman Old Style" w:hAnsi="Bookman Old Style"/>
          <w:lang w:val="ru-RU"/>
        </w:rPr>
        <w:t>усього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світу</w:t>
      </w:r>
      <w:proofErr w:type="spellEnd"/>
      <w:r>
        <w:rPr>
          <w:rFonts w:ascii="Bookman Old Style" w:hAnsi="Bookman Old Style"/>
          <w:lang w:val="ru-RU"/>
        </w:rPr>
        <w:t>.</w:t>
      </w: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221782" w:rsidRPr="00221782" w:rsidRDefault="00221782" w:rsidP="00221782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proofErr w:type="spellStart"/>
      <w:r w:rsidRPr="00221782">
        <w:rPr>
          <w:rFonts w:ascii="Bookman Old Style" w:hAnsi="Bookman Old Style"/>
          <w:lang w:val="ru-RU"/>
        </w:rPr>
        <w:t>Нотр</w:t>
      </w:r>
      <w:proofErr w:type="spellEnd"/>
      <w:r w:rsidRPr="00221782">
        <w:rPr>
          <w:rFonts w:ascii="Bookman Old Style" w:hAnsi="Bookman Old Style"/>
          <w:lang w:val="ru-RU"/>
        </w:rPr>
        <w:t xml:space="preserve">-Дам де </w:t>
      </w:r>
      <w:proofErr w:type="spellStart"/>
      <w:r w:rsidRPr="00221782">
        <w:rPr>
          <w:rFonts w:ascii="Bookman Old Style" w:hAnsi="Bookman Old Style"/>
          <w:lang w:val="ru-RU"/>
        </w:rPr>
        <w:t>Парі</w:t>
      </w:r>
      <w:proofErr w:type="spellEnd"/>
      <w:r w:rsidRPr="00221782">
        <w:rPr>
          <w:rFonts w:ascii="Bookman Old Style" w:hAnsi="Bookman Old Style"/>
          <w:lang w:val="ru-RU"/>
        </w:rPr>
        <w:t xml:space="preserve"> у </w:t>
      </w:r>
      <w:proofErr w:type="spellStart"/>
      <w:r w:rsidRPr="00221782">
        <w:rPr>
          <w:rFonts w:ascii="Bookman Old Style" w:hAnsi="Bookman Old Style"/>
          <w:lang w:val="ru-RU"/>
        </w:rPr>
        <w:t>перекладі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означає</w:t>
      </w:r>
      <w:proofErr w:type="spellEnd"/>
      <w:r w:rsidRPr="00221782">
        <w:rPr>
          <w:rFonts w:ascii="Bookman Old Style" w:hAnsi="Bookman Old Style"/>
          <w:lang w:val="ru-RU"/>
        </w:rPr>
        <w:t xml:space="preserve"> Собор </w:t>
      </w:r>
      <w:proofErr w:type="spellStart"/>
      <w:r>
        <w:rPr>
          <w:rFonts w:ascii="Bookman Old Style" w:hAnsi="Bookman Old Style"/>
          <w:color w:val="FF0000"/>
          <w:lang w:val="ru-RU"/>
        </w:rPr>
        <w:t>Паризької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Богоматері</w:t>
      </w:r>
      <w:proofErr w:type="spellEnd"/>
      <w:r w:rsidRPr="00221782">
        <w:rPr>
          <w:rFonts w:ascii="Bookman Old Style" w:hAnsi="Bookman Old Style"/>
          <w:lang w:val="ru-RU"/>
        </w:rPr>
        <w:t xml:space="preserve">. Перший </w:t>
      </w:r>
      <w:proofErr w:type="spellStart"/>
      <w:r w:rsidRPr="00221782">
        <w:rPr>
          <w:rFonts w:ascii="Bookman Old Style" w:hAnsi="Bookman Old Style"/>
          <w:lang w:val="ru-RU"/>
        </w:rPr>
        <w:t>камінь</w:t>
      </w:r>
      <w:proofErr w:type="spellEnd"/>
      <w:r w:rsidRPr="00221782">
        <w:rPr>
          <w:rFonts w:ascii="Bookman Old Style" w:hAnsi="Bookman Old Style"/>
          <w:lang w:val="ru-RU"/>
        </w:rPr>
        <w:t xml:space="preserve"> у фундамент собору </w:t>
      </w:r>
      <w:proofErr w:type="spellStart"/>
      <w:r w:rsidRPr="00221782">
        <w:rPr>
          <w:rFonts w:ascii="Bookman Old Style" w:hAnsi="Bookman Old Style"/>
          <w:lang w:val="ru-RU"/>
        </w:rPr>
        <w:t>було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закладено</w:t>
      </w:r>
      <w:proofErr w:type="spellEnd"/>
      <w:r w:rsidRPr="00221782">
        <w:rPr>
          <w:rFonts w:ascii="Bookman Old Style" w:hAnsi="Bookman Old Style"/>
          <w:lang w:val="ru-RU"/>
        </w:rPr>
        <w:t xml:space="preserve"> в </w:t>
      </w:r>
      <w:r>
        <w:rPr>
          <w:rFonts w:ascii="Bookman Old Style" w:hAnsi="Bookman Old Style"/>
          <w:color w:val="FF0000"/>
          <w:lang w:val="ru-RU"/>
        </w:rPr>
        <w:t>1163</w:t>
      </w:r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році</w:t>
      </w:r>
      <w:proofErr w:type="spellEnd"/>
      <w:r w:rsidRPr="00221782">
        <w:rPr>
          <w:rFonts w:ascii="Bookman Old Style" w:hAnsi="Bookman Old Style"/>
          <w:lang w:val="ru-RU"/>
        </w:rPr>
        <w:t xml:space="preserve">.  </w:t>
      </w:r>
    </w:p>
    <w:p w:rsidR="00221782" w:rsidRP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 w:rsidRPr="00221782">
        <w:rPr>
          <w:rFonts w:ascii="Bookman Old Style" w:hAnsi="Bookman Old Style"/>
          <w:lang w:val="ru-RU"/>
        </w:rPr>
        <w:tab/>
      </w:r>
      <w:proofErr w:type="spellStart"/>
      <w:r w:rsidRPr="00221782">
        <w:rPr>
          <w:rFonts w:ascii="Bookman Old Style" w:hAnsi="Bookman Old Style"/>
          <w:lang w:val="ru-RU"/>
        </w:rPr>
        <w:t>Грандіозна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реконструкція</w:t>
      </w:r>
      <w:proofErr w:type="spellEnd"/>
      <w:r w:rsidRPr="00221782">
        <w:rPr>
          <w:rFonts w:ascii="Bookman Old Style" w:hAnsi="Bookman Old Style"/>
          <w:lang w:val="ru-RU"/>
        </w:rPr>
        <w:t xml:space="preserve"> собору </w:t>
      </w:r>
      <w:proofErr w:type="spellStart"/>
      <w:r w:rsidRPr="00221782">
        <w:rPr>
          <w:rFonts w:ascii="Bookman Old Style" w:hAnsi="Bookman Old Style"/>
          <w:lang w:val="ru-RU"/>
        </w:rPr>
        <w:t>була</w:t>
      </w:r>
      <w:proofErr w:type="spellEnd"/>
      <w:r w:rsidRPr="00221782">
        <w:rPr>
          <w:rFonts w:ascii="Bookman Old Style" w:hAnsi="Bookman Old Style"/>
          <w:lang w:val="ru-RU"/>
        </w:rPr>
        <w:t xml:space="preserve"> в ХІХ </w:t>
      </w:r>
      <w:proofErr w:type="spellStart"/>
      <w:r w:rsidRPr="00221782">
        <w:rPr>
          <w:rFonts w:ascii="Bookman Old Style" w:hAnsi="Bookman Old Style"/>
          <w:lang w:val="ru-RU"/>
        </w:rPr>
        <w:t>столітті</w:t>
      </w:r>
      <w:proofErr w:type="spellEnd"/>
      <w:r w:rsidRPr="00221782">
        <w:rPr>
          <w:rFonts w:ascii="Bookman Old Style" w:hAnsi="Bookman Old Style"/>
          <w:lang w:val="ru-RU"/>
        </w:rPr>
        <w:t xml:space="preserve"> і </w:t>
      </w:r>
      <w:proofErr w:type="spellStart"/>
      <w:r w:rsidRPr="00221782">
        <w:rPr>
          <w:rFonts w:ascii="Bookman Old Style" w:hAnsi="Bookman Old Style"/>
          <w:lang w:val="ru-RU"/>
        </w:rPr>
        <w:t>тривала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майже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r>
        <w:rPr>
          <w:rFonts w:ascii="Bookman Old Style" w:hAnsi="Bookman Old Style"/>
          <w:color w:val="FF0000"/>
          <w:lang w:val="ru-RU"/>
        </w:rPr>
        <w:t>20</w:t>
      </w:r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років</w:t>
      </w:r>
      <w:proofErr w:type="spellEnd"/>
      <w:r w:rsidRPr="00221782">
        <w:rPr>
          <w:rFonts w:ascii="Bookman Old Style" w:hAnsi="Bookman Old Style"/>
          <w:lang w:val="ru-RU"/>
        </w:rPr>
        <w:t xml:space="preserve">. </w:t>
      </w:r>
    </w:p>
    <w:p w:rsidR="00221782" w:rsidRP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 w:rsidRPr="00221782">
        <w:rPr>
          <w:rFonts w:ascii="Bookman Old Style" w:hAnsi="Bookman Old Style"/>
          <w:lang w:val="ru-RU"/>
        </w:rPr>
        <w:tab/>
      </w:r>
      <w:proofErr w:type="spellStart"/>
      <w:r w:rsidRPr="00221782">
        <w:rPr>
          <w:rFonts w:ascii="Bookman Old Style" w:hAnsi="Bookman Old Style"/>
          <w:lang w:val="ru-RU"/>
        </w:rPr>
        <w:t>Демони</w:t>
      </w:r>
      <w:proofErr w:type="spellEnd"/>
      <w:r w:rsidRPr="00221782">
        <w:rPr>
          <w:rFonts w:ascii="Bookman Old Style" w:hAnsi="Bookman Old Style"/>
          <w:lang w:val="ru-RU"/>
        </w:rPr>
        <w:t xml:space="preserve">, </w:t>
      </w:r>
      <w:proofErr w:type="spellStart"/>
      <w:r w:rsidRPr="00221782">
        <w:rPr>
          <w:rFonts w:ascii="Bookman Old Style" w:hAnsi="Bookman Old Style"/>
          <w:lang w:val="ru-RU"/>
        </w:rPr>
        <w:t>монстри</w:t>
      </w:r>
      <w:proofErr w:type="spellEnd"/>
      <w:r w:rsidRPr="00221782">
        <w:rPr>
          <w:rFonts w:ascii="Bookman Old Style" w:hAnsi="Bookman Old Style"/>
          <w:lang w:val="ru-RU"/>
        </w:rPr>
        <w:t xml:space="preserve"> та </w:t>
      </w:r>
      <w:proofErr w:type="spellStart"/>
      <w:r w:rsidRPr="00221782">
        <w:rPr>
          <w:rFonts w:ascii="Bookman Old Style" w:hAnsi="Bookman Old Style"/>
          <w:lang w:val="ru-RU"/>
        </w:rPr>
        <w:t>чудернацькі</w:t>
      </w:r>
      <w:proofErr w:type="spellEnd"/>
      <w:r w:rsidRPr="00221782">
        <w:rPr>
          <w:rFonts w:ascii="Bookman Old Style" w:hAnsi="Bookman Old Style"/>
          <w:lang w:val="ru-RU"/>
        </w:rPr>
        <w:t xml:space="preserve"> птахи, </w:t>
      </w:r>
      <w:proofErr w:type="spellStart"/>
      <w:r w:rsidRPr="00221782">
        <w:rPr>
          <w:rFonts w:ascii="Bookman Old Style" w:hAnsi="Bookman Old Style"/>
          <w:lang w:val="ru-RU"/>
        </w:rPr>
        <w:t>які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прикрашають</w:t>
      </w:r>
      <w:proofErr w:type="spellEnd"/>
      <w:r w:rsidRPr="00221782">
        <w:rPr>
          <w:rFonts w:ascii="Bookman Old Style" w:hAnsi="Bookman Old Style"/>
          <w:lang w:val="ru-RU"/>
        </w:rPr>
        <w:t xml:space="preserve"> фасад собору, </w:t>
      </w:r>
      <w:proofErr w:type="spellStart"/>
      <w:r w:rsidRPr="00221782">
        <w:rPr>
          <w:rFonts w:ascii="Bookman Old Style" w:hAnsi="Bookman Old Style"/>
          <w:lang w:val="ru-RU"/>
        </w:rPr>
        <w:t>уособлюють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color w:val="FF0000"/>
          <w:lang w:val="ru-RU"/>
        </w:rPr>
        <w:t>людські</w:t>
      </w:r>
      <w:proofErr w:type="spellEnd"/>
      <w:r>
        <w:rPr>
          <w:rFonts w:ascii="Bookman Old Style" w:hAnsi="Bookman Old Style"/>
          <w:color w:val="FF0000"/>
          <w:lang w:val="ru-RU"/>
        </w:rPr>
        <w:t xml:space="preserve"> </w:t>
      </w:r>
      <w:proofErr w:type="spellStart"/>
      <w:r>
        <w:rPr>
          <w:rFonts w:ascii="Bookman Old Style" w:hAnsi="Bookman Old Style"/>
          <w:color w:val="FF0000"/>
          <w:lang w:val="ru-RU"/>
        </w:rPr>
        <w:t>гріхи</w:t>
      </w:r>
      <w:proofErr w:type="spellEnd"/>
      <w:r>
        <w:rPr>
          <w:rFonts w:ascii="Bookman Old Style" w:hAnsi="Bookman Old Style"/>
          <w:color w:val="FF0000"/>
          <w:lang w:val="ru-RU"/>
        </w:rPr>
        <w:t>.</w:t>
      </w:r>
    </w:p>
    <w:p w:rsid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 w:rsidRPr="00221782">
        <w:rPr>
          <w:rFonts w:ascii="Bookman Old Style" w:hAnsi="Bookman Old Style"/>
          <w:lang w:val="ru-RU"/>
        </w:rPr>
        <w:tab/>
      </w:r>
      <w:proofErr w:type="spellStart"/>
      <w:r w:rsidRPr="00221782">
        <w:rPr>
          <w:rFonts w:ascii="Bookman Old Style" w:hAnsi="Bookman Old Style"/>
          <w:lang w:val="ru-RU"/>
        </w:rPr>
        <w:t>Щорічно</w:t>
      </w:r>
      <w:proofErr w:type="spellEnd"/>
      <w:r w:rsidRPr="00221782">
        <w:rPr>
          <w:rFonts w:ascii="Bookman Old Style" w:hAnsi="Bookman Old Style"/>
          <w:lang w:val="ru-RU"/>
        </w:rPr>
        <w:t xml:space="preserve"> храм </w:t>
      </w:r>
      <w:proofErr w:type="spellStart"/>
      <w:r w:rsidRPr="00221782">
        <w:rPr>
          <w:rFonts w:ascii="Bookman Old Style" w:hAnsi="Bookman Old Style"/>
          <w:lang w:val="ru-RU"/>
        </w:rPr>
        <w:t>відвідують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r>
        <w:rPr>
          <w:rFonts w:ascii="Bookman Old Style" w:hAnsi="Bookman Old Style"/>
          <w:color w:val="FF0000"/>
          <w:lang w:val="ru-RU"/>
        </w:rPr>
        <w:t>13</w:t>
      </w:r>
      <w:r w:rsidRPr="00221782">
        <w:rPr>
          <w:rFonts w:ascii="Bookman Old Style" w:hAnsi="Bookman Old Style"/>
          <w:lang w:val="ru-RU"/>
        </w:rPr>
        <w:t xml:space="preserve"> млн </w:t>
      </w:r>
      <w:proofErr w:type="spellStart"/>
      <w:r w:rsidRPr="00221782">
        <w:rPr>
          <w:rFonts w:ascii="Bookman Old Style" w:hAnsi="Bookman Old Style"/>
          <w:lang w:val="ru-RU"/>
        </w:rPr>
        <w:t>туристів</w:t>
      </w:r>
      <w:proofErr w:type="spellEnd"/>
      <w:r w:rsidRPr="00221782">
        <w:rPr>
          <w:rFonts w:ascii="Bookman Old Style" w:hAnsi="Bookman Old Style"/>
          <w:lang w:val="ru-RU"/>
        </w:rPr>
        <w:t xml:space="preserve"> з </w:t>
      </w:r>
      <w:proofErr w:type="spellStart"/>
      <w:r w:rsidRPr="00221782">
        <w:rPr>
          <w:rFonts w:ascii="Bookman Old Style" w:hAnsi="Bookman Old Style"/>
          <w:lang w:val="ru-RU"/>
        </w:rPr>
        <w:t>усього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світу</w:t>
      </w:r>
      <w:proofErr w:type="spellEnd"/>
      <w:r w:rsidRPr="00221782">
        <w:rPr>
          <w:rFonts w:ascii="Bookman Old Style" w:hAnsi="Bookman Old Style"/>
          <w:lang w:val="ru-RU"/>
        </w:rPr>
        <w:t>.</w:t>
      </w:r>
    </w:p>
    <w:p w:rsidR="00221782" w:rsidRDefault="00221782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 xml:space="preserve">Собор Святого Петра у </w:t>
      </w:r>
      <w:proofErr w:type="spellStart"/>
      <w:r>
        <w:rPr>
          <w:rFonts w:ascii="Bookman Old Style" w:hAnsi="Bookman Old Style"/>
          <w:lang w:val="ru-RU"/>
        </w:rPr>
        <w:t>Ватикані</w:t>
      </w:r>
      <w:proofErr w:type="spellEnd"/>
      <w:r>
        <w:rPr>
          <w:rFonts w:ascii="Bookman Old Style" w:hAnsi="Bookman Old Style"/>
          <w:lang w:val="ru-RU"/>
        </w:rPr>
        <w:t xml:space="preserve"> - </w:t>
      </w:r>
      <w:hyperlink r:id="rId21" w:history="1">
        <w:r w:rsidRPr="00B81FC6">
          <w:rPr>
            <w:rStyle w:val="a7"/>
            <w:rFonts w:ascii="Bookman Old Style" w:hAnsi="Bookman Old Style"/>
            <w:lang w:val="ru-RU"/>
          </w:rPr>
          <w:t>https://www.youtube.com/watch?v=a7RaraL15Ac</w:t>
        </w:r>
      </w:hyperlink>
      <w:r>
        <w:rPr>
          <w:rFonts w:ascii="Bookman Old Style" w:hAnsi="Bookman Old Style"/>
          <w:lang w:val="ru-RU"/>
        </w:rPr>
        <w:t xml:space="preserve"> </w:t>
      </w: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  <w:t xml:space="preserve">Собор </w:t>
      </w:r>
      <w:proofErr w:type="spellStart"/>
      <w:r>
        <w:rPr>
          <w:rFonts w:ascii="Bookman Old Style" w:hAnsi="Bookman Old Style"/>
          <w:lang w:val="ru-RU"/>
        </w:rPr>
        <w:t>присвячений</w:t>
      </w:r>
      <w:proofErr w:type="spellEnd"/>
      <w:r>
        <w:rPr>
          <w:rFonts w:ascii="Bookman Old Style" w:hAnsi="Bookman Old Style"/>
          <w:lang w:val="ru-RU"/>
        </w:rPr>
        <w:t xml:space="preserve"> апостолу Петру, </w:t>
      </w:r>
      <w:proofErr w:type="spellStart"/>
      <w:r>
        <w:rPr>
          <w:rFonts w:ascii="Bookman Old Style" w:hAnsi="Bookman Old Style"/>
          <w:lang w:val="ru-RU"/>
        </w:rPr>
        <w:t>який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був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третім</w:t>
      </w:r>
      <w:proofErr w:type="spellEnd"/>
      <w:r>
        <w:rPr>
          <w:rFonts w:ascii="Bookman Old Style" w:hAnsi="Bookman Old Style"/>
          <w:lang w:val="ru-RU"/>
        </w:rPr>
        <w:t xml:space="preserve"> папою </w:t>
      </w:r>
      <w:proofErr w:type="spellStart"/>
      <w:r>
        <w:rPr>
          <w:rFonts w:ascii="Bookman Old Style" w:hAnsi="Bookman Old Style"/>
          <w:lang w:val="ru-RU"/>
        </w:rPr>
        <w:t>Римським</w:t>
      </w:r>
      <w:proofErr w:type="spellEnd"/>
      <w:r>
        <w:rPr>
          <w:rFonts w:ascii="Bookman Old Style" w:hAnsi="Bookman Old Style"/>
          <w:lang w:val="ru-RU"/>
        </w:rPr>
        <w:t>.</w:t>
      </w:r>
    </w:p>
    <w:p w:rsidR="00642AEE" w:rsidRDefault="00642AEE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Будівництво</w:t>
      </w:r>
      <w:proofErr w:type="spellEnd"/>
      <w:r>
        <w:rPr>
          <w:rFonts w:ascii="Bookman Old Style" w:hAnsi="Bookman Old Style"/>
          <w:lang w:val="ru-RU"/>
        </w:rPr>
        <w:t xml:space="preserve"> Собору </w:t>
      </w:r>
      <w:proofErr w:type="spellStart"/>
      <w:r>
        <w:rPr>
          <w:rFonts w:ascii="Bookman Old Style" w:hAnsi="Bookman Old Style"/>
          <w:lang w:val="ru-RU"/>
        </w:rPr>
        <w:t>почалося</w:t>
      </w:r>
      <w:proofErr w:type="spellEnd"/>
      <w:r>
        <w:rPr>
          <w:rFonts w:ascii="Bookman Old Style" w:hAnsi="Bookman Old Style"/>
          <w:lang w:val="ru-RU"/>
        </w:rPr>
        <w:t xml:space="preserve"> в 1306 </w:t>
      </w:r>
      <w:proofErr w:type="spellStart"/>
      <w:r>
        <w:rPr>
          <w:rFonts w:ascii="Bookman Old Style" w:hAnsi="Bookman Old Style"/>
          <w:lang w:val="ru-RU"/>
        </w:rPr>
        <w:t>році</w:t>
      </w:r>
      <w:proofErr w:type="spellEnd"/>
      <w:r>
        <w:rPr>
          <w:rFonts w:ascii="Bookman Old Style" w:hAnsi="Bookman Old Style"/>
          <w:lang w:val="ru-RU"/>
        </w:rPr>
        <w:t xml:space="preserve"> за наказом </w:t>
      </w:r>
      <w:proofErr w:type="spellStart"/>
      <w:r>
        <w:rPr>
          <w:rFonts w:ascii="Bookman Old Style" w:hAnsi="Bookman Old Style"/>
          <w:lang w:val="ru-RU"/>
        </w:rPr>
        <w:t>папи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Юлія</w:t>
      </w:r>
      <w:proofErr w:type="spellEnd"/>
      <w:r>
        <w:rPr>
          <w:rFonts w:ascii="Bookman Old Style" w:hAnsi="Bookman Old Style"/>
          <w:lang w:val="ru-RU"/>
        </w:rPr>
        <w:t xml:space="preserve"> ІІ, </w:t>
      </w:r>
      <w:proofErr w:type="spellStart"/>
      <w:r>
        <w:rPr>
          <w:rFonts w:ascii="Bookman Old Style" w:hAnsi="Bookman Old Style"/>
          <w:lang w:val="ru-RU"/>
        </w:rPr>
        <w:t>закінчили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будівництво</w:t>
      </w:r>
      <w:proofErr w:type="spellEnd"/>
      <w:r>
        <w:rPr>
          <w:rFonts w:ascii="Bookman Old Style" w:hAnsi="Bookman Old Style"/>
          <w:lang w:val="ru-RU"/>
        </w:rPr>
        <w:t xml:space="preserve"> в 1623 </w:t>
      </w:r>
      <w:proofErr w:type="spellStart"/>
      <w:r>
        <w:rPr>
          <w:rFonts w:ascii="Bookman Old Style" w:hAnsi="Bookman Old Style"/>
          <w:lang w:val="ru-RU"/>
        </w:rPr>
        <w:t>році</w:t>
      </w:r>
      <w:proofErr w:type="spellEnd"/>
      <w:r>
        <w:rPr>
          <w:rFonts w:ascii="Bookman Old Style" w:hAnsi="Bookman Old Style"/>
          <w:lang w:val="ru-RU"/>
        </w:rPr>
        <w:t>.</w:t>
      </w:r>
    </w:p>
    <w:p w:rsidR="00642AEE" w:rsidRDefault="00221782" w:rsidP="002F59F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Архітектор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Браманте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віддав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будівництву</w:t>
      </w:r>
      <w:proofErr w:type="spellEnd"/>
      <w:r>
        <w:rPr>
          <w:rFonts w:ascii="Bookman Old Style" w:hAnsi="Bookman Old Style"/>
          <w:lang w:val="ru-RU"/>
        </w:rPr>
        <w:t xml:space="preserve"> Собору 30 </w:t>
      </w:r>
      <w:proofErr w:type="spellStart"/>
      <w:r>
        <w:rPr>
          <w:rFonts w:ascii="Bookman Old Style" w:hAnsi="Bookman Old Style"/>
          <w:lang w:val="ru-RU"/>
        </w:rPr>
        <w:t>років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свого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життя</w:t>
      </w:r>
      <w:proofErr w:type="spellEnd"/>
      <w:r>
        <w:rPr>
          <w:rFonts w:ascii="Bookman Old Style" w:hAnsi="Bookman Old Style"/>
          <w:lang w:val="ru-RU"/>
        </w:rPr>
        <w:t>.</w:t>
      </w:r>
    </w:p>
    <w:p w:rsidR="00221782" w:rsidRDefault="00642AEE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ab/>
      </w:r>
      <w:r w:rsidR="00221782" w:rsidRPr="00221782">
        <w:rPr>
          <w:rFonts w:ascii="Bookman Old Style" w:hAnsi="Bookman Old Style"/>
          <w:lang w:val="ru-RU"/>
        </w:rPr>
        <w:t>Головну скульптуру Собору «</w:t>
      </w:r>
      <w:proofErr w:type="spellStart"/>
      <w:r w:rsidR="00221782" w:rsidRPr="00221782">
        <w:rPr>
          <w:rFonts w:ascii="Bookman Old Style" w:hAnsi="Bookman Old Style"/>
          <w:lang w:val="ru-RU"/>
        </w:rPr>
        <w:t>П'єтта</w:t>
      </w:r>
      <w:proofErr w:type="spellEnd"/>
      <w:r w:rsidR="00221782" w:rsidRPr="00221782">
        <w:rPr>
          <w:rFonts w:ascii="Bookman Old Style" w:hAnsi="Bookman Old Style"/>
          <w:lang w:val="ru-RU"/>
        </w:rPr>
        <w:t xml:space="preserve">» створив </w:t>
      </w:r>
      <w:proofErr w:type="spellStart"/>
      <w:r w:rsidR="00221782" w:rsidRPr="00221782">
        <w:rPr>
          <w:rFonts w:ascii="Bookman Old Style" w:hAnsi="Bookman Old Style"/>
          <w:lang w:val="ru-RU"/>
        </w:rPr>
        <w:t>відомий</w:t>
      </w:r>
      <w:proofErr w:type="spellEnd"/>
      <w:r w:rsidR="00221782" w:rsidRPr="00221782">
        <w:rPr>
          <w:rFonts w:ascii="Bookman Old Style" w:hAnsi="Bookman Old Style"/>
          <w:lang w:val="ru-RU"/>
        </w:rPr>
        <w:t xml:space="preserve"> скульптор Лоренцо </w:t>
      </w:r>
      <w:proofErr w:type="spellStart"/>
      <w:r w:rsidR="00221782" w:rsidRPr="00221782">
        <w:rPr>
          <w:rFonts w:ascii="Bookman Old Style" w:hAnsi="Bookman Old Style"/>
          <w:lang w:val="ru-RU"/>
        </w:rPr>
        <w:t>Гіберті</w:t>
      </w:r>
      <w:proofErr w:type="spellEnd"/>
      <w:r w:rsidR="00221782">
        <w:rPr>
          <w:rFonts w:ascii="Bookman Old Style" w:hAnsi="Bookman Old Style"/>
          <w:lang w:val="ru-RU"/>
        </w:rPr>
        <w:t>.</w:t>
      </w:r>
    </w:p>
    <w:p w:rsid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221782" w:rsidRPr="00221782" w:rsidRDefault="00221782" w:rsidP="00221782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r w:rsidRPr="00221782">
        <w:rPr>
          <w:rFonts w:ascii="Bookman Old Style" w:hAnsi="Bookman Old Style"/>
          <w:lang w:val="ru-RU"/>
        </w:rPr>
        <w:t xml:space="preserve">Собор </w:t>
      </w:r>
      <w:proofErr w:type="spellStart"/>
      <w:r w:rsidRPr="00221782">
        <w:rPr>
          <w:rFonts w:ascii="Bookman Old Style" w:hAnsi="Bookman Old Style"/>
          <w:lang w:val="ru-RU"/>
        </w:rPr>
        <w:t>присвячений</w:t>
      </w:r>
      <w:proofErr w:type="spellEnd"/>
      <w:r w:rsidRPr="00221782">
        <w:rPr>
          <w:rFonts w:ascii="Bookman Old Style" w:hAnsi="Bookman Old Style"/>
          <w:lang w:val="ru-RU"/>
        </w:rPr>
        <w:t xml:space="preserve"> апостолу Петру, </w:t>
      </w:r>
      <w:proofErr w:type="spellStart"/>
      <w:r w:rsidRPr="00221782">
        <w:rPr>
          <w:rFonts w:ascii="Bookman Old Style" w:hAnsi="Bookman Old Style"/>
          <w:lang w:val="ru-RU"/>
        </w:rPr>
        <w:t>який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був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r>
        <w:rPr>
          <w:rFonts w:ascii="Bookman Old Style" w:hAnsi="Bookman Old Style"/>
          <w:color w:val="FF0000"/>
          <w:lang w:val="ru-RU"/>
        </w:rPr>
        <w:t>першим</w:t>
      </w:r>
      <w:r w:rsidRPr="00221782">
        <w:rPr>
          <w:rFonts w:ascii="Bookman Old Style" w:hAnsi="Bookman Old Style"/>
          <w:lang w:val="ru-RU"/>
        </w:rPr>
        <w:t xml:space="preserve"> папою </w:t>
      </w:r>
      <w:proofErr w:type="spellStart"/>
      <w:r w:rsidRPr="00221782">
        <w:rPr>
          <w:rFonts w:ascii="Bookman Old Style" w:hAnsi="Bookman Old Style"/>
          <w:lang w:val="ru-RU"/>
        </w:rPr>
        <w:t>Римським</w:t>
      </w:r>
      <w:proofErr w:type="spellEnd"/>
      <w:r w:rsidRPr="00221782">
        <w:rPr>
          <w:rFonts w:ascii="Bookman Old Style" w:hAnsi="Bookman Old Style"/>
          <w:lang w:val="ru-RU"/>
        </w:rPr>
        <w:t>.</w:t>
      </w:r>
    </w:p>
    <w:p w:rsidR="00221782" w:rsidRP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 w:rsidRPr="00221782"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Будівництво</w:t>
      </w:r>
      <w:proofErr w:type="spellEnd"/>
      <w:r>
        <w:rPr>
          <w:rFonts w:ascii="Bookman Old Style" w:hAnsi="Bookman Old Style"/>
          <w:lang w:val="ru-RU"/>
        </w:rPr>
        <w:t xml:space="preserve"> Собору </w:t>
      </w:r>
      <w:proofErr w:type="spellStart"/>
      <w:r>
        <w:rPr>
          <w:rFonts w:ascii="Bookman Old Style" w:hAnsi="Bookman Old Style"/>
          <w:lang w:val="ru-RU"/>
        </w:rPr>
        <w:t>почалося</w:t>
      </w:r>
      <w:proofErr w:type="spellEnd"/>
      <w:r>
        <w:rPr>
          <w:rFonts w:ascii="Bookman Old Style" w:hAnsi="Bookman Old Style"/>
          <w:lang w:val="ru-RU"/>
        </w:rPr>
        <w:t xml:space="preserve"> в </w:t>
      </w:r>
      <w:r w:rsidRPr="00221782">
        <w:rPr>
          <w:rFonts w:ascii="Bookman Old Style" w:hAnsi="Bookman Old Style"/>
          <w:color w:val="FF0000"/>
          <w:lang w:val="ru-RU"/>
        </w:rPr>
        <w:t xml:space="preserve">1506 </w:t>
      </w:r>
      <w:proofErr w:type="spellStart"/>
      <w:r w:rsidRPr="00221782">
        <w:rPr>
          <w:rFonts w:ascii="Bookman Old Style" w:hAnsi="Bookman Old Style"/>
          <w:color w:val="FF0000"/>
          <w:lang w:val="ru-RU"/>
        </w:rPr>
        <w:t>році</w:t>
      </w:r>
      <w:proofErr w:type="spellEnd"/>
      <w:r w:rsidRPr="00221782">
        <w:rPr>
          <w:rFonts w:ascii="Bookman Old Style" w:hAnsi="Bookman Old Style"/>
          <w:color w:val="FF0000"/>
          <w:lang w:val="ru-RU"/>
        </w:rPr>
        <w:t xml:space="preserve"> </w:t>
      </w:r>
      <w:r w:rsidRPr="00221782">
        <w:rPr>
          <w:rFonts w:ascii="Bookman Old Style" w:hAnsi="Bookman Old Style"/>
          <w:lang w:val="ru-RU"/>
        </w:rPr>
        <w:t xml:space="preserve">за наказом </w:t>
      </w:r>
      <w:proofErr w:type="spellStart"/>
      <w:r w:rsidRPr="00221782">
        <w:rPr>
          <w:rFonts w:ascii="Bookman Old Style" w:hAnsi="Bookman Old Style"/>
          <w:lang w:val="ru-RU"/>
        </w:rPr>
        <w:t>папи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Юлія</w:t>
      </w:r>
      <w:proofErr w:type="spellEnd"/>
      <w:r w:rsidRPr="00221782">
        <w:rPr>
          <w:rFonts w:ascii="Bookman Old Style" w:hAnsi="Bookman Old Style"/>
          <w:lang w:val="ru-RU"/>
        </w:rPr>
        <w:t xml:space="preserve"> ІІ, </w:t>
      </w:r>
      <w:proofErr w:type="spellStart"/>
      <w:r w:rsidRPr="00221782">
        <w:rPr>
          <w:rFonts w:ascii="Bookman Old Style" w:hAnsi="Bookman Old Style"/>
          <w:lang w:val="ru-RU"/>
        </w:rPr>
        <w:t>закінчили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будівництво</w:t>
      </w:r>
      <w:proofErr w:type="spellEnd"/>
      <w:r w:rsidRPr="00221782">
        <w:rPr>
          <w:rFonts w:ascii="Bookman Old Style" w:hAnsi="Bookman Old Style"/>
          <w:lang w:val="ru-RU"/>
        </w:rPr>
        <w:t xml:space="preserve"> в 1623 </w:t>
      </w:r>
      <w:proofErr w:type="spellStart"/>
      <w:r w:rsidRPr="00221782">
        <w:rPr>
          <w:rFonts w:ascii="Bookman Old Style" w:hAnsi="Bookman Old Style"/>
          <w:lang w:val="ru-RU"/>
        </w:rPr>
        <w:t>році</w:t>
      </w:r>
      <w:proofErr w:type="spellEnd"/>
      <w:r w:rsidRPr="00221782">
        <w:rPr>
          <w:rFonts w:ascii="Bookman Old Style" w:hAnsi="Bookman Old Style"/>
          <w:lang w:val="ru-RU"/>
        </w:rPr>
        <w:t>.</w:t>
      </w:r>
    </w:p>
    <w:p w:rsidR="00642AEE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  <w:r w:rsidRPr="00221782">
        <w:rPr>
          <w:rFonts w:ascii="Bookman Old Style" w:hAnsi="Bookman Old Style"/>
          <w:lang w:val="ru-RU"/>
        </w:rPr>
        <w:tab/>
      </w:r>
      <w:proofErr w:type="spellStart"/>
      <w:r w:rsidRPr="00221782">
        <w:rPr>
          <w:rFonts w:ascii="Bookman Old Style" w:hAnsi="Bookman Old Style"/>
          <w:lang w:val="ru-RU"/>
        </w:rPr>
        <w:t>Архітектор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Браманте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віддав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будівництву</w:t>
      </w:r>
      <w:proofErr w:type="spellEnd"/>
      <w:r w:rsidRPr="00221782">
        <w:rPr>
          <w:rFonts w:ascii="Bookman Old Style" w:hAnsi="Bookman Old Style"/>
          <w:lang w:val="ru-RU"/>
        </w:rPr>
        <w:t xml:space="preserve"> Собору </w:t>
      </w:r>
      <w:r>
        <w:rPr>
          <w:rFonts w:ascii="Bookman Old Style" w:hAnsi="Bookman Old Style"/>
          <w:color w:val="FF0000"/>
          <w:lang w:val="ru-RU"/>
        </w:rPr>
        <w:t>50</w:t>
      </w:r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років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свого</w:t>
      </w:r>
      <w:proofErr w:type="spellEnd"/>
      <w:r w:rsidRPr="00221782">
        <w:rPr>
          <w:rFonts w:ascii="Bookman Old Style" w:hAnsi="Bookman Old Style"/>
          <w:lang w:val="ru-RU"/>
        </w:rPr>
        <w:t xml:space="preserve"> </w:t>
      </w:r>
      <w:proofErr w:type="spellStart"/>
      <w:r w:rsidRPr="00221782">
        <w:rPr>
          <w:rFonts w:ascii="Bookman Old Style" w:hAnsi="Bookman Old Style"/>
          <w:lang w:val="ru-RU"/>
        </w:rPr>
        <w:t>життя</w:t>
      </w:r>
      <w:proofErr w:type="spellEnd"/>
      <w:r w:rsidRPr="00221782">
        <w:rPr>
          <w:rFonts w:ascii="Bookman Old Style" w:hAnsi="Bookman Old Style"/>
          <w:lang w:val="ru-RU"/>
        </w:rPr>
        <w:t>.</w:t>
      </w:r>
      <w:r>
        <w:rPr>
          <w:rFonts w:ascii="Bookman Old Style" w:hAnsi="Bookman Old Style"/>
          <w:lang w:val="ru-RU"/>
        </w:rPr>
        <w:t xml:space="preserve"> </w:t>
      </w:r>
    </w:p>
    <w:p w:rsid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color w:val="FF0000"/>
          <w:lang w:val="ru-RU"/>
        </w:rPr>
      </w:pPr>
      <w:r>
        <w:rPr>
          <w:rFonts w:ascii="Bookman Old Style" w:hAnsi="Bookman Old Style"/>
          <w:lang w:val="ru-RU"/>
        </w:rPr>
        <w:tab/>
        <w:t>Головну скульптуру Собору «</w:t>
      </w:r>
      <w:proofErr w:type="spellStart"/>
      <w:r>
        <w:rPr>
          <w:rFonts w:ascii="Bookman Old Style" w:hAnsi="Bookman Old Style"/>
          <w:lang w:val="ru-RU"/>
        </w:rPr>
        <w:t>П'єтта</w:t>
      </w:r>
      <w:proofErr w:type="spellEnd"/>
      <w:r>
        <w:rPr>
          <w:rFonts w:ascii="Bookman Old Style" w:hAnsi="Bookman Old Style"/>
          <w:lang w:val="ru-RU"/>
        </w:rPr>
        <w:t xml:space="preserve">» створив </w:t>
      </w:r>
      <w:proofErr w:type="spellStart"/>
      <w:r>
        <w:rPr>
          <w:rFonts w:ascii="Bookman Old Style" w:hAnsi="Bookman Old Style"/>
          <w:lang w:val="ru-RU"/>
        </w:rPr>
        <w:t>відомий</w:t>
      </w:r>
      <w:proofErr w:type="spellEnd"/>
      <w:r>
        <w:rPr>
          <w:rFonts w:ascii="Bookman Old Style" w:hAnsi="Bookman Old Style"/>
          <w:lang w:val="ru-RU"/>
        </w:rPr>
        <w:t xml:space="preserve"> скульптор </w:t>
      </w:r>
      <w:proofErr w:type="spellStart"/>
      <w:r>
        <w:rPr>
          <w:rFonts w:ascii="Bookman Old Style" w:hAnsi="Bookman Old Style"/>
          <w:color w:val="FF0000"/>
          <w:lang w:val="ru-RU"/>
        </w:rPr>
        <w:t>Мікеланджело</w:t>
      </w:r>
      <w:proofErr w:type="spellEnd"/>
      <w:r>
        <w:rPr>
          <w:rFonts w:ascii="Bookman Old Style" w:hAnsi="Bookman Old Style"/>
          <w:color w:val="FF0000"/>
          <w:lang w:val="ru-RU"/>
        </w:rPr>
        <w:t xml:space="preserve"> </w:t>
      </w:r>
      <w:proofErr w:type="spellStart"/>
      <w:r>
        <w:rPr>
          <w:rFonts w:ascii="Bookman Old Style" w:hAnsi="Bookman Old Style"/>
          <w:color w:val="FF0000"/>
          <w:lang w:val="ru-RU"/>
        </w:rPr>
        <w:t>Буонаротті</w:t>
      </w:r>
      <w:proofErr w:type="spellEnd"/>
      <w:r>
        <w:rPr>
          <w:rFonts w:ascii="Bookman Old Style" w:hAnsi="Bookman Old Style"/>
          <w:color w:val="FF0000"/>
          <w:lang w:val="ru-RU"/>
        </w:rPr>
        <w:t xml:space="preserve">. </w:t>
      </w:r>
    </w:p>
    <w:p w:rsidR="00221782" w:rsidRDefault="00221782" w:rsidP="00221782">
      <w:pPr>
        <w:spacing w:after="0" w:line="240" w:lineRule="auto"/>
        <w:contextualSpacing/>
        <w:jc w:val="both"/>
        <w:rPr>
          <w:rFonts w:ascii="Bookman Old Style" w:hAnsi="Bookman Old Style"/>
          <w:color w:val="FF0000"/>
          <w:lang w:val="ru-RU"/>
        </w:rPr>
      </w:pPr>
      <w:r>
        <w:rPr>
          <w:rFonts w:ascii="Bookman Old Style" w:hAnsi="Bookman Old Style"/>
          <w:color w:val="FF0000"/>
          <w:lang w:val="ru-RU"/>
        </w:rPr>
        <w:tab/>
      </w:r>
    </w:p>
    <w:p w:rsidR="004920F7" w:rsidRDefault="004920F7" w:rsidP="004920F7">
      <w:pPr>
        <w:spacing w:after="0" w:line="240" w:lineRule="auto"/>
        <w:contextualSpacing/>
        <w:jc w:val="center"/>
        <w:rPr>
          <w:rFonts w:ascii="Bookman Old Style" w:hAnsi="Bookman Old Style"/>
          <w:b/>
          <w:lang w:val="ru-RU"/>
        </w:rPr>
      </w:pPr>
      <w:r w:rsidRPr="004920F7">
        <w:rPr>
          <w:rFonts w:ascii="Bookman Old Style" w:hAnsi="Bookman Old Style"/>
          <w:b/>
          <w:lang w:val="ru-RU"/>
        </w:rPr>
        <w:t xml:space="preserve">6. </w:t>
      </w:r>
      <w:r>
        <w:rPr>
          <w:rFonts w:ascii="Bookman Old Style" w:hAnsi="Bookman Old Style"/>
          <w:b/>
          <w:lang w:val="ru-RU"/>
        </w:rPr>
        <w:t>«</w:t>
      </w:r>
      <w:proofErr w:type="spellStart"/>
      <w:r>
        <w:rPr>
          <w:rFonts w:ascii="Bookman Old Style" w:hAnsi="Bookman Old Style"/>
          <w:b/>
          <w:lang w:val="ru-RU"/>
        </w:rPr>
        <w:t>Склади</w:t>
      </w:r>
      <w:proofErr w:type="spellEnd"/>
      <w:r>
        <w:rPr>
          <w:rFonts w:ascii="Bookman Old Style" w:hAnsi="Bookman Old Style"/>
          <w:b/>
          <w:lang w:val="ru-RU"/>
        </w:rPr>
        <w:t xml:space="preserve"> картину»</w:t>
      </w:r>
    </w:p>
    <w:p w:rsidR="004920F7" w:rsidRDefault="004920F7" w:rsidP="004920F7">
      <w:pPr>
        <w:spacing w:after="0" w:line="240" w:lineRule="auto"/>
        <w:contextualSpacing/>
        <w:jc w:val="center"/>
        <w:rPr>
          <w:rFonts w:ascii="Bookman Old Style" w:hAnsi="Bookman Old Style"/>
          <w:b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r w:rsidRPr="004920F7">
        <w:rPr>
          <w:rFonts w:ascii="Bookman Old Style" w:hAnsi="Bookman Old Style"/>
          <w:noProof/>
        </w:rPr>
        <w:drawing>
          <wp:anchor distT="0" distB="0" distL="114300" distR="114300" simplePos="0" relativeHeight="251666432" behindDoc="0" locked="0" layoutInCell="1" allowOverlap="1" wp14:anchorId="597A8FBE" wp14:editId="4DE94377">
            <wp:simplePos x="0" y="0"/>
            <wp:positionH relativeFrom="margin">
              <wp:posOffset>129540</wp:posOffset>
            </wp:positionH>
            <wp:positionV relativeFrom="paragraph">
              <wp:posOffset>321310</wp:posOffset>
            </wp:positionV>
            <wp:extent cx="2164080" cy="1859280"/>
            <wp:effectExtent l="0" t="0" r="7620" b="7620"/>
            <wp:wrapNone/>
            <wp:docPr id="16" name="Рисунок 16" descr="Готичне мистецтво - Мистецтво. Повторне видання. 8 клас. Кондрат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Готичне мистецтво - Мистецтво. Повторне видання. 8 клас. Кондратов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lang w:val="ru-RU"/>
        </w:rPr>
        <w:t xml:space="preserve">  </w:t>
      </w:r>
      <w:proofErr w:type="spellStart"/>
      <w:r w:rsidRPr="004920F7">
        <w:rPr>
          <w:rFonts w:ascii="Bookman Old Style" w:hAnsi="Bookman Old Style"/>
          <w:lang w:val="ru-RU"/>
        </w:rPr>
        <w:t>Гвідо</w:t>
      </w:r>
      <w:proofErr w:type="spellEnd"/>
      <w:r w:rsidRPr="004920F7">
        <w:rPr>
          <w:rFonts w:ascii="Bookman Old Style" w:hAnsi="Bookman Old Style"/>
          <w:lang w:val="ru-RU"/>
        </w:rPr>
        <w:t xml:space="preserve"> </w:t>
      </w:r>
      <w:proofErr w:type="spellStart"/>
      <w:r w:rsidRPr="004920F7">
        <w:rPr>
          <w:rFonts w:ascii="Bookman Old Style" w:hAnsi="Bookman Old Style"/>
          <w:lang w:val="ru-RU"/>
        </w:rPr>
        <w:t>ді</w:t>
      </w:r>
      <w:proofErr w:type="spellEnd"/>
      <w:r w:rsidRPr="004920F7">
        <w:rPr>
          <w:rFonts w:ascii="Bookman Old Style" w:hAnsi="Bookman Old Style"/>
          <w:lang w:val="ru-RU"/>
        </w:rPr>
        <w:t xml:space="preserve"> </w:t>
      </w:r>
      <w:proofErr w:type="spellStart"/>
      <w:r w:rsidRPr="004920F7">
        <w:rPr>
          <w:rFonts w:ascii="Bookman Old Style" w:hAnsi="Bookman Old Style"/>
          <w:lang w:val="ru-RU"/>
        </w:rPr>
        <w:t>Граціано</w:t>
      </w:r>
      <w:proofErr w:type="spellEnd"/>
      <w:r w:rsidRPr="004920F7">
        <w:rPr>
          <w:rFonts w:ascii="Bookman Old Style" w:hAnsi="Bookman Old Style"/>
          <w:lang w:val="ru-RU"/>
        </w:rPr>
        <w:tab/>
      </w:r>
      <w:r w:rsidRPr="004920F7">
        <w:rPr>
          <w:rFonts w:ascii="Bookman Old Style" w:hAnsi="Bookman Old Style"/>
          <w:lang w:val="ru-RU"/>
        </w:rPr>
        <w:tab/>
      </w:r>
      <w:r w:rsidRPr="004920F7">
        <w:rPr>
          <w:rFonts w:ascii="Bookman Old Style" w:hAnsi="Bookman Old Style"/>
          <w:lang w:val="ru-RU"/>
        </w:rPr>
        <w:tab/>
      </w:r>
      <w:r w:rsidRPr="004920F7">
        <w:rPr>
          <w:rFonts w:ascii="Bookman Old Style" w:hAnsi="Bookman Old Style"/>
          <w:lang w:val="ru-RU"/>
        </w:rPr>
        <w:tab/>
      </w:r>
      <w:r>
        <w:rPr>
          <w:rFonts w:ascii="Bookman Old Style" w:hAnsi="Bookman Old Style"/>
          <w:lang w:val="ru-RU"/>
        </w:rPr>
        <w:tab/>
      </w:r>
      <w:r>
        <w:rPr>
          <w:rFonts w:ascii="Bookman Old Style" w:hAnsi="Bookman Old Style"/>
          <w:lang w:val="ru-RU"/>
        </w:rPr>
        <w:tab/>
      </w:r>
      <w:proofErr w:type="spellStart"/>
      <w:r>
        <w:rPr>
          <w:rFonts w:ascii="Bookman Old Style" w:hAnsi="Bookman Old Style"/>
          <w:lang w:val="ru-RU"/>
        </w:rPr>
        <w:t>Рафаель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Санті</w:t>
      </w:r>
      <w:proofErr w:type="spellEnd"/>
      <w:r w:rsidRPr="004920F7">
        <w:rPr>
          <w:rFonts w:ascii="Bookman Old Style" w:hAnsi="Bookman Old Style"/>
          <w:lang w:val="ru-RU"/>
        </w:rPr>
        <w:tab/>
      </w:r>
      <w:r w:rsidRPr="004920F7">
        <w:rPr>
          <w:rFonts w:ascii="Bookman Old Style" w:hAnsi="Bookman Old Style"/>
          <w:lang w:val="ru-RU"/>
        </w:rPr>
        <w:tab/>
      </w: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r w:rsidRPr="004920F7">
        <w:rPr>
          <w:rFonts w:ascii="Bookman Old Style" w:hAnsi="Bookman Old Style"/>
          <w:noProof/>
        </w:rPr>
        <w:drawing>
          <wp:anchor distT="0" distB="0" distL="114300" distR="114300" simplePos="0" relativeHeight="251667456" behindDoc="0" locked="0" layoutInCell="1" allowOverlap="1" wp14:anchorId="12F751EC" wp14:editId="350E7A3D">
            <wp:simplePos x="0" y="0"/>
            <wp:positionH relativeFrom="column">
              <wp:posOffset>4418330</wp:posOffset>
            </wp:positionH>
            <wp:positionV relativeFrom="paragraph">
              <wp:posOffset>118110</wp:posOffset>
            </wp:positionV>
            <wp:extent cx="1442641" cy="1977843"/>
            <wp:effectExtent l="0" t="0" r="5715" b="3810"/>
            <wp:wrapNone/>
            <wp:docPr id="17" name="Рисунок 17" descr="Сикстинская мадонна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Сикстинская мадонна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641" cy="197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4920F7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4920F7" w:rsidRDefault="004920F7" w:rsidP="00D6402D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r w:rsidRPr="00D6402D">
        <w:rPr>
          <w:rFonts w:ascii="Bookman Old Style" w:hAnsi="Bookman Old Style"/>
          <w:lang w:val="ru-RU"/>
        </w:rPr>
        <w:t xml:space="preserve">Ось і </w:t>
      </w:r>
      <w:proofErr w:type="spellStart"/>
      <w:r w:rsidRPr="00D6402D">
        <w:rPr>
          <w:rFonts w:ascii="Bookman Old Style" w:hAnsi="Bookman Old Style"/>
          <w:lang w:val="ru-RU"/>
        </w:rPr>
        <w:t>добіг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кінця</w:t>
      </w:r>
      <w:proofErr w:type="spellEnd"/>
      <w:r w:rsidRPr="00D6402D">
        <w:rPr>
          <w:rFonts w:ascii="Bookman Old Style" w:hAnsi="Bookman Old Style"/>
          <w:lang w:val="ru-RU"/>
        </w:rPr>
        <w:t xml:space="preserve"> наш </w:t>
      </w:r>
      <w:proofErr w:type="spellStart"/>
      <w:r>
        <w:rPr>
          <w:rFonts w:ascii="Bookman Old Style" w:hAnsi="Bookman Old Style"/>
          <w:lang w:val="ru-RU"/>
        </w:rPr>
        <w:t>брейн</w:t>
      </w:r>
      <w:proofErr w:type="spellEnd"/>
      <w:r>
        <w:rPr>
          <w:rFonts w:ascii="Bookman Old Style" w:hAnsi="Bookman Old Style"/>
          <w:lang w:val="ru-RU"/>
        </w:rPr>
        <w:t xml:space="preserve">-ринг </w:t>
      </w:r>
      <w:proofErr w:type="spellStart"/>
      <w:r>
        <w:rPr>
          <w:rFonts w:ascii="Bookman Old Style" w:hAnsi="Bookman Old Style"/>
          <w:lang w:val="ru-RU"/>
        </w:rPr>
        <w:t>під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назвою</w:t>
      </w:r>
      <w:proofErr w:type="spellEnd"/>
      <w:r>
        <w:rPr>
          <w:rFonts w:ascii="Bookman Old Style" w:hAnsi="Bookman Old Style"/>
          <w:lang w:val="ru-RU"/>
        </w:rPr>
        <w:t xml:space="preserve"> «</w:t>
      </w:r>
      <w:proofErr w:type="spellStart"/>
      <w:r>
        <w:rPr>
          <w:rFonts w:ascii="Bookman Old Style" w:hAnsi="Bookman Old Style"/>
          <w:lang w:val="ru-RU"/>
        </w:rPr>
        <w:t>Знавці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мистецтва</w:t>
      </w:r>
      <w:proofErr w:type="spellEnd"/>
      <w:r>
        <w:rPr>
          <w:rFonts w:ascii="Bookman Old Style" w:hAnsi="Bookman Old Style"/>
          <w:lang w:val="ru-RU"/>
        </w:rPr>
        <w:t>»</w:t>
      </w:r>
      <w:r w:rsidRPr="00D6402D">
        <w:rPr>
          <w:rFonts w:ascii="Bookman Old Style" w:hAnsi="Bookman Old Style"/>
          <w:lang w:val="ru-RU"/>
        </w:rPr>
        <w:t xml:space="preserve">. </w:t>
      </w:r>
      <w:proofErr w:type="spellStart"/>
      <w:r w:rsidRPr="00D6402D">
        <w:rPr>
          <w:rFonts w:ascii="Bookman Old Style" w:hAnsi="Bookman Old Style"/>
          <w:lang w:val="ru-RU"/>
        </w:rPr>
        <w:t>Дякую</w:t>
      </w:r>
      <w:proofErr w:type="spellEnd"/>
      <w:r w:rsidRPr="00D6402D">
        <w:rPr>
          <w:rFonts w:ascii="Bookman Old Style" w:hAnsi="Bookman Old Style"/>
          <w:lang w:val="ru-RU"/>
        </w:rPr>
        <w:t xml:space="preserve"> нашим </w:t>
      </w:r>
      <w:proofErr w:type="spellStart"/>
      <w:r w:rsidRPr="00D6402D">
        <w:rPr>
          <w:rFonts w:ascii="Bookman Old Style" w:hAnsi="Bookman Old Style"/>
          <w:lang w:val="ru-RU"/>
        </w:rPr>
        <w:t>учасникам</w:t>
      </w:r>
      <w:proofErr w:type="spellEnd"/>
      <w:r w:rsidRPr="00D6402D">
        <w:rPr>
          <w:rFonts w:ascii="Bookman Old Style" w:hAnsi="Bookman Old Style"/>
          <w:lang w:val="ru-RU"/>
        </w:rPr>
        <w:t xml:space="preserve">, </w:t>
      </w:r>
      <w:proofErr w:type="spellStart"/>
      <w:r w:rsidRPr="00D6402D">
        <w:rPr>
          <w:rFonts w:ascii="Bookman Old Style" w:hAnsi="Bookman Old Style"/>
          <w:lang w:val="ru-RU"/>
        </w:rPr>
        <w:t>які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продемонстрували</w:t>
      </w:r>
      <w:proofErr w:type="spellEnd"/>
      <w:r w:rsidRPr="00D6402D">
        <w:rPr>
          <w:rFonts w:ascii="Bookman Old Style" w:hAnsi="Bookman Old Style"/>
          <w:lang w:val="ru-RU"/>
        </w:rPr>
        <w:t xml:space="preserve"> нам </w:t>
      </w:r>
      <w:proofErr w:type="spellStart"/>
      <w:r w:rsidRPr="00D6402D">
        <w:rPr>
          <w:rFonts w:ascii="Bookman Old Style" w:hAnsi="Bookman Old Style"/>
          <w:lang w:val="ru-RU"/>
        </w:rPr>
        <w:t>свої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знання</w:t>
      </w:r>
      <w:proofErr w:type="spellEnd"/>
      <w:r w:rsidRPr="00D6402D">
        <w:rPr>
          <w:rFonts w:ascii="Bookman Old Style" w:hAnsi="Bookman Old Style"/>
          <w:lang w:val="ru-RU"/>
        </w:rPr>
        <w:t xml:space="preserve">, </w:t>
      </w:r>
      <w:proofErr w:type="spellStart"/>
      <w:r w:rsidRPr="00D6402D">
        <w:rPr>
          <w:rFonts w:ascii="Bookman Old Style" w:hAnsi="Bookman Old Style"/>
          <w:lang w:val="ru-RU"/>
        </w:rPr>
        <w:t>уміння</w:t>
      </w:r>
      <w:proofErr w:type="spellEnd"/>
      <w:r w:rsidRPr="00D6402D">
        <w:rPr>
          <w:rFonts w:ascii="Bookman Old Style" w:hAnsi="Bookman Old Style"/>
          <w:lang w:val="ru-RU"/>
        </w:rPr>
        <w:t xml:space="preserve"> та </w:t>
      </w:r>
      <w:proofErr w:type="spellStart"/>
      <w:r w:rsidRPr="00D6402D">
        <w:rPr>
          <w:rFonts w:ascii="Bookman Old Style" w:hAnsi="Bookman Old Style"/>
          <w:lang w:val="ru-RU"/>
        </w:rPr>
        <w:t>навички</w:t>
      </w:r>
      <w:proofErr w:type="spellEnd"/>
      <w:r w:rsidRPr="00D6402D">
        <w:rPr>
          <w:rFonts w:ascii="Bookman Old Style" w:hAnsi="Bookman Old Style"/>
          <w:lang w:val="ru-RU"/>
        </w:rPr>
        <w:t xml:space="preserve">. Зараз </w:t>
      </w:r>
      <w:proofErr w:type="spellStart"/>
      <w:r w:rsidRPr="00D6402D">
        <w:rPr>
          <w:rFonts w:ascii="Bookman Old Style" w:hAnsi="Bookman Old Style"/>
          <w:lang w:val="ru-RU"/>
        </w:rPr>
        <w:t>шановне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журі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має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визначити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переможця</w:t>
      </w:r>
      <w:proofErr w:type="spellEnd"/>
      <w:r w:rsidRPr="00D6402D">
        <w:rPr>
          <w:rFonts w:ascii="Bookman Old Style" w:hAnsi="Bookman Old Style"/>
          <w:lang w:val="ru-RU"/>
        </w:rPr>
        <w:t>.</w:t>
      </w:r>
    </w:p>
    <w:p w:rsidR="00D6402D" w:rsidRDefault="00D6402D" w:rsidP="00D6402D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i/>
          <w:lang w:val="ru-RU"/>
        </w:rPr>
      </w:pPr>
      <w:r>
        <w:rPr>
          <w:rFonts w:ascii="Bookman Old Style" w:hAnsi="Bookman Old Style"/>
          <w:i/>
          <w:lang w:val="ru-RU"/>
        </w:rPr>
        <w:t>(</w:t>
      </w:r>
      <w:proofErr w:type="spellStart"/>
      <w:r>
        <w:rPr>
          <w:rFonts w:ascii="Bookman Old Style" w:hAnsi="Bookman Old Style"/>
          <w:i/>
          <w:lang w:val="ru-RU"/>
        </w:rPr>
        <w:t>Підведення</w:t>
      </w:r>
      <w:proofErr w:type="spellEnd"/>
      <w:r>
        <w:rPr>
          <w:rFonts w:ascii="Bookman Old Style" w:hAnsi="Bookman Old Style"/>
          <w:i/>
          <w:lang w:val="ru-RU"/>
        </w:rPr>
        <w:t xml:space="preserve"> </w:t>
      </w:r>
      <w:proofErr w:type="spellStart"/>
      <w:r>
        <w:rPr>
          <w:rFonts w:ascii="Bookman Old Style" w:hAnsi="Bookman Old Style"/>
          <w:i/>
          <w:lang w:val="ru-RU"/>
        </w:rPr>
        <w:t>підсумків</w:t>
      </w:r>
      <w:proofErr w:type="spellEnd"/>
      <w:r>
        <w:rPr>
          <w:rFonts w:ascii="Bookman Old Style" w:hAnsi="Bookman Old Style"/>
          <w:i/>
          <w:lang w:val="ru-RU"/>
        </w:rPr>
        <w:t>)</w:t>
      </w:r>
    </w:p>
    <w:p w:rsidR="00D6402D" w:rsidRPr="00D6402D" w:rsidRDefault="00D6402D" w:rsidP="00D6402D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4920F7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  <w:proofErr w:type="spellStart"/>
      <w:r w:rsidRPr="00D6402D">
        <w:rPr>
          <w:rFonts w:ascii="Bookman Old Style" w:hAnsi="Bookman Old Style"/>
          <w:lang w:val="ru-RU"/>
        </w:rPr>
        <w:t>Дякую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всім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учасникам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сьогоднішнього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дійства</w:t>
      </w:r>
      <w:proofErr w:type="spellEnd"/>
      <w:r w:rsidRPr="00D6402D">
        <w:rPr>
          <w:rFonts w:ascii="Bookman Old Style" w:hAnsi="Bookman Old Style"/>
          <w:lang w:val="ru-RU"/>
        </w:rPr>
        <w:t xml:space="preserve">. </w:t>
      </w:r>
      <w:proofErr w:type="spellStart"/>
      <w:r w:rsidRPr="00D6402D">
        <w:rPr>
          <w:rFonts w:ascii="Bookman Old Style" w:hAnsi="Bookman Old Style"/>
          <w:lang w:val="ru-RU"/>
        </w:rPr>
        <w:t>Дорогі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учні</w:t>
      </w:r>
      <w:proofErr w:type="spellEnd"/>
      <w:r w:rsidRPr="00D6402D">
        <w:rPr>
          <w:rFonts w:ascii="Bookman Old Style" w:hAnsi="Bookman Old Style"/>
          <w:lang w:val="ru-RU"/>
        </w:rPr>
        <w:t xml:space="preserve">, </w:t>
      </w:r>
      <w:proofErr w:type="spellStart"/>
      <w:r w:rsidRPr="00D6402D">
        <w:rPr>
          <w:rFonts w:ascii="Bookman Old Style" w:hAnsi="Bookman Old Style"/>
          <w:lang w:val="ru-RU"/>
        </w:rPr>
        <w:t>ви</w:t>
      </w:r>
      <w:proofErr w:type="spellEnd"/>
      <w:r w:rsidRPr="00D6402D">
        <w:rPr>
          <w:rFonts w:ascii="Bookman Old Style" w:hAnsi="Bookman Old Style"/>
          <w:lang w:val="ru-RU"/>
        </w:rPr>
        <w:t xml:space="preserve"> добре </w:t>
      </w:r>
      <w:proofErr w:type="spellStart"/>
      <w:r w:rsidRPr="00D6402D">
        <w:rPr>
          <w:rFonts w:ascii="Bookman Old Style" w:hAnsi="Bookman Old Style"/>
          <w:lang w:val="ru-RU"/>
        </w:rPr>
        <w:t>попрацювали</w:t>
      </w:r>
      <w:proofErr w:type="spellEnd"/>
      <w:r w:rsidRPr="00D6402D">
        <w:rPr>
          <w:rFonts w:ascii="Bookman Old Style" w:hAnsi="Bookman Old Style"/>
          <w:lang w:val="ru-RU"/>
        </w:rPr>
        <w:t xml:space="preserve">, </w:t>
      </w:r>
      <w:proofErr w:type="spellStart"/>
      <w:r w:rsidRPr="00D6402D">
        <w:rPr>
          <w:rFonts w:ascii="Bookman Old Style" w:hAnsi="Bookman Old Style"/>
          <w:lang w:val="ru-RU"/>
        </w:rPr>
        <w:t>намагалися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якнайкраще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продемонструвати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свої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таланти</w:t>
      </w:r>
      <w:proofErr w:type="spellEnd"/>
      <w:r w:rsidRPr="00D6402D">
        <w:rPr>
          <w:rFonts w:ascii="Bookman Old Style" w:hAnsi="Bookman Old Style"/>
          <w:lang w:val="ru-RU"/>
        </w:rPr>
        <w:t xml:space="preserve">. А головне, </w:t>
      </w:r>
      <w:proofErr w:type="spellStart"/>
      <w:r w:rsidRPr="00D6402D">
        <w:rPr>
          <w:rFonts w:ascii="Bookman Old Style" w:hAnsi="Bookman Old Style"/>
          <w:lang w:val="ru-RU"/>
        </w:rPr>
        <w:t>що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всі</w:t>
      </w:r>
      <w:proofErr w:type="spellEnd"/>
      <w:r w:rsidRPr="00D6402D">
        <w:rPr>
          <w:rFonts w:ascii="Bookman Old Style" w:hAnsi="Bookman Old Style"/>
          <w:lang w:val="ru-RU"/>
        </w:rPr>
        <w:t xml:space="preserve"> ми разом </w:t>
      </w:r>
      <w:proofErr w:type="spellStart"/>
      <w:r w:rsidRPr="00D6402D">
        <w:rPr>
          <w:rFonts w:ascii="Bookman Old Style" w:hAnsi="Bookman Old Style"/>
          <w:lang w:val="ru-RU"/>
        </w:rPr>
        <w:t>сьогодні</w:t>
      </w:r>
      <w:proofErr w:type="spellEnd"/>
      <w:r w:rsidRPr="00D6402D">
        <w:rPr>
          <w:rFonts w:ascii="Bookman Old Style" w:hAnsi="Bookman Old Style"/>
          <w:lang w:val="ru-RU"/>
        </w:rPr>
        <w:t xml:space="preserve"> створили свято </w:t>
      </w:r>
      <w:proofErr w:type="spellStart"/>
      <w:r w:rsidRPr="00D6402D">
        <w:rPr>
          <w:rFonts w:ascii="Bookman Old Style" w:hAnsi="Bookman Old Style"/>
          <w:lang w:val="ru-RU"/>
        </w:rPr>
        <w:t>мистецтва</w:t>
      </w:r>
      <w:proofErr w:type="spellEnd"/>
      <w:r w:rsidRPr="00D6402D">
        <w:rPr>
          <w:rFonts w:ascii="Bookman Old Style" w:hAnsi="Bookman Old Style"/>
          <w:lang w:val="ru-RU"/>
        </w:rPr>
        <w:t xml:space="preserve"> та </w:t>
      </w:r>
      <w:proofErr w:type="spellStart"/>
      <w:r w:rsidRPr="00D6402D">
        <w:rPr>
          <w:rFonts w:ascii="Bookman Old Style" w:hAnsi="Bookman Old Style"/>
          <w:lang w:val="ru-RU"/>
        </w:rPr>
        <w:t>краси</w:t>
      </w:r>
      <w:proofErr w:type="spellEnd"/>
      <w:r w:rsidRPr="00D6402D">
        <w:rPr>
          <w:rFonts w:ascii="Bookman Old Style" w:hAnsi="Bookman Old Style"/>
          <w:lang w:val="ru-RU"/>
        </w:rPr>
        <w:t xml:space="preserve">, пробудили в </w:t>
      </w:r>
      <w:proofErr w:type="spellStart"/>
      <w:r w:rsidRPr="00D6402D">
        <w:rPr>
          <w:rFonts w:ascii="Bookman Old Style" w:hAnsi="Bookman Old Style"/>
          <w:lang w:val="ru-RU"/>
        </w:rPr>
        <w:t>собі</w:t>
      </w:r>
      <w:proofErr w:type="spellEnd"/>
      <w:r w:rsidRPr="00D6402D">
        <w:rPr>
          <w:rFonts w:ascii="Bookman Old Style" w:hAnsi="Bookman Old Style"/>
          <w:lang w:val="ru-RU"/>
        </w:rPr>
        <w:t xml:space="preserve"> </w:t>
      </w:r>
      <w:proofErr w:type="spellStart"/>
      <w:r w:rsidRPr="00D6402D">
        <w:rPr>
          <w:rFonts w:ascii="Bookman Old Style" w:hAnsi="Bookman Old Style"/>
          <w:lang w:val="ru-RU"/>
        </w:rPr>
        <w:t>бажання</w:t>
      </w:r>
      <w:proofErr w:type="spellEnd"/>
      <w:r w:rsidRPr="00D6402D">
        <w:rPr>
          <w:rFonts w:ascii="Bookman Old Style" w:hAnsi="Bookman Old Style"/>
          <w:lang w:val="ru-RU"/>
        </w:rPr>
        <w:t xml:space="preserve"> бути </w:t>
      </w:r>
      <w:proofErr w:type="spellStart"/>
      <w:r w:rsidRPr="00D6402D">
        <w:rPr>
          <w:rFonts w:ascii="Bookman Old Style" w:hAnsi="Bookman Old Style"/>
          <w:lang w:val="ru-RU"/>
        </w:rPr>
        <w:t>людянішими</w:t>
      </w:r>
      <w:proofErr w:type="spellEnd"/>
      <w:r w:rsidRPr="00D6402D">
        <w:rPr>
          <w:rFonts w:ascii="Bookman Old Style" w:hAnsi="Bookman Old Style"/>
          <w:lang w:val="ru-RU"/>
        </w:rPr>
        <w:t xml:space="preserve"> та </w:t>
      </w:r>
      <w:proofErr w:type="spellStart"/>
      <w:r w:rsidRPr="00D6402D">
        <w:rPr>
          <w:rFonts w:ascii="Bookman Old Style" w:hAnsi="Bookman Old Style"/>
          <w:lang w:val="ru-RU"/>
        </w:rPr>
        <w:t>добрішими</w:t>
      </w:r>
      <w:proofErr w:type="spellEnd"/>
      <w:r w:rsidRPr="00D6402D">
        <w:rPr>
          <w:rFonts w:ascii="Bookman Old Style" w:hAnsi="Bookman Old Style"/>
          <w:lang w:val="ru-RU"/>
        </w:rPr>
        <w:t>.</w:t>
      </w: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C6BF4" w:rsidRDefault="00DC6BF4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right"/>
        <w:rPr>
          <w:rFonts w:ascii="Bookman Old Style" w:hAnsi="Bookman Old Style"/>
          <w:lang w:val="ru-RU"/>
        </w:rPr>
      </w:pPr>
      <w:proofErr w:type="spellStart"/>
      <w:r>
        <w:rPr>
          <w:rFonts w:ascii="Bookman Old Style" w:hAnsi="Bookman Old Style"/>
          <w:lang w:val="ru-RU"/>
        </w:rPr>
        <w:t>Додаток</w:t>
      </w:r>
      <w:proofErr w:type="spellEnd"/>
    </w:p>
    <w:p w:rsidR="00D6402D" w:rsidRDefault="00D6402D" w:rsidP="00D6402D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>«</w:t>
      </w:r>
      <w:proofErr w:type="spellStart"/>
      <w:r>
        <w:rPr>
          <w:rFonts w:ascii="Bookman Old Style" w:hAnsi="Bookman Old Style"/>
          <w:lang w:val="ru-RU"/>
        </w:rPr>
        <w:t>Знавці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архітектури</w:t>
      </w:r>
      <w:proofErr w:type="spellEnd"/>
      <w:r>
        <w:rPr>
          <w:rFonts w:ascii="Bookman Old Style" w:hAnsi="Bookman Old Style"/>
          <w:lang w:val="ru-RU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70"/>
        <w:gridCol w:w="3669"/>
        <w:gridCol w:w="3757"/>
      </w:tblGrid>
      <w:tr w:rsidR="00D6402D" w:rsidTr="007D73AA">
        <w:tc>
          <w:tcPr>
            <w:tcW w:w="11096" w:type="dxa"/>
            <w:gridSpan w:val="3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Готичний стиль</w:t>
            </w:r>
          </w:p>
        </w:tc>
      </w:tr>
      <w:tr w:rsidR="00D6402D" w:rsidTr="007D73AA">
        <w:tc>
          <w:tcPr>
            <w:tcW w:w="3698" w:type="dxa"/>
          </w:tcPr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  <w:r w:rsidRPr="00DB2EAB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69504" behindDoc="0" locked="0" layoutInCell="1" allowOverlap="1" wp14:anchorId="2E8026A2" wp14:editId="0556CFD3">
                  <wp:simplePos x="0" y="0"/>
                  <wp:positionH relativeFrom="column">
                    <wp:posOffset>3100</wp:posOffset>
                  </wp:positionH>
                  <wp:positionV relativeFrom="paragraph">
                    <wp:posOffset>48895</wp:posOffset>
                  </wp:positionV>
                  <wp:extent cx="2178815" cy="1704245"/>
                  <wp:effectExtent l="0" t="0" r="0" b="0"/>
                  <wp:wrapNone/>
                  <wp:docPr id="18" name="Рисунок 18" descr="Міланський собор -Музей українського живоп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іланський собор -Музей українського живоп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815" cy="170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70528" behindDoc="0" locked="0" layoutInCell="1" allowOverlap="1" wp14:anchorId="6E6F8341" wp14:editId="470B37E5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46355</wp:posOffset>
                  </wp:positionV>
                  <wp:extent cx="2284399" cy="1195502"/>
                  <wp:effectExtent l="0" t="0" r="1905" b="5080"/>
                  <wp:wrapNone/>
                  <wp:docPr id="19" name="Рисунок 19" descr="Собор Парижской Богоматери. Париж - Инкомартур 93 - Туроператор, Мастер  экскурсионных тур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обор Парижской Богоматери. Париж - Инкомартур 93 - Туроператор, Мастер  экскурсионных тур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399" cy="1195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inline distT="0" distB="0" distL="0" distR="0" wp14:anchorId="146C1998" wp14:editId="121EA80D">
                  <wp:extent cx="2248662" cy="1729740"/>
                  <wp:effectExtent l="0" t="0" r="0" b="3810"/>
                  <wp:docPr id="20" name="Рисунок 20" descr="Кентерберійський собор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ентерберійський собор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276" cy="173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02D" w:rsidTr="007D73AA">
        <w:tc>
          <w:tcPr>
            <w:tcW w:w="3698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Міланський собор</w:t>
            </w: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Собор Паризької Богоматері</w:t>
            </w: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Кентерберійський собор</w:t>
            </w:r>
          </w:p>
        </w:tc>
      </w:tr>
      <w:tr w:rsidR="00D6402D" w:rsidTr="007D73AA">
        <w:tc>
          <w:tcPr>
            <w:tcW w:w="3698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71552" behindDoc="0" locked="0" layoutInCell="1" allowOverlap="1" wp14:anchorId="3D21A74E" wp14:editId="4F1C3819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50800</wp:posOffset>
                  </wp:positionV>
                  <wp:extent cx="1912620" cy="1802644"/>
                  <wp:effectExtent l="0" t="0" r="0" b="7620"/>
                  <wp:wrapNone/>
                  <wp:docPr id="21" name="Рисунок 21" descr="Кельнський собор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ельнський собор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802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73600" behindDoc="0" locked="0" layoutInCell="1" allowOverlap="1" wp14:anchorId="08A0EBFB" wp14:editId="2089A7F2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83185</wp:posOffset>
                  </wp:positionV>
                  <wp:extent cx="1198628" cy="1795070"/>
                  <wp:effectExtent l="0" t="0" r="1905" b="0"/>
                  <wp:wrapNone/>
                  <wp:docPr id="22" name="Рисунок 22" descr="Николаевский костёл (Киев)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Николаевский костёл (Киев)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628" cy="1795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72576" behindDoc="0" locked="0" layoutInCell="1" allowOverlap="1" wp14:anchorId="5BFCA563" wp14:editId="0661A2D5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104456</wp:posOffset>
                  </wp:positionV>
                  <wp:extent cx="2243859" cy="1752600"/>
                  <wp:effectExtent l="0" t="0" r="4445" b="0"/>
                  <wp:wrapNone/>
                  <wp:docPr id="23" name="Рисунок 23" descr="Реймсский собор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еймсский собор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859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402D" w:rsidTr="007D73AA">
        <w:tc>
          <w:tcPr>
            <w:tcW w:w="3698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Кельнський собор</w:t>
            </w: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Костел Святого Миколая</w:t>
            </w:r>
          </w:p>
        </w:tc>
        <w:tc>
          <w:tcPr>
            <w:tcW w:w="3699" w:type="dxa"/>
          </w:tcPr>
          <w:p w:rsidR="00D6402D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proofErr w:type="spellStart"/>
            <w:r>
              <w:rPr>
                <w:rFonts w:ascii="Bookman Old Style" w:hAnsi="Bookman Old Style"/>
                <w:lang w:val="uk-UA"/>
              </w:rPr>
              <w:t>Реймський</w:t>
            </w:r>
            <w:proofErr w:type="spellEnd"/>
            <w:r>
              <w:rPr>
                <w:rFonts w:ascii="Bookman Old Style" w:hAnsi="Bookman Old Style"/>
                <w:lang w:val="uk-UA"/>
              </w:rPr>
              <w:t xml:space="preserve"> собор</w:t>
            </w:r>
          </w:p>
        </w:tc>
      </w:tr>
    </w:tbl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86"/>
        <w:gridCol w:w="3692"/>
        <w:gridCol w:w="3618"/>
      </w:tblGrid>
      <w:tr w:rsidR="00D6402D" w:rsidRPr="00DB2EAB" w:rsidTr="007D73AA">
        <w:tc>
          <w:tcPr>
            <w:tcW w:w="11096" w:type="dxa"/>
            <w:gridSpan w:val="3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Ренесанс</w:t>
            </w:r>
          </w:p>
        </w:tc>
      </w:tr>
      <w:tr w:rsidR="00D6402D" w:rsidRPr="00DB2EAB" w:rsidTr="007D73AA">
        <w:tc>
          <w:tcPr>
            <w:tcW w:w="3698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inline distT="0" distB="0" distL="0" distR="0" wp14:anchorId="4E8D2F98" wp14:editId="1967C8BE">
                  <wp:extent cx="2263140" cy="1508760"/>
                  <wp:effectExtent l="0" t="0" r="3810" b="0"/>
                  <wp:docPr id="24" name="Рисунок 24" descr="Собор Санта-Мария-дель-Фьори, Флоренция, Италия - Italy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Собор Санта-Мария-дель-Фьори, Флоренция, Италия - Italy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115ED5">
              <w:rPr>
                <w:rFonts w:ascii="Bookman Old Style" w:hAnsi="Bookman Old Style"/>
                <w:noProof/>
              </w:rPr>
              <w:drawing>
                <wp:inline distT="0" distB="0" distL="0" distR="0" wp14:anchorId="3D8CD16D" wp14:editId="5E4B2979">
                  <wp:extent cx="1375410" cy="1568661"/>
                  <wp:effectExtent l="0" t="0" r="0" b="0"/>
                  <wp:docPr id="25" name="Рисунок 25" descr="Темп&amp;#39;єтто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Темп&amp;#39;єтто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81" cy="1586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inline distT="0" distB="0" distL="0" distR="0" wp14:anchorId="0482EFDC" wp14:editId="2E3889CA">
                  <wp:extent cx="1432560" cy="1534886"/>
                  <wp:effectExtent l="0" t="0" r="0" b="8255"/>
                  <wp:docPr id="26" name="Рисунок 26" descr="Капелла Пацци, Флоренция. Брунеллески / www.brunelleschi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Капелла Пацци, Флоренция. Брунеллески / www.brunelleschi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224" cy="1544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02D" w:rsidRPr="00DB2EAB" w:rsidTr="007D73AA">
        <w:tc>
          <w:tcPr>
            <w:tcW w:w="3698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lastRenderedPageBreak/>
              <w:t xml:space="preserve">Купол собору Санта-Марія </w:t>
            </w:r>
            <w:proofErr w:type="spellStart"/>
            <w:r>
              <w:rPr>
                <w:rFonts w:ascii="Bookman Old Style" w:hAnsi="Bookman Old Style"/>
                <w:lang w:val="uk-UA"/>
              </w:rPr>
              <w:t>дель</w:t>
            </w:r>
            <w:proofErr w:type="spellEnd"/>
            <w:r>
              <w:rPr>
                <w:rFonts w:ascii="Bookman Old Style" w:hAnsi="Bookman Old Style"/>
                <w:lang w:val="uk-UA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lang w:val="uk-UA"/>
              </w:rPr>
              <w:t>Фйоре</w:t>
            </w:r>
            <w:proofErr w:type="spellEnd"/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proofErr w:type="spellStart"/>
            <w:r>
              <w:rPr>
                <w:rFonts w:ascii="Bookman Old Style" w:hAnsi="Bookman Old Style"/>
                <w:lang w:val="uk-UA"/>
              </w:rPr>
              <w:t>Темп»єтто</w:t>
            </w:r>
            <w:proofErr w:type="spellEnd"/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 xml:space="preserve">Капела </w:t>
            </w:r>
            <w:proofErr w:type="spellStart"/>
            <w:r>
              <w:rPr>
                <w:rFonts w:ascii="Bookman Old Style" w:hAnsi="Bookman Old Style"/>
                <w:lang w:val="uk-UA"/>
              </w:rPr>
              <w:t>Пацці</w:t>
            </w:r>
            <w:proofErr w:type="spellEnd"/>
          </w:p>
        </w:tc>
      </w:tr>
      <w:tr w:rsidR="00D6402D" w:rsidRPr="00DB2EAB" w:rsidTr="007D73AA">
        <w:tc>
          <w:tcPr>
            <w:tcW w:w="3698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inline distT="0" distB="0" distL="0" distR="0" wp14:anchorId="4A0ACD12" wp14:editId="1B69F858">
                  <wp:extent cx="2171432" cy="1631749"/>
                  <wp:effectExtent l="0" t="0" r="635" b="6985"/>
                  <wp:docPr id="27" name="Рисунок 27" descr="Собор Святого Петра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Собор Святого Петра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238" cy="16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inline distT="0" distB="0" distL="0" distR="0" wp14:anchorId="4B69026A" wp14:editId="168E6A10">
                  <wp:extent cx="2140655" cy="1606149"/>
                  <wp:effectExtent l="0" t="0" r="0" b="0"/>
                  <wp:docPr id="28" name="Рисунок 28" descr="Файл:Venice(Doge's Palace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Файл:Venice(Doge's Palace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772" cy="1618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 w:rsidRPr="00D72D05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75648" behindDoc="0" locked="0" layoutInCell="1" allowOverlap="1" wp14:anchorId="70879B36" wp14:editId="1D5A57B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3175</wp:posOffset>
                  </wp:positionV>
                  <wp:extent cx="2210288" cy="1379220"/>
                  <wp:effectExtent l="0" t="0" r="0" b="0"/>
                  <wp:wrapNone/>
                  <wp:docPr id="29" name="Рисунок 29" descr="Палаццо Канчеллерия (Piazza della Cancelleria), отзывы, фото, видео –  Достопримечательности Итал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Палаццо Канчеллерия (Piazza della Cancelleria), отзывы, фото, видео –  Достопримечательности Итал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288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402D" w:rsidRPr="00DB2EAB" w:rsidTr="007D73AA">
        <w:tc>
          <w:tcPr>
            <w:tcW w:w="3698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Собор Святого Петра</w:t>
            </w:r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>Палац Дожів</w:t>
            </w:r>
          </w:p>
        </w:tc>
        <w:tc>
          <w:tcPr>
            <w:tcW w:w="3699" w:type="dxa"/>
          </w:tcPr>
          <w:p w:rsidR="00D6402D" w:rsidRPr="00DB2EAB" w:rsidRDefault="00D6402D" w:rsidP="007D73AA">
            <w:pPr>
              <w:contextualSpacing/>
              <w:jc w:val="center"/>
              <w:rPr>
                <w:rFonts w:ascii="Bookman Old Style" w:hAnsi="Bookman Old Style"/>
                <w:lang w:val="uk-UA"/>
              </w:rPr>
            </w:pPr>
            <w:r>
              <w:rPr>
                <w:rFonts w:ascii="Bookman Old Style" w:hAnsi="Bookman Old Style"/>
                <w:lang w:val="uk-UA"/>
              </w:rPr>
              <w:t xml:space="preserve">Палаццо </w:t>
            </w:r>
            <w:proofErr w:type="spellStart"/>
            <w:r>
              <w:rPr>
                <w:rFonts w:ascii="Bookman Old Style" w:hAnsi="Bookman Old Style"/>
                <w:lang w:val="uk-UA"/>
              </w:rPr>
              <w:t>Канчеллерія</w:t>
            </w:r>
            <w:proofErr w:type="spellEnd"/>
          </w:p>
        </w:tc>
      </w:tr>
    </w:tbl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>«</w:t>
      </w:r>
      <w:proofErr w:type="spellStart"/>
      <w:r>
        <w:rPr>
          <w:rFonts w:ascii="Bookman Old Style" w:hAnsi="Bookman Old Style"/>
          <w:lang w:val="ru-RU"/>
        </w:rPr>
        <w:t>Знайди</w:t>
      </w:r>
      <w:proofErr w:type="spellEnd"/>
      <w:r>
        <w:rPr>
          <w:rFonts w:ascii="Bookman Old Style" w:hAnsi="Bookman Old Style"/>
          <w:lang w:val="ru-RU"/>
        </w:rPr>
        <w:t xml:space="preserve"> слова»</w:t>
      </w: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48"/>
        <w:gridCol w:w="5548"/>
      </w:tblGrid>
      <w:tr w:rsidR="00D6402D" w:rsidTr="007D73AA">
        <w:tc>
          <w:tcPr>
            <w:tcW w:w="5548" w:type="dxa"/>
          </w:tcPr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83612D">
              <w:rPr>
                <w:rFonts w:ascii="Bookman Old Style" w:hAnsi="Bookman Old Style"/>
                <w:b/>
                <w:noProof/>
              </w:rPr>
              <w:drawing>
                <wp:anchor distT="0" distB="0" distL="114300" distR="114300" simplePos="0" relativeHeight="251677696" behindDoc="0" locked="0" layoutInCell="1" allowOverlap="1" wp14:anchorId="0A702B58" wp14:editId="0C3B7A0E">
                  <wp:simplePos x="0" y="0"/>
                  <wp:positionH relativeFrom="margin">
                    <wp:posOffset>482600</wp:posOffset>
                  </wp:positionH>
                  <wp:positionV relativeFrom="paragraph">
                    <wp:posOffset>61595</wp:posOffset>
                  </wp:positionV>
                  <wp:extent cx="2354580" cy="2354580"/>
                  <wp:effectExtent l="0" t="0" r="7620" b="7620"/>
                  <wp:wrapNone/>
                  <wp:docPr id="30" name="Рисунок 30" descr="https://learningapps.org/qrcode.php?id=pc04jge1k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learningapps.org/qrcode.php?id=pc04jge1k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580" cy="235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</w:p>
        </w:tc>
        <w:tc>
          <w:tcPr>
            <w:tcW w:w="5548" w:type="dxa"/>
          </w:tcPr>
          <w:p w:rsidR="00D6402D" w:rsidRDefault="00D6402D" w:rsidP="007D73AA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78720" behindDoc="0" locked="0" layoutInCell="1" allowOverlap="1" wp14:anchorId="60C62F92" wp14:editId="2E1BCEA1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69215</wp:posOffset>
                  </wp:positionV>
                  <wp:extent cx="2353310" cy="2359660"/>
                  <wp:effectExtent l="0" t="0" r="8890" b="254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2359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D6402D" w:rsidRDefault="00D6402D" w:rsidP="00D6402D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>«</w:t>
      </w:r>
      <w:proofErr w:type="spellStart"/>
      <w:r>
        <w:rPr>
          <w:rFonts w:ascii="Bookman Old Style" w:hAnsi="Bookman Old Style"/>
          <w:lang w:val="ru-RU"/>
        </w:rPr>
        <w:t>Знайди</w:t>
      </w:r>
      <w:proofErr w:type="spellEnd"/>
      <w:r>
        <w:rPr>
          <w:rFonts w:ascii="Bookman Old Style" w:hAnsi="Bookman Old Style"/>
          <w:lang w:val="ru-RU"/>
        </w:rPr>
        <w:t xml:space="preserve"> </w:t>
      </w:r>
      <w:proofErr w:type="spellStart"/>
      <w:r>
        <w:rPr>
          <w:rFonts w:ascii="Bookman Old Style" w:hAnsi="Bookman Old Style"/>
          <w:lang w:val="ru-RU"/>
        </w:rPr>
        <w:t>помилку</w:t>
      </w:r>
      <w:proofErr w:type="spellEnd"/>
      <w:r>
        <w:rPr>
          <w:rFonts w:ascii="Bookman Old Style" w:hAnsi="Bookman Old Style"/>
          <w:lang w:val="ru-RU"/>
        </w:rPr>
        <w:t>»</w:t>
      </w:r>
    </w:p>
    <w:p w:rsidR="00D6402D" w:rsidRPr="00D6402D" w:rsidRDefault="00D6402D" w:rsidP="00316E7C">
      <w:pPr>
        <w:spacing w:after="0" w:line="240" w:lineRule="auto"/>
        <w:contextualSpacing/>
        <w:jc w:val="both"/>
        <w:rPr>
          <w:rFonts w:ascii="Bookman Old Style" w:hAnsi="Bookman Old Style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96"/>
      </w:tblGrid>
      <w:tr w:rsidR="00D6402D" w:rsidRPr="00E659AE" w:rsidTr="00D6402D">
        <w:tc>
          <w:tcPr>
            <w:tcW w:w="11096" w:type="dxa"/>
          </w:tcPr>
          <w:p w:rsidR="00D6402D" w:rsidRPr="00D6402D" w:rsidRDefault="00D6402D" w:rsidP="00D6402D">
            <w:pPr>
              <w:ind w:firstLine="720"/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D6402D">
              <w:rPr>
                <w:rFonts w:ascii="Bookman Old Style" w:hAnsi="Bookman Old Style"/>
                <w:lang w:val="ru-RU"/>
              </w:rPr>
              <w:t>Нотр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-Дам де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Парі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у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перекладі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означає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Собор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Французької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Богоматері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. Перший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камінь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у фундамент собору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було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закладено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в 1263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році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.  </w:t>
            </w:r>
          </w:p>
          <w:p w:rsidR="00D6402D" w:rsidRPr="00D6402D" w:rsidRDefault="00D6402D" w:rsidP="00D6402D">
            <w:pPr>
              <w:ind w:firstLine="720"/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D6402D">
              <w:rPr>
                <w:rFonts w:ascii="Bookman Old Style" w:hAnsi="Bookman Old Style"/>
                <w:lang w:val="ru-RU"/>
              </w:rPr>
              <w:t>Грандіозна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реконструкція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собору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була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в ХІХ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столітті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і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тривала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майже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50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років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. </w:t>
            </w:r>
          </w:p>
          <w:p w:rsidR="00D6402D" w:rsidRDefault="00D6402D" w:rsidP="00D6402D">
            <w:pPr>
              <w:ind w:firstLine="720"/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D6402D">
              <w:rPr>
                <w:rFonts w:ascii="Bookman Old Style" w:hAnsi="Bookman Old Style"/>
                <w:lang w:val="ru-RU"/>
              </w:rPr>
              <w:t>Демони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,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монстри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та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чудернацькі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птахи,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які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прикрашають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фасад собору,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уособлюють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війни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,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які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відбувалися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у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Європі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. </w:t>
            </w:r>
          </w:p>
          <w:p w:rsidR="00D6402D" w:rsidRDefault="00D6402D" w:rsidP="00D6402D">
            <w:pPr>
              <w:ind w:firstLine="720"/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D6402D">
              <w:rPr>
                <w:rFonts w:ascii="Bookman Old Style" w:hAnsi="Bookman Old Style"/>
                <w:lang w:val="ru-RU"/>
              </w:rPr>
              <w:t>Щорічно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храм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відвідують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4 млн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туристів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з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усього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D6402D">
              <w:rPr>
                <w:rFonts w:ascii="Bookman Old Style" w:hAnsi="Bookman Old Style"/>
                <w:lang w:val="ru-RU"/>
              </w:rPr>
              <w:t>світу</w:t>
            </w:r>
            <w:proofErr w:type="spellEnd"/>
            <w:r w:rsidRPr="00D6402D">
              <w:rPr>
                <w:rFonts w:ascii="Bookman Old Style" w:hAnsi="Bookman Old Style"/>
                <w:lang w:val="ru-RU"/>
              </w:rPr>
              <w:t>.</w:t>
            </w:r>
          </w:p>
        </w:tc>
      </w:tr>
      <w:tr w:rsidR="00D6402D" w:rsidRPr="00E659AE" w:rsidTr="00D6402D">
        <w:tc>
          <w:tcPr>
            <w:tcW w:w="11096" w:type="dxa"/>
          </w:tcPr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316E7C">
              <w:rPr>
                <w:rFonts w:ascii="Bookman Old Style" w:hAnsi="Bookman Old Style"/>
                <w:lang w:val="ru-RU"/>
              </w:rPr>
              <w:t>Нотр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-Дам де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Парі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у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перекладі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означає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Собор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Французької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Богоматері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. Перший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камінь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у фундамент собору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було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закладено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в 1263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році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.  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316E7C">
              <w:rPr>
                <w:rFonts w:ascii="Bookman Old Style" w:hAnsi="Bookman Old Style"/>
                <w:lang w:val="ru-RU"/>
              </w:rPr>
              <w:t>Грандіозна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реконструкція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собору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була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в ХІХ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столітті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і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тривала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майже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50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років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. 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316E7C">
              <w:rPr>
                <w:rFonts w:ascii="Bookman Old Style" w:hAnsi="Bookman Old Style"/>
                <w:lang w:val="ru-RU"/>
              </w:rPr>
              <w:t>Демони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монстри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та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чудернацькі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птахи,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які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прикрашають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фасад собору,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уособлюють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війни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які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відбувалися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у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Європі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. </w:t>
            </w:r>
          </w:p>
          <w:p w:rsidR="00D6402D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proofErr w:type="spellStart"/>
            <w:r w:rsidRPr="00316E7C">
              <w:rPr>
                <w:rFonts w:ascii="Bookman Old Style" w:hAnsi="Bookman Old Style"/>
                <w:lang w:val="ru-RU"/>
              </w:rPr>
              <w:t>Щорічно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храм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відвідують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4 млн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туристів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з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усього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світу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</w:tc>
      </w:tr>
      <w:tr w:rsidR="00316E7C" w:rsidRPr="00E659AE" w:rsidTr="00D6402D">
        <w:tc>
          <w:tcPr>
            <w:tcW w:w="11096" w:type="dxa"/>
          </w:tcPr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 xml:space="preserve">Собор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присвячений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апостолу Петру,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який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третім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папою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Римським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ab/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Будівництво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Собору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почалося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в 1306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році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за наказом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папи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Юлія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ІІ,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закінчили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будівництво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в 1623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році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ab/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Архітектор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Браманте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віддав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будівництву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Собору 30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років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свого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життя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ab/>
              <w:t>Головну скульптуру Собору «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П'єтта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» створив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відомий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скульптор Лоренцо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Гіберті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</w:tc>
      </w:tr>
      <w:tr w:rsidR="00316E7C" w:rsidRPr="00E659AE" w:rsidTr="00D6402D">
        <w:tc>
          <w:tcPr>
            <w:tcW w:w="11096" w:type="dxa"/>
          </w:tcPr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 xml:space="preserve">Собор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присвячений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апостолу Петру,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який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третім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папою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Римським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lastRenderedPageBreak/>
              <w:tab/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Будівництво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Собору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почалося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в 1306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році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за наказом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папи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Юлія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ІІ,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закінчили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будівництво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в 1623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році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ab/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Архітектор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Браманте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віддав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будівництву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Собору 30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років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свого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життя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  <w:p w:rsidR="00316E7C" w:rsidRPr="00316E7C" w:rsidRDefault="00316E7C" w:rsidP="00316E7C">
            <w:pPr>
              <w:contextualSpacing/>
              <w:jc w:val="both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lang w:val="ru-RU"/>
              </w:rPr>
              <w:tab/>
              <w:t>Головну скульптуру Собору «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П'єтта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» створив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відомий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 xml:space="preserve"> скульптор Лоренцо </w:t>
            </w:r>
            <w:proofErr w:type="spellStart"/>
            <w:r w:rsidRPr="00316E7C">
              <w:rPr>
                <w:rFonts w:ascii="Bookman Old Style" w:hAnsi="Bookman Old Style"/>
                <w:lang w:val="ru-RU"/>
              </w:rPr>
              <w:t>Гіберті</w:t>
            </w:r>
            <w:proofErr w:type="spellEnd"/>
            <w:r w:rsidRPr="00316E7C">
              <w:rPr>
                <w:rFonts w:ascii="Bookman Old Style" w:hAnsi="Bookman Old Style"/>
                <w:lang w:val="ru-RU"/>
              </w:rPr>
              <w:t>.</w:t>
            </w:r>
          </w:p>
        </w:tc>
      </w:tr>
    </w:tbl>
    <w:p w:rsidR="00D6402D" w:rsidRDefault="00D6402D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>
      <w:pPr>
        <w:spacing w:after="0" w:line="240" w:lineRule="auto"/>
        <w:ind w:firstLine="720"/>
        <w:contextualSpacing/>
        <w:jc w:val="both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  <w:r>
        <w:rPr>
          <w:rFonts w:ascii="Bookman Old Style" w:hAnsi="Bookman Old Style"/>
          <w:lang w:val="ru-RU"/>
        </w:rPr>
        <w:t>«</w:t>
      </w:r>
      <w:proofErr w:type="spellStart"/>
      <w:r>
        <w:rPr>
          <w:rFonts w:ascii="Bookman Old Style" w:hAnsi="Bookman Old Style"/>
          <w:lang w:val="ru-RU"/>
        </w:rPr>
        <w:t>Склади</w:t>
      </w:r>
      <w:proofErr w:type="spellEnd"/>
      <w:r>
        <w:rPr>
          <w:rFonts w:ascii="Bookman Old Style" w:hAnsi="Bookman Old Style"/>
          <w:lang w:val="ru-RU"/>
        </w:rPr>
        <w:t xml:space="preserve"> картину»</w:t>
      </w: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  <w:r w:rsidRPr="00316E7C">
        <w:rPr>
          <w:rFonts w:ascii="Bookman Old Style" w:hAnsi="Bookman Old Style"/>
          <w:noProof/>
        </w:rPr>
        <w:drawing>
          <wp:anchor distT="0" distB="0" distL="114300" distR="114300" simplePos="0" relativeHeight="251681792" behindDoc="0" locked="0" layoutInCell="1" allowOverlap="1" wp14:anchorId="4D0E15F1" wp14:editId="306CA069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246120" cy="6225540"/>
            <wp:effectExtent l="0" t="0" r="0" b="3810"/>
            <wp:wrapNone/>
            <wp:docPr id="34" name="Рисунок 34" descr="Готичне мистецтво - Мистецтво. Повторне видання. 8 клас. Кондрат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Готичне мистецтво - Мистецтво. Повторне видання. 8 клас. Кондратов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120" cy="622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  <w:r w:rsidRPr="00316E7C">
        <w:rPr>
          <w:rFonts w:ascii="Bookman Old Style" w:hAnsi="Bookman Old Style"/>
          <w:noProof/>
        </w:rPr>
        <w:drawing>
          <wp:anchor distT="0" distB="0" distL="114300" distR="114300" simplePos="0" relativeHeight="251680768" behindDoc="0" locked="0" layoutInCell="1" allowOverlap="1" wp14:anchorId="2D43FAD1" wp14:editId="23F9ED22">
            <wp:simplePos x="0" y="0"/>
            <wp:positionH relativeFrom="margin">
              <wp:align>left</wp:align>
            </wp:positionH>
            <wp:positionV relativeFrom="paragraph">
              <wp:posOffset>-167005</wp:posOffset>
            </wp:positionV>
            <wp:extent cx="7200900" cy="9667875"/>
            <wp:effectExtent l="0" t="0" r="0" b="9525"/>
            <wp:wrapNone/>
            <wp:docPr id="33" name="Рисунок 33" descr="Сикстинская мадонна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Сикстинская мадонна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6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E659AE">
      <w:pPr>
        <w:spacing w:after="0" w:line="240" w:lineRule="auto"/>
        <w:contextualSpacing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98"/>
        <w:gridCol w:w="3699"/>
        <w:gridCol w:w="3699"/>
      </w:tblGrid>
      <w:tr w:rsidR="00316E7C" w:rsidTr="00316E7C">
        <w:tc>
          <w:tcPr>
            <w:tcW w:w="3698" w:type="dxa"/>
          </w:tcPr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FF066F9" wp14:editId="14AB20D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14605</wp:posOffset>
                      </wp:positionV>
                      <wp:extent cx="2148840" cy="327660"/>
                      <wp:effectExtent l="0" t="0" r="0" b="0"/>
                      <wp:wrapNone/>
                      <wp:docPr id="36" name="Поле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16E7C" w:rsidRPr="00316E7C" w:rsidRDefault="00316E7C" w:rsidP="00316E7C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F066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6" o:spid="_x0000_s1026" type="#_x0000_t202" style="position:absolute;left:0;text-align:left;margin-left:.8pt;margin-top:1.15pt;width:169.2pt;height:25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" filled="f" stroked="f">
                      <v:fill o:detectmouseclick="t"/>
                      <v:textbox>
                        <w:txbxContent>
                          <w:p w:rsidR="00316E7C" w:rsidRPr="00316E7C" w:rsidRDefault="00316E7C" w:rsidP="00316E7C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 w:rsidRPr="00316E7C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84864" behindDoc="0" locked="0" layoutInCell="1" allowOverlap="1" wp14:anchorId="34FC2998" wp14:editId="48D46A09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132715</wp:posOffset>
                  </wp:positionV>
                  <wp:extent cx="1470660" cy="1612824"/>
                  <wp:effectExtent l="0" t="0" r="0" b="6985"/>
                  <wp:wrapNone/>
                  <wp:docPr id="37" name="Рисунок 37" descr="https://phonoteka.org/uploads/posts/2021-05/1619817797_13-phonoteka_org-p-khudozhestvennaya-samodeyatelnost-fon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phonoteka.org/uploads/posts/2021-05/1619817797_13-phonoteka_org-p-khudozhestvennaya-samodeyatelnost-fon-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58" t="4689" r="15130" b="5312"/>
                          <a:stretch/>
                        </pic:blipFill>
                        <pic:spPr bwMode="auto">
                          <a:xfrm>
                            <a:off x="0" y="0"/>
                            <a:ext cx="1474731" cy="1617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  <w:p w:rsidR="00316E7C" w:rsidRDefault="00316E7C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</w:p>
        </w:tc>
        <w:tc>
          <w:tcPr>
            <w:tcW w:w="3699" w:type="dxa"/>
          </w:tcPr>
          <w:p w:rsidR="00316E7C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790CDB9" wp14:editId="5930F3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5080</wp:posOffset>
                      </wp:positionV>
                      <wp:extent cx="2148840" cy="327660"/>
                      <wp:effectExtent l="0" t="0" r="0" b="0"/>
                      <wp:wrapNone/>
                      <wp:docPr id="41" name="Поле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90CDB9" id="Поле 41" o:spid="_x0000_s1027" type="#_x0000_t202" style="position:absolute;left:0;text-align:left;margin-left:0;margin-top:.4pt;width:169.2pt;height:25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6E7C"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85888" behindDoc="0" locked="0" layoutInCell="1" allowOverlap="1" wp14:anchorId="6349B321" wp14:editId="1D69D54D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327025</wp:posOffset>
                  </wp:positionV>
                  <wp:extent cx="1469390" cy="1615440"/>
                  <wp:effectExtent l="0" t="0" r="0" b="3810"/>
                  <wp:wrapNone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9" w:type="dxa"/>
          </w:tcPr>
          <w:p w:rsidR="0088426E" w:rsidRPr="00316E7C" w:rsidRDefault="0088426E" w:rsidP="0088426E">
            <w:pPr>
              <w:contextualSpacing/>
              <w:jc w:val="center"/>
              <w:rPr>
                <w:rFonts w:ascii="Bookman Old Style" w:hAnsi="Bookman Old Style"/>
                <w:b/>
                <w:i/>
                <w:color w:val="4472C4" w:themeColor="accent5"/>
                <w:sz w:val="28"/>
                <w:szCs w:val="28"/>
                <w:lang w:val="ru-RU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proofErr w:type="spellStart"/>
            <w:r w:rsidRPr="00316E7C">
              <w:rPr>
                <w:rFonts w:ascii="Bookman Old Style" w:hAnsi="Bookman Old Style"/>
                <w:b/>
                <w:i/>
                <w:color w:val="4472C4" w:themeColor="accent5"/>
                <w:sz w:val="28"/>
                <w:szCs w:val="28"/>
                <w:lang w:val="ru-RU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Знавці</w:t>
            </w:r>
            <w:proofErr w:type="spellEnd"/>
            <w:r w:rsidRPr="00316E7C">
              <w:rPr>
                <w:rFonts w:ascii="Bookman Old Style" w:hAnsi="Bookman Old Style"/>
                <w:b/>
                <w:i/>
                <w:color w:val="4472C4" w:themeColor="accent5"/>
                <w:sz w:val="28"/>
                <w:szCs w:val="28"/>
                <w:lang w:val="ru-RU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316E7C">
              <w:rPr>
                <w:rFonts w:ascii="Bookman Old Style" w:hAnsi="Bookman Old Style"/>
                <w:b/>
                <w:i/>
                <w:color w:val="4472C4" w:themeColor="accent5"/>
                <w:sz w:val="28"/>
                <w:szCs w:val="28"/>
                <w:lang w:val="ru-RU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мистецтва</w:t>
            </w:r>
            <w:proofErr w:type="spellEnd"/>
          </w:p>
          <w:p w:rsidR="00316E7C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67945</wp:posOffset>
                  </wp:positionV>
                  <wp:extent cx="1469390" cy="1615440"/>
                  <wp:effectExtent l="0" t="0" r="0" b="381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16E7C" w:rsidTr="00316E7C">
        <w:tc>
          <w:tcPr>
            <w:tcW w:w="3698" w:type="dxa"/>
          </w:tcPr>
          <w:p w:rsidR="00316E7C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3056" behindDoc="0" locked="0" layoutInCell="1" allowOverlap="1" wp14:anchorId="32FBE4E1" wp14:editId="048863DC">
                  <wp:simplePos x="0" y="0"/>
                  <wp:positionH relativeFrom="column">
                    <wp:posOffset>383540</wp:posOffset>
                  </wp:positionH>
                  <wp:positionV relativeFrom="paragraph">
                    <wp:posOffset>334010</wp:posOffset>
                  </wp:positionV>
                  <wp:extent cx="1469390" cy="1615440"/>
                  <wp:effectExtent l="0" t="0" r="0" b="381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C911951" wp14:editId="55850BB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2148840" cy="327660"/>
                      <wp:effectExtent l="0" t="0" r="0" b="0"/>
                      <wp:wrapNone/>
                      <wp:docPr id="42" name="Поле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911951" id="Поле 42" o:spid="_x0000_s1028" type="#_x0000_t202" style="position:absolute;left:0;text-align:left;margin-left:-.5pt;margin-top:.35pt;width:169.2pt;height:25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99" w:type="dxa"/>
          </w:tcPr>
          <w:p w:rsidR="00316E7C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1F95EB4" wp14:editId="06B324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4445</wp:posOffset>
                      </wp:positionV>
                      <wp:extent cx="2148840" cy="327660"/>
                      <wp:effectExtent l="0" t="0" r="0" b="0"/>
                      <wp:wrapNone/>
                      <wp:docPr id="53" name="Поле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3" o:spid="_x0000_s1029" type="#_x0000_t202" style="position:absolute;left:0;text-align:left;margin-left:0;margin-top:.35pt;width:169.2pt;height:25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132080</wp:posOffset>
                  </wp:positionV>
                  <wp:extent cx="1469390" cy="1615440"/>
                  <wp:effectExtent l="0" t="0" r="0" b="381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  <w:p w:rsidR="0088426E" w:rsidRDefault="0088426E" w:rsidP="0088426E">
            <w:pPr>
              <w:contextualSpacing/>
              <w:rPr>
                <w:rFonts w:ascii="Bookman Old Style" w:hAnsi="Bookman Old Style"/>
                <w:lang w:val="ru-RU"/>
              </w:rPr>
            </w:pPr>
          </w:p>
        </w:tc>
        <w:tc>
          <w:tcPr>
            <w:tcW w:w="3699" w:type="dxa"/>
          </w:tcPr>
          <w:p w:rsidR="00316E7C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1F95EB4" wp14:editId="06B324D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4445</wp:posOffset>
                      </wp:positionV>
                      <wp:extent cx="2148840" cy="327660"/>
                      <wp:effectExtent l="0" t="0" r="0" b="0"/>
                      <wp:wrapNone/>
                      <wp:docPr id="54" name="Поле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4" o:spid="_x0000_s1030" type="#_x0000_t202" style="position:absolute;left:0;text-align:left;margin-left:-.15pt;margin-top:.35pt;width:169.2pt;height:25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303530</wp:posOffset>
                  </wp:positionV>
                  <wp:extent cx="1469390" cy="1615440"/>
                  <wp:effectExtent l="0" t="0" r="0" b="3810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8426E" w:rsidTr="00316E7C">
        <w:tc>
          <w:tcPr>
            <w:tcW w:w="3698" w:type="dxa"/>
          </w:tcPr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1F95EB4" wp14:editId="06B324D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2148840" cy="327660"/>
                      <wp:effectExtent l="0" t="0" r="0" b="0"/>
                      <wp:wrapNone/>
                      <wp:docPr id="55" name="Поле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5" o:spid="_x0000_s1031" type="#_x0000_t202" style="position:absolute;left:0;text-align:left;margin-left:-.5pt;margin-top:.3pt;width:169.2pt;height:25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</w:p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  <w:r>
              <w:rPr>
                <w:rFonts w:ascii="Bookman Old Style" w:hAnsi="Bookman Old Style"/>
                <w:noProof/>
              </w:rPr>
              <w:drawing>
                <wp:inline distT="0" distB="0" distL="0" distR="0" wp14:anchorId="5D9DAE21">
                  <wp:extent cx="1469390" cy="1615440"/>
                  <wp:effectExtent l="0" t="0" r="0" b="381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1F95EB4" wp14:editId="06B324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3810</wp:posOffset>
                      </wp:positionV>
                      <wp:extent cx="2148840" cy="327660"/>
                      <wp:effectExtent l="0" t="0" r="0" b="0"/>
                      <wp:wrapNone/>
                      <wp:docPr id="56" name="Поле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6" o:spid="_x0000_s1032" type="#_x0000_t202" style="position:absolute;left:0;text-align:left;margin-left:0;margin-top:.3pt;width:169.2pt;height:25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405130</wp:posOffset>
                  </wp:positionH>
                  <wp:positionV relativeFrom="paragraph">
                    <wp:posOffset>310515</wp:posOffset>
                  </wp:positionV>
                  <wp:extent cx="1469390" cy="1615440"/>
                  <wp:effectExtent l="0" t="0" r="0" b="3810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9" w:type="dxa"/>
          </w:tcPr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1F95EB4" wp14:editId="06B324D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3810</wp:posOffset>
                      </wp:positionV>
                      <wp:extent cx="2148840" cy="327660"/>
                      <wp:effectExtent l="0" t="0" r="0" b="0"/>
                      <wp:wrapNone/>
                      <wp:docPr id="57" name="Поле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7" o:spid="_x0000_s1033" type="#_x0000_t202" style="position:absolute;left:0;text-align:left;margin-left:-.15pt;margin-top:.3pt;width:169.2pt;height:25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287655</wp:posOffset>
                  </wp:positionV>
                  <wp:extent cx="1469390" cy="1615440"/>
                  <wp:effectExtent l="0" t="0" r="0" b="3810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8426E" w:rsidTr="00316E7C">
        <w:tc>
          <w:tcPr>
            <w:tcW w:w="3698" w:type="dxa"/>
          </w:tcPr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1F95EB4" wp14:editId="06B324D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1905</wp:posOffset>
                      </wp:positionV>
                      <wp:extent cx="2148840" cy="327660"/>
                      <wp:effectExtent l="0" t="0" r="0" b="0"/>
                      <wp:wrapNone/>
                      <wp:docPr id="58" name="Поле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8" o:spid="_x0000_s1034" type="#_x0000_t202" style="position:absolute;left:0;text-align:left;margin-left:-.5pt;margin-top:.15pt;width:169.2pt;height:25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</w:p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  <w:r>
              <w:rPr>
                <w:rFonts w:ascii="Bookman Old Style" w:hAnsi="Bookman Old Style"/>
                <w:noProof/>
              </w:rPr>
              <w:drawing>
                <wp:inline distT="0" distB="0" distL="0" distR="0" wp14:anchorId="5321FA51">
                  <wp:extent cx="1469390" cy="1615440"/>
                  <wp:effectExtent l="0" t="0" r="0" b="381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9" w:type="dxa"/>
          </w:tcPr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1F95EB4" wp14:editId="06B324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1905</wp:posOffset>
                      </wp:positionV>
                      <wp:extent cx="2148840" cy="327660"/>
                      <wp:effectExtent l="0" t="0" r="0" b="0"/>
                      <wp:wrapNone/>
                      <wp:docPr id="59" name="Поле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59" o:spid="_x0000_s1035" type="#_x0000_t202" style="position:absolute;left:0;text-align:left;margin-left:0;margin-top:.15pt;width:169.2pt;height:25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405130</wp:posOffset>
                  </wp:positionH>
                  <wp:positionV relativeFrom="paragraph">
                    <wp:posOffset>308610</wp:posOffset>
                  </wp:positionV>
                  <wp:extent cx="1469390" cy="1615440"/>
                  <wp:effectExtent l="0" t="0" r="0" b="3810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9" w:type="dxa"/>
          </w:tcPr>
          <w:p w:rsidR="0088426E" w:rsidRDefault="0088426E" w:rsidP="00316E7C">
            <w:pPr>
              <w:contextualSpacing/>
              <w:jc w:val="center"/>
              <w:rPr>
                <w:rFonts w:ascii="Bookman Old Style" w:hAnsi="Bookman Old Style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1F95EB4" wp14:editId="06B324D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1905</wp:posOffset>
                      </wp:positionV>
                      <wp:extent cx="2148840" cy="327660"/>
                      <wp:effectExtent l="0" t="0" r="0" b="0"/>
                      <wp:wrapNone/>
                      <wp:docPr id="60" name="Поле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8840" cy="32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8426E" w:rsidRPr="00316E7C" w:rsidRDefault="0088426E" w:rsidP="0088426E">
                                  <w:pPr>
                                    <w:spacing w:after="0" w:line="240" w:lineRule="auto"/>
                                    <w:contextualSpacing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Знавці</w:t>
                                  </w:r>
                                  <w:proofErr w:type="spellEnd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6E7C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4472C4" w:themeColor="accent5"/>
                                      <w:sz w:val="28"/>
                                      <w:szCs w:val="28"/>
                                      <w:lang w:val="ru-RU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мистецтва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95EB4" id="Поле 60" o:spid="_x0000_s1036" type="#_x0000_t202" style="position:absolute;left:0;text-align:left;margin-left:-.15pt;margin-top:.15pt;width:169.2pt;height:25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" filled="f" stroked="f">
                      <v:fill o:detectmouseclick="t"/>
                      <v:textbox>
                        <w:txbxContent>
                          <w:p w:rsidR="0088426E" w:rsidRPr="00316E7C" w:rsidRDefault="0088426E" w:rsidP="0088426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" w:name="_GoBack"/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Знавці</w:t>
                            </w:r>
                            <w:proofErr w:type="spellEnd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16E7C">
                              <w:rPr>
                                <w:rFonts w:ascii="Bookman Old Style" w:hAnsi="Bookman Old Style"/>
                                <w:b/>
                                <w:i/>
                                <w:color w:val="4472C4" w:themeColor="accent5"/>
                                <w:sz w:val="28"/>
                                <w:szCs w:val="28"/>
                                <w:lang w:val="ru-RU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мистецтва</w:t>
                            </w:r>
                            <w:bookmarkEnd w:id="1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ookman Old Style" w:hAnsi="Bookman Old Style"/>
                <w:noProof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323850</wp:posOffset>
                  </wp:positionV>
                  <wp:extent cx="1469390" cy="1615440"/>
                  <wp:effectExtent l="0" t="0" r="0" b="3810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Default="00316E7C" w:rsidP="00316E7C">
      <w:pPr>
        <w:spacing w:after="0" w:line="240" w:lineRule="auto"/>
        <w:ind w:firstLine="720"/>
        <w:contextualSpacing/>
        <w:jc w:val="center"/>
        <w:rPr>
          <w:rFonts w:ascii="Bookman Old Style" w:hAnsi="Bookman Old Style"/>
          <w:lang w:val="ru-RU"/>
        </w:rPr>
      </w:pPr>
    </w:p>
    <w:p w:rsidR="00316E7C" w:rsidRPr="004920F7" w:rsidRDefault="00316E7C" w:rsidP="0088426E">
      <w:pPr>
        <w:spacing w:after="0" w:line="240" w:lineRule="auto"/>
        <w:contextualSpacing/>
        <w:rPr>
          <w:rFonts w:ascii="Bookman Old Style" w:hAnsi="Bookman Old Style"/>
          <w:lang w:val="ru-RU"/>
        </w:rPr>
      </w:pPr>
    </w:p>
    <w:sectPr w:rsidR="00316E7C" w:rsidRPr="004920F7" w:rsidSect="00B12822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92F23"/>
    <w:multiLevelType w:val="hybridMultilevel"/>
    <w:tmpl w:val="2068A7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2AF"/>
    <w:rsid w:val="00115ED5"/>
    <w:rsid w:val="00197AF8"/>
    <w:rsid w:val="00221782"/>
    <w:rsid w:val="00252FFC"/>
    <w:rsid w:val="002F59F2"/>
    <w:rsid w:val="00316E7C"/>
    <w:rsid w:val="004920F7"/>
    <w:rsid w:val="005D52AF"/>
    <w:rsid w:val="00621921"/>
    <w:rsid w:val="00642AEE"/>
    <w:rsid w:val="007F0C50"/>
    <w:rsid w:val="0083612D"/>
    <w:rsid w:val="0088426E"/>
    <w:rsid w:val="008F218A"/>
    <w:rsid w:val="00A80CDC"/>
    <w:rsid w:val="00B12822"/>
    <w:rsid w:val="00D6402D"/>
    <w:rsid w:val="00D72D05"/>
    <w:rsid w:val="00DB2EAB"/>
    <w:rsid w:val="00DC6BF4"/>
    <w:rsid w:val="00E6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9215A"/>
  <w15:chartTrackingRefBased/>
  <w15:docId w15:val="{A3206F8C-FE38-435B-9E50-6C326947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"/>
    <w:link w:val="a4"/>
    <w:autoRedefine/>
    <w:qFormat/>
    <w:rsid w:val="00621921"/>
    <w:pPr>
      <w:spacing w:before="20" w:after="20" w:line="240" w:lineRule="auto"/>
    </w:pPr>
  </w:style>
  <w:style w:type="character" w:customStyle="1" w:styleId="a4">
    <w:name w:val="Мой Знак"/>
    <w:basedOn w:val="a0"/>
    <w:link w:val="a3"/>
    <w:rsid w:val="00621921"/>
    <w:rPr>
      <w:rFonts w:ascii="Times New Roman" w:hAnsi="Times New Roman"/>
      <w:sz w:val="24"/>
    </w:rPr>
  </w:style>
  <w:style w:type="paragraph" w:styleId="a5">
    <w:name w:val="List Paragraph"/>
    <w:basedOn w:val="a"/>
    <w:uiPriority w:val="34"/>
    <w:qFormat/>
    <w:rsid w:val="00B12822"/>
    <w:pPr>
      <w:ind w:left="720"/>
      <w:contextualSpacing/>
    </w:pPr>
  </w:style>
  <w:style w:type="table" w:styleId="a6">
    <w:name w:val="Table Grid"/>
    <w:basedOn w:val="a1"/>
    <w:uiPriority w:val="39"/>
    <w:rsid w:val="00DB2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F59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a7RaraL15Ac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learningapps.org/display?v=pc04jge1k21" TargetMode="External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s://www.youtube.com/watch?v=dUAZ6vi5kwM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5.jpe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9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Shamka</dc:creator>
  <cp:keywords/>
  <dc:description/>
  <cp:lastModifiedBy>Irina Shamka</cp:lastModifiedBy>
  <cp:revision>5</cp:revision>
  <dcterms:created xsi:type="dcterms:W3CDTF">2021-12-13T19:19:00Z</dcterms:created>
  <dcterms:modified xsi:type="dcterms:W3CDTF">2024-02-20T17:47:00Z</dcterms:modified>
</cp:coreProperties>
</file>