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1B032C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sz w:val="28"/>
          <w:szCs w:val="28"/>
        </w:rPr>
        <w:t>Мета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0655A620" w14:textId="77777777" w:rsidR="006E6545" w:rsidRPr="005E1CB0" w:rsidRDefault="006E6545" w:rsidP="006E65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b/>
          <w:sz w:val="28"/>
          <w:szCs w:val="28"/>
          <w:lang w:val="uk-UA"/>
        </w:rPr>
        <w:t>Формування компетентностей:</w:t>
      </w:r>
    </w:p>
    <w:p w14:paraId="1ED2C5E9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i/>
          <w:sz w:val="28"/>
          <w:szCs w:val="28"/>
          <w:lang w:val="en-US"/>
        </w:rPr>
        <w:t xml:space="preserve">- 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предметні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</w:p>
    <w:p w14:paraId="16FF3C89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Pr="005E1CB0">
        <w:rPr>
          <w:rFonts w:ascii="Times New Roman" w:hAnsi="Times New Roman" w:cs="Times New Roman"/>
          <w:sz w:val="28"/>
          <w:szCs w:val="28"/>
          <w:u w:val="single"/>
          <w:lang w:val="uk-UA"/>
        </w:rPr>
        <w:t>знаннєва складова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навчальна: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 удосконалювати усні обчислення, знання математичної термінології, правил; вміння розв’язувати прості арифметичні задачі; поглибити знання учнів про нашу державу – Україну;</w:t>
      </w:r>
    </w:p>
    <w:p w14:paraId="58C212C8" w14:textId="77777777" w:rsidR="006E6545" w:rsidRPr="005E1CB0" w:rsidRDefault="006E6545" w:rsidP="006E65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sz w:val="28"/>
          <w:szCs w:val="28"/>
          <w:lang w:val="uk-UA"/>
        </w:rPr>
        <w:t>б)</w:t>
      </w:r>
      <w:r w:rsidRPr="005E1CB0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діяльнісна складова: 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розвиваюча: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 розвивати пізнавальну та розумову активність дітей, пізнавальні інтереси; розвивати зорову та слухову пам'ять, довільну увагу, просторову уяву, логічне мислення дрібну моторику рук, мовлення дітей, </w:t>
      </w:r>
    </w:p>
    <w:p w14:paraId="285779A5" w14:textId="77777777" w:rsidR="006E6545" w:rsidRPr="005E1CB0" w:rsidRDefault="006E6545" w:rsidP="006E65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корекційна: 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>корегувати обчислювальні навички, навички контролю та самоконтролю</w:t>
      </w:r>
    </w:p>
    <w:p w14:paraId="3EE27380" w14:textId="77777777" w:rsidR="006E6545" w:rsidRPr="005E1CB0" w:rsidRDefault="006E6545" w:rsidP="006E654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виховна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>: формувати національну свідомість школярів; виховувати любов до рідного краю, повагу до його історичного минулого і сучасного, шанобливе ставлення до символів держави. Виховувати активність, упевненість у своїх силах, взаємоповагу, культуру поведінки; підвищувати мотивацію до вивчення математики.</w:t>
      </w:r>
    </w:p>
    <w:p w14:paraId="1075D70F" w14:textId="77777777" w:rsidR="006E6545" w:rsidRPr="005E1CB0" w:rsidRDefault="006E6545" w:rsidP="006E654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b/>
          <w:sz w:val="28"/>
          <w:szCs w:val="28"/>
        </w:rPr>
        <w:t>Формування</w:t>
      </w:r>
      <w:r w:rsidRPr="005E1C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5E1CB0">
        <w:rPr>
          <w:rFonts w:ascii="Times New Roman" w:hAnsi="Times New Roman" w:cs="Times New Roman"/>
          <w:b/>
          <w:sz w:val="28"/>
          <w:szCs w:val="28"/>
        </w:rPr>
        <w:t>ключових компетентностей</w:t>
      </w:r>
      <w:r w:rsidRPr="005E1CB0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14:paraId="13C820F6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 - 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вільне володіння державною мовою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 (вміння усно висловлювати свої думки, аргументовано  пояснювати факти; готовність вживати українську мову як рідну у різних життєвих ситуаціях;</w:t>
      </w:r>
    </w:p>
    <w:p w14:paraId="7FA52DEB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математична  компетентність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 (застосування математичних знань та вмінь в особистому і суспільному житті людини (в межах пізнавальних можливостей);</w:t>
      </w:r>
    </w:p>
    <w:p w14:paraId="7EDF852E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компетентності у галузі природничих наук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 (формування пізнавального досвіду);</w:t>
      </w:r>
    </w:p>
    <w:p w14:paraId="60053CCE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навчання впродовж життя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 (опанування життєво необхідними базовими уміннями і навичками, що сприятимуть подальшій соціальній адаптації та інтеграції в суспільство);</w:t>
      </w:r>
    </w:p>
    <w:p w14:paraId="43FA97DB" w14:textId="77777777" w:rsidR="006E6545" w:rsidRPr="005E1CB0" w:rsidRDefault="006E6545" w:rsidP="006E654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- основи фінансової грамотності;</w:t>
      </w:r>
    </w:p>
    <w:p w14:paraId="7FA09169" w14:textId="77777777" w:rsidR="006E6545" w:rsidRPr="005E1CB0" w:rsidRDefault="006E6545" w:rsidP="006E6545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громадянської та соціальної компетентностей.</w:t>
      </w:r>
    </w:p>
    <w:p w14:paraId="4DF755B7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</w:rPr>
      </w:pPr>
    </w:p>
    <w:p w14:paraId="24A02EF7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</w:rPr>
      </w:pPr>
    </w:p>
    <w:p w14:paraId="30367945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</w:rPr>
      </w:pPr>
    </w:p>
    <w:p w14:paraId="34D7271B" w14:textId="77777777" w:rsidR="006E6545" w:rsidRPr="005E1CB0" w:rsidRDefault="006E6545" w:rsidP="006E6545">
      <w:pPr>
        <w:rPr>
          <w:rFonts w:ascii="Times New Roman" w:hAnsi="Times New Roman" w:cs="Times New Roman"/>
          <w:sz w:val="28"/>
          <w:szCs w:val="28"/>
        </w:rPr>
      </w:pPr>
    </w:p>
    <w:p w14:paraId="2D086EBF" w14:textId="2BFF4E47" w:rsidR="006E6545" w:rsidRPr="005E1CB0" w:rsidRDefault="006E6545" w:rsidP="006E6545">
      <w:pPr>
        <w:shd w:val="clear" w:color="auto" w:fill="FFFFFF"/>
        <w:spacing w:after="27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b/>
          <w:sz w:val="28"/>
          <w:szCs w:val="28"/>
        </w:rPr>
        <w:lastRenderedPageBreak/>
        <w:t>Обладнання</w:t>
      </w:r>
      <w:r w:rsidRPr="005E1CB0">
        <w:rPr>
          <w:rFonts w:ascii="Times New Roman" w:hAnsi="Times New Roman" w:cs="Times New Roman"/>
          <w:sz w:val="28"/>
          <w:szCs w:val="28"/>
        </w:rPr>
        <w:t xml:space="preserve">: ноутбук, 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 xml:space="preserve">телевізор, </w:t>
      </w:r>
      <w:r w:rsidRPr="005E1CB0">
        <w:rPr>
          <w:rFonts w:ascii="Times New Roman" w:hAnsi="Times New Roman" w:cs="Times New Roman"/>
          <w:sz w:val="28"/>
          <w:szCs w:val="28"/>
        </w:rPr>
        <w:t>презентація, матеріали до завдань, математичні пазли, макет годинника, набори кольорових гудзиків та геометничних тіл із шну</w:t>
      </w:r>
      <w:r w:rsidRPr="005E1CB0">
        <w:rPr>
          <w:rFonts w:ascii="Times New Roman" w:hAnsi="Times New Roman" w:cs="Times New Roman"/>
          <w:sz w:val="28"/>
          <w:szCs w:val="28"/>
          <w:lang w:val="uk-UA"/>
        </w:rPr>
        <w:t>рівками.</w:t>
      </w:r>
    </w:p>
    <w:p w14:paraId="7C6AB55C" w14:textId="16D22BCE" w:rsidR="006E6545" w:rsidRPr="005E1CB0" w:rsidRDefault="006E6545" w:rsidP="006E6545">
      <w:pPr>
        <w:shd w:val="clear" w:color="auto" w:fill="FFFFFF"/>
        <w:spacing w:after="27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заходу</w:t>
      </w:r>
    </w:p>
    <w:p w14:paraId="17E74A6A" w14:textId="5E5909EE" w:rsidR="006E6545" w:rsidRPr="005E1CB0" w:rsidRDefault="006E6545" w:rsidP="006E6545">
      <w:pPr>
        <w:shd w:val="clear" w:color="auto" w:fill="FFFFFF"/>
        <w:spacing w:after="27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b/>
          <w:bCs/>
          <w:sz w:val="28"/>
          <w:szCs w:val="28"/>
          <w:lang w:val="uk-UA"/>
        </w:rPr>
        <w:t>І.</w:t>
      </w:r>
      <w:r w:rsidR="008231C4" w:rsidRPr="005E1CB0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r w:rsidRPr="005E1CB0">
        <w:rPr>
          <w:rFonts w:ascii="Times New Roman" w:hAnsi="Times New Roman" w:cs="Times New Roman"/>
          <w:b/>
          <w:bCs/>
          <w:sz w:val="28"/>
          <w:szCs w:val="28"/>
          <w:lang w:val="uk-UA"/>
        </w:rPr>
        <w:t>Загальнокорекційн</w:t>
      </w:r>
      <w:r w:rsidR="008231C4" w:rsidRPr="005E1CB0">
        <w:rPr>
          <w:rFonts w:ascii="Times New Roman" w:hAnsi="Times New Roman" w:cs="Times New Roman"/>
          <w:b/>
          <w:bCs/>
          <w:sz w:val="28"/>
          <w:szCs w:val="28"/>
          <w:lang w:val="uk-UA"/>
        </w:rPr>
        <w:t>а частина</w:t>
      </w:r>
      <w:r w:rsidRPr="005E1CB0">
        <w:rPr>
          <w:rFonts w:ascii="Times New Roman" w:hAnsi="Times New Roman" w:cs="Times New Roman"/>
          <w:b/>
          <w:bCs/>
          <w:sz w:val="28"/>
          <w:szCs w:val="28"/>
          <w:lang w:val="uk-UA"/>
        </w:rPr>
        <w:t>.</w:t>
      </w:r>
    </w:p>
    <w:p w14:paraId="6356C27D" w14:textId="270BFED7" w:rsidR="006E6545" w:rsidRPr="005E1CB0" w:rsidRDefault="006E6545" w:rsidP="006E6545">
      <w:pPr>
        <w:shd w:val="clear" w:color="auto" w:fill="FFFFFF"/>
        <w:spacing w:after="27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i/>
          <w:iCs/>
          <w:sz w:val="28"/>
          <w:szCs w:val="28"/>
          <w:lang w:val="uk-UA"/>
        </w:rPr>
        <w:t>1. О</w:t>
      </w:r>
      <w:r w:rsidR="008231C4" w:rsidRPr="005E1CB0">
        <w:rPr>
          <w:rFonts w:ascii="Times New Roman" w:hAnsi="Times New Roman" w:cs="Times New Roman"/>
          <w:i/>
          <w:iCs/>
          <w:sz w:val="28"/>
          <w:szCs w:val="28"/>
          <w:lang w:val="uk-UA"/>
        </w:rPr>
        <w:t>р</w:t>
      </w:r>
      <w:r w:rsidRPr="005E1CB0">
        <w:rPr>
          <w:rFonts w:ascii="Times New Roman" w:hAnsi="Times New Roman" w:cs="Times New Roman"/>
          <w:i/>
          <w:iCs/>
          <w:sz w:val="28"/>
          <w:szCs w:val="28"/>
          <w:lang w:val="uk-UA"/>
        </w:rPr>
        <w:t>ганізаційн</w:t>
      </w:r>
      <w:r w:rsidR="008231C4" w:rsidRPr="005E1CB0">
        <w:rPr>
          <w:rFonts w:ascii="Times New Roman" w:hAnsi="Times New Roman" w:cs="Times New Roman"/>
          <w:i/>
          <w:iCs/>
          <w:sz w:val="28"/>
          <w:szCs w:val="28"/>
          <w:lang w:val="uk-UA"/>
        </w:rPr>
        <w:t>ий етап.</w:t>
      </w:r>
    </w:p>
    <w:p w14:paraId="552EC49D" w14:textId="77777777" w:rsidR="008231C4" w:rsidRPr="005E1CB0" w:rsidRDefault="008231C4" w:rsidP="008231C4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5E1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 </w:t>
      </w:r>
      <w:r w:rsidR="0090390D" w:rsidRPr="005E1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Привіт, ми з України</w:t>
      </w:r>
      <w:r w:rsidR="00D800AB" w:rsidRPr="005E1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>!</w:t>
      </w:r>
      <w:r w:rsidRPr="005E1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 </w:t>
      </w:r>
    </w:p>
    <w:p w14:paraId="56C5185A" w14:textId="77777777" w:rsidR="008231C4" w:rsidRPr="005E1CB0" w:rsidRDefault="008231C4" w:rsidP="008231C4">
      <w:pPr>
        <w:shd w:val="clear" w:color="auto" w:fill="FFFFFF"/>
        <w:spacing w:after="27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</w:pPr>
      <w:r w:rsidRPr="005E1CB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val="uk-UA" w:eastAsia="uk-UA"/>
        </w:rPr>
        <w:t>2. Нервово-психологічна підготовка.</w:t>
      </w:r>
    </w:p>
    <w:p w14:paraId="3A722BE1" w14:textId="77777777" w:rsidR="008231C4" w:rsidRPr="005E1CB0" w:rsidRDefault="008231C4" w:rsidP="008231C4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 w:eastAsia="zh-CN"/>
        </w:rPr>
      </w:pPr>
      <w:r w:rsidRPr="005E1CB0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  <w:t xml:space="preserve">- </w:t>
      </w:r>
      <w:r w:rsidR="00D800AB" w:rsidRPr="005E1CB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 xml:space="preserve">Будь – який народ, будь – яка нація починається з того, що вона досконало знає своє минуле. Щоб продовжувати історію, творити її, ми маємо знати про минуле нашого краю. Як сказав відомий  філософ Григорій Сковорода </w:t>
      </w:r>
    </w:p>
    <w:p w14:paraId="2E5678B7" w14:textId="18DEE7E0" w:rsidR="00D800AB" w:rsidRPr="005E1CB0" w:rsidRDefault="00D800AB" w:rsidP="008231C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uk-UA"/>
        </w:rPr>
      </w:pPr>
      <w:r w:rsidRPr="005E1CB0">
        <w:rPr>
          <w:rFonts w:ascii="Times New Roman" w:eastAsia="Calibri" w:hAnsi="Times New Roman" w:cs="Times New Roman"/>
          <w:sz w:val="28"/>
          <w:szCs w:val="28"/>
          <w:lang w:val="uk-UA" w:eastAsia="zh-CN"/>
        </w:rPr>
        <w:t>« Пізнай свій край, себе, свій рід, свій народ, свою землю – і ти побачиш свій шлях у житті». Ви неодноразово чули, що наша Україна володіє скарбами, якими хочуть заволодіти чужинці. Які ж це скарби нації? Давайте сьогодні з допомогою математики відшукаємо їх, виконавши різні завдання.</w:t>
      </w:r>
    </w:p>
    <w:p w14:paraId="76EA9F6D" w14:textId="77777777" w:rsidR="008231C4" w:rsidRPr="005E1CB0" w:rsidRDefault="008231C4" w:rsidP="008231C4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b/>
          <w:sz w:val="28"/>
          <w:szCs w:val="28"/>
          <w:lang w:val="uk-UA"/>
        </w:rPr>
        <w:t>ІІ. Основна частина.</w:t>
      </w:r>
    </w:p>
    <w:p w14:paraId="4661C452" w14:textId="60640607" w:rsidR="00A879DC" w:rsidRPr="005E1CB0" w:rsidRDefault="008231C4" w:rsidP="008231C4">
      <w:pPr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b/>
          <w:i/>
          <w:iCs/>
          <w:sz w:val="28"/>
          <w:szCs w:val="28"/>
          <w:lang w:val="uk-UA"/>
        </w:rPr>
        <w:t xml:space="preserve">Завдання </w:t>
      </w:r>
      <w:r w:rsidR="00A879DC" w:rsidRPr="005E1CB0">
        <w:rPr>
          <w:rFonts w:ascii="Times New Roman" w:hAnsi="Times New Roman" w:cs="Times New Roman"/>
          <w:b/>
          <w:sz w:val="28"/>
          <w:szCs w:val="28"/>
          <w:lang w:val="uk-UA"/>
        </w:rPr>
        <w:t xml:space="preserve">«Математичні перегони з повітряними кульками» </w:t>
      </w:r>
      <w:r w:rsidRPr="005E1CB0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О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>дин учень рахує, а інший надуває кульку.</w:t>
      </w:r>
      <w:r w:rsidRPr="005E1CB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Коли кулька надута, то рахунок зупиняють. Діти-глядачі слідкують за правильність виконання завдання.)</w:t>
      </w:r>
    </w:p>
    <w:p w14:paraId="2FB54E57" w14:textId="72B11207" w:rsidR="00A879DC" w:rsidRPr="005E1CB0" w:rsidRDefault="008231C4" w:rsidP="008231C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E1CB0">
        <w:rPr>
          <w:rFonts w:ascii="Times New Roman" w:hAnsi="Times New Roman" w:cs="Times New Roman"/>
          <w:bCs/>
          <w:kern w:val="24"/>
          <w:sz w:val="28"/>
          <w:szCs w:val="28"/>
          <w:lang w:val="uk-UA"/>
        </w:rPr>
        <w:t>-</w:t>
      </w:r>
      <w:r w:rsidR="00A879DC" w:rsidRPr="005E1CB0">
        <w:rPr>
          <w:rFonts w:ascii="Times New Roman" w:hAnsi="Times New Roman" w:cs="Times New Roman"/>
          <w:bCs/>
          <w:kern w:val="24"/>
          <w:sz w:val="28"/>
          <w:szCs w:val="28"/>
          <w:lang w:val="uk-UA"/>
        </w:rPr>
        <w:t>Продовж числовий ряд…</w:t>
      </w:r>
    </w:p>
    <w:p w14:paraId="598B1D32" w14:textId="4AC79A8C" w:rsidR="00A879DC" w:rsidRPr="005E1CB0" w:rsidRDefault="008231C4" w:rsidP="008231C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CB0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-</w:t>
      </w:r>
      <w:r w:rsidR="00A879DC" w:rsidRPr="005E1CB0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Лічи парними числами від…</w:t>
      </w:r>
    </w:p>
    <w:p w14:paraId="48EBECD7" w14:textId="6680C9C5" w:rsidR="00A879DC" w:rsidRPr="005E1CB0" w:rsidRDefault="008231C4" w:rsidP="008231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1CB0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-</w:t>
      </w:r>
      <w:r w:rsidR="00A879DC" w:rsidRPr="005E1CB0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Лічи непарними числами від…</w:t>
      </w:r>
    </w:p>
    <w:p w14:paraId="1DE9E09B" w14:textId="5CC99E0F" w:rsidR="00A879DC" w:rsidRPr="005E1CB0" w:rsidRDefault="008231C4" w:rsidP="00A879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</w:pPr>
      <w:r w:rsidRPr="005E1CB0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-</w:t>
      </w:r>
      <w:r w:rsidR="00A879DC" w:rsidRPr="005E1CB0">
        <w:rPr>
          <w:rFonts w:ascii="Times New Roman" w:eastAsia="Times New Roman" w:hAnsi="Times New Roman" w:cs="Times New Roman"/>
          <w:bCs/>
          <w:kern w:val="24"/>
          <w:sz w:val="28"/>
          <w:szCs w:val="28"/>
          <w:lang w:val="uk-UA" w:eastAsia="ru-RU"/>
        </w:rPr>
        <w:t>Зворотна лічба від…</w:t>
      </w:r>
    </w:p>
    <w:p w14:paraId="3DC18EA6" w14:textId="77777777" w:rsidR="005E1CB0" w:rsidRPr="005E1CB0" w:rsidRDefault="005E1CB0" w:rsidP="00A879D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5353D0" w14:textId="535A4D90" w:rsidR="00A879DC" w:rsidRPr="005E1CB0" w:rsidRDefault="008231C4" w:rsidP="00A879DC">
      <w:pPr>
        <w:rPr>
          <w:rFonts w:ascii="Times New Roman" w:hAnsi="Times New Roman" w:cs="Times New Roman"/>
          <w:b/>
          <w:bCs/>
          <w:kern w:val="24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b/>
          <w:bCs/>
          <w:i/>
          <w:iCs/>
          <w:kern w:val="24"/>
          <w:sz w:val="28"/>
          <w:szCs w:val="28"/>
          <w:lang w:val="uk-UA"/>
        </w:rPr>
        <w:t xml:space="preserve">Завдання </w:t>
      </w:r>
      <w:r w:rsidR="00A879DC" w:rsidRPr="005E1CB0">
        <w:rPr>
          <w:rFonts w:ascii="Times New Roman" w:hAnsi="Times New Roman" w:cs="Times New Roman"/>
          <w:b/>
          <w:bCs/>
          <w:kern w:val="24"/>
          <w:sz w:val="28"/>
          <w:szCs w:val="28"/>
          <w:lang w:val="uk-UA"/>
        </w:rPr>
        <w:t>«Як козаки математику вивчали? Переправа»</w:t>
      </w:r>
    </w:p>
    <w:p w14:paraId="3A9E812E" w14:textId="5C417A1F" w:rsidR="008231C4" w:rsidRPr="005E1CB0" w:rsidRDefault="008231C4" w:rsidP="00A879DC">
      <w:pPr>
        <w:rPr>
          <w:rFonts w:ascii="Times New Roman" w:hAnsi="Times New Roman" w:cs="Times New Roman"/>
          <w:kern w:val="24"/>
          <w:sz w:val="28"/>
          <w:szCs w:val="28"/>
          <w:lang w:val="uk-UA"/>
        </w:rPr>
      </w:pPr>
      <w:r w:rsidRPr="005E1CB0">
        <w:rPr>
          <w:rFonts w:ascii="Times New Roman" w:hAnsi="Times New Roman" w:cs="Times New Roman"/>
          <w:b/>
          <w:bCs/>
          <w:kern w:val="24"/>
          <w:sz w:val="28"/>
          <w:szCs w:val="28"/>
          <w:lang w:val="uk-UA"/>
        </w:rPr>
        <w:t>-</w:t>
      </w:r>
      <w:r w:rsidRPr="005E1CB0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У давнину, щоб переправитися через річку, козаки долали певні перешкоди. Для цього їм були </w:t>
      </w:r>
      <w:r w:rsidR="005E1CB0" w:rsidRPr="005E1CB0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також </w:t>
      </w:r>
      <w:r w:rsidRPr="005E1CB0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необхідні математичні знання, вміння логічно мислити, </w:t>
      </w:r>
      <w:r w:rsidR="005E1CB0" w:rsidRPr="005E1CB0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щоб </w:t>
      </w:r>
      <w:r w:rsidRPr="005E1CB0">
        <w:rPr>
          <w:rFonts w:ascii="Times New Roman" w:hAnsi="Times New Roman" w:cs="Times New Roman"/>
          <w:kern w:val="24"/>
          <w:sz w:val="28"/>
          <w:szCs w:val="28"/>
          <w:lang w:val="uk-UA"/>
        </w:rPr>
        <w:t>приймати</w:t>
      </w:r>
      <w:r w:rsidR="00A472A4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</w:t>
      </w:r>
      <w:r w:rsidR="005E1CB0" w:rsidRPr="005E1CB0">
        <w:rPr>
          <w:rFonts w:ascii="Times New Roman" w:hAnsi="Times New Roman" w:cs="Times New Roman"/>
          <w:kern w:val="24"/>
          <w:sz w:val="28"/>
          <w:szCs w:val="28"/>
          <w:lang w:val="uk-UA"/>
        </w:rPr>
        <w:t>швидко правильні</w:t>
      </w:r>
      <w:r w:rsidRPr="005E1CB0">
        <w:rPr>
          <w:rFonts w:ascii="Times New Roman" w:hAnsi="Times New Roman" w:cs="Times New Roman"/>
          <w:kern w:val="24"/>
          <w:sz w:val="28"/>
          <w:szCs w:val="28"/>
          <w:lang w:val="uk-UA"/>
        </w:rPr>
        <w:t xml:space="preserve"> рішення. </w:t>
      </w:r>
    </w:p>
    <w:p w14:paraId="77C34A25" w14:textId="79042A16" w:rsidR="00A879DC" w:rsidRPr="005E1CB0" w:rsidRDefault="005E1CB0" w:rsidP="00A879DC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E1CB0">
        <w:rPr>
          <w:b/>
          <w:bCs/>
          <w:kern w:val="24"/>
          <w:sz w:val="28"/>
          <w:szCs w:val="28"/>
          <w:lang w:val="uk-UA"/>
        </w:rPr>
        <w:t xml:space="preserve">Вправа «Незакінчені </w:t>
      </w:r>
      <w:r w:rsidR="00A879DC" w:rsidRPr="005E1CB0">
        <w:rPr>
          <w:b/>
          <w:bCs/>
          <w:kern w:val="24"/>
          <w:sz w:val="28"/>
          <w:szCs w:val="28"/>
          <w:lang w:val="uk-UA"/>
        </w:rPr>
        <w:t>речення</w:t>
      </w:r>
      <w:r w:rsidRPr="005E1CB0">
        <w:rPr>
          <w:b/>
          <w:bCs/>
          <w:kern w:val="24"/>
          <w:sz w:val="28"/>
          <w:szCs w:val="28"/>
          <w:lang w:val="uk-UA"/>
        </w:rPr>
        <w:t>»</w:t>
      </w:r>
    </w:p>
    <w:p w14:paraId="1A0069C0" w14:textId="77777777" w:rsidR="00A879DC" w:rsidRPr="005E1CB0" w:rsidRDefault="00A879DC" w:rsidP="00A879DC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E1CB0">
        <w:rPr>
          <w:color w:val="000000"/>
          <w:kern w:val="24"/>
          <w:sz w:val="28"/>
          <w:szCs w:val="28"/>
          <w:lang w:val="uk-UA"/>
        </w:rPr>
        <w:t>Числа при додаванні називаються …</w:t>
      </w:r>
    </w:p>
    <w:p w14:paraId="1CE5AB6A" w14:textId="77777777" w:rsidR="00A879DC" w:rsidRPr="005E1CB0" w:rsidRDefault="00A879DC" w:rsidP="00A879DC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E1CB0">
        <w:rPr>
          <w:color w:val="000000"/>
          <w:kern w:val="24"/>
          <w:sz w:val="28"/>
          <w:szCs w:val="28"/>
          <w:lang w:val="uk-UA"/>
        </w:rPr>
        <w:t>Результат дії віднімання …</w:t>
      </w:r>
    </w:p>
    <w:p w14:paraId="31EDD1FB" w14:textId="77777777" w:rsidR="00A879DC" w:rsidRPr="005E1CB0" w:rsidRDefault="00A879DC" w:rsidP="00A879DC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E1CB0">
        <w:rPr>
          <w:color w:val="000000"/>
          <w:kern w:val="24"/>
          <w:sz w:val="28"/>
          <w:szCs w:val="28"/>
          <w:lang w:val="uk-UA"/>
        </w:rPr>
        <w:t>При додаванні  до числа 0 буде …</w:t>
      </w:r>
    </w:p>
    <w:p w14:paraId="0B9D672C" w14:textId="77777777" w:rsidR="00A879DC" w:rsidRPr="005E1CB0" w:rsidRDefault="00A879DC" w:rsidP="00A879DC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E1CB0">
        <w:rPr>
          <w:color w:val="000000"/>
          <w:kern w:val="24"/>
          <w:sz w:val="28"/>
          <w:szCs w:val="28"/>
          <w:lang w:val="uk-UA"/>
        </w:rPr>
        <w:t>При множенні числа на 0 буде …</w:t>
      </w:r>
    </w:p>
    <w:p w14:paraId="308BC66C" w14:textId="77777777" w:rsidR="00A879DC" w:rsidRPr="005E1CB0" w:rsidRDefault="00A879DC" w:rsidP="00A879DC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E1CB0">
        <w:rPr>
          <w:color w:val="000000"/>
          <w:kern w:val="24"/>
          <w:sz w:val="28"/>
          <w:szCs w:val="28"/>
          <w:lang w:val="uk-UA"/>
        </w:rPr>
        <w:t>При множенні числа на 1 буде …</w:t>
      </w:r>
    </w:p>
    <w:p w14:paraId="7D47E2FD" w14:textId="77777777" w:rsidR="00A879DC" w:rsidRPr="005E1CB0" w:rsidRDefault="00A879DC" w:rsidP="00A879DC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E1CB0">
        <w:rPr>
          <w:color w:val="000000"/>
          <w:kern w:val="24"/>
          <w:sz w:val="28"/>
          <w:szCs w:val="28"/>
          <w:lang w:val="uk-UA"/>
        </w:rPr>
        <w:t>На нуль ділити …</w:t>
      </w:r>
    </w:p>
    <w:p w14:paraId="1934B73F" w14:textId="37B8EE3F" w:rsidR="00A879DC" w:rsidRPr="005E1CB0" w:rsidRDefault="00A879DC" w:rsidP="00A879DC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E1CB0">
        <w:rPr>
          <w:color w:val="000000"/>
          <w:kern w:val="24"/>
          <w:sz w:val="28"/>
          <w:szCs w:val="28"/>
          <w:lang w:val="uk-UA"/>
        </w:rPr>
        <w:t>Найбільше одноцифрове, двоцифрове, трицифрове число …</w:t>
      </w:r>
    </w:p>
    <w:p w14:paraId="2FE23B13" w14:textId="65F29C28" w:rsidR="00A879DC" w:rsidRPr="00B51C39" w:rsidRDefault="00A879DC" w:rsidP="006E6545">
      <w:pPr>
        <w:pStyle w:val="NormalWeb"/>
        <w:spacing w:before="0" w:beforeAutospacing="0" w:after="0" w:afterAutospacing="0"/>
        <w:rPr>
          <w:sz w:val="28"/>
          <w:szCs w:val="28"/>
        </w:rPr>
      </w:pPr>
      <w:r w:rsidRPr="005E1CB0">
        <w:rPr>
          <w:color w:val="000000"/>
          <w:kern w:val="24"/>
          <w:sz w:val="28"/>
          <w:szCs w:val="28"/>
          <w:lang w:val="uk-UA"/>
        </w:rPr>
        <w:t>Найменше чотирицифрове, п'ятицифрове, шестицифрове  число…</w:t>
      </w:r>
    </w:p>
    <w:p w14:paraId="4A5376BA" w14:textId="77777777" w:rsidR="006E6545" w:rsidRPr="005E1CB0" w:rsidRDefault="006E6545" w:rsidP="006E6545">
      <w:pPr>
        <w:pStyle w:val="NormalWeb"/>
        <w:spacing w:before="0" w:beforeAutospacing="0" w:after="0" w:afterAutospacing="0"/>
        <w:rPr>
          <w:sz w:val="28"/>
          <w:szCs w:val="28"/>
        </w:rPr>
      </w:pPr>
    </w:p>
    <w:p w14:paraId="15011E73" w14:textId="613F4581" w:rsidR="00A879DC" w:rsidRPr="005E1CB0" w:rsidRDefault="00A879DC" w:rsidP="00A879DC">
      <w:pPr>
        <w:pStyle w:val="NormalWeb"/>
        <w:spacing w:before="0" w:beforeAutospacing="0" w:after="0" w:afterAutospacing="0"/>
        <w:rPr>
          <w:b/>
          <w:sz w:val="28"/>
          <w:szCs w:val="28"/>
          <w:lang w:val="uk-UA"/>
        </w:rPr>
      </w:pPr>
      <w:r w:rsidRPr="005E1CB0">
        <w:rPr>
          <w:b/>
          <w:sz w:val="28"/>
          <w:szCs w:val="28"/>
          <w:lang w:val="uk-UA"/>
        </w:rPr>
        <w:lastRenderedPageBreak/>
        <w:t xml:space="preserve"> </w:t>
      </w:r>
      <w:r w:rsidR="005E1CB0" w:rsidRPr="005E1CB0">
        <w:rPr>
          <w:b/>
          <w:i/>
          <w:iCs/>
          <w:sz w:val="28"/>
          <w:szCs w:val="28"/>
          <w:lang w:val="uk-UA"/>
        </w:rPr>
        <w:t xml:space="preserve">Завдання  </w:t>
      </w:r>
      <w:r w:rsidRPr="005E1CB0">
        <w:rPr>
          <w:b/>
          <w:bCs/>
          <w:kern w:val="24"/>
          <w:sz w:val="28"/>
          <w:szCs w:val="28"/>
          <w:lang w:val="uk-UA"/>
        </w:rPr>
        <w:t>Гра «Геометричне намисто»</w:t>
      </w:r>
    </w:p>
    <w:p w14:paraId="66F9CD62" w14:textId="77777777" w:rsidR="00A879DC" w:rsidRPr="005E1CB0" w:rsidRDefault="009E3C61" w:rsidP="00A879DC">
      <w:pPr>
        <w:pStyle w:val="NormalWeb"/>
        <w:spacing w:before="0" w:beforeAutospacing="0" w:after="0" w:afterAutospacing="0"/>
        <w:rPr>
          <w:bCs/>
          <w:kern w:val="24"/>
          <w:sz w:val="28"/>
          <w:szCs w:val="28"/>
          <w:lang w:val="uk-UA"/>
        </w:rPr>
      </w:pPr>
      <w:r w:rsidRPr="005E1CB0">
        <w:rPr>
          <w:bCs/>
          <w:kern w:val="24"/>
          <w:sz w:val="28"/>
          <w:szCs w:val="28"/>
          <w:lang w:val="uk-UA"/>
        </w:rPr>
        <w:t xml:space="preserve">Краса української дівчини, жінки з давніх-давен підкреслювалася прикрасами, зокрема намистом. Пропоную вам утворити незвичне </w:t>
      </w:r>
      <w:r w:rsidR="00A879DC" w:rsidRPr="005E1CB0">
        <w:rPr>
          <w:bCs/>
          <w:kern w:val="24"/>
          <w:sz w:val="28"/>
          <w:szCs w:val="28"/>
          <w:lang w:val="uk-UA"/>
        </w:rPr>
        <w:t>намисто із геометричних фігур, геометричних тіл</w:t>
      </w:r>
      <w:r w:rsidRPr="005E1CB0">
        <w:rPr>
          <w:bCs/>
          <w:kern w:val="24"/>
          <w:sz w:val="28"/>
          <w:szCs w:val="28"/>
          <w:lang w:val="uk-UA"/>
        </w:rPr>
        <w:t>.</w:t>
      </w:r>
    </w:p>
    <w:p w14:paraId="18491DDE" w14:textId="77777777" w:rsidR="00A879DC" w:rsidRPr="005E1CB0" w:rsidRDefault="00A879DC" w:rsidP="00A879DC">
      <w:pPr>
        <w:pStyle w:val="NormalWeb"/>
        <w:spacing w:before="0" w:beforeAutospacing="0" w:after="0" w:afterAutospacing="0"/>
        <w:rPr>
          <w:bCs/>
          <w:kern w:val="24"/>
          <w:sz w:val="28"/>
          <w:szCs w:val="28"/>
          <w:lang w:val="uk-UA"/>
        </w:rPr>
      </w:pPr>
    </w:p>
    <w:p w14:paraId="480B8B64" w14:textId="111944CC" w:rsidR="00A879DC" w:rsidRPr="005E1CB0" w:rsidRDefault="005E1CB0" w:rsidP="00D800AB">
      <w:pPr>
        <w:pStyle w:val="NormalWeb"/>
        <w:spacing w:before="0" w:beforeAutospacing="0" w:after="0" w:afterAutospacing="0"/>
        <w:ind w:left="-567" w:firstLine="567"/>
        <w:rPr>
          <w:b/>
          <w:bCs/>
          <w:kern w:val="24"/>
          <w:sz w:val="28"/>
          <w:szCs w:val="28"/>
          <w:lang w:val="uk-UA"/>
        </w:rPr>
      </w:pPr>
      <w:r>
        <w:rPr>
          <w:b/>
          <w:bCs/>
          <w:kern w:val="24"/>
          <w:sz w:val="28"/>
          <w:szCs w:val="28"/>
          <w:lang w:val="uk-UA"/>
        </w:rPr>
        <w:t>Завдання «</w:t>
      </w:r>
      <w:r w:rsidR="00A879DC" w:rsidRPr="005E1CB0">
        <w:rPr>
          <w:b/>
          <w:bCs/>
          <w:kern w:val="24"/>
          <w:sz w:val="28"/>
          <w:szCs w:val="28"/>
          <w:lang w:val="uk-UA"/>
        </w:rPr>
        <w:t>Обчисли приклади та відшукай скарби нації</w:t>
      </w:r>
      <w:r>
        <w:rPr>
          <w:b/>
          <w:bCs/>
          <w:kern w:val="24"/>
          <w:sz w:val="28"/>
          <w:szCs w:val="28"/>
          <w:lang w:val="uk-UA"/>
        </w:rPr>
        <w:t>»</w:t>
      </w:r>
    </w:p>
    <w:p w14:paraId="7DEF4893" w14:textId="1A0D9685" w:rsidR="0090390D" w:rsidRPr="005E1CB0" w:rsidRDefault="005E1CB0" w:rsidP="00D800AB">
      <w:pPr>
        <w:pStyle w:val="NormalWeb"/>
        <w:spacing w:before="0" w:beforeAutospacing="0" w:after="0" w:afterAutospacing="0"/>
        <w:ind w:left="-567" w:firstLine="567"/>
        <w:rPr>
          <w:bCs/>
          <w:i/>
          <w:iCs/>
          <w:kern w:val="24"/>
          <w:sz w:val="28"/>
          <w:szCs w:val="28"/>
          <w:lang w:val="uk-UA"/>
        </w:rPr>
      </w:pPr>
      <w:r w:rsidRPr="005E1CB0">
        <w:rPr>
          <w:bCs/>
          <w:i/>
          <w:iCs/>
          <w:kern w:val="24"/>
          <w:sz w:val="28"/>
          <w:szCs w:val="28"/>
          <w:lang w:val="uk-UA"/>
        </w:rPr>
        <w:t>(</w:t>
      </w:r>
      <w:r w:rsidR="0090390D" w:rsidRPr="005E1CB0">
        <w:rPr>
          <w:bCs/>
          <w:i/>
          <w:iCs/>
          <w:kern w:val="24"/>
          <w:sz w:val="28"/>
          <w:szCs w:val="28"/>
          <w:lang w:val="uk-UA"/>
        </w:rPr>
        <w:t>У</w:t>
      </w:r>
      <w:r w:rsidR="009E3C61" w:rsidRPr="005E1CB0">
        <w:rPr>
          <w:bCs/>
          <w:i/>
          <w:iCs/>
          <w:kern w:val="24"/>
          <w:sz w:val="28"/>
          <w:szCs w:val="28"/>
          <w:lang w:val="uk-UA"/>
        </w:rPr>
        <w:t xml:space="preserve">чені </w:t>
      </w:r>
      <w:r w:rsidR="0090390D" w:rsidRPr="005E1CB0">
        <w:rPr>
          <w:bCs/>
          <w:i/>
          <w:iCs/>
          <w:kern w:val="24"/>
          <w:sz w:val="28"/>
          <w:szCs w:val="28"/>
          <w:lang w:val="uk-UA"/>
        </w:rPr>
        <w:t xml:space="preserve"> </w:t>
      </w:r>
      <w:r w:rsidR="009E3C61" w:rsidRPr="005E1CB0">
        <w:rPr>
          <w:bCs/>
          <w:i/>
          <w:iCs/>
          <w:kern w:val="24"/>
          <w:sz w:val="28"/>
          <w:szCs w:val="28"/>
          <w:lang w:val="uk-UA"/>
        </w:rPr>
        <w:t>обчислюють</w:t>
      </w:r>
      <w:r w:rsidR="0090390D" w:rsidRPr="005E1CB0">
        <w:rPr>
          <w:bCs/>
          <w:i/>
          <w:iCs/>
          <w:kern w:val="24"/>
          <w:sz w:val="28"/>
          <w:szCs w:val="28"/>
          <w:lang w:val="uk-UA"/>
        </w:rPr>
        <w:t xml:space="preserve"> приклад</w:t>
      </w:r>
      <w:r w:rsidR="009E3C61" w:rsidRPr="005E1CB0">
        <w:rPr>
          <w:bCs/>
          <w:i/>
          <w:iCs/>
          <w:kern w:val="24"/>
          <w:sz w:val="28"/>
          <w:szCs w:val="28"/>
          <w:lang w:val="uk-UA"/>
        </w:rPr>
        <w:t>и на сердечку, знаходять</w:t>
      </w:r>
      <w:r w:rsidR="0090390D" w:rsidRPr="005E1CB0">
        <w:rPr>
          <w:bCs/>
          <w:i/>
          <w:iCs/>
          <w:kern w:val="24"/>
          <w:sz w:val="28"/>
          <w:szCs w:val="28"/>
          <w:lang w:val="uk-UA"/>
        </w:rPr>
        <w:t xml:space="preserve"> відповідь-число на дошці та </w:t>
      </w:r>
      <w:r w:rsidR="009E3C61" w:rsidRPr="005E1CB0">
        <w:rPr>
          <w:bCs/>
          <w:i/>
          <w:iCs/>
          <w:kern w:val="24"/>
          <w:sz w:val="28"/>
          <w:szCs w:val="28"/>
          <w:lang w:val="uk-UA"/>
        </w:rPr>
        <w:t>читають</w:t>
      </w:r>
      <w:r w:rsidR="0090390D" w:rsidRPr="005E1CB0">
        <w:rPr>
          <w:bCs/>
          <w:i/>
          <w:iCs/>
          <w:kern w:val="24"/>
          <w:sz w:val="28"/>
          <w:szCs w:val="28"/>
          <w:lang w:val="uk-UA"/>
        </w:rPr>
        <w:t xml:space="preserve"> інформацію про число-відповідь</w:t>
      </w:r>
      <w:r w:rsidRPr="005E1CB0">
        <w:rPr>
          <w:bCs/>
          <w:i/>
          <w:iCs/>
          <w:kern w:val="24"/>
          <w:sz w:val="28"/>
          <w:szCs w:val="28"/>
          <w:lang w:val="uk-UA"/>
        </w:rPr>
        <w:t>)</w:t>
      </w:r>
    </w:p>
    <w:p w14:paraId="5FC03A05" w14:textId="10498709" w:rsidR="0090390D" w:rsidRPr="005E1CB0" w:rsidRDefault="005E1CB0" w:rsidP="006E46CF">
      <w:pPr>
        <w:pStyle w:val="NormalWeb"/>
        <w:spacing w:before="0" w:beforeAutospacing="0" w:after="0" w:afterAutospacing="0"/>
        <w:ind w:left="-567" w:firstLine="567"/>
        <w:jc w:val="center"/>
        <w:rPr>
          <w:i/>
          <w:iCs/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100-74=26</w:t>
      </w:r>
    </w:p>
    <w:p w14:paraId="6C7EAD27" w14:textId="6A57C973" w:rsidR="0090390D" w:rsidRDefault="0090390D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140000"/>
          <w:sz w:val="28"/>
          <w:szCs w:val="28"/>
          <w:lang w:val="uk-UA" w:eastAsia="uk-UA"/>
        </w:rPr>
        <w:t xml:space="preserve">Українська мова є однією з найпоширеніших мов в світі (фахівці розрізняють близько 7000 мов) і за кількістю носіїв займає </w:t>
      </w:r>
      <w:r w:rsidRPr="005E1CB0">
        <w:rPr>
          <w:b/>
          <w:color w:val="140000"/>
          <w:sz w:val="28"/>
          <w:szCs w:val="28"/>
          <w:lang w:val="uk-UA" w:eastAsia="uk-UA"/>
        </w:rPr>
        <w:t>26</w:t>
      </w:r>
      <w:r w:rsidRPr="005E1CB0">
        <w:rPr>
          <w:color w:val="140000"/>
          <w:sz w:val="28"/>
          <w:szCs w:val="28"/>
          <w:lang w:val="uk-UA" w:eastAsia="uk-UA"/>
        </w:rPr>
        <w:t xml:space="preserve">-те місце. Також вона є другою за поширеністю серед мов слов’янського походження після російської. На території України більше 32 мільйонів осіб вільно спілкуються українською мовою. </w:t>
      </w:r>
      <w:r w:rsidRPr="005E1CB0">
        <w:rPr>
          <w:color w:val="000000"/>
          <w:sz w:val="28"/>
          <w:szCs w:val="28"/>
          <w:lang w:val="uk-UA" w:eastAsia="uk-UA"/>
        </w:rPr>
        <w:t>Також українська мова зайняла друге місце в світі за мелодійністю після італійської. Її визнали третьою найкрасивішою мовою у світі за такими критеріями, як фонетика, лексика, фразеологія і побудова речень після французької та перської мов на мовному конкурсі у Парижі (</w:t>
      </w:r>
      <w:r w:rsidRPr="005E1CB0">
        <w:rPr>
          <w:i/>
          <w:iCs/>
          <w:color w:val="000000"/>
          <w:sz w:val="28"/>
          <w:szCs w:val="28"/>
          <w:lang w:val="uk-UA" w:eastAsia="uk-UA"/>
        </w:rPr>
        <w:t>цю інформацію визнали фейком, але ми думаємо, це тому що українська мова на першому місці</w:t>
      </w:r>
      <w:r w:rsidRPr="005E1CB0">
        <w:rPr>
          <w:color w:val="000000"/>
          <w:sz w:val="28"/>
          <w:szCs w:val="28"/>
          <w:lang w:val="uk-UA" w:eastAsia="uk-UA"/>
        </w:rPr>
        <w:t>).</w:t>
      </w:r>
    </w:p>
    <w:p w14:paraId="44D8307F" w14:textId="77777777" w:rsidR="006E46CF" w:rsidRPr="005E1CB0" w:rsidRDefault="006E46CF" w:rsidP="006E46CF">
      <w:pPr>
        <w:pStyle w:val="ListParagraph"/>
        <w:shd w:val="clear" w:color="auto" w:fill="FFFFFF"/>
        <w:spacing w:after="270"/>
        <w:ind w:left="0"/>
        <w:rPr>
          <w:color w:val="000000"/>
          <w:sz w:val="28"/>
          <w:szCs w:val="28"/>
          <w:lang w:val="uk-UA" w:eastAsia="uk-UA"/>
        </w:rPr>
      </w:pPr>
    </w:p>
    <w:p w14:paraId="52C59B1E" w14:textId="70B8B795" w:rsidR="009E3C61" w:rsidRPr="005E1CB0" w:rsidRDefault="005E1CB0" w:rsidP="006E46CF">
      <w:pPr>
        <w:pStyle w:val="ListParagraph"/>
        <w:shd w:val="clear" w:color="auto" w:fill="FFFFFF"/>
        <w:spacing w:after="270"/>
        <w:ind w:left="-567" w:firstLine="567"/>
        <w:jc w:val="center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1000</w:t>
      </w:r>
      <w:r w:rsidR="001117EC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:</w:t>
      </w:r>
      <w:r w:rsidR="001117EC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50</w:t>
      </w:r>
      <w:r w:rsidR="001117EC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=</w:t>
      </w:r>
      <w:r w:rsidR="001117EC"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8"/>
          <w:szCs w:val="28"/>
          <w:lang w:val="uk-UA" w:eastAsia="uk-UA"/>
        </w:rPr>
        <w:t>20</w:t>
      </w:r>
    </w:p>
    <w:p w14:paraId="01DCA1BF" w14:textId="77777777" w:rsidR="009E3C61" w:rsidRPr="005E1CB0" w:rsidRDefault="009E3C61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000000"/>
          <w:sz w:val="28"/>
          <w:szCs w:val="28"/>
          <w:lang w:val="uk-UA" w:eastAsia="uk-UA"/>
        </w:rPr>
        <w:t>Запорізька Січ — суспільно-політична та військово-адміністративна організація українського козацтва — по праву вважається одним з перших демократичних утворень у світі.</w:t>
      </w:r>
    </w:p>
    <w:p w14:paraId="0835D9AF" w14:textId="4B2A96BD" w:rsidR="009E3C61" w:rsidRDefault="009E3C61" w:rsidP="00D800AB">
      <w:pPr>
        <w:pStyle w:val="ListParagraph"/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000000"/>
          <w:sz w:val="28"/>
          <w:szCs w:val="28"/>
          <w:lang w:val="uk-UA" w:eastAsia="uk-UA"/>
        </w:rPr>
        <w:t xml:space="preserve">Армії УПА поставили абсолютний рекорд, утримуючись на фактично окупованій території майже </w:t>
      </w:r>
      <w:r w:rsidRPr="005E1CB0">
        <w:rPr>
          <w:b/>
          <w:color w:val="000000"/>
          <w:sz w:val="28"/>
          <w:szCs w:val="28"/>
          <w:lang w:val="uk-UA" w:eastAsia="uk-UA"/>
        </w:rPr>
        <w:t xml:space="preserve"> 20 </w:t>
      </w:r>
      <w:r w:rsidRPr="005E1CB0">
        <w:rPr>
          <w:color w:val="000000"/>
          <w:sz w:val="28"/>
          <w:szCs w:val="28"/>
          <w:lang w:val="uk-UA" w:eastAsia="uk-UA"/>
        </w:rPr>
        <w:t>років. Технології та методи українських вояків вивчали навіть кубинські повстанці Фіделя Кастро.</w:t>
      </w:r>
    </w:p>
    <w:p w14:paraId="3BE5B3F1" w14:textId="34C94B4F" w:rsidR="005E1CB0" w:rsidRDefault="005E1CB0" w:rsidP="00D800AB">
      <w:pPr>
        <w:pStyle w:val="ListParagraph"/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>
        <w:rPr>
          <w:color w:val="000000"/>
          <w:sz w:val="28"/>
          <w:szCs w:val="28"/>
          <w:lang w:val="uk-UA" w:eastAsia="uk-UA"/>
        </w:rPr>
        <w:t>Сучасні воїни, які зараз з</w:t>
      </w:r>
      <w:r w:rsidR="00DD3305">
        <w:rPr>
          <w:color w:val="000000"/>
          <w:sz w:val="28"/>
          <w:szCs w:val="28"/>
          <w:lang w:val="uk-UA" w:eastAsia="uk-UA"/>
        </w:rPr>
        <w:t xml:space="preserve">ахищають нашу рідну землю, теж визнанні найкращими військовими у світі. </w:t>
      </w:r>
    </w:p>
    <w:p w14:paraId="295AE101" w14:textId="77777777" w:rsidR="006E46CF" w:rsidRPr="005E1CB0" w:rsidRDefault="006E46CF" w:rsidP="00D800AB">
      <w:pPr>
        <w:pStyle w:val="ListParagraph"/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</w:p>
    <w:p w14:paraId="14ECB205" w14:textId="46860572" w:rsidR="009E3C61" w:rsidRPr="00DD3305" w:rsidRDefault="001117EC" w:rsidP="006E46CF">
      <w:pPr>
        <w:pStyle w:val="ListParagraph"/>
        <w:shd w:val="clear" w:color="auto" w:fill="FFFFFF"/>
        <w:spacing w:after="270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  <w:r>
        <w:rPr>
          <w:i/>
          <w:iCs/>
          <w:color w:val="000000"/>
          <w:sz w:val="28"/>
          <w:szCs w:val="28"/>
          <w:lang w:val="uk-UA" w:eastAsia="uk-UA"/>
        </w:rPr>
        <w:t>40</w:t>
      </w:r>
      <w:r w:rsidR="00DD3305" w:rsidRPr="00DD3305">
        <w:rPr>
          <w:i/>
          <w:iCs/>
          <w:color w:val="000000"/>
          <w:sz w:val="28"/>
          <w:szCs w:val="28"/>
          <w:lang w:val="uk-UA" w:eastAsia="uk-UA"/>
        </w:rPr>
        <w:t>:</w:t>
      </w:r>
      <w:r>
        <w:rPr>
          <w:i/>
          <w:iCs/>
          <w:color w:val="000000"/>
          <w:sz w:val="28"/>
          <w:szCs w:val="28"/>
          <w:lang w:val="uk-UA" w:eastAsia="uk-UA"/>
        </w:rPr>
        <w:t>5</w:t>
      </w:r>
      <w:r w:rsidR="00DD3305" w:rsidRPr="00DD3305">
        <w:rPr>
          <w:i/>
          <w:iCs/>
          <w:color w:val="000000"/>
          <w:sz w:val="28"/>
          <w:szCs w:val="28"/>
          <w:lang w:val="uk-UA" w:eastAsia="uk-UA"/>
        </w:rPr>
        <w:t>=</w:t>
      </w:r>
    </w:p>
    <w:p w14:paraId="57763110" w14:textId="6FA3AE94" w:rsidR="009E3C61" w:rsidRDefault="009E3C61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000000"/>
          <w:sz w:val="28"/>
          <w:szCs w:val="28"/>
          <w:lang w:val="uk-UA" w:eastAsia="uk-UA"/>
        </w:rPr>
        <w:t xml:space="preserve">Найдовший музичний інструмент у світі – це українська трембіта. Її довжина може досягати </w:t>
      </w:r>
      <w:r w:rsidR="001117EC">
        <w:rPr>
          <w:b/>
          <w:color w:val="000000"/>
          <w:sz w:val="28"/>
          <w:szCs w:val="28"/>
          <w:lang w:val="uk-UA" w:eastAsia="uk-UA"/>
        </w:rPr>
        <w:t>8</w:t>
      </w:r>
      <w:r w:rsidRPr="005E1CB0">
        <w:rPr>
          <w:color w:val="000000"/>
          <w:sz w:val="28"/>
          <w:szCs w:val="28"/>
          <w:lang w:val="uk-UA" w:eastAsia="uk-UA"/>
        </w:rPr>
        <w:t xml:space="preserve"> метрів, а її звуки чутні більш ніж за 10 км</w:t>
      </w:r>
      <w:r w:rsidR="00DD3305">
        <w:rPr>
          <w:color w:val="000000"/>
          <w:sz w:val="28"/>
          <w:szCs w:val="28"/>
          <w:lang w:val="uk-UA" w:eastAsia="uk-UA"/>
        </w:rPr>
        <w:t>.</w:t>
      </w:r>
    </w:p>
    <w:p w14:paraId="49AD4370" w14:textId="77777777" w:rsidR="006E46CF" w:rsidRPr="005E1CB0" w:rsidRDefault="006E46CF" w:rsidP="006E46CF">
      <w:pPr>
        <w:pStyle w:val="ListParagraph"/>
        <w:shd w:val="clear" w:color="auto" w:fill="FFFFFF"/>
        <w:spacing w:after="270"/>
        <w:ind w:left="0"/>
        <w:rPr>
          <w:color w:val="000000"/>
          <w:sz w:val="28"/>
          <w:szCs w:val="28"/>
          <w:lang w:val="uk-UA" w:eastAsia="uk-UA"/>
        </w:rPr>
      </w:pPr>
    </w:p>
    <w:p w14:paraId="6C4519CD" w14:textId="0CF5EC75" w:rsidR="009E3C61" w:rsidRPr="00DD3305" w:rsidRDefault="00DD3305" w:rsidP="006E46CF">
      <w:pPr>
        <w:pStyle w:val="ListParagraph"/>
        <w:shd w:val="clear" w:color="auto" w:fill="FFFFFF"/>
        <w:spacing w:after="270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  <w:r w:rsidRPr="00DD3305">
        <w:rPr>
          <w:i/>
          <w:iCs/>
          <w:color w:val="000000"/>
          <w:sz w:val="28"/>
          <w:szCs w:val="28"/>
          <w:lang w:val="uk-UA" w:eastAsia="uk-UA"/>
        </w:rPr>
        <w:t>1000-740=260</w:t>
      </w:r>
    </w:p>
    <w:p w14:paraId="31FBADAF" w14:textId="1700F1F6" w:rsidR="009E3C61" w:rsidRDefault="009E3C61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000000"/>
          <w:sz w:val="28"/>
          <w:szCs w:val="28"/>
          <w:lang w:val="uk-UA" w:eastAsia="uk-UA"/>
        </w:rPr>
        <w:t xml:space="preserve">Найдовша гіпсова печера у світі і друга за протяжністю (поступається лише Мамонтовій печері в США) — має назву «Оптимістична» і знаходиться на Поділлі. Довжина ходів понад </w:t>
      </w:r>
      <w:r w:rsidRPr="005E1CB0">
        <w:rPr>
          <w:b/>
          <w:color w:val="000000"/>
          <w:sz w:val="28"/>
          <w:szCs w:val="28"/>
          <w:lang w:val="uk-UA" w:eastAsia="uk-UA"/>
        </w:rPr>
        <w:t xml:space="preserve">260 </w:t>
      </w:r>
      <w:r w:rsidRPr="005E1CB0">
        <w:rPr>
          <w:color w:val="000000"/>
          <w:sz w:val="28"/>
          <w:szCs w:val="28"/>
          <w:lang w:val="uk-UA" w:eastAsia="uk-UA"/>
        </w:rPr>
        <w:t>км.</w:t>
      </w:r>
    </w:p>
    <w:p w14:paraId="1A4F2EC8" w14:textId="77777777" w:rsidR="006E46CF" w:rsidRPr="005E1CB0" w:rsidRDefault="006E46CF" w:rsidP="006E46CF">
      <w:pPr>
        <w:pStyle w:val="ListParagraph"/>
        <w:shd w:val="clear" w:color="auto" w:fill="FFFFFF"/>
        <w:spacing w:after="270"/>
        <w:ind w:left="0"/>
        <w:rPr>
          <w:color w:val="000000"/>
          <w:sz w:val="28"/>
          <w:szCs w:val="28"/>
          <w:lang w:val="uk-UA" w:eastAsia="uk-UA"/>
        </w:rPr>
      </w:pPr>
    </w:p>
    <w:p w14:paraId="1F42CEBE" w14:textId="51C0A226" w:rsidR="009E3C61" w:rsidRPr="00DD3305" w:rsidRDefault="00DD3305" w:rsidP="006E46CF">
      <w:pPr>
        <w:pStyle w:val="ListParagraph"/>
        <w:shd w:val="clear" w:color="auto" w:fill="FFFFFF"/>
        <w:spacing w:after="270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  <w:r w:rsidRPr="00DD3305">
        <w:rPr>
          <w:i/>
          <w:iCs/>
          <w:color w:val="000000"/>
          <w:sz w:val="28"/>
          <w:szCs w:val="28"/>
          <w:lang w:val="uk-UA" w:eastAsia="uk-UA"/>
        </w:rPr>
        <w:t>25% -це ...частина від цілого числа</w:t>
      </w:r>
    </w:p>
    <w:p w14:paraId="61022364" w14:textId="77777777" w:rsidR="009E3C61" w:rsidRPr="005E1CB0" w:rsidRDefault="009E3C61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000000"/>
          <w:sz w:val="28"/>
          <w:szCs w:val="28"/>
          <w:lang w:val="uk-UA" w:eastAsia="uk-UA"/>
        </w:rPr>
        <w:t xml:space="preserve"> На території України зосереджено </w:t>
      </w:r>
      <w:r w:rsidRPr="005E1CB0">
        <w:rPr>
          <w:b/>
          <w:color w:val="000000"/>
          <w:sz w:val="28"/>
          <w:szCs w:val="28"/>
          <w:lang w:val="uk-UA" w:eastAsia="uk-UA"/>
        </w:rPr>
        <w:t>1/4</w:t>
      </w:r>
      <w:r w:rsidRPr="005E1CB0">
        <w:rPr>
          <w:color w:val="000000"/>
          <w:sz w:val="28"/>
          <w:szCs w:val="28"/>
          <w:lang w:val="uk-UA" w:eastAsia="uk-UA"/>
        </w:rPr>
        <w:t xml:space="preserve"> всіх запасів чорнозему на планеті. Україна входить до сімки передових виробників рослинної олії, картоплі, цукру та свинини.</w:t>
      </w:r>
    </w:p>
    <w:p w14:paraId="3D4CEEC2" w14:textId="77777777" w:rsidR="006E46CF" w:rsidRDefault="006E46CF" w:rsidP="006E46CF">
      <w:pPr>
        <w:pStyle w:val="ListParagraph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</w:p>
    <w:p w14:paraId="30EBB570" w14:textId="77777777" w:rsidR="006E46CF" w:rsidRDefault="006E46CF" w:rsidP="006E46CF">
      <w:pPr>
        <w:pStyle w:val="ListParagraph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</w:p>
    <w:p w14:paraId="2A14A166" w14:textId="4B705EA5" w:rsidR="009E3C61" w:rsidRPr="00E71CE8" w:rsidRDefault="00E71CE8" w:rsidP="006E46CF">
      <w:pPr>
        <w:pStyle w:val="ListParagraph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  <w:r w:rsidRPr="00E71CE8">
        <w:rPr>
          <w:i/>
          <w:iCs/>
          <w:color w:val="000000"/>
          <w:sz w:val="28"/>
          <w:szCs w:val="28"/>
          <w:lang w:val="uk-UA" w:eastAsia="uk-UA"/>
        </w:rPr>
        <w:t>750-500=250</w:t>
      </w:r>
    </w:p>
    <w:p w14:paraId="7480995F" w14:textId="21C32DD0" w:rsidR="009E3C61" w:rsidRDefault="009E3C61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000000"/>
          <w:sz w:val="28"/>
          <w:szCs w:val="28"/>
          <w:lang w:val="uk-UA" w:eastAsia="uk-UA"/>
        </w:rPr>
        <w:lastRenderedPageBreak/>
        <w:t xml:space="preserve">Українці, а саме конструкторське бюро Антонова, розробили літак із найбільшою у світі вантажопідйомністю — Ан-225 «Мрія». Спочатку він проєктувався для транспортування космічних кораблів. </w:t>
      </w:r>
      <w:r w:rsidR="00DD3305">
        <w:rPr>
          <w:color w:val="000000"/>
          <w:sz w:val="28"/>
          <w:szCs w:val="28"/>
          <w:lang w:val="uk-UA" w:eastAsia="uk-UA"/>
        </w:rPr>
        <w:t>До війни</w:t>
      </w:r>
      <w:r w:rsidRPr="005E1CB0">
        <w:rPr>
          <w:color w:val="000000"/>
          <w:sz w:val="28"/>
          <w:szCs w:val="28"/>
          <w:lang w:val="uk-UA" w:eastAsia="uk-UA"/>
        </w:rPr>
        <w:t xml:space="preserve"> «Мрія» викону</w:t>
      </w:r>
      <w:r w:rsidR="00DD3305">
        <w:rPr>
          <w:color w:val="000000"/>
          <w:sz w:val="28"/>
          <w:szCs w:val="28"/>
          <w:lang w:val="uk-UA" w:eastAsia="uk-UA"/>
        </w:rPr>
        <w:t>вала</w:t>
      </w:r>
      <w:r w:rsidRPr="005E1CB0">
        <w:rPr>
          <w:color w:val="000000"/>
          <w:sz w:val="28"/>
          <w:szCs w:val="28"/>
          <w:lang w:val="uk-UA" w:eastAsia="uk-UA"/>
        </w:rPr>
        <w:t xml:space="preserve"> комерційні вантажні перевезення. Маса порожнього літака складала </w:t>
      </w:r>
      <w:r w:rsidRPr="005E1CB0">
        <w:rPr>
          <w:b/>
          <w:color w:val="000000"/>
          <w:sz w:val="28"/>
          <w:szCs w:val="28"/>
          <w:lang w:val="uk-UA" w:eastAsia="uk-UA"/>
        </w:rPr>
        <w:t>250 т,</w:t>
      </w:r>
      <w:r w:rsidRPr="005E1CB0">
        <w:rPr>
          <w:color w:val="000000"/>
          <w:sz w:val="28"/>
          <w:szCs w:val="28"/>
          <w:lang w:val="uk-UA" w:eastAsia="uk-UA"/>
        </w:rPr>
        <w:t xml:space="preserve"> максимальна злітна вага — 640 т. За годину польоту цей велетень споживав приблизно 18 т пального. Не секрет, що Ан-225 «Мрія» — це найбільший літак в світі, який поставив більше 200 світових рекордів.  (Внаслідок повітряної атаки російських військ на аеропорт Гостомель під Києвом була спалена “Мрія”, про це стало відомо 27 лютого 2022 р.)</w:t>
      </w:r>
    </w:p>
    <w:p w14:paraId="57C153C3" w14:textId="77777777" w:rsidR="00E71CE8" w:rsidRPr="005E1CB0" w:rsidRDefault="00E71CE8" w:rsidP="00E71CE8">
      <w:pPr>
        <w:pStyle w:val="ListParagraph"/>
        <w:shd w:val="clear" w:color="auto" w:fill="FFFFFF"/>
        <w:spacing w:after="270"/>
        <w:ind w:left="0"/>
        <w:rPr>
          <w:color w:val="000000"/>
          <w:sz w:val="28"/>
          <w:szCs w:val="28"/>
          <w:lang w:val="uk-UA" w:eastAsia="uk-UA"/>
        </w:rPr>
      </w:pPr>
    </w:p>
    <w:p w14:paraId="0488D11E" w14:textId="72B671DF" w:rsidR="009E3C61" w:rsidRPr="00E71CE8" w:rsidRDefault="00E71CE8" w:rsidP="006E46CF">
      <w:pPr>
        <w:pStyle w:val="ListParagraph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  <w:r w:rsidRPr="00E71CE8">
        <w:rPr>
          <w:i/>
          <w:iCs/>
          <w:color w:val="000000"/>
          <w:sz w:val="28"/>
          <w:szCs w:val="28"/>
          <w:lang w:val="uk-UA" w:eastAsia="uk-UA"/>
        </w:rPr>
        <w:t>2 км - 0,7км = 1,3 км</w:t>
      </w:r>
    </w:p>
    <w:p w14:paraId="0FCB2C44" w14:textId="2EB73975" w:rsidR="009E3C61" w:rsidRDefault="009E3C61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000000"/>
          <w:sz w:val="28"/>
          <w:szCs w:val="28"/>
          <w:lang w:val="uk-UA" w:eastAsia="uk-UA"/>
        </w:rPr>
        <w:t xml:space="preserve">Найкоротша головна вулиця довжиною </w:t>
      </w:r>
      <w:r w:rsidRPr="005E1CB0">
        <w:rPr>
          <w:b/>
          <w:color w:val="000000"/>
          <w:sz w:val="28"/>
          <w:szCs w:val="28"/>
          <w:lang w:val="uk-UA" w:eastAsia="uk-UA"/>
        </w:rPr>
        <w:t>1,3 км</w:t>
      </w:r>
      <w:r w:rsidRPr="005E1CB0">
        <w:rPr>
          <w:color w:val="000000"/>
          <w:sz w:val="28"/>
          <w:szCs w:val="28"/>
          <w:lang w:val="uk-UA" w:eastAsia="uk-UA"/>
        </w:rPr>
        <w:t>, але водночас одна з найширших і мальовничих — вулиця Хрещатик у столиці України Києві.</w:t>
      </w:r>
    </w:p>
    <w:p w14:paraId="4623FA45" w14:textId="77777777" w:rsidR="00E71CE8" w:rsidRPr="005E1CB0" w:rsidRDefault="00E71CE8" w:rsidP="00E71CE8">
      <w:pPr>
        <w:pStyle w:val="ListParagraph"/>
        <w:shd w:val="clear" w:color="auto" w:fill="FFFFFF"/>
        <w:spacing w:after="270"/>
        <w:ind w:left="0"/>
        <w:rPr>
          <w:color w:val="000000"/>
          <w:sz w:val="28"/>
          <w:szCs w:val="28"/>
          <w:lang w:val="uk-UA" w:eastAsia="uk-UA"/>
        </w:rPr>
      </w:pPr>
    </w:p>
    <w:p w14:paraId="006DE14F" w14:textId="536D437E" w:rsidR="009E3C61" w:rsidRPr="00E71CE8" w:rsidRDefault="00E71CE8" w:rsidP="006E46CF">
      <w:pPr>
        <w:pStyle w:val="ListParagraph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  <w:r w:rsidRPr="00E71CE8">
        <w:rPr>
          <w:i/>
          <w:iCs/>
          <w:color w:val="000000"/>
          <w:sz w:val="28"/>
          <w:szCs w:val="28"/>
          <w:lang w:val="uk-UA" w:eastAsia="uk-UA"/>
        </w:rPr>
        <w:t>Скільки треба додати до 616, щоб результат був 2000?</w:t>
      </w:r>
    </w:p>
    <w:p w14:paraId="12693472" w14:textId="7B3C5A50" w:rsidR="009E3C61" w:rsidRPr="005E1CB0" w:rsidRDefault="001B4101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b/>
          <w:color w:val="000000"/>
          <w:sz w:val="28"/>
          <w:szCs w:val="28"/>
          <w:lang w:val="uk-UA" w:eastAsia="uk-UA"/>
        </w:rPr>
        <w:t xml:space="preserve">1384 </w:t>
      </w:r>
      <w:r w:rsidRPr="005E1CB0">
        <w:rPr>
          <w:color w:val="000000"/>
          <w:sz w:val="28"/>
          <w:szCs w:val="28"/>
          <w:lang w:val="uk-UA" w:eastAsia="uk-UA"/>
        </w:rPr>
        <w:t xml:space="preserve">пам’ятники </w:t>
      </w:r>
      <w:r w:rsidR="009E3C61" w:rsidRPr="005E1CB0">
        <w:rPr>
          <w:color w:val="000000"/>
          <w:sz w:val="28"/>
          <w:szCs w:val="28"/>
          <w:lang w:val="uk-UA" w:eastAsia="uk-UA"/>
        </w:rPr>
        <w:t>відомому українському поетові Тарасу Шевченку встановлено по всіх куточках світу.</w:t>
      </w:r>
    </w:p>
    <w:p w14:paraId="690DBB5A" w14:textId="6D450ED1" w:rsidR="009E3C61" w:rsidRDefault="009E3C61" w:rsidP="00D800AB">
      <w:pPr>
        <w:pStyle w:val="ListParagraph"/>
        <w:ind w:left="-567" w:firstLine="567"/>
        <w:rPr>
          <w:color w:val="000000"/>
          <w:sz w:val="28"/>
          <w:szCs w:val="28"/>
          <w:lang w:val="uk-UA" w:eastAsia="uk-UA"/>
        </w:rPr>
      </w:pPr>
    </w:p>
    <w:p w14:paraId="0D565B65" w14:textId="47A3463C" w:rsidR="00E71CE8" w:rsidRPr="00E71CE8" w:rsidRDefault="00E71CE8" w:rsidP="00E71CE8">
      <w:pPr>
        <w:pStyle w:val="ListParagraph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  <w:r w:rsidRPr="00E71CE8">
        <w:rPr>
          <w:i/>
          <w:iCs/>
          <w:color w:val="000000"/>
          <w:sz w:val="28"/>
          <w:szCs w:val="28"/>
          <w:lang w:val="uk-UA" w:eastAsia="uk-UA"/>
        </w:rPr>
        <w:t>200 000 га + 10 000 га =210 000 га</w:t>
      </w:r>
    </w:p>
    <w:p w14:paraId="5E322156" w14:textId="626D753D" w:rsidR="009E3C61" w:rsidRPr="00E71CE8" w:rsidRDefault="009E3C61" w:rsidP="00E71CE8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000000"/>
          <w:sz w:val="28"/>
          <w:szCs w:val="28"/>
          <w:lang w:val="uk-UA" w:eastAsia="uk-UA"/>
        </w:rPr>
        <w:t xml:space="preserve">Одна з найбільших пустель Європи Олешківські піски знаходиться саме в Україні в Херсонській області та займає площу </w:t>
      </w:r>
      <w:r w:rsidRPr="005E1CB0">
        <w:rPr>
          <w:b/>
          <w:color w:val="000000"/>
          <w:sz w:val="28"/>
          <w:szCs w:val="28"/>
          <w:lang w:val="uk-UA" w:eastAsia="uk-UA"/>
        </w:rPr>
        <w:t xml:space="preserve">210 000 </w:t>
      </w:r>
      <w:r w:rsidRPr="005E1CB0">
        <w:rPr>
          <w:color w:val="000000"/>
          <w:sz w:val="28"/>
          <w:szCs w:val="28"/>
          <w:lang w:val="uk-UA" w:eastAsia="uk-UA"/>
        </w:rPr>
        <w:t>га.</w:t>
      </w:r>
      <w:r w:rsidR="00E71CE8">
        <w:rPr>
          <w:color w:val="000000"/>
          <w:sz w:val="28"/>
          <w:szCs w:val="28"/>
          <w:lang w:val="uk-UA" w:eastAsia="uk-UA"/>
        </w:rPr>
        <w:t xml:space="preserve"> </w:t>
      </w:r>
      <w:r w:rsidR="00B62FE4" w:rsidRPr="00E71CE8">
        <w:rPr>
          <w:color w:val="000000"/>
          <w:sz w:val="28"/>
          <w:szCs w:val="28"/>
          <w:lang w:val="uk-UA" w:eastAsia="uk-UA"/>
        </w:rPr>
        <w:t xml:space="preserve">Вона складається із безмежних барханів висотою понад 5 м. Влітку пісок у пустелі прогрівається до 70 </w:t>
      </w:r>
      <w:r w:rsidR="00B62FE4" w:rsidRPr="00E71CE8">
        <w:rPr>
          <w:color w:val="000000"/>
          <w:sz w:val="28"/>
          <w:szCs w:val="28"/>
          <w:rtl/>
          <w:lang w:val="uk-UA" w:eastAsia="uk-UA" w:bidi="he-IL"/>
        </w:rPr>
        <w:t>֩֩</w:t>
      </w:r>
      <w:r w:rsidR="00B62FE4" w:rsidRPr="00E71CE8">
        <w:rPr>
          <w:color w:val="000000"/>
          <w:sz w:val="28"/>
          <w:szCs w:val="28"/>
          <w:lang w:val="uk-UA" w:eastAsia="uk-UA" w:bidi="he-IL"/>
        </w:rPr>
        <w:t>С.</w:t>
      </w:r>
    </w:p>
    <w:p w14:paraId="53399839" w14:textId="77777777" w:rsidR="00E71CE8" w:rsidRDefault="00E71CE8" w:rsidP="000E7A94">
      <w:pPr>
        <w:pStyle w:val="ListParagraph"/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 w:bidi="he-IL"/>
        </w:rPr>
      </w:pPr>
    </w:p>
    <w:p w14:paraId="4435DB20" w14:textId="720209A9" w:rsidR="000E7A94" w:rsidRPr="00E71CE8" w:rsidRDefault="00E71CE8" w:rsidP="00E71CE8">
      <w:pPr>
        <w:pStyle w:val="ListParagraph"/>
        <w:shd w:val="clear" w:color="auto" w:fill="FFFFFF"/>
        <w:spacing w:after="270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 w:bidi="he-IL"/>
        </w:rPr>
      </w:pPr>
      <w:r w:rsidRPr="00E71CE8">
        <w:rPr>
          <w:i/>
          <w:iCs/>
          <w:color w:val="000000"/>
          <w:sz w:val="28"/>
          <w:szCs w:val="28"/>
          <w:lang w:val="uk-UA" w:eastAsia="uk-UA" w:bidi="he-IL"/>
        </w:rPr>
        <w:t>800 : 20 = 40</w:t>
      </w:r>
    </w:p>
    <w:p w14:paraId="61243BBB" w14:textId="5D9C46D4" w:rsidR="009E3C61" w:rsidRDefault="009E3C61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color w:val="000000"/>
          <w:sz w:val="28"/>
          <w:szCs w:val="28"/>
          <w:lang w:val="uk-UA" w:eastAsia="uk-UA"/>
        </w:rPr>
      </w:pPr>
      <w:r w:rsidRPr="005E1CB0">
        <w:rPr>
          <w:color w:val="000000"/>
          <w:sz w:val="28"/>
          <w:szCs w:val="28"/>
          <w:lang w:val="uk-UA" w:eastAsia="uk-UA"/>
        </w:rPr>
        <w:t xml:space="preserve">Найдовший житловий будинок у світі, або як його ще називають «будинок-вулик» знаходиться у Луцьку. Він об’єднує </w:t>
      </w:r>
      <w:r w:rsidRPr="005E1CB0">
        <w:rPr>
          <w:b/>
          <w:color w:val="000000"/>
          <w:sz w:val="28"/>
          <w:szCs w:val="28"/>
          <w:lang w:val="uk-UA" w:eastAsia="uk-UA"/>
        </w:rPr>
        <w:t xml:space="preserve">40 </w:t>
      </w:r>
      <w:r w:rsidRPr="005E1CB0">
        <w:rPr>
          <w:color w:val="000000"/>
          <w:sz w:val="28"/>
          <w:szCs w:val="28"/>
          <w:lang w:val="uk-UA" w:eastAsia="uk-UA"/>
        </w:rPr>
        <w:t xml:space="preserve">будинків </w:t>
      </w:r>
      <w:r w:rsidR="000349C4" w:rsidRPr="005E1CB0">
        <w:rPr>
          <w:color w:val="000000"/>
          <w:sz w:val="28"/>
          <w:szCs w:val="28"/>
          <w:lang w:val="uk-UA" w:eastAsia="uk-UA"/>
        </w:rPr>
        <w:t xml:space="preserve">різної поверхності </w:t>
      </w:r>
      <w:r w:rsidRPr="005E1CB0">
        <w:rPr>
          <w:color w:val="000000"/>
          <w:sz w:val="28"/>
          <w:szCs w:val="28"/>
          <w:lang w:val="uk-UA" w:eastAsia="uk-UA"/>
        </w:rPr>
        <w:t>від 5 до 9 поверхів, які об’єднуються у «бджолині соти» -</w:t>
      </w:r>
      <w:r w:rsidR="000349C4" w:rsidRPr="005E1CB0">
        <w:rPr>
          <w:color w:val="000000"/>
          <w:sz w:val="28"/>
          <w:szCs w:val="28"/>
          <w:lang w:val="uk-UA" w:eastAsia="uk-UA"/>
        </w:rPr>
        <w:t xml:space="preserve"> </w:t>
      </w:r>
      <w:r w:rsidRPr="005E1CB0">
        <w:rPr>
          <w:color w:val="000000"/>
          <w:sz w:val="28"/>
          <w:szCs w:val="28"/>
          <w:lang w:val="uk-UA" w:eastAsia="uk-UA"/>
        </w:rPr>
        <w:t>шестикутники.</w:t>
      </w:r>
      <w:r w:rsidR="000349C4" w:rsidRPr="005E1CB0">
        <w:rPr>
          <w:color w:val="000000"/>
          <w:sz w:val="28"/>
          <w:szCs w:val="28"/>
          <w:lang w:val="uk-UA" w:eastAsia="uk-UA"/>
        </w:rPr>
        <w:t xml:space="preserve"> Довжина будинку 1 750 м, з відгалуженнями – 2 775 м.</w:t>
      </w:r>
    </w:p>
    <w:p w14:paraId="4F56153F" w14:textId="77777777" w:rsidR="006E46CF" w:rsidRPr="005E1CB0" w:rsidRDefault="006E46CF" w:rsidP="006E46CF">
      <w:pPr>
        <w:pStyle w:val="ListParagraph"/>
        <w:shd w:val="clear" w:color="auto" w:fill="FFFFFF"/>
        <w:spacing w:after="270"/>
        <w:ind w:left="0"/>
        <w:rPr>
          <w:color w:val="000000"/>
          <w:sz w:val="28"/>
          <w:szCs w:val="28"/>
          <w:lang w:val="uk-UA" w:eastAsia="uk-UA"/>
        </w:rPr>
      </w:pPr>
    </w:p>
    <w:p w14:paraId="46145E5C" w14:textId="7A2318BB" w:rsidR="000349C4" w:rsidRPr="00E71CE8" w:rsidRDefault="00E71CE8" w:rsidP="00E71CE8">
      <w:pPr>
        <w:pStyle w:val="ListParagraph"/>
        <w:ind w:left="-567" w:firstLine="567"/>
        <w:jc w:val="center"/>
        <w:rPr>
          <w:i/>
          <w:iCs/>
          <w:color w:val="000000"/>
          <w:sz w:val="28"/>
          <w:szCs w:val="28"/>
          <w:lang w:val="uk-UA" w:eastAsia="uk-UA"/>
        </w:rPr>
      </w:pPr>
      <w:r w:rsidRPr="00E71CE8">
        <w:rPr>
          <w:i/>
          <w:iCs/>
          <w:color w:val="000000"/>
          <w:sz w:val="28"/>
          <w:szCs w:val="28"/>
          <w:lang w:val="uk-UA" w:eastAsia="uk-UA"/>
        </w:rPr>
        <w:t>100 – 35 = 65</w:t>
      </w:r>
    </w:p>
    <w:p w14:paraId="1674B8B4" w14:textId="77777777" w:rsidR="00A879DC" w:rsidRPr="005E1CB0" w:rsidRDefault="000349C4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sz w:val="28"/>
          <w:szCs w:val="28"/>
          <w:lang w:val="uk-UA"/>
        </w:rPr>
      </w:pPr>
      <w:r w:rsidRPr="005E1CB0">
        <w:rPr>
          <w:sz w:val="28"/>
          <w:szCs w:val="28"/>
          <w:lang w:val="uk-UA"/>
        </w:rPr>
        <w:t>Бандура — один із найдавніших українських народних інструментів.</w:t>
      </w:r>
      <w:r w:rsidRPr="005E1CB0">
        <w:rPr>
          <w:sz w:val="28"/>
          <w:szCs w:val="28"/>
        </w:rPr>
        <w:t xml:space="preserve"> Традиційно бандури виготовляли з верби та липи, а київський майстер В. Герасименко почав робити свої інструменти з клену, досягнувши при цьому більш дзвінкого звучання та полегшивши конструкцію бандури. Гра на бандурі дуже схожа до виконання на арфі — пальцями обидвох рук защипують струни, яких у сучасних концертних хроматичних інструментах налічується до </w:t>
      </w:r>
      <w:r w:rsidRPr="005E1CB0">
        <w:rPr>
          <w:b/>
          <w:sz w:val="28"/>
          <w:szCs w:val="28"/>
        </w:rPr>
        <w:t>65.</w:t>
      </w:r>
      <w:r w:rsidRPr="005E1CB0">
        <w:rPr>
          <w:sz w:val="28"/>
          <w:szCs w:val="28"/>
          <w:lang w:val="uk-UA"/>
        </w:rPr>
        <w:t xml:space="preserve"> </w:t>
      </w:r>
    </w:p>
    <w:p w14:paraId="347BEBDF" w14:textId="77777777" w:rsidR="00E71CE8" w:rsidRDefault="00E71CE8" w:rsidP="00E71CE8">
      <w:pPr>
        <w:pStyle w:val="ListParagraph"/>
        <w:ind w:left="-567" w:firstLine="567"/>
        <w:jc w:val="center"/>
        <w:rPr>
          <w:sz w:val="28"/>
          <w:szCs w:val="28"/>
          <w:lang w:val="uk-UA"/>
        </w:rPr>
      </w:pPr>
    </w:p>
    <w:p w14:paraId="16DE9D98" w14:textId="2DF89514" w:rsidR="000349C4" w:rsidRPr="006E46CF" w:rsidRDefault="00E71CE8" w:rsidP="00E71CE8">
      <w:pPr>
        <w:pStyle w:val="ListParagraph"/>
        <w:ind w:left="-567" w:firstLine="567"/>
        <w:jc w:val="center"/>
        <w:rPr>
          <w:i/>
          <w:iCs/>
          <w:sz w:val="28"/>
          <w:szCs w:val="28"/>
          <w:lang w:val="uk-UA"/>
        </w:rPr>
      </w:pPr>
      <w:r w:rsidRPr="006E46CF">
        <w:rPr>
          <w:i/>
          <w:iCs/>
          <w:sz w:val="28"/>
          <w:szCs w:val="28"/>
          <w:lang w:val="uk-UA"/>
        </w:rPr>
        <w:t>400 000 тис.га – 300 000 тис.га = 100 000 тис.га</w:t>
      </w:r>
    </w:p>
    <w:p w14:paraId="75509FA4" w14:textId="3479F0BF" w:rsidR="000349C4" w:rsidRDefault="000349C4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sz w:val="28"/>
          <w:szCs w:val="28"/>
          <w:lang w:val="uk-UA"/>
        </w:rPr>
      </w:pPr>
      <w:r w:rsidRPr="005E1CB0">
        <w:rPr>
          <w:sz w:val="28"/>
          <w:szCs w:val="28"/>
          <w:lang w:val="uk-UA"/>
        </w:rPr>
        <w:t xml:space="preserve">Найбільший штучний ліс загальною площею понад </w:t>
      </w:r>
      <w:r w:rsidRPr="005E1CB0">
        <w:rPr>
          <w:b/>
          <w:sz w:val="28"/>
          <w:szCs w:val="28"/>
          <w:lang w:val="uk-UA"/>
        </w:rPr>
        <w:t>100 тис. га</w:t>
      </w:r>
      <w:r w:rsidRPr="005E1CB0">
        <w:rPr>
          <w:sz w:val="28"/>
          <w:szCs w:val="28"/>
          <w:lang w:val="uk-UA"/>
        </w:rPr>
        <w:t xml:space="preserve"> росте у Херсонській області. Він створений для порятунку Олешківських пісків.</w:t>
      </w:r>
    </w:p>
    <w:p w14:paraId="4515A794" w14:textId="77777777" w:rsidR="006E46CF" w:rsidRPr="006E46CF" w:rsidRDefault="006E46CF" w:rsidP="006E46CF">
      <w:pPr>
        <w:shd w:val="clear" w:color="auto" w:fill="FFFFFF"/>
        <w:spacing w:after="270"/>
        <w:rPr>
          <w:sz w:val="28"/>
          <w:szCs w:val="28"/>
          <w:lang w:val="uk-UA"/>
        </w:rPr>
      </w:pPr>
    </w:p>
    <w:p w14:paraId="545F62A2" w14:textId="77777777" w:rsidR="006E46CF" w:rsidRDefault="006E46CF" w:rsidP="006E46CF">
      <w:pPr>
        <w:pStyle w:val="ListParagraph"/>
        <w:ind w:left="-567" w:firstLine="567"/>
        <w:jc w:val="center"/>
        <w:rPr>
          <w:sz w:val="28"/>
          <w:szCs w:val="28"/>
          <w:lang w:val="uk-UA"/>
        </w:rPr>
      </w:pPr>
    </w:p>
    <w:p w14:paraId="31094519" w14:textId="40985EE3" w:rsidR="00B62FE4" w:rsidRPr="006E46CF" w:rsidRDefault="006E46CF" w:rsidP="006E46CF">
      <w:pPr>
        <w:pStyle w:val="ListParagraph"/>
        <w:ind w:left="-567" w:firstLine="567"/>
        <w:jc w:val="center"/>
        <w:rPr>
          <w:i/>
          <w:iCs/>
          <w:sz w:val="28"/>
          <w:szCs w:val="28"/>
          <w:lang w:val="uk-UA"/>
        </w:rPr>
      </w:pPr>
      <w:r w:rsidRPr="006E46CF">
        <w:rPr>
          <w:i/>
          <w:iCs/>
          <w:sz w:val="28"/>
          <w:szCs w:val="28"/>
          <w:lang w:val="uk-UA"/>
        </w:rPr>
        <w:lastRenderedPageBreak/>
        <w:t>1 000 км – 8</w:t>
      </w:r>
      <w:r w:rsidR="00FB264D">
        <w:rPr>
          <w:i/>
          <w:iCs/>
          <w:sz w:val="28"/>
          <w:szCs w:val="28"/>
          <w:lang w:val="uk-UA"/>
        </w:rPr>
        <w:t>7</w:t>
      </w:r>
      <w:r w:rsidRPr="006E46CF">
        <w:rPr>
          <w:i/>
          <w:iCs/>
          <w:sz w:val="28"/>
          <w:szCs w:val="28"/>
          <w:lang w:val="uk-UA"/>
        </w:rPr>
        <w:t>4 км = 126 км</w:t>
      </w:r>
    </w:p>
    <w:p w14:paraId="4BACA6EC" w14:textId="77777777" w:rsidR="00B62FE4" w:rsidRPr="005E1CB0" w:rsidRDefault="00B62FE4" w:rsidP="00D800AB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rPr>
          <w:sz w:val="28"/>
          <w:szCs w:val="28"/>
          <w:lang w:val="uk-UA"/>
        </w:rPr>
      </w:pPr>
      <w:r w:rsidRPr="005E1CB0">
        <w:rPr>
          <w:sz w:val="28"/>
          <w:szCs w:val="28"/>
          <w:lang w:val="uk-UA"/>
        </w:rPr>
        <w:t xml:space="preserve">Найдовше місто в Європі </w:t>
      </w:r>
      <w:r w:rsidR="00DB241D" w:rsidRPr="005E1CB0">
        <w:rPr>
          <w:sz w:val="28"/>
          <w:szCs w:val="28"/>
          <w:lang w:val="uk-UA"/>
        </w:rPr>
        <w:t xml:space="preserve">- </w:t>
      </w:r>
      <w:r w:rsidRPr="005E1CB0">
        <w:rPr>
          <w:sz w:val="28"/>
          <w:szCs w:val="28"/>
          <w:lang w:val="uk-UA"/>
        </w:rPr>
        <w:t>Кривий ріг</w:t>
      </w:r>
      <w:r w:rsidR="00DB241D" w:rsidRPr="005E1CB0">
        <w:rPr>
          <w:sz w:val="28"/>
          <w:szCs w:val="28"/>
          <w:lang w:val="uk-UA"/>
        </w:rPr>
        <w:t xml:space="preserve">,  протяжність якого з півночі на південь </w:t>
      </w:r>
      <w:r w:rsidR="00DB241D" w:rsidRPr="006E46CF">
        <w:rPr>
          <w:b/>
          <w:bCs/>
          <w:sz w:val="28"/>
          <w:szCs w:val="28"/>
          <w:lang w:val="uk-UA"/>
        </w:rPr>
        <w:t xml:space="preserve">126 </w:t>
      </w:r>
      <w:r w:rsidR="00DB241D" w:rsidRPr="005E1CB0">
        <w:rPr>
          <w:sz w:val="28"/>
          <w:szCs w:val="28"/>
          <w:lang w:val="uk-UA"/>
        </w:rPr>
        <w:t>км. Цікаво, що у цьому місці є метротрам – позавулична швидкісна гібридна легкорейкова транспортна система (легке метро, яке обслуговує яке 15 станцій, 4 з них – підземні. Це такий вид транспорту, який працює за принципом метрополітену, а їздять трамваї.</w:t>
      </w:r>
    </w:p>
    <w:p w14:paraId="398C9994" w14:textId="055BE59C" w:rsidR="006120E5" w:rsidRDefault="006120E5" w:rsidP="006120E5">
      <w:pPr>
        <w:pStyle w:val="ListParagraph"/>
        <w:rPr>
          <w:sz w:val="28"/>
          <w:szCs w:val="28"/>
          <w:lang w:val="uk-UA"/>
        </w:rPr>
      </w:pPr>
    </w:p>
    <w:p w14:paraId="3184406E" w14:textId="7AEDB890" w:rsidR="006E46CF" w:rsidRPr="005E1CB0" w:rsidRDefault="006E46CF" w:rsidP="006E46CF">
      <w:pPr>
        <w:pStyle w:val="ListParagraph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120 + 120 = 240</w:t>
      </w:r>
    </w:p>
    <w:p w14:paraId="61ECA78B" w14:textId="77777777" w:rsidR="006120E5" w:rsidRPr="006E46CF" w:rsidRDefault="006120E5" w:rsidP="006120E5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927"/>
        <w:rPr>
          <w:i/>
          <w:iCs/>
          <w:sz w:val="28"/>
          <w:szCs w:val="28"/>
          <w:lang w:val="uk-UA"/>
        </w:rPr>
      </w:pPr>
      <w:r w:rsidRPr="005E1CB0">
        <w:rPr>
          <w:sz w:val="28"/>
          <w:szCs w:val="28"/>
          <w:lang w:val="uk-UA"/>
        </w:rPr>
        <w:t>Тараканівський форт має форму ромбу. Довжина кожної сторони по периметру сягає</w:t>
      </w:r>
      <w:r w:rsidRPr="005E1CB0">
        <w:rPr>
          <w:b/>
          <w:bCs/>
          <w:sz w:val="28"/>
          <w:szCs w:val="28"/>
          <w:lang w:val="uk-UA"/>
        </w:rPr>
        <w:t xml:space="preserve"> 240 </w:t>
      </w:r>
      <w:r w:rsidRPr="005E1CB0">
        <w:rPr>
          <w:sz w:val="28"/>
          <w:szCs w:val="28"/>
          <w:lang w:val="uk-UA"/>
        </w:rPr>
        <w:t>метрів. Товщина зовнішніх стін укріплення становила 3 метри.</w:t>
      </w:r>
    </w:p>
    <w:p w14:paraId="4EE46519" w14:textId="26155A6F" w:rsidR="009048F9" w:rsidRPr="006E46CF" w:rsidRDefault="006E6545" w:rsidP="006E46CF">
      <w:pPr>
        <w:pStyle w:val="ListParagraph"/>
        <w:ind w:left="-567" w:firstLine="567"/>
        <w:jc w:val="center"/>
        <w:rPr>
          <w:i/>
          <w:iCs/>
          <w:sz w:val="28"/>
          <w:szCs w:val="28"/>
          <w:lang w:val="uk-UA"/>
        </w:rPr>
      </w:pPr>
      <w:r w:rsidRPr="006E46CF">
        <w:rPr>
          <w:i/>
          <w:iCs/>
          <w:sz w:val="28"/>
          <w:szCs w:val="28"/>
          <w:lang w:val="uk-UA"/>
        </w:rPr>
        <w:t>800:200=4</w:t>
      </w:r>
    </w:p>
    <w:p w14:paraId="536C203B" w14:textId="6DF12D8F" w:rsidR="000E7A94" w:rsidRPr="005E1CB0" w:rsidRDefault="009048F9" w:rsidP="005B3D27">
      <w:pPr>
        <w:pStyle w:val="ListParagraph"/>
        <w:numPr>
          <w:ilvl w:val="0"/>
          <w:numId w:val="3"/>
        </w:numPr>
        <w:shd w:val="clear" w:color="auto" w:fill="FFFFFF"/>
        <w:spacing w:after="270"/>
        <w:ind w:left="-567" w:firstLine="567"/>
        <w:jc w:val="both"/>
        <w:rPr>
          <w:sz w:val="28"/>
          <w:szCs w:val="28"/>
          <w:lang w:val="uk-UA"/>
        </w:rPr>
      </w:pPr>
      <w:r w:rsidRPr="005E1CB0">
        <w:rPr>
          <w:sz w:val="28"/>
          <w:szCs w:val="28"/>
          <w:shd w:val="clear" w:color="auto" w:fill="FFFFFF"/>
          <w:lang w:val="uk-UA"/>
        </w:rPr>
        <w:t xml:space="preserve">Її величність Природа створила безліч неповторних шедеврів, чимало з яких знаходиться на території України. Тунель кохання довжиною близько </w:t>
      </w:r>
      <w:r w:rsidRPr="005E1CB0">
        <w:rPr>
          <w:b/>
          <w:sz w:val="28"/>
          <w:szCs w:val="28"/>
          <w:shd w:val="clear" w:color="auto" w:fill="FFFFFF"/>
          <w:lang w:val="uk-UA"/>
        </w:rPr>
        <w:t>4 км</w:t>
      </w:r>
      <w:r w:rsidRPr="005E1CB0">
        <w:rPr>
          <w:sz w:val="28"/>
          <w:szCs w:val="28"/>
          <w:shd w:val="clear" w:color="auto" w:fill="FFFFFF"/>
          <w:lang w:val="uk-UA"/>
        </w:rPr>
        <w:t xml:space="preserve"> – так називається чарівна місцина на Рівненщині, неподалік містечка Клевань. Всі, кому вдалося побувати там, не можуть приховати свого щирого захоплення. Тунель можна вважати справжнім ботанічним феноменом – створений переплетеними гілками і пагонами кущів, він нависає прямо над залізничним полотном, чаруючи і заманюючи вас вдалечінь. </w:t>
      </w:r>
    </w:p>
    <w:p w14:paraId="561D79E5" w14:textId="48D0FFA5" w:rsidR="00AE356A" w:rsidRPr="006E46CF" w:rsidRDefault="006E46CF" w:rsidP="00AE356A">
      <w:pPr>
        <w:pStyle w:val="ListParagraph"/>
        <w:shd w:val="clear" w:color="auto" w:fill="FFFFFF"/>
        <w:spacing w:after="270"/>
        <w:ind w:left="0"/>
        <w:rPr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</w:t>
      </w:r>
      <w:r w:rsidR="00AE356A" w:rsidRPr="005E1CB0">
        <w:rPr>
          <w:b/>
          <w:sz w:val="28"/>
          <w:szCs w:val="28"/>
          <w:lang w:val="uk-UA"/>
        </w:rPr>
        <w:t xml:space="preserve">«Покажи </w:t>
      </w:r>
      <w:r w:rsidR="0012564B" w:rsidRPr="005E1CB0">
        <w:rPr>
          <w:b/>
          <w:sz w:val="28"/>
          <w:szCs w:val="28"/>
          <w:lang w:val="uk-UA"/>
        </w:rPr>
        <w:t xml:space="preserve">названий, записаний </w:t>
      </w:r>
      <w:r w:rsidR="00AE356A" w:rsidRPr="005E1CB0">
        <w:rPr>
          <w:b/>
          <w:sz w:val="28"/>
          <w:szCs w:val="28"/>
          <w:lang w:val="uk-UA"/>
        </w:rPr>
        <w:t>час на годиннику»</w:t>
      </w:r>
      <w:r>
        <w:rPr>
          <w:b/>
          <w:sz w:val="28"/>
          <w:szCs w:val="28"/>
          <w:lang w:val="uk-UA"/>
        </w:rPr>
        <w:t xml:space="preserve"> </w:t>
      </w:r>
      <w:r w:rsidRPr="006E46CF">
        <w:rPr>
          <w:bCs/>
          <w:sz w:val="28"/>
          <w:szCs w:val="28"/>
          <w:lang w:val="uk-UA"/>
        </w:rPr>
        <w:t>(</w:t>
      </w:r>
      <w:r>
        <w:rPr>
          <w:bCs/>
          <w:sz w:val="28"/>
          <w:szCs w:val="28"/>
          <w:lang w:val="uk-UA"/>
        </w:rPr>
        <w:t xml:space="preserve">вправи на </w:t>
      </w:r>
      <w:r w:rsidRPr="006E46CF">
        <w:rPr>
          <w:bCs/>
          <w:sz w:val="28"/>
          <w:szCs w:val="28"/>
          <w:lang w:val="uk-UA"/>
        </w:rPr>
        <w:t>годинник</w:t>
      </w:r>
      <w:r>
        <w:rPr>
          <w:bCs/>
          <w:sz w:val="28"/>
          <w:szCs w:val="28"/>
          <w:lang w:val="uk-UA"/>
        </w:rPr>
        <w:t>у</w:t>
      </w:r>
      <w:r w:rsidRPr="006E46CF">
        <w:rPr>
          <w:bCs/>
          <w:sz w:val="28"/>
          <w:szCs w:val="28"/>
          <w:lang w:val="uk-UA"/>
        </w:rPr>
        <w:t>-тренажер</w:t>
      </w:r>
      <w:r>
        <w:rPr>
          <w:bCs/>
          <w:sz w:val="28"/>
          <w:szCs w:val="28"/>
          <w:lang w:val="uk-UA"/>
        </w:rPr>
        <w:t>і</w:t>
      </w:r>
      <w:r w:rsidRPr="006E46CF">
        <w:rPr>
          <w:bCs/>
          <w:sz w:val="28"/>
          <w:szCs w:val="28"/>
          <w:lang w:val="uk-UA"/>
        </w:rPr>
        <w:t>)</w:t>
      </w:r>
    </w:p>
    <w:p w14:paraId="43DA1863" w14:textId="77777777" w:rsidR="00AE356A" w:rsidRPr="006E46CF" w:rsidRDefault="00AE356A" w:rsidP="00AE356A">
      <w:pPr>
        <w:pStyle w:val="ListParagraph"/>
        <w:shd w:val="clear" w:color="auto" w:fill="FFFFFF"/>
        <w:spacing w:after="270"/>
        <w:ind w:left="0"/>
        <w:rPr>
          <w:bCs/>
          <w:sz w:val="28"/>
          <w:szCs w:val="28"/>
          <w:lang w:val="uk-UA"/>
        </w:rPr>
      </w:pPr>
    </w:p>
    <w:p w14:paraId="20E671C6" w14:textId="03224402" w:rsidR="00AE356A" w:rsidRPr="005E1CB0" w:rsidRDefault="006E46CF" w:rsidP="00AE356A">
      <w:pPr>
        <w:pStyle w:val="ListParagraph"/>
        <w:shd w:val="clear" w:color="auto" w:fill="FFFFFF"/>
        <w:spacing w:after="270"/>
        <w:ind w:left="0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</w:t>
      </w:r>
      <w:r w:rsidR="00AE356A" w:rsidRPr="005E1CB0">
        <w:rPr>
          <w:b/>
          <w:sz w:val="28"/>
          <w:szCs w:val="28"/>
          <w:lang w:val="uk-UA"/>
        </w:rPr>
        <w:t>«</w:t>
      </w:r>
      <w:r w:rsidR="00393E71">
        <w:rPr>
          <w:b/>
          <w:sz w:val="28"/>
          <w:szCs w:val="28"/>
          <w:lang w:val="uk-UA"/>
        </w:rPr>
        <w:t>П</w:t>
      </w:r>
      <w:r w:rsidR="00AE356A" w:rsidRPr="005E1CB0">
        <w:rPr>
          <w:b/>
          <w:sz w:val="28"/>
          <w:szCs w:val="28"/>
          <w:lang w:val="uk-UA"/>
        </w:rPr>
        <w:t>азли»</w:t>
      </w:r>
    </w:p>
    <w:p w14:paraId="43A76A4F" w14:textId="77777777" w:rsidR="00AE356A" w:rsidRPr="005E1CB0" w:rsidRDefault="00AE356A" w:rsidP="00AE356A">
      <w:pPr>
        <w:pStyle w:val="ListParagraph"/>
        <w:shd w:val="clear" w:color="auto" w:fill="FFFFFF"/>
        <w:spacing w:after="270"/>
        <w:ind w:left="0"/>
        <w:rPr>
          <w:b/>
          <w:sz w:val="28"/>
          <w:szCs w:val="28"/>
          <w:lang w:val="uk-UA"/>
        </w:rPr>
      </w:pPr>
    </w:p>
    <w:p w14:paraId="08A62714" w14:textId="0A871699" w:rsidR="00AE356A" w:rsidRPr="006E46CF" w:rsidRDefault="006E46CF" w:rsidP="00AE356A">
      <w:pPr>
        <w:pStyle w:val="ListParagraph"/>
        <w:shd w:val="clear" w:color="auto" w:fill="FFFFFF"/>
        <w:spacing w:after="270"/>
        <w:ind w:left="0"/>
        <w:rPr>
          <w:bCs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Завдання </w:t>
      </w:r>
      <w:r w:rsidR="00AE356A" w:rsidRPr="005E1CB0">
        <w:rPr>
          <w:b/>
          <w:sz w:val="28"/>
          <w:szCs w:val="28"/>
          <w:lang w:val="uk-UA"/>
        </w:rPr>
        <w:t xml:space="preserve">«Розсипане число» </w:t>
      </w:r>
      <w:r w:rsidR="00AE356A" w:rsidRPr="006E46CF">
        <w:rPr>
          <w:bCs/>
          <w:sz w:val="28"/>
          <w:szCs w:val="28"/>
          <w:lang w:val="uk-UA"/>
        </w:rPr>
        <w:t>(із цифр утворити певну дату, число, вік і т.д.</w:t>
      </w:r>
      <w:r>
        <w:rPr>
          <w:bCs/>
          <w:sz w:val="28"/>
          <w:szCs w:val="28"/>
          <w:lang w:val="uk-UA"/>
        </w:rPr>
        <w:t>)</w:t>
      </w:r>
    </w:p>
    <w:p w14:paraId="6935DD97" w14:textId="77777777" w:rsidR="00AE356A" w:rsidRPr="006E46CF" w:rsidRDefault="00AE356A" w:rsidP="00AE356A">
      <w:pPr>
        <w:pStyle w:val="ListParagraph"/>
        <w:shd w:val="clear" w:color="auto" w:fill="FFFFFF"/>
        <w:spacing w:after="270"/>
        <w:ind w:left="0"/>
        <w:rPr>
          <w:bCs/>
          <w:sz w:val="28"/>
          <w:szCs w:val="28"/>
          <w:lang w:val="uk-UA"/>
        </w:rPr>
      </w:pPr>
    </w:p>
    <w:p w14:paraId="21722D5B" w14:textId="77777777" w:rsidR="006E46CF" w:rsidRPr="0006553C" w:rsidRDefault="006E46CF" w:rsidP="006E6545">
      <w:pPr>
        <w:pStyle w:val="ListParagraph"/>
        <w:shd w:val="clear" w:color="auto" w:fill="FFFFFF"/>
        <w:spacing w:after="270"/>
        <w:ind w:left="-567" w:firstLine="567"/>
        <w:jc w:val="both"/>
        <w:rPr>
          <w:b/>
          <w:bCs/>
          <w:sz w:val="28"/>
          <w:szCs w:val="28"/>
          <w:shd w:val="clear" w:color="auto" w:fill="FFFFFF"/>
          <w:lang w:val="uk-UA"/>
        </w:rPr>
      </w:pPr>
      <w:r w:rsidRPr="0006553C">
        <w:rPr>
          <w:b/>
          <w:bCs/>
          <w:sz w:val="28"/>
          <w:szCs w:val="28"/>
          <w:shd w:val="clear" w:color="auto" w:fill="FFFFFF"/>
          <w:lang w:val="uk-UA"/>
        </w:rPr>
        <w:t>ІІІ. Заключний етап.</w:t>
      </w:r>
    </w:p>
    <w:p w14:paraId="000A1947" w14:textId="17F5DFF4" w:rsidR="009048F9" w:rsidRPr="005B3D27" w:rsidRDefault="006E46CF" w:rsidP="005B3D27">
      <w:pPr>
        <w:pStyle w:val="ListParagraph"/>
        <w:shd w:val="clear" w:color="auto" w:fill="FFFFFF"/>
        <w:spacing w:after="270"/>
        <w:ind w:left="-567" w:firstLine="567"/>
        <w:jc w:val="both"/>
        <w:rPr>
          <w:sz w:val="28"/>
          <w:szCs w:val="28"/>
          <w:shd w:val="clear" w:color="auto" w:fill="FFFFFF"/>
          <w:lang w:val="uk-UA"/>
        </w:rPr>
      </w:pPr>
      <w:r>
        <w:rPr>
          <w:sz w:val="28"/>
          <w:szCs w:val="28"/>
          <w:shd w:val="clear" w:color="auto" w:fill="FFFFFF"/>
          <w:lang w:val="uk-UA"/>
        </w:rPr>
        <w:t xml:space="preserve">- </w:t>
      </w:r>
      <w:r w:rsidR="009048F9" w:rsidRPr="005E1CB0">
        <w:rPr>
          <w:sz w:val="28"/>
          <w:szCs w:val="28"/>
          <w:shd w:val="clear" w:color="auto" w:fill="FFFFFF"/>
          <w:lang w:val="uk-UA"/>
        </w:rPr>
        <w:t xml:space="preserve">Як ви помітили, математика та Україна, наше життя тісно взаємо пов’язані. Сьогодні ви </w:t>
      </w:r>
      <w:r w:rsidR="00DB241D" w:rsidRPr="005E1CB0">
        <w:rPr>
          <w:sz w:val="28"/>
          <w:szCs w:val="28"/>
          <w:shd w:val="clear" w:color="auto" w:fill="FFFFFF"/>
          <w:lang w:val="uk-UA"/>
        </w:rPr>
        <w:t xml:space="preserve">пригадали, </w:t>
      </w:r>
      <w:r w:rsidR="009048F9" w:rsidRPr="005E1CB0">
        <w:rPr>
          <w:sz w:val="28"/>
          <w:szCs w:val="28"/>
          <w:shd w:val="clear" w:color="auto" w:fill="FFFFFF"/>
          <w:lang w:val="uk-UA"/>
        </w:rPr>
        <w:t>дізналися багато цікавих фактів з минулого та сучасності нашої країни.</w:t>
      </w:r>
      <w:r w:rsidR="005B3D27">
        <w:rPr>
          <w:sz w:val="28"/>
          <w:szCs w:val="28"/>
          <w:shd w:val="clear" w:color="auto" w:fill="FFFFFF"/>
          <w:lang w:val="uk-UA"/>
        </w:rPr>
        <w:t xml:space="preserve"> </w:t>
      </w:r>
      <w:r w:rsidR="005B3D27" w:rsidRPr="005E1CB0">
        <w:rPr>
          <w:sz w:val="28"/>
          <w:szCs w:val="28"/>
          <w:shd w:val="clear" w:color="auto" w:fill="FFFFFF"/>
          <w:lang w:val="uk-UA"/>
        </w:rPr>
        <w:t xml:space="preserve">Україна — це найбільша з країн, що повністю знаходяться в Європі. </w:t>
      </w:r>
      <w:r w:rsidR="005B3D27">
        <w:rPr>
          <w:sz w:val="28"/>
          <w:szCs w:val="28"/>
          <w:shd w:val="clear" w:color="auto" w:fill="FFFFFF"/>
          <w:lang w:val="uk-UA"/>
        </w:rPr>
        <w:t>Ц</w:t>
      </w:r>
      <w:r w:rsidR="00B62FE4" w:rsidRPr="005B3D27">
        <w:rPr>
          <w:sz w:val="28"/>
          <w:szCs w:val="28"/>
          <w:shd w:val="clear" w:color="auto" w:fill="FFFFFF"/>
          <w:lang w:val="uk-UA"/>
        </w:rPr>
        <w:t xml:space="preserve">е дивовижна країна із давньою історією, цікавою культурою та приголомшливою природою, багатою на різні природні ресурси.  </w:t>
      </w:r>
      <w:r w:rsidR="009048F9" w:rsidRPr="005B3D27">
        <w:rPr>
          <w:sz w:val="28"/>
          <w:szCs w:val="28"/>
          <w:shd w:val="clear" w:color="auto" w:fill="FFFFFF"/>
          <w:lang w:val="uk-UA"/>
        </w:rPr>
        <w:t>Наша земля варта того, щоб її знали, любили та захоплювалися незрівнянною красою.</w:t>
      </w:r>
      <w:r w:rsidR="009048F9" w:rsidRPr="005B3D27">
        <w:rPr>
          <w:sz w:val="28"/>
          <w:szCs w:val="28"/>
          <w:shd w:val="clear" w:color="auto" w:fill="FFFFFF"/>
        </w:rPr>
        <w:t> </w:t>
      </w:r>
      <w:r w:rsidR="00B62FE4" w:rsidRPr="005B3D27">
        <w:rPr>
          <w:sz w:val="28"/>
          <w:szCs w:val="28"/>
          <w:shd w:val="clear" w:color="auto" w:fill="FFFFFF"/>
          <w:lang w:val="uk-UA"/>
        </w:rPr>
        <w:t>Подорожуйте</w:t>
      </w:r>
      <w:r w:rsidR="009048F9" w:rsidRPr="005B3D27">
        <w:rPr>
          <w:sz w:val="28"/>
          <w:szCs w:val="28"/>
          <w:shd w:val="clear" w:color="auto" w:fill="FFFFFF"/>
          <w:lang w:val="uk-UA"/>
        </w:rPr>
        <w:t xml:space="preserve"> </w:t>
      </w:r>
      <w:r w:rsidR="00B62FE4" w:rsidRPr="005B3D27">
        <w:rPr>
          <w:sz w:val="28"/>
          <w:szCs w:val="28"/>
          <w:shd w:val="clear" w:color="auto" w:fill="FFFFFF"/>
          <w:lang w:val="uk-UA"/>
        </w:rPr>
        <w:t>Україною</w:t>
      </w:r>
      <w:r w:rsidR="009048F9" w:rsidRPr="005B3D27">
        <w:rPr>
          <w:sz w:val="28"/>
          <w:szCs w:val="28"/>
          <w:shd w:val="clear" w:color="auto" w:fill="FFFFFF"/>
          <w:lang w:val="uk-UA"/>
        </w:rPr>
        <w:t>,</w:t>
      </w:r>
      <w:r w:rsidR="00B62FE4" w:rsidRPr="005B3D27">
        <w:rPr>
          <w:sz w:val="28"/>
          <w:szCs w:val="28"/>
          <w:shd w:val="clear" w:color="auto" w:fill="FFFFFF"/>
          <w:lang w:val="uk-UA"/>
        </w:rPr>
        <w:t xml:space="preserve"> </w:t>
      </w:r>
      <w:r w:rsidR="009048F9" w:rsidRPr="005B3D27">
        <w:rPr>
          <w:sz w:val="28"/>
          <w:szCs w:val="28"/>
          <w:shd w:val="clear" w:color="auto" w:fill="FFFFFF"/>
          <w:lang w:val="uk-UA"/>
        </w:rPr>
        <w:t xml:space="preserve">вивчайте її минуле, цініть сьогодення та збережіть для нащадків скарби нації. </w:t>
      </w:r>
      <w:r w:rsidR="00DB241D" w:rsidRPr="005B3D27">
        <w:rPr>
          <w:sz w:val="28"/>
          <w:szCs w:val="28"/>
          <w:shd w:val="clear" w:color="auto" w:fill="FFFFFF"/>
          <w:lang w:val="uk-UA"/>
        </w:rPr>
        <w:t>Та найцінніший скарб кожної нації – її народ, люди. Тому</w:t>
      </w:r>
      <w:r w:rsidR="00D800AB" w:rsidRPr="005B3D27">
        <w:rPr>
          <w:sz w:val="28"/>
          <w:szCs w:val="28"/>
          <w:shd w:val="clear" w:color="auto" w:fill="FFFFFF"/>
          <w:lang w:val="uk-UA"/>
        </w:rPr>
        <w:t xml:space="preserve"> сьогодні, як ніколи, </w:t>
      </w:r>
      <w:r w:rsidR="00DB241D" w:rsidRPr="005B3D27">
        <w:rPr>
          <w:sz w:val="28"/>
          <w:szCs w:val="28"/>
          <w:shd w:val="clear" w:color="auto" w:fill="FFFFFF"/>
          <w:lang w:val="uk-UA"/>
        </w:rPr>
        <w:t xml:space="preserve"> життя кожного з нас</w:t>
      </w:r>
      <w:r w:rsidR="00D800AB" w:rsidRPr="005B3D27">
        <w:rPr>
          <w:sz w:val="28"/>
          <w:szCs w:val="28"/>
          <w:shd w:val="clear" w:color="auto" w:fill="FFFFFF"/>
          <w:lang w:val="uk-UA"/>
        </w:rPr>
        <w:t>, українців, є важливим. Т</w:t>
      </w:r>
      <w:r w:rsidR="00DB241D" w:rsidRPr="005B3D27">
        <w:rPr>
          <w:sz w:val="28"/>
          <w:szCs w:val="28"/>
          <w:shd w:val="clear" w:color="auto" w:fill="FFFFFF"/>
          <w:lang w:val="uk-UA"/>
        </w:rPr>
        <w:t>ому бережіть себе</w:t>
      </w:r>
      <w:r w:rsidR="00D800AB" w:rsidRPr="005B3D27">
        <w:rPr>
          <w:sz w:val="28"/>
          <w:szCs w:val="28"/>
          <w:shd w:val="clear" w:color="auto" w:fill="FFFFFF"/>
          <w:lang w:val="uk-UA"/>
        </w:rPr>
        <w:t>. Все буде Україна!</w:t>
      </w:r>
    </w:p>
    <w:sectPr w:rsidR="009048F9" w:rsidRPr="005B3D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DB4100"/>
    <w:multiLevelType w:val="hybridMultilevel"/>
    <w:tmpl w:val="D1AA092E"/>
    <w:lvl w:ilvl="0" w:tplc="6EE4B4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58C81F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BAADF0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9163C9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E9CB0B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56A03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985FE4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A240C2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A2CDC0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8CA7F72"/>
    <w:multiLevelType w:val="hybridMultilevel"/>
    <w:tmpl w:val="07105F70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45070B"/>
    <w:multiLevelType w:val="hybridMultilevel"/>
    <w:tmpl w:val="CB588BA8"/>
    <w:lvl w:ilvl="0" w:tplc="1DA6E0F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71811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31E2264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958E6D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BD6890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8CD07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FD84F9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F229B3A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82963B8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 w16cid:durableId="403532505">
    <w:abstractNumId w:val="0"/>
  </w:num>
  <w:num w:numId="2" w16cid:durableId="1588465027">
    <w:abstractNumId w:val="2"/>
  </w:num>
  <w:num w:numId="3" w16cid:durableId="2234130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9DC"/>
    <w:rsid w:val="000349C4"/>
    <w:rsid w:val="0006553C"/>
    <w:rsid w:val="000E7A94"/>
    <w:rsid w:val="001117EC"/>
    <w:rsid w:val="0012564B"/>
    <w:rsid w:val="001B4101"/>
    <w:rsid w:val="00393E71"/>
    <w:rsid w:val="005B3D27"/>
    <w:rsid w:val="005E1CB0"/>
    <w:rsid w:val="006120E5"/>
    <w:rsid w:val="006E46CF"/>
    <w:rsid w:val="006E6545"/>
    <w:rsid w:val="008231C4"/>
    <w:rsid w:val="0090390D"/>
    <w:rsid w:val="009048F9"/>
    <w:rsid w:val="009E3C61"/>
    <w:rsid w:val="00A472A4"/>
    <w:rsid w:val="00A879DC"/>
    <w:rsid w:val="00AE356A"/>
    <w:rsid w:val="00B51C39"/>
    <w:rsid w:val="00B62FE4"/>
    <w:rsid w:val="00CF082E"/>
    <w:rsid w:val="00D800AB"/>
    <w:rsid w:val="00DB241D"/>
    <w:rsid w:val="00DD3305"/>
    <w:rsid w:val="00E71CE8"/>
    <w:rsid w:val="00FB2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B041A15"/>
  <w15:chartTrackingRefBased/>
  <w15:docId w15:val="{D3B4FCA1-663D-4B4E-B685-E4A5FA0D4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9D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basedOn w:val="Normal"/>
    <w:uiPriority w:val="99"/>
    <w:unhideWhenUsed/>
    <w:rsid w:val="00A87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5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7056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86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00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1398</Words>
  <Characters>7974</Characters>
  <Application>Microsoft Office Word</Application>
  <DocSecurity>0</DocSecurity>
  <Lines>66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Iryna Gotovusha</cp:lastModifiedBy>
  <cp:revision>2</cp:revision>
  <dcterms:created xsi:type="dcterms:W3CDTF">2023-01-27T01:14:00Z</dcterms:created>
  <dcterms:modified xsi:type="dcterms:W3CDTF">2023-01-27T01:14:00Z</dcterms:modified>
</cp:coreProperties>
</file>