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D59" w:rsidRPr="00CD0D59" w:rsidRDefault="00CD0D59" w:rsidP="00CD0D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Конспект уроку з психології</w:t>
      </w:r>
    </w:p>
    <w:p w:rsidR="00CD0D59" w:rsidRPr="00CD0D59" w:rsidRDefault="00CD0D59" w:rsidP="00CD0D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5" style="width:0;height:1.5pt" o:hralign="center" o:hrstd="t" o:hr="t" fillcolor="#a0a0a0" stroked="f"/>
        </w:pict>
      </w:r>
    </w:p>
    <w:p w:rsidR="00CD0D59" w:rsidRPr="00CD0D59" w:rsidRDefault="00CD0D59" w:rsidP="00CD0D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Тема:</w:t>
      </w: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Емоції та їх вплив на поведінку людини</w:t>
      </w:r>
    </w:p>
    <w:p w:rsidR="00CD0D59" w:rsidRPr="00CD0D59" w:rsidRDefault="00CD0D59" w:rsidP="00CD0D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6" style="width:0;height:1.5pt" o:hralign="center" o:hrstd="t" o:hr="t" fillcolor="#a0a0a0" stroked="f"/>
        </w:pic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Мета уроку:</w:t>
      </w:r>
    </w:p>
    <w:p w:rsidR="00CD0D59" w:rsidRPr="00CD0D59" w:rsidRDefault="00CD0D59" w:rsidP="00CD0D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Навчальна:</w:t>
      </w: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ознайомити учнів із поняттям емоцій, їх класифікацією та впливом на поведінку людини.</w:t>
      </w:r>
    </w:p>
    <w:p w:rsidR="00CD0D59" w:rsidRPr="00CD0D59" w:rsidRDefault="00CD0D59" w:rsidP="00CD0D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Розвивальна:</w:t>
      </w: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розвивати навички усвідомлення власного емоційного стану та управління емоціями.</w:t>
      </w:r>
    </w:p>
    <w:p w:rsidR="00CD0D59" w:rsidRPr="00CD0D59" w:rsidRDefault="00CD0D59" w:rsidP="00CD0D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Виховна:</w:t>
      </w: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виховувати емпатію, толерантність та вміння підтримувати позитивний </w:t>
      </w:r>
      <w:bookmarkStart w:id="0" w:name="_GoBack"/>
      <w:bookmarkEnd w:id="0"/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емоційний клімат у колективі.</w:t>
      </w:r>
    </w:p>
    <w:p w:rsidR="00CD0D59" w:rsidRPr="00CD0D59" w:rsidRDefault="00CD0D59" w:rsidP="00CD0D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7" style="width:0;height:1.5pt" o:hralign="center" o:hrstd="t" o:hr="t" fillcolor="#a0a0a0" stroked="f"/>
        </w:pic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Обладнання:</w:t>
      </w:r>
    </w:p>
    <w:p w:rsidR="00CD0D59" w:rsidRPr="00CD0D59" w:rsidRDefault="00CD0D59" w:rsidP="00CD0D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Мультимедійна презентація.</w:t>
      </w:r>
    </w:p>
    <w:p w:rsidR="00CD0D59" w:rsidRPr="00CD0D59" w:rsidRDefault="00CD0D59" w:rsidP="00CD0D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Роздаткові матеріали (тести, анкети).</w:t>
      </w:r>
    </w:p>
    <w:p w:rsidR="00CD0D59" w:rsidRPr="00CD0D59" w:rsidRDefault="00CD0D59" w:rsidP="00CD0D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Аркуші паперу, маркери, кольорові олівці.</w:t>
      </w:r>
    </w:p>
    <w:p w:rsidR="00CD0D59" w:rsidRPr="00CD0D59" w:rsidRDefault="00CD0D59" w:rsidP="00CD0D5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proofErr w:type="spellStart"/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Відеофрагменти</w:t>
      </w:r>
      <w:proofErr w:type="spellEnd"/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чи зображення, що викликають різні емоції.</w:t>
      </w:r>
    </w:p>
    <w:p w:rsidR="00CD0D59" w:rsidRPr="00CD0D59" w:rsidRDefault="00CD0D59" w:rsidP="00CD0D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8" style="width:0;height:1.5pt" o:hralign="center" o:hrstd="t" o:hr="t" fillcolor="#a0a0a0" stroked="f"/>
        </w:pic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План уроку:</w: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І. Організаційний момент (2 хв)</w:t>
      </w:r>
    </w:p>
    <w:p w:rsidR="00CD0D59" w:rsidRPr="00CD0D59" w:rsidRDefault="00CD0D59" w:rsidP="00CD0D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Привітання.</w:t>
      </w:r>
    </w:p>
    <w:p w:rsidR="00CD0D59" w:rsidRPr="00CD0D59" w:rsidRDefault="00CD0D59" w:rsidP="00CD0D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Налаштування учнів на роботу.</w: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ІІ. Актуалізація знань (5 хв)</w:t>
      </w:r>
    </w:p>
    <w:p w:rsidR="00CD0D59" w:rsidRPr="00CD0D59" w:rsidRDefault="00CD0D59" w:rsidP="00CD0D5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Запитання до учнів: </w:t>
      </w:r>
    </w:p>
    <w:p w:rsidR="00CD0D59" w:rsidRPr="00CD0D59" w:rsidRDefault="00CD0D59" w:rsidP="00CD0D5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Що таке емоції?</w:t>
      </w:r>
    </w:p>
    <w:p w:rsidR="00CD0D59" w:rsidRPr="00CD0D59" w:rsidRDefault="00CD0D59" w:rsidP="00CD0D5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Чому вони важливі для людини?</w:t>
      </w:r>
    </w:p>
    <w:p w:rsidR="00CD0D59" w:rsidRPr="00CD0D59" w:rsidRDefault="00CD0D59" w:rsidP="00CD0D5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Обговорення ситуацій, у яких емоції допомагають або заважають.</w: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ІІІ. Мотивація (3 хв)</w:t>
      </w:r>
    </w:p>
    <w:p w:rsidR="00CD0D59" w:rsidRPr="00CD0D59" w:rsidRDefault="00CD0D59" w:rsidP="00CD0D5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Вправа: «Що б ви відчули?» </w:t>
      </w:r>
    </w:p>
    <w:p w:rsidR="00CD0D59" w:rsidRPr="00CD0D59" w:rsidRDefault="00CD0D59" w:rsidP="00CD0D5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Учням демонструють кілька зображень (наприклад, усміхнене обличчя, похмуре небо). Вони описують свої емоції у відповідь.</w: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IV. Вивчення нового матеріалу (15 хв)</w:t>
      </w:r>
    </w:p>
    <w:p w:rsidR="00CD0D59" w:rsidRPr="00CD0D59" w:rsidRDefault="00CD0D59" w:rsidP="00CD0D5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Що таке емоції: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Визначення.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Біологічна та психологічна природа емоцій.</w:t>
      </w:r>
    </w:p>
    <w:p w:rsidR="00CD0D59" w:rsidRPr="00CD0D59" w:rsidRDefault="00CD0D59" w:rsidP="00CD0D5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Класифікація емоцій: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lastRenderedPageBreak/>
        <w:t>Позитивні, негативні, нейтральні.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Основні емоції за Полом </w:t>
      </w:r>
      <w:proofErr w:type="spellStart"/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Екманом</w:t>
      </w:r>
      <w:proofErr w:type="spellEnd"/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: радість, сум, страх, злість, здивування, огида.</w:t>
      </w:r>
    </w:p>
    <w:p w:rsidR="00CD0D59" w:rsidRPr="00CD0D59" w:rsidRDefault="00CD0D59" w:rsidP="00CD0D5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Функції емоцій: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Сигнальна.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Мотиваційна.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Регулятивна.</w:t>
      </w:r>
    </w:p>
    <w:p w:rsidR="00CD0D59" w:rsidRPr="00CD0D59" w:rsidRDefault="00CD0D59" w:rsidP="00CD0D5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Вплив емоцій на поведінку: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 позитивні емоції сприяють продуктивності.</w:t>
      </w:r>
    </w:p>
    <w:p w:rsidR="00CD0D59" w:rsidRPr="00CD0D59" w:rsidRDefault="00CD0D59" w:rsidP="00CD0D59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 негативні емоції можуть перешкоджати взаємодії.</w: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V. Практична частина (20 хв)</w:t>
      </w:r>
    </w:p>
    <w:p w:rsidR="00CD0D59" w:rsidRPr="00CD0D59" w:rsidRDefault="00CD0D59" w:rsidP="00CD0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Вправа: «Кольори емоцій»</w:t>
      </w:r>
    </w:p>
    <w:p w:rsidR="00CD0D59" w:rsidRPr="00CD0D59" w:rsidRDefault="00CD0D59" w:rsidP="00CD0D5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Учням пропонується обрати колір для різних емоцій (наприклад, радість — жовтий, страх — сірий).</w:t>
      </w:r>
    </w:p>
    <w:p w:rsidR="00CD0D59" w:rsidRPr="00CD0D59" w:rsidRDefault="00CD0D59" w:rsidP="00CD0D5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Колективне обговорення вибору кольорів.</w:t>
      </w:r>
    </w:p>
    <w:p w:rsidR="00CD0D59" w:rsidRPr="00CD0D59" w:rsidRDefault="00CD0D59" w:rsidP="00CD0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Робота в парах:</w:t>
      </w:r>
    </w:p>
    <w:p w:rsidR="00CD0D59" w:rsidRPr="00CD0D59" w:rsidRDefault="00CD0D59" w:rsidP="00CD0D5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Учні розігрують короткі сценки, які демонструють певні емоції. Інші мають їх розпізнати.</w:t>
      </w:r>
    </w:p>
    <w:p w:rsidR="00CD0D59" w:rsidRPr="00CD0D59" w:rsidRDefault="00CD0D59" w:rsidP="00CD0D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Міні-тренінг «Як контролювати емоції»:</w:t>
      </w:r>
    </w:p>
    <w:p w:rsidR="00CD0D59" w:rsidRPr="00CD0D59" w:rsidRDefault="00CD0D59" w:rsidP="00CD0D5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Прийоми саморегуляції (глибоке дихання, зміна фокусу уваги, позитивна візуалізація).</w: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VI. Підсумок уроку (5 хв)</w:t>
      </w:r>
    </w:p>
    <w:p w:rsidR="00CD0D59" w:rsidRPr="00CD0D59" w:rsidRDefault="00CD0D59" w:rsidP="00CD0D5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Обговорення: </w:t>
      </w:r>
    </w:p>
    <w:p w:rsidR="00CD0D59" w:rsidRPr="00CD0D59" w:rsidRDefault="00CD0D59" w:rsidP="00CD0D5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Що нового ви дізналися про емоції?</w:t>
      </w:r>
    </w:p>
    <w:p w:rsidR="00CD0D59" w:rsidRPr="00CD0D59" w:rsidRDefault="00CD0D59" w:rsidP="00CD0D5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 знання про емоції може допомогти вам у житті?</w:t>
      </w:r>
    </w:p>
    <w:p w:rsidR="00CD0D59" w:rsidRPr="00CD0D59" w:rsidRDefault="00CD0D59" w:rsidP="00CD0D5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Учні завершують речення: </w:t>
      </w:r>
    </w:p>
    <w:p w:rsidR="00CD0D59" w:rsidRPr="00CD0D59" w:rsidRDefault="00CD0D59" w:rsidP="00CD0D5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«Сьогодні я зрозумів(ла), що емоції…».</w: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  <w:t>VII. Домашнє завдання:</w:t>
      </w:r>
    </w:p>
    <w:p w:rsidR="00CD0D59" w:rsidRPr="00CD0D59" w:rsidRDefault="00CD0D59" w:rsidP="00CD0D5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Заповнити емоційний щоденник: записувати, які емоції вони відчували протягом дня, і зазначати, що їх викликало.</w:t>
      </w:r>
    </w:p>
    <w:p w:rsidR="00CD0D59" w:rsidRPr="00CD0D59" w:rsidRDefault="00CD0D59" w:rsidP="00CD0D5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Підготувати приклад із життя, коли емоції допомогли прийняти рішення.</w:t>
      </w:r>
    </w:p>
    <w:p w:rsidR="00CD0D59" w:rsidRPr="00CD0D59" w:rsidRDefault="00CD0D59" w:rsidP="00CD0D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29" style="width:0;height:1.5pt" o:hralign="center" o:hrstd="t" o:hr="t" fillcolor="#a0a0a0" stroked="f"/>
        </w:pict>
      </w:r>
    </w:p>
    <w:p w:rsidR="00CD0D59" w:rsidRPr="00CD0D59" w:rsidRDefault="00CD0D59" w:rsidP="00CD0D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Очікувані результати:</w:t>
      </w:r>
    </w:p>
    <w:p w:rsidR="00CD0D59" w:rsidRPr="00CD0D59" w:rsidRDefault="00CD0D59" w:rsidP="00CD0D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Учні зрозуміють природу емоцій, </w:t>
      </w:r>
      <w:proofErr w:type="spellStart"/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навчаться</w:t>
      </w:r>
      <w:proofErr w:type="spellEnd"/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визначати свої емоції та аналізувати їх вплив на поведінку, опанують базові техніки управління емоціями.</w:t>
      </w:r>
    </w:p>
    <w:p w:rsidR="00CD0D59" w:rsidRPr="00CD0D59" w:rsidRDefault="00CD0D59" w:rsidP="00CD0D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CD0D5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pict>
          <v:rect id="_x0000_i1030" style="width:0;height:1.5pt" o:hralign="center" o:hrstd="t" o:hr="t" fillcolor="#a0a0a0" stroked="f"/>
        </w:pict>
      </w:r>
    </w:p>
    <w:p w:rsidR="000C3539" w:rsidRDefault="000C3539"/>
    <w:sectPr w:rsidR="000C35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0B03"/>
    <w:multiLevelType w:val="multilevel"/>
    <w:tmpl w:val="6062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917928"/>
    <w:multiLevelType w:val="multilevel"/>
    <w:tmpl w:val="83946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C94773"/>
    <w:multiLevelType w:val="multilevel"/>
    <w:tmpl w:val="766EB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06896"/>
    <w:multiLevelType w:val="multilevel"/>
    <w:tmpl w:val="1EB8D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283462"/>
    <w:multiLevelType w:val="multilevel"/>
    <w:tmpl w:val="BA7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B3361E"/>
    <w:multiLevelType w:val="multilevel"/>
    <w:tmpl w:val="C77EB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AE0266"/>
    <w:multiLevelType w:val="multilevel"/>
    <w:tmpl w:val="86480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3F250C"/>
    <w:multiLevelType w:val="multilevel"/>
    <w:tmpl w:val="F7A40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D441C2"/>
    <w:multiLevelType w:val="multilevel"/>
    <w:tmpl w:val="E8C08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60"/>
    <w:rsid w:val="000C3539"/>
    <w:rsid w:val="00717F60"/>
    <w:rsid w:val="00C35C0D"/>
    <w:rsid w:val="00CD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C4FF4"/>
  <w15:chartTrackingRefBased/>
  <w15:docId w15:val="{454E608B-DD26-40B9-830A-E0C0C30CE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4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1524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2025-01-25T06:15:00Z</dcterms:created>
  <dcterms:modified xsi:type="dcterms:W3CDTF">2025-01-25T06:15:00Z</dcterms:modified>
</cp:coreProperties>
</file>