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BF5" w:rsidRPr="001D6233" w:rsidRDefault="00D9325A" w:rsidP="00857BF5">
      <w:pPr>
        <w:pStyle w:val="2"/>
        <w:shd w:val="clear" w:color="auto" w:fill="auto"/>
        <w:spacing w:line="360" w:lineRule="auto"/>
        <w:jc w:val="center"/>
        <w:rPr>
          <w:rStyle w:val="11"/>
          <w:sz w:val="28"/>
          <w:szCs w:val="28"/>
          <w:lang w:val="uk-UA"/>
        </w:rPr>
      </w:pPr>
      <w:r w:rsidRPr="001D6233">
        <w:rPr>
          <w:rStyle w:val="11"/>
          <w:sz w:val="28"/>
          <w:szCs w:val="28"/>
          <w:lang w:val="uk-UA"/>
        </w:rPr>
        <w:t xml:space="preserve"> </w:t>
      </w:r>
      <w:r w:rsidR="00857BF5" w:rsidRPr="001D6233">
        <w:rPr>
          <w:rStyle w:val="11"/>
          <w:sz w:val="28"/>
          <w:szCs w:val="28"/>
          <w:lang w:val="uk-UA"/>
        </w:rPr>
        <w:t>«</w:t>
      </w:r>
      <w:r>
        <w:rPr>
          <w:rStyle w:val="11"/>
          <w:sz w:val="28"/>
          <w:szCs w:val="28"/>
          <w:lang w:val="uk-UA"/>
        </w:rPr>
        <w:t>Вибір професії – вибір майбутнього</w:t>
      </w:r>
      <w:r w:rsidR="00857BF5" w:rsidRPr="001D6233">
        <w:rPr>
          <w:rStyle w:val="11"/>
          <w:sz w:val="28"/>
          <w:szCs w:val="28"/>
          <w:lang w:val="uk-UA"/>
        </w:rPr>
        <w:t>»</w:t>
      </w:r>
    </w:p>
    <w:p w:rsidR="001D6233" w:rsidRDefault="001D6233" w:rsidP="00857BF5">
      <w:pPr>
        <w:pStyle w:val="2"/>
        <w:shd w:val="clear" w:color="auto" w:fill="auto"/>
        <w:spacing w:line="360" w:lineRule="auto"/>
        <w:jc w:val="center"/>
        <w:rPr>
          <w:rStyle w:val="11"/>
          <w:sz w:val="24"/>
          <w:szCs w:val="24"/>
          <w:lang w:val="uk-UA"/>
        </w:rPr>
      </w:pPr>
    </w:p>
    <w:p w:rsidR="00D94F93" w:rsidRPr="002F3929" w:rsidRDefault="00D94F93" w:rsidP="002F3929">
      <w:pPr>
        <w:spacing w:after="0" w:line="360" w:lineRule="auto"/>
        <w:ind w:firstLine="709"/>
        <w:jc w:val="center"/>
        <w:rPr>
          <w:rFonts w:ascii="Times New Roman" w:hAnsi="Times New Roman" w:cs="Times New Roman"/>
          <w:b/>
          <w:sz w:val="28"/>
          <w:szCs w:val="28"/>
          <w:lang w:val="uk-UA"/>
        </w:rPr>
      </w:pPr>
      <w:r w:rsidRPr="002F3929">
        <w:rPr>
          <w:rFonts w:ascii="Times New Roman" w:hAnsi="Times New Roman" w:cs="Times New Roman"/>
          <w:b/>
          <w:sz w:val="28"/>
          <w:szCs w:val="28"/>
          <w:lang w:val="uk-UA"/>
        </w:rPr>
        <w:t>Пояснювальна записка</w:t>
      </w:r>
    </w:p>
    <w:p w:rsidR="00D94F93" w:rsidRPr="002F3929" w:rsidRDefault="00D94F93" w:rsidP="002F3929">
      <w:pPr>
        <w:spacing w:after="0" w:line="360" w:lineRule="auto"/>
        <w:ind w:firstLine="709"/>
        <w:jc w:val="center"/>
        <w:rPr>
          <w:rFonts w:ascii="Times New Roman" w:hAnsi="Times New Roman" w:cs="Times New Roman"/>
          <w:b/>
          <w:sz w:val="28"/>
          <w:szCs w:val="28"/>
          <w:lang w:val="uk-UA"/>
        </w:rPr>
      </w:pP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Метою системи професійної орієнтації є формування </w:t>
      </w:r>
      <w:r w:rsidR="00D9325A">
        <w:rPr>
          <w:rFonts w:ascii="Times New Roman" w:hAnsi="Times New Roman" w:cs="Times New Roman"/>
          <w:sz w:val="28"/>
          <w:szCs w:val="28"/>
          <w:lang w:val="uk-UA"/>
        </w:rPr>
        <w:t>здатності</w:t>
      </w:r>
      <w:r w:rsidRPr="002F3929">
        <w:rPr>
          <w:rFonts w:ascii="Times New Roman" w:hAnsi="Times New Roman" w:cs="Times New Roman"/>
          <w:sz w:val="28"/>
          <w:szCs w:val="28"/>
          <w:lang w:val="uk-UA"/>
        </w:rPr>
        <w:t xml:space="preserve"> вибирати сферу професійної діяльності, оптимально відповідним особистісним особливостям і запитам ринку праці.</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Розгляд професійної орієнтації як системи взаємодії особистості й суспільства припускає певний характер цієї взаємодії.</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 Прийнята ідея про рівноправну взаємодію особистості й суспільних структур у тривалому процесі її професійного самовизначення передбачає певні відносини, які, з одного боку, є рушійними силами цього процесу, а з іншого боку - створюють адекватне подання про ті соціально-економічні завдання, які стоять перед суспільством і які буде потрібно вирішувати в майбутньому.</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 Для успішного входження людини в новий для неї світ професій і просування в ньому до бажаної мети суспільство надає їй орієнтири, що відображають кількісну і якісну потребу суспільства в кадрах, а також конкретні види праці, професії й можливості підготовки до них.</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Професійне самовизначення особистості - складний і тривалий процес, що охоплює значний період життя. Його ефективність, як правило, визначається ступенем погодженості психологічних можливостей людини з утримуванням і вимогами професійної діяльності, а також сформованістю в особистості здатності адаптуватися до соціально-економічних умов, що змінюються, у зв'язку з устроєм своєї професійної кар'єри.</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 Перехід до нових соціально-економічних відносин викликає зміну ролі людини в господарській системі суспільства, перегляд вимог до неї як до професійного працівника. Зокрема, на перший план виходять такі особистісні якості професіонала, як заповзятливість, інтелектуальність, відповідальність, </w:t>
      </w:r>
      <w:r w:rsidRPr="002F3929">
        <w:rPr>
          <w:rFonts w:ascii="Times New Roman" w:hAnsi="Times New Roman" w:cs="Times New Roman"/>
          <w:sz w:val="28"/>
          <w:szCs w:val="28"/>
          <w:lang w:val="uk-UA"/>
        </w:rPr>
        <w:lastRenderedPageBreak/>
        <w:t>соціально-професійна мобільність, схильність до комерційного ризику, здатність приймати самостійні рішення й т.д.</w:t>
      </w:r>
    </w:p>
    <w:p w:rsidR="00116A7E" w:rsidRPr="002F3929" w:rsidRDefault="00116A7E" w:rsidP="002F3929">
      <w:pPr>
        <w:spacing w:after="0" w:line="360" w:lineRule="auto"/>
        <w:ind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uk-UA"/>
        </w:rPr>
        <w:br w:type="page"/>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b/>
          <w:sz w:val="28"/>
          <w:szCs w:val="28"/>
          <w:u w:val="single"/>
          <w:lang w:val="uk-UA"/>
        </w:rPr>
        <w:lastRenderedPageBreak/>
        <w:t>Тема:</w:t>
      </w:r>
      <w:r w:rsidRPr="002F3929">
        <w:rPr>
          <w:rFonts w:ascii="Times New Roman" w:hAnsi="Times New Roman" w:cs="Times New Roman"/>
          <w:sz w:val="28"/>
          <w:szCs w:val="28"/>
          <w:lang w:val="uk-UA"/>
        </w:rPr>
        <w:t xml:space="preserve"> </w:t>
      </w:r>
      <w:r w:rsidR="00D9325A">
        <w:rPr>
          <w:rFonts w:ascii="Times New Roman" w:hAnsi="Times New Roman" w:cs="Times New Roman"/>
          <w:sz w:val="28"/>
          <w:szCs w:val="28"/>
          <w:lang w:val="uk-UA"/>
        </w:rPr>
        <w:t xml:space="preserve">Вибір </w:t>
      </w:r>
      <w:proofErr w:type="spellStart"/>
      <w:r w:rsidR="00D9325A">
        <w:rPr>
          <w:rFonts w:ascii="Times New Roman" w:hAnsi="Times New Roman" w:cs="Times New Roman"/>
          <w:sz w:val="28"/>
          <w:szCs w:val="28"/>
          <w:lang w:val="uk-UA"/>
        </w:rPr>
        <w:t>пофесії</w:t>
      </w:r>
      <w:proofErr w:type="spellEnd"/>
      <w:r w:rsidR="00D9325A">
        <w:rPr>
          <w:rFonts w:ascii="Times New Roman" w:hAnsi="Times New Roman" w:cs="Times New Roman"/>
          <w:sz w:val="28"/>
          <w:szCs w:val="28"/>
          <w:lang w:val="uk-UA"/>
        </w:rPr>
        <w:t xml:space="preserve"> – вибір майбутнього</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b/>
          <w:sz w:val="28"/>
          <w:szCs w:val="28"/>
          <w:u w:val="single"/>
          <w:lang w:val="uk-UA"/>
        </w:rPr>
        <w:t>Тип заняття</w:t>
      </w:r>
      <w:r w:rsidRPr="002F3929">
        <w:rPr>
          <w:rFonts w:ascii="Times New Roman" w:hAnsi="Times New Roman" w:cs="Times New Roman"/>
          <w:sz w:val="28"/>
          <w:szCs w:val="28"/>
          <w:lang w:val="uk-UA"/>
        </w:rPr>
        <w:t xml:space="preserve"> – Урок-дискусія</w:t>
      </w:r>
    </w:p>
    <w:p w:rsidR="00116A7E" w:rsidRPr="002F3929" w:rsidRDefault="00116A7E" w:rsidP="002F3929">
      <w:pPr>
        <w:spacing w:after="0" w:line="360" w:lineRule="auto"/>
        <w:ind w:firstLine="709"/>
        <w:jc w:val="both"/>
        <w:rPr>
          <w:rFonts w:ascii="Times New Roman" w:hAnsi="Times New Roman" w:cs="Times New Roman"/>
          <w:b/>
          <w:sz w:val="28"/>
          <w:szCs w:val="28"/>
          <w:u w:val="single"/>
          <w:lang w:val="uk-UA"/>
        </w:rPr>
      </w:pPr>
      <w:r w:rsidRPr="002F3929">
        <w:rPr>
          <w:rFonts w:ascii="Times New Roman" w:hAnsi="Times New Roman" w:cs="Times New Roman"/>
          <w:b/>
          <w:sz w:val="28"/>
          <w:szCs w:val="28"/>
          <w:u w:val="single"/>
          <w:lang w:val="uk-UA"/>
        </w:rPr>
        <w:t>Мет</w:t>
      </w:r>
      <w:r w:rsidR="00D94F93" w:rsidRPr="002F3929">
        <w:rPr>
          <w:rFonts w:ascii="Times New Roman" w:hAnsi="Times New Roman" w:cs="Times New Roman"/>
          <w:b/>
          <w:sz w:val="28"/>
          <w:szCs w:val="28"/>
          <w:u w:val="single"/>
          <w:lang w:val="uk-UA"/>
        </w:rPr>
        <w:t>а</w:t>
      </w:r>
      <w:r w:rsidRPr="002F3929">
        <w:rPr>
          <w:rFonts w:ascii="Times New Roman" w:hAnsi="Times New Roman" w:cs="Times New Roman"/>
          <w:b/>
          <w:sz w:val="28"/>
          <w:szCs w:val="28"/>
          <w:u w:val="single"/>
          <w:lang w:val="uk-UA"/>
        </w:rPr>
        <w:t xml:space="preserve"> заняття: </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i/>
          <w:sz w:val="28"/>
          <w:szCs w:val="28"/>
          <w:lang w:val="uk-UA"/>
        </w:rPr>
        <w:t>виховна:</w:t>
      </w:r>
      <w:r w:rsidRPr="002F3929">
        <w:rPr>
          <w:rFonts w:ascii="Times New Roman" w:hAnsi="Times New Roman" w:cs="Times New Roman"/>
          <w:sz w:val="28"/>
          <w:szCs w:val="28"/>
          <w:lang w:val="uk-UA"/>
        </w:rPr>
        <w:t xml:space="preserve"> виховання відповідального ставлення до трудової діяльності; культури поведінки на ринку праці й освітніх послуг.</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i/>
          <w:sz w:val="28"/>
          <w:szCs w:val="28"/>
          <w:lang w:val="uk-UA"/>
        </w:rPr>
        <w:t xml:space="preserve">навчальна: </w:t>
      </w:r>
      <w:r w:rsidRPr="002F3929">
        <w:rPr>
          <w:rFonts w:ascii="Times New Roman" w:hAnsi="Times New Roman" w:cs="Times New Roman"/>
          <w:sz w:val="28"/>
          <w:szCs w:val="28"/>
          <w:lang w:val="uk-UA"/>
        </w:rPr>
        <w:t xml:space="preserve">сприяти формуванню </w:t>
      </w:r>
      <w:r w:rsidR="00C77518" w:rsidRPr="002F3929">
        <w:rPr>
          <w:rFonts w:ascii="Times New Roman" w:hAnsi="Times New Roman" w:cs="Times New Roman"/>
          <w:sz w:val="28"/>
          <w:szCs w:val="28"/>
          <w:lang w:val="uk-UA"/>
        </w:rPr>
        <w:t>уявлення</w:t>
      </w:r>
      <w:r w:rsidRPr="002F3929">
        <w:rPr>
          <w:rFonts w:ascii="Times New Roman" w:hAnsi="Times New Roman" w:cs="Times New Roman"/>
          <w:sz w:val="28"/>
          <w:szCs w:val="28"/>
          <w:lang w:val="uk-UA"/>
        </w:rPr>
        <w:t xml:space="preserve"> про ринок праці й професій, запам'ятовуванню основної термінології, навчанню стратегії вибору професії, аналізу можливих помилок при виборі кар'єри</w:t>
      </w:r>
      <w:r w:rsidR="00C77518" w:rsidRPr="002F3929">
        <w:rPr>
          <w:rFonts w:ascii="Times New Roman" w:hAnsi="Times New Roman" w:cs="Times New Roman"/>
          <w:sz w:val="28"/>
          <w:szCs w:val="28"/>
          <w:lang w:val="uk-UA"/>
        </w:rPr>
        <w:t>.</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i/>
          <w:sz w:val="28"/>
          <w:szCs w:val="28"/>
          <w:lang w:val="uk-UA"/>
        </w:rPr>
        <w:t>розвиваюча:</w:t>
      </w:r>
      <w:r w:rsidRPr="002F3929">
        <w:rPr>
          <w:rFonts w:ascii="Times New Roman" w:hAnsi="Times New Roman" w:cs="Times New Roman"/>
          <w:sz w:val="28"/>
          <w:szCs w:val="28"/>
          <w:lang w:val="uk-UA"/>
        </w:rPr>
        <w:t xml:space="preserve"> розвиток здатності</w:t>
      </w:r>
      <w:r w:rsidR="00C77518" w:rsidRPr="002F3929">
        <w:rPr>
          <w:rFonts w:ascii="Times New Roman" w:hAnsi="Times New Roman" w:cs="Times New Roman"/>
          <w:sz w:val="28"/>
          <w:szCs w:val="28"/>
          <w:lang w:val="uk-UA"/>
        </w:rPr>
        <w:t xml:space="preserve"> </w:t>
      </w:r>
      <w:r w:rsidR="00D9325A">
        <w:rPr>
          <w:rFonts w:ascii="Times New Roman" w:hAnsi="Times New Roman" w:cs="Times New Roman"/>
          <w:sz w:val="28"/>
          <w:szCs w:val="28"/>
          <w:lang w:val="uk-UA"/>
        </w:rPr>
        <w:t>учнів</w:t>
      </w:r>
      <w:r w:rsidRPr="002F3929">
        <w:rPr>
          <w:rFonts w:ascii="Times New Roman" w:hAnsi="Times New Roman" w:cs="Times New Roman"/>
          <w:sz w:val="28"/>
          <w:szCs w:val="28"/>
          <w:lang w:val="uk-UA"/>
        </w:rPr>
        <w:t xml:space="preserve"> до самостійного пошуку й рішення практичних завдань у сфері трудової й освітньої діяльності; професійно значимих якостей для майбутньої трудової діяльності.</w:t>
      </w:r>
    </w:p>
    <w:p w:rsidR="00116A7E" w:rsidRPr="002F3929" w:rsidRDefault="00116A7E" w:rsidP="002F3929">
      <w:pPr>
        <w:spacing w:after="0" w:line="360" w:lineRule="auto"/>
        <w:ind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u w:val="single"/>
          <w:lang w:val="uk-UA"/>
        </w:rPr>
        <w:t>Методи організації учбово-пізнавальної діяльності (УПД):</w:t>
      </w:r>
      <w:r w:rsidRPr="002F3929">
        <w:rPr>
          <w:rFonts w:ascii="Times New Roman" w:hAnsi="Times New Roman" w:cs="Times New Roman"/>
          <w:b/>
          <w:sz w:val="28"/>
          <w:szCs w:val="28"/>
          <w:lang w:val="uk-UA"/>
        </w:rPr>
        <w:t xml:space="preserve"> </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бесіда, розповідь, пояснення, демонстрація, вправи, ігри, тест</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b/>
          <w:sz w:val="28"/>
          <w:szCs w:val="28"/>
          <w:u w:val="single"/>
          <w:lang w:val="uk-UA"/>
        </w:rPr>
        <w:t>Форми організації УПД</w:t>
      </w:r>
      <w:r w:rsidRPr="002F3929">
        <w:rPr>
          <w:rFonts w:ascii="Times New Roman" w:hAnsi="Times New Roman" w:cs="Times New Roman"/>
          <w:sz w:val="28"/>
          <w:szCs w:val="28"/>
          <w:u w:val="single"/>
          <w:lang w:val="uk-UA"/>
        </w:rPr>
        <w:t xml:space="preserve"> </w:t>
      </w:r>
      <w:r w:rsidRPr="002F3929">
        <w:rPr>
          <w:rFonts w:ascii="Times New Roman" w:hAnsi="Times New Roman" w:cs="Times New Roman"/>
          <w:sz w:val="28"/>
          <w:szCs w:val="28"/>
          <w:lang w:val="uk-UA"/>
        </w:rPr>
        <w:t>– фронтальна, групова.</w:t>
      </w:r>
    </w:p>
    <w:p w:rsidR="00116A7E" w:rsidRPr="002F3929" w:rsidRDefault="00116A7E" w:rsidP="002F3929">
      <w:pPr>
        <w:spacing w:after="0" w:line="360" w:lineRule="auto"/>
        <w:ind w:firstLine="709"/>
        <w:jc w:val="both"/>
        <w:rPr>
          <w:rFonts w:ascii="Times New Roman" w:hAnsi="Times New Roman" w:cs="Times New Roman"/>
          <w:b/>
          <w:sz w:val="28"/>
          <w:szCs w:val="28"/>
          <w:u w:val="single"/>
          <w:lang w:val="uk-UA"/>
        </w:rPr>
      </w:pPr>
      <w:r w:rsidRPr="002F3929">
        <w:rPr>
          <w:rFonts w:ascii="Times New Roman" w:hAnsi="Times New Roman" w:cs="Times New Roman"/>
          <w:b/>
          <w:sz w:val="28"/>
          <w:szCs w:val="28"/>
          <w:u w:val="single"/>
          <w:lang w:val="uk-UA"/>
        </w:rPr>
        <w:t xml:space="preserve">Критерії рівня </w:t>
      </w:r>
      <w:r w:rsidR="00D94F93" w:rsidRPr="002F3929">
        <w:rPr>
          <w:rFonts w:ascii="Times New Roman" w:hAnsi="Times New Roman" w:cs="Times New Roman"/>
          <w:b/>
          <w:sz w:val="28"/>
          <w:szCs w:val="28"/>
          <w:u w:val="single"/>
          <w:lang w:val="uk-UA"/>
        </w:rPr>
        <w:t>оцінки с</w:t>
      </w:r>
      <w:r w:rsidRPr="002F3929">
        <w:rPr>
          <w:rFonts w:ascii="Times New Roman" w:hAnsi="Times New Roman" w:cs="Times New Roman"/>
          <w:b/>
          <w:sz w:val="28"/>
          <w:szCs w:val="28"/>
          <w:u w:val="single"/>
          <w:lang w:val="uk-UA"/>
        </w:rPr>
        <w:t>формованих ЗУН і УПД: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116A7E" w:rsidRPr="002F3929" w:rsidTr="00116A7E">
        <w:tc>
          <w:tcPr>
            <w:tcW w:w="4785"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Знати:</w:t>
            </w:r>
          </w:p>
        </w:tc>
        <w:tc>
          <w:tcPr>
            <w:tcW w:w="4786"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Уміти:</w:t>
            </w:r>
          </w:p>
        </w:tc>
      </w:tr>
      <w:tr w:rsidR="00116A7E" w:rsidRPr="002F3929" w:rsidTr="00116A7E">
        <w:tc>
          <w:tcPr>
            <w:tcW w:w="4785"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Значення професійного самовизначення</w:t>
            </w:r>
          </w:p>
        </w:tc>
        <w:tc>
          <w:tcPr>
            <w:tcW w:w="4786"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Співвідносити свої індивідуальні здатності до вимог конкретної професії</w:t>
            </w:r>
          </w:p>
        </w:tc>
      </w:tr>
      <w:tr w:rsidR="00116A7E" w:rsidRPr="002F3929" w:rsidTr="00116A7E">
        <w:tc>
          <w:tcPr>
            <w:tcW w:w="4785"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Правила вибору професії</w:t>
            </w:r>
          </w:p>
        </w:tc>
        <w:tc>
          <w:tcPr>
            <w:tcW w:w="4786" w:type="dxa"/>
          </w:tcPr>
          <w:p w:rsidR="00116A7E" w:rsidRPr="002F3929" w:rsidRDefault="00C77518"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Складати</w:t>
            </w:r>
            <w:r w:rsidR="00116A7E" w:rsidRPr="002F3929">
              <w:rPr>
                <w:rFonts w:ascii="Times New Roman" w:hAnsi="Times New Roman" w:cs="Times New Roman"/>
                <w:sz w:val="28"/>
                <w:szCs w:val="28"/>
                <w:lang w:val="uk-UA"/>
              </w:rPr>
              <w:t xml:space="preserve"> особистий професійний план і мобільно змінювати його</w:t>
            </w:r>
          </w:p>
        </w:tc>
      </w:tr>
      <w:tr w:rsidR="00116A7E" w:rsidRPr="002F3929" w:rsidTr="00116A7E">
        <w:tc>
          <w:tcPr>
            <w:tcW w:w="4785"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Помилки, що супроводжують виб</w:t>
            </w:r>
            <w:r w:rsidR="00C77518" w:rsidRPr="002F3929">
              <w:rPr>
                <w:rFonts w:ascii="Times New Roman" w:hAnsi="Times New Roman" w:cs="Times New Roman"/>
                <w:sz w:val="28"/>
                <w:szCs w:val="28"/>
                <w:lang w:val="uk-UA"/>
              </w:rPr>
              <w:t>і</w:t>
            </w:r>
            <w:r w:rsidRPr="002F3929">
              <w:rPr>
                <w:rFonts w:ascii="Times New Roman" w:hAnsi="Times New Roman" w:cs="Times New Roman"/>
                <w:sz w:val="28"/>
                <w:szCs w:val="28"/>
                <w:lang w:val="uk-UA"/>
              </w:rPr>
              <w:t xml:space="preserve">р кар'єри </w:t>
            </w:r>
          </w:p>
        </w:tc>
        <w:tc>
          <w:tcPr>
            <w:tcW w:w="4786"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Використовувати прийоми самовдосконалення в навчальній і трудовій діяльності</w:t>
            </w:r>
          </w:p>
        </w:tc>
      </w:tr>
      <w:tr w:rsidR="00116A7E" w:rsidRPr="002F3929" w:rsidTr="00116A7E">
        <w:tc>
          <w:tcPr>
            <w:tcW w:w="4785"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Класифікації по різних ознаках праці. Попит та пропозиції роботодавців на різні види професійної праці</w:t>
            </w:r>
          </w:p>
        </w:tc>
        <w:tc>
          <w:tcPr>
            <w:tcW w:w="4786"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Аналізувати інформацію про професії по загальних ознаках професійної діяльності</w:t>
            </w:r>
          </w:p>
        </w:tc>
      </w:tr>
      <w:tr w:rsidR="00116A7E" w:rsidRPr="002F3929" w:rsidTr="00116A7E">
        <w:tc>
          <w:tcPr>
            <w:tcW w:w="4785"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4786"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r>
    </w:tbl>
    <w:p w:rsidR="00116A7E" w:rsidRPr="002F3929" w:rsidRDefault="00116A7E" w:rsidP="002F3929">
      <w:pPr>
        <w:spacing w:after="0" w:line="360" w:lineRule="auto"/>
        <w:ind w:firstLine="709"/>
        <w:jc w:val="both"/>
        <w:rPr>
          <w:rFonts w:ascii="Times New Roman" w:hAnsi="Times New Roman" w:cs="Times New Roman"/>
          <w:sz w:val="28"/>
          <w:szCs w:val="28"/>
          <w:lang w:val="uk-UA"/>
        </w:rPr>
      </w:pPr>
    </w:p>
    <w:p w:rsidR="00116A7E" w:rsidRPr="002F3929" w:rsidRDefault="00116A7E" w:rsidP="002F3929">
      <w:pPr>
        <w:spacing w:after="0" w:line="360" w:lineRule="auto"/>
        <w:ind w:firstLine="709"/>
        <w:jc w:val="both"/>
        <w:rPr>
          <w:rFonts w:ascii="Times New Roman" w:hAnsi="Times New Roman" w:cs="Times New Roman"/>
          <w:b/>
          <w:sz w:val="28"/>
          <w:szCs w:val="28"/>
          <w:u w:val="single"/>
          <w:lang w:val="uk-UA"/>
        </w:rPr>
      </w:pPr>
      <w:r w:rsidRPr="002F3929">
        <w:rPr>
          <w:rFonts w:ascii="Times New Roman" w:hAnsi="Times New Roman" w:cs="Times New Roman"/>
          <w:b/>
          <w:sz w:val="28"/>
          <w:szCs w:val="28"/>
          <w:u w:val="single"/>
          <w:lang w:val="uk-UA"/>
        </w:rPr>
        <w:t>Методичне оснащення заняття:</w:t>
      </w:r>
    </w:p>
    <w:p w:rsidR="00116A7E" w:rsidRPr="002F3929" w:rsidRDefault="00116A7E" w:rsidP="002F3929">
      <w:pPr>
        <w:numPr>
          <w:ilvl w:val="0"/>
          <w:numId w:val="4"/>
        </w:numPr>
        <w:tabs>
          <w:tab w:val="clear" w:pos="1080"/>
          <w:tab w:val="num" w:pos="0"/>
        </w:tabs>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Матеріально-технічна база:</w:t>
      </w:r>
    </w:p>
    <w:p w:rsidR="00C77518" w:rsidRPr="002F3929" w:rsidRDefault="00C77518" w:rsidP="002F3929">
      <w:pPr>
        <w:numPr>
          <w:ilvl w:val="0"/>
          <w:numId w:val="3"/>
        </w:numPr>
        <w:tabs>
          <w:tab w:val="clear" w:pos="1080"/>
          <w:tab w:val="num" w:pos="0"/>
        </w:tabs>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проектор</w:t>
      </w:r>
    </w:p>
    <w:p w:rsidR="00116A7E" w:rsidRPr="002F3929" w:rsidRDefault="00116A7E" w:rsidP="002F3929">
      <w:pPr>
        <w:tabs>
          <w:tab w:val="num" w:pos="0"/>
        </w:tabs>
        <w:spacing w:after="0" w:line="360" w:lineRule="auto"/>
        <w:ind w:firstLine="709"/>
        <w:jc w:val="both"/>
        <w:rPr>
          <w:rFonts w:ascii="Times New Roman" w:hAnsi="Times New Roman" w:cs="Times New Roman"/>
          <w:b/>
          <w:sz w:val="28"/>
          <w:szCs w:val="28"/>
          <w:lang w:val="uk-UA"/>
        </w:rPr>
      </w:pPr>
      <w:r w:rsidRPr="002F3929">
        <w:rPr>
          <w:rFonts w:ascii="Times New Roman" w:hAnsi="Times New Roman" w:cs="Times New Roman"/>
          <w:sz w:val="28"/>
          <w:szCs w:val="28"/>
          <w:lang w:val="uk-UA"/>
        </w:rPr>
        <w:t xml:space="preserve"> </w:t>
      </w:r>
      <w:r w:rsidRPr="002F3929">
        <w:rPr>
          <w:rFonts w:ascii="Times New Roman" w:hAnsi="Times New Roman" w:cs="Times New Roman"/>
          <w:b/>
          <w:sz w:val="28"/>
          <w:szCs w:val="28"/>
          <w:lang w:val="uk-UA"/>
        </w:rPr>
        <w:t>Дидактичне забезпечення:</w:t>
      </w:r>
    </w:p>
    <w:p w:rsidR="00116A7E" w:rsidRPr="002F3929" w:rsidRDefault="00116A7E" w:rsidP="002F3929">
      <w:pPr>
        <w:tabs>
          <w:tab w:val="num" w:pos="0"/>
        </w:tabs>
        <w:spacing w:after="0" w:line="360" w:lineRule="auto"/>
        <w:ind w:firstLine="709"/>
        <w:jc w:val="both"/>
        <w:rPr>
          <w:rFonts w:ascii="Times New Roman" w:hAnsi="Times New Roman" w:cs="Times New Roman"/>
          <w:sz w:val="28"/>
          <w:szCs w:val="28"/>
          <w:lang w:val="uk-UA"/>
        </w:rPr>
      </w:pPr>
      <w:proofErr w:type="spellStart"/>
      <w:r w:rsidRPr="002F3929">
        <w:rPr>
          <w:rFonts w:ascii="Times New Roman" w:hAnsi="Times New Roman" w:cs="Times New Roman"/>
          <w:sz w:val="28"/>
          <w:szCs w:val="28"/>
          <w:lang w:val="uk-UA"/>
        </w:rPr>
        <w:t>Тест-опросник</w:t>
      </w:r>
      <w:proofErr w:type="spellEnd"/>
      <w:r w:rsidRPr="002F3929">
        <w:rPr>
          <w:rFonts w:ascii="Times New Roman" w:hAnsi="Times New Roman" w:cs="Times New Roman"/>
          <w:sz w:val="28"/>
          <w:szCs w:val="28"/>
          <w:lang w:val="uk-UA"/>
        </w:rPr>
        <w:t xml:space="preserve"> і бланки по кількості учнів</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br w:type="page"/>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p>
    <w:p w:rsidR="00116A7E" w:rsidRPr="002F3929" w:rsidRDefault="00116A7E" w:rsidP="002F3929">
      <w:pPr>
        <w:spacing w:after="0" w:line="360" w:lineRule="auto"/>
        <w:ind w:firstLine="709"/>
        <w:jc w:val="center"/>
        <w:rPr>
          <w:rFonts w:ascii="Times New Roman" w:hAnsi="Times New Roman" w:cs="Times New Roman"/>
          <w:b/>
          <w:sz w:val="28"/>
          <w:szCs w:val="28"/>
          <w:u w:val="single"/>
          <w:lang w:val="uk-UA"/>
        </w:rPr>
      </w:pPr>
      <w:r w:rsidRPr="002F3929">
        <w:rPr>
          <w:rFonts w:ascii="Times New Roman" w:hAnsi="Times New Roman" w:cs="Times New Roman"/>
          <w:b/>
          <w:sz w:val="28"/>
          <w:szCs w:val="28"/>
          <w:u w:val="single"/>
          <w:lang w:val="uk-UA"/>
        </w:rPr>
        <w:t>Хід заняття</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368"/>
        <w:gridCol w:w="3522"/>
      </w:tblGrid>
      <w:tr w:rsidR="00116A7E" w:rsidRPr="002F3929" w:rsidTr="00116A7E">
        <w:trPr>
          <w:trHeight w:val="133"/>
        </w:trPr>
        <w:tc>
          <w:tcPr>
            <w:tcW w:w="2410"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Етапи уроку</w:t>
            </w: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Діяльність учителя</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Діяльність учнів</w:t>
            </w:r>
          </w:p>
        </w:tc>
      </w:tr>
      <w:tr w:rsidR="00116A7E" w:rsidRPr="002F3929" w:rsidTr="00116A7E">
        <w:trPr>
          <w:trHeight w:val="133"/>
        </w:trPr>
        <w:tc>
          <w:tcPr>
            <w:tcW w:w="2410"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1. Організаційний момент</w:t>
            </w: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Мотивація, цільова настанова</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Сприйняття, включення в роботу.</w:t>
            </w:r>
          </w:p>
        </w:tc>
      </w:tr>
      <w:tr w:rsidR="00116A7E" w:rsidRPr="002F3929" w:rsidTr="00116A7E">
        <w:trPr>
          <w:trHeight w:val="133"/>
        </w:trPr>
        <w:tc>
          <w:tcPr>
            <w:tcW w:w="2410"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2. Актуалізація</w:t>
            </w: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Тема уроку, постановка проблеми, актуалізація досліджуваного матеріалу</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Сприйняття, спостереження, збір інформації, відповіді на питання</w:t>
            </w:r>
          </w:p>
        </w:tc>
      </w:tr>
      <w:tr w:rsidR="00116A7E" w:rsidRPr="002F3929" w:rsidTr="00116A7E">
        <w:trPr>
          <w:trHeight w:val="133"/>
        </w:trPr>
        <w:tc>
          <w:tcPr>
            <w:tcW w:w="2410" w:type="dxa"/>
            <w:vMerge w:val="restart"/>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3. Вивчення нового матеріалу</w:t>
            </w: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Активізація учнів. Робота із класом.</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Робота зі схемою побудови професійного образа майбутнього. Обговорення факторів</w:t>
            </w:r>
          </w:p>
        </w:tc>
      </w:tr>
      <w:tr w:rsidR="00116A7E" w:rsidRPr="002F3929" w:rsidTr="00116A7E">
        <w:trPr>
          <w:trHeight w:val="133"/>
        </w:trPr>
        <w:tc>
          <w:tcPr>
            <w:tcW w:w="2410" w:type="dxa"/>
            <w:vMerge/>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Проведення вправи «Незаселений острів» </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Слухають інструкцію, проводять тренінг.</w:t>
            </w:r>
          </w:p>
        </w:tc>
      </w:tr>
      <w:tr w:rsidR="00116A7E" w:rsidRPr="002F3929" w:rsidTr="00116A7E">
        <w:trPr>
          <w:trHeight w:val="133"/>
        </w:trPr>
        <w:tc>
          <w:tcPr>
            <w:tcW w:w="2410" w:type="dxa"/>
            <w:vMerge/>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Подання різних класифікацій професій.</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Сприйняття, робота з роздавальним матеріалом, таблицями.</w:t>
            </w:r>
          </w:p>
        </w:tc>
      </w:tr>
      <w:tr w:rsidR="00116A7E" w:rsidRPr="002F3929" w:rsidTr="00116A7E">
        <w:trPr>
          <w:trHeight w:val="133"/>
        </w:trPr>
        <w:tc>
          <w:tcPr>
            <w:tcW w:w="2410" w:type="dxa"/>
            <w:vMerge/>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Вивчення попиту професій на ринку праці. Розповідь, бесіда з учнями. Завдання по даному розділі. Організація діяльності учнів.</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Слухають, збирають інформацію.</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Обговорення, висновки, аналіз отриманих даних, висловлення своєї думки.</w:t>
            </w:r>
          </w:p>
        </w:tc>
      </w:tr>
      <w:tr w:rsidR="00116A7E" w:rsidRPr="002F3929" w:rsidTr="00116A7E">
        <w:trPr>
          <w:trHeight w:val="133"/>
        </w:trPr>
        <w:tc>
          <w:tcPr>
            <w:tcW w:w="2410" w:type="dxa"/>
            <w:vMerge/>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Організація </w:t>
            </w:r>
            <w:r w:rsidRPr="002F3929">
              <w:rPr>
                <w:rFonts w:ascii="Times New Roman" w:hAnsi="Times New Roman" w:cs="Times New Roman"/>
                <w:sz w:val="28"/>
                <w:szCs w:val="28"/>
                <w:lang w:val="uk-UA"/>
              </w:rPr>
              <w:lastRenderedPageBreak/>
              <w:t>тестування «Професійні схильності людини».</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522" w:type="dxa"/>
          </w:tcPr>
          <w:p w:rsidR="00116A7E" w:rsidRPr="002F3929" w:rsidRDefault="00116A7E" w:rsidP="00D9325A">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lastRenderedPageBreak/>
              <w:t xml:space="preserve">Проходять тест </w:t>
            </w:r>
            <w:proofErr w:type="spellStart"/>
            <w:r w:rsidRPr="002F3929">
              <w:rPr>
                <w:rFonts w:ascii="Times New Roman" w:hAnsi="Times New Roman" w:cs="Times New Roman"/>
                <w:sz w:val="28"/>
                <w:szCs w:val="28"/>
                <w:lang w:val="uk-UA"/>
              </w:rPr>
              <w:lastRenderedPageBreak/>
              <w:t>Гь</w:t>
            </w:r>
            <w:r w:rsidR="00D9325A">
              <w:rPr>
                <w:rFonts w:ascii="Times New Roman" w:hAnsi="Times New Roman" w:cs="Times New Roman"/>
                <w:sz w:val="28"/>
                <w:szCs w:val="28"/>
                <w:lang w:val="uk-UA"/>
              </w:rPr>
              <w:t>є</w:t>
            </w:r>
            <w:r w:rsidRPr="002F3929">
              <w:rPr>
                <w:rFonts w:ascii="Times New Roman" w:hAnsi="Times New Roman" w:cs="Times New Roman"/>
                <w:sz w:val="28"/>
                <w:szCs w:val="28"/>
                <w:lang w:val="uk-UA"/>
              </w:rPr>
              <w:t>ринга</w:t>
            </w:r>
            <w:proofErr w:type="spellEnd"/>
            <w:r w:rsidRPr="002F3929">
              <w:rPr>
                <w:rFonts w:ascii="Times New Roman" w:hAnsi="Times New Roman" w:cs="Times New Roman"/>
                <w:sz w:val="28"/>
                <w:szCs w:val="28"/>
                <w:lang w:val="uk-UA"/>
              </w:rPr>
              <w:t>. Обговорення результатів</w:t>
            </w:r>
          </w:p>
        </w:tc>
      </w:tr>
      <w:tr w:rsidR="00116A7E" w:rsidRPr="002F3929" w:rsidTr="00116A7E">
        <w:trPr>
          <w:trHeight w:val="133"/>
        </w:trPr>
        <w:tc>
          <w:tcPr>
            <w:tcW w:w="2410" w:type="dxa"/>
            <w:vMerge/>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Бесіда. Уміння приймати рішення. Помилки при виборі професії.</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Роздає матеріал, організує обговорення</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Слухають, аналізують,</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працюють із роздавальним матеріалом;</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обговорюють, висловлюють свою думку.</w:t>
            </w:r>
          </w:p>
        </w:tc>
      </w:tr>
      <w:tr w:rsidR="00116A7E" w:rsidRPr="002F3929" w:rsidTr="00116A7E">
        <w:trPr>
          <w:trHeight w:val="133"/>
        </w:trPr>
        <w:tc>
          <w:tcPr>
            <w:tcW w:w="2410" w:type="dxa"/>
            <w:vMerge/>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Проведення вікторини</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r>
      <w:tr w:rsidR="00116A7E" w:rsidRPr="002F3929" w:rsidTr="00116A7E">
        <w:trPr>
          <w:trHeight w:val="133"/>
        </w:trPr>
        <w:tc>
          <w:tcPr>
            <w:tcW w:w="2410"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Розкриття правових норм і умов праці</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p>
        </w:tc>
      </w:tr>
      <w:tr w:rsidR="00116A7E" w:rsidRPr="002F3929" w:rsidTr="00116A7E">
        <w:trPr>
          <w:trHeight w:val="2362"/>
        </w:trPr>
        <w:tc>
          <w:tcPr>
            <w:tcW w:w="2410"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Підведення підсумків</w:t>
            </w:r>
          </w:p>
        </w:tc>
        <w:tc>
          <w:tcPr>
            <w:tcW w:w="3368"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Опитування. Активізація самостійності суджень учнів, підведення підсумків роботи, виділення «+» і «-».</w:t>
            </w:r>
          </w:p>
        </w:tc>
        <w:tc>
          <w:tcPr>
            <w:tcW w:w="3522" w:type="dxa"/>
          </w:tcPr>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Відповідають на питання, розвивають комунікативні здатності, висловлюють думка, аналізують, оцінюють свою позицію.</w:t>
            </w:r>
          </w:p>
        </w:tc>
      </w:tr>
    </w:tbl>
    <w:p w:rsidR="00116A7E" w:rsidRPr="002F3929" w:rsidRDefault="00116A7E" w:rsidP="002F3929">
      <w:pPr>
        <w:spacing w:after="0" w:line="360" w:lineRule="auto"/>
        <w:ind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uk-UA"/>
        </w:rPr>
        <w:br w:type="page"/>
      </w:r>
    </w:p>
    <w:p w:rsidR="00116A7E" w:rsidRPr="002F3929" w:rsidRDefault="00116A7E" w:rsidP="002F3929">
      <w:pPr>
        <w:spacing w:after="0" w:line="360" w:lineRule="auto"/>
        <w:ind w:left="1440"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uk-UA"/>
        </w:rPr>
        <w:lastRenderedPageBreak/>
        <w:t>Сценарій заняття.</w:t>
      </w:r>
    </w:p>
    <w:p w:rsidR="00116A7E" w:rsidRPr="002F3929" w:rsidRDefault="00116A7E" w:rsidP="002F3929">
      <w:pPr>
        <w:spacing w:after="0" w:line="360" w:lineRule="auto"/>
        <w:ind w:left="1440" w:firstLine="709"/>
        <w:jc w:val="both"/>
        <w:rPr>
          <w:rFonts w:ascii="Times New Roman" w:hAnsi="Times New Roman" w:cs="Times New Roman"/>
          <w:sz w:val="28"/>
          <w:szCs w:val="28"/>
          <w:lang w:val="uk-UA"/>
        </w:rPr>
      </w:pPr>
    </w:p>
    <w:p w:rsidR="00835932" w:rsidRPr="002F3929" w:rsidRDefault="00835932" w:rsidP="002F3929">
      <w:pPr>
        <w:spacing w:after="0" w:line="360" w:lineRule="auto"/>
        <w:ind w:left="-180"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uk-UA"/>
        </w:rPr>
        <w:t>І. ВСТУП</w:t>
      </w:r>
    </w:p>
    <w:p w:rsidR="00116A7E" w:rsidRPr="002F3929" w:rsidRDefault="00116A7E" w:rsidP="002F3929">
      <w:pPr>
        <w:spacing w:after="0" w:line="360" w:lineRule="auto"/>
        <w:ind w:left="-18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Сьогодні ми будемо говорити з вами про стратегію вибору професії, проектуванні професійного життєвого шляху. Торкнемося факторів, які необхідно врахувати при виборі професії, розглянемо попит та пропозиції роботодавців на ринку праці, визначимося з перспективою вашого подальшого професійного розвитку.</w:t>
      </w:r>
    </w:p>
    <w:p w:rsidR="00835932" w:rsidRPr="002F3929" w:rsidRDefault="00835932" w:rsidP="002F3929">
      <w:pPr>
        <w:spacing w:after="0" w:line="360" w:lineRule="auto"/>
        <w:ind w:left="-180" w:firstLine="709"/>
        <w:jc w:val="both"/>
        <w:rPr>
          <w:rFonts w:ascii="Times New Roman" w:hAnsi="Times New Roman" w:cs="Times New Roman"/>
          <w:b/>
          <w:caps/>
          <w:sz w:val="28"/>
          <w:szCs w:val="28"/>
          <w:lang w:val="uk-UA"/>
        </w:rPr>
      </w:pPr>
      <w:r w:rsidRPr="002F3929">
        <w:rPr>
          <w:rFonts w:ascii="Times New Roman" w:hAnsi="Times New Roman" w:cs="Times New Roman"/>
          <w:b/>
          <w:caps/>
          <w:sz w:val="28"/>
          <w:szCs w:val="28"/>
          <w:lang w:val="uk-UA"/>
        </w:rPr>
        <w:t>ІІ. Актуалізація матеріалу.Залучення до співпраці.</w:t>
      </w:r>
    </w:p>
    <w:p w:rsidR="00835932" w:rsidRPr="002F3929" w:rsidRDefault="00835932" w:rsidP="002F3929">
      <w:pPr>
        <w:spacing w:after="0" w:line="360" w:lineRule="auto"/>
        <w:ind w:firstLine="709"/>
        <w:jc w:val="both"/>
        <w:rPr>
          <w:rFonts w:ascii="Times New Roman" w:eastAsia="Times New Roman" w:hAnsi="Times New Roman" w:cs="Times New Roman"/>
          <w:b/>
          <w:sz w:val="28"/>
          <w:szCs w:val="28"/>
          <w:lang w:val="uk-UA"/>
        </w:rPr>
      </w:pPr>
      <w:r w:rsidRPr="002F3929">
        <w:rPr>
          <w:rFonts w:ascii="Times New Roman" w:eastAsia="Times New Roman" w:hAnsi="Times New Roman" w:cs="Times New Roman"/>
          <w:b/>
          <w:i/>
          <w:sz w:val="28"/>
          <w:szCs w:val="28"/>
          <w:lang w:val="uk-UA"/>
        </w:rPr>
        <w:t>1 вправа</w:t>
      </w:r>
      <w:r w:rsidRPr="002F3929">
        <w:rPr>
          <w:rFonts w:ascii="Times New Roman" w:eastAsia="Times New Roman" w:hAnsi="Times New Roman" w:cs="Times New Roman"/>
          <w:sz w:val="28"/>
          <w:szCs w:val="28"/>
          <w:lang w:val="uk-UA"/>
        </w:rPr>
        <w:t xml:space="preserve"> - </w:t>
      </w:r>
      <w:r w:rsidRPr="002F3929">
        <w:rPr>
          <w:rFonts w:ascii="Times New Roman" w:eastAsia="Times New Roman" w:hAnsi="Times New Roman" w:cs="Times New Roman"/>
          <w:b/>
          <w:sz w:val="28"/>
          <w:szCs w:val="28"/>
          <w:lang w:val="uk-UA"/>
        </w:rPr>
        <w:t xml:space="preserve">Незаселений острів </w:t>
      </w:r>
      <w:r w:rsidRPr="002F3929">
        <w:rPr>
          <w:rFonts w:ascii="Times New Roman" w:eastAsia="Times New Roman" w:hAnsi="Times New Roman" w:cs="Times New Roman"/>
          <w:sz w:val="28"/>
          <w:szCs w:val="28"/>
          <w:lang w:val="uk-UA"/>
        </w:rPr>
        <w:t>( хв.)</w:t>
      </w:r>
      <w:r w:rsidRPr="002F3929">
        <w:rPr>
          <w:rFonts w:ascii="Times New Roman" w:eastAsia="Times New Roman" w:hAnsi="Times New Roman" w:cs="Times New Roman"/>
          <w:b/>
          <w:sz w:val="28"/>
          <w:szCs w:val="28"/>
          <w:lang w:val="uk-UA"/>
        </w:rPr>
        <w:t xml:space="preserve"> </w:t>
      </w:r>
      <w:r w:rsidR="005E0391">
        <w:rPr>
          <w:rFonts w:ascii="Times New Roman" w:eastAsia="Times New Roman" w:hAnsi="Times New Roman" w:cs="Times New Roman"/>
          <w:b/>
          <w:sz w:val="28"/>
          <w:szCs w:val="28"/>
          <w:lang w:val="uk-UA"/>
        </w:rPr>
        <w:t xml:space="preserve"> </w:t>
      </w:r>
      <w:r w:rsidR="005E0391" w:rsidRPr="005E0391">
        <w:rPr>
          <w:rFonts w:ascii="Times New Roman" w:eastAsia="Times New Roman" w:hAnsi="Times New Roman" w:cs="Times New Roman"/>
          <w:sz w:val="28"/>
          <w:szCs w:val="28"/>
          <w:lang w:val="uk-UA"/>
        </w:rPr>
        <w:t>Слайд 1</w:t>
      </w:r>
    </w:p>
    <w:p w:rsidR="00835932" w:rsidRPr="002F3929" w:rsidRDefault="00835932" w:rsidP="002F3929">
      <w:pPr>
        <w:spacing w:after="0" w:line="360" w:lineRule="auto"/>
        <w:ind w:firstLine="709"/>
        <w:jc w:val="both"/>
        <w:rPr>
          <w:rFonts w:ascii="Times New Roman" w:eastAsia="Times New Roman" w:hAnsi="Times New Roman" w:cs="Times New Roman"/>
          <w:sz w:val="28"/>
          <w:szCs w:val="28"/>
          <w:lang w:val="uk-UA"/>
        </w:rPr>
      </w:pPr>
      <w:r w:rsidRPr="002F3929">
        <w:rPr>
          <w:rFonts w:ascii="Times New Roman" w:eastAsia="Times New Roman" w:hAnsi="Times New Roman" w:cs="Times New Roman"/>
          <w:b/>
          <w:i/>
          <w:sz w:val="28"/>
          <w:szCs w:val="28"/>
          <w:lang w:val="uk-UA"/>
        </w:rPr>
        <w:t>Опис вправи.</w:t>
      </w:r>
      <w:r w:rsidRPr="002F3929">
        <w:rPr>
          <w:rFonts w:ascii="Times New Roman" w:eastAsia="Times New Roman" w:hAnsi="Times New Roman" w:cs="Times New Roman"/>
          <w:b/>
          <w:sz w:val="28"/>
          <w:szCs w:val="28"/>
          <w:lang w:val="uk-UA"/>
        </w:rPr>
        <w:t xml:space="preserve"> </w:t>
      </w:r>
      <w:r w:rsidR="00072F8A">
        <w:rPr>
          <w:rFonts w:ascii="Times New Roman" w:eastAsia="Times New Roman" w:hAnsi="Times New Roman" w:cs="Times New Roman"/>
          <w:sz w:val="28"/>
          <w:szCs w:val="28"/>
          <w:lang w:val="uk-UA"/>
        </w:rPr>
        <w:t>Учням</w:t>
      </w:r>
      <w:r w:rsidRPr="002F3929">
        <w:rPr>
          <w:rFonts w:ascii="Times New Roman" w:eastAsia="Times New Roman" w:hAnsi="Times New Roman" w:cs="Times New Roman"/>
          <w:sz w:val="28"/>
          <w:szCs w:val="28"/>
          <w:lang w:val="uk-UA"/>
        </w:rPr>
        <w:t xml:space="preserve"> повідомляється інформація, що всі вони пасажири корабля, що зазнав катастрофи. Через цю подію, вони змушені перебувати на незаселеному острові. Допомоги чекати нівідкіля - був шторм і їхній корабель сильно збився зі дороги. Завдання разом визначити в чому й у яких фахівцях (кухар, мисливець, швачка й т.д.) вони будуть бідувати. Ведучий слухає пропозиції групи й всі їх записує на дошці.</w:t>
      </w:r>
    </w:p>
    <w:p w:rsidR="00835932" w:rsidRPr="002F3929" w:rsidRDefault="00835932" w:rsidP="002F3929">
      <w:pPr>
        <w:spacing w:after="0" w:line="360" w:lineRule="auto"/>
        <w:ind w:firstLine="709"/>
        <w:jc w:val="both"/>
        <w:rPr>
          <w:rFonts w:ascii="Times New Roman" w:eastAsia="Times New Roman" w:hAnsi="Times New Roman" w:cs="Times New Roman"/>
          <w:b/>
          <w:sz w:val="28"/>
          <w:szCs w:val="28"/>
          <w:lang w:val="uk-UA"/>
        </w:rPr>
      </w:pPr>
      <w:r w:rsidRPr="002F3929">
        <w:rPr>
          <w:rFonts w:ascii="Times New Roman" w:eastAsia="Times New Roman" w:hAnsi="Times New Roman" w:cs="Times New Roman"/>
          <w:b/>
          <w:i/>
          <w:sz w:val="28"/>
          <w:szCs w:val="28"/>
          <w:lang w:val="uk-UA"/>
        </w:rPr>
        <w:t>2 вправа</w:t>
      </w:r>
      <w:r w:rsidRPr="002F3929">
        <w:rPr>
          <w:rFonts w:ascii="Times New Roman" w:eastAsia="Times New Roman" w:hAnsi="Times New Roman" w:cs="Times New Roman"/>
          <w:b/>
          <w:sz w:val="28"/>
          <w:szCs w:val="28"/>
          <w:lang w:val="uk-UA"/>
        </w:rPr>
        <w:t xml:space="preserve"> – Що я можу? </w:t>
      </w:r>
      <w:r w:rsidRPr="002F3929">
        <w:rPr>
          <w:rFonts w:ascii="Times New Roman" w:eastAsia="Times New Roman" w:hAnsi="Times New Roman" w:cs="Times New Roman"/>
          <w:sz w:val="28"/>
          <w:szCs w:val="28"/>
          <w:lang w:val="uk-UA"/>
        </w:rPr>
        <w:t xml:space="preserve">( </w:t>
      </w:r>
      <w:r w:rsidR="005E0391">
        <w:rPr>
          <w:rFonts w:ascii="Times New Roman" w:eastAsia="Times New Roman" w:hAnsi="Times New Roman" w:cs="Times New Roman"/>
          <w:sz w:val="28"/>
          <w:szCs w:val="28"/>
          <w:lang w:val="uk-UA"/>
        </w:rPr>
        <w:t>хв</w:t>
      </w:r>
      <w:r w:rsidRPr="002F3929">
        <w:rPr>
          <w:rFonts w:ascii="Times New Roman" w:eastAsia="Times New Roman" w:hAnsi="Times New Roman" w:cs="Times New Roman"/>
          <w:sz w:val="28"/>
          <w:szCs w:val="28"/>
          <w:lang w:val="uk-UA"/>
        </w:rPr>
        <w:t>.)</w:t>
      </w:r>
      <w:r w:rsidR="005E0391">
        <w:rPr>
          <w:rFonts w:ascii="Times New Roman" w:eastAsia="Times New Roman" w:hAnsi="Times New Roman" w:cs="Times New Roman"/>
          <w:sz w:val="28"/>
          <w:szCs w:val="28"/>
          <w:lang w:val="uk-UA"/>
        </w:rPr>
        <w:t xml:space="preserve"> Слайд </w:t>
      </w:r>
      <w:r w:rsidR="00072F8A">
        <w:rPr>
          <w:rFonts w:ascii="Times New Roman" w:eastAsia="Times New Roman" w:hAnsi="Times New Roman" w:cs="Times New Roman"/>
          <w:sz w:val="28"/>
          <w:szCs w:val="28"/>
          <w:lang w:val="uk-UA"/>
        </w:rPr>
        <w:t>2</w:t>
      </w:r>
    </w:p>
    <w:p w:rsidR="00835932" w:rsidRPr="002F3929" w:rsidRDefault="00835932" w:rsidP="002F3929">
      <w:pPr>
        <w:spacing w:after="0" w:line="360" w:lineRule="auto"/>
        <w:ind w:firstLine="709"/>
        <w:jc w:val="both"/>
        <w:rPr>
          <w:rFonts w:ascii="Times New Roman" w:eastAsia="Times New Roman" w:hAnsi="Times New Roman" w:cs="Times New Roman"/>
          <w:sz w:val="28"/>
          <w:szCs w:val="28"/>
          <w:lang w:val="uk-UA"/>
        </w:rPr>
      </w:pPr>
      <w:r w:rsidRPr="002F3929">
        <w:rPr>
          <w:rFonts w:ascii="Times New Roman" w:eastAsia="Times New Roman" w:hAnsi="Times New Roman" w:cs="Times New Roman"/>
          <w:b/>
          <w:i/>
          <w:sz w:val="28"/>
          <w:szCs w:val="28"/>
          <w:lang w:val="uk-UA"/>
        </w:rPr>
        <w:t>Опис вправи.</w:t>
      </w:r>
      <w:r w:rsidRPr="002F3929">
        <w:rPr>
          <w:rFonts w:ascii="Times New Roman" w:eastAsia="Times New Roman" w:hAnsi="Times New Roman" w:cs="Times New Roman"/>
          <w:b/>
          <w:sz w:val="28"/>
          <w:szCs w:val="28"/>
          <w:lang w:val="uk-UA"/>
        </w:rPr>
        <w:t xml:space="preserve"> </w:t>
      </w:r>
      <w:r w:rsidRPr="002F3929">
        <w:rPr>
          <w:rFonts w:ascii="Times New Roman" w:eastAsia="Times New Roman" w:hAnsi="Times New Roman" w:cs="Times New Roman"/>
          <w:sz w:val="28"/>
          <w:szCs w:val="28"/>
          <w:lang w:val="uk-UA"/>
        </w:rPr>
        <w:t xml:space="preserve">Учасникам групи пропонується по черзі вибрати собі професію й обґрунтувати свій вибір. Якщо ту саму професію захочуть одержати двоє або більше </w:t>
      </w:r>
      <w:r w:rsidR="00072F8A">
        <w:rPr>
          <w:rFonts w:ascii="Times New Roman" w:eastAsia="Times New Roman" w:hAnsi="Times New Roman" w:cs="Times New Roman"/>
          <w:sz w:val="28"/>
          <w:szCs w:val="28"/>
          <w:lang w:val="uk-UA"/>
        </w:rPr>
        <w:t>учнів</w:t>
      </w:r>
      <w:r w:rsidRPr="002F3929">
        <w:rPr>
          <w:rFonts w:ascii="Times New Roman" w:eastAsia="Times New Roman" w:hAnsi="Times New Roman" w:cs="Times New Roman"/>
          <w:sz w:val="28"/>
          <w:szCs w:val="28"/>
          <w:lang w:val="uk-UA"/>
        </w:rPr>
        <w:t>, їм пропонується пояснити групі учасників, чому саме вони гідні даної ролі. Інші, вислухавши їх, анонімно голосують на заздалегідь підготовлених бланках (ставлять напроти прізвища кандидата галочку, якщо спірних ситуацій більше однієї, то назва професії ).</w:t>
      </w:r>
    </w:p>
    <w:p w:rsidR="00835932" w:rsidRPr="002F3929" w:rsidRDefault="00835932" w:rsidP="002F3929">
      <w:pPr>
        <w:spacing w:after="0" w:line="360" w:lineRule="auto"/>
        <w:ind w:firstLine="709"/>
        <w:jc w:val="both"/>
        <w:rPr>
          <w:rFonts w:ascii="Times New Roman" w:eastAsia="Times New Roman" w:hAnsi="Times New Roman" w:cs="Times New Roman"/>
          <w:b/>
          <w:sz w:val="28"/>
          <w:szCs w:val="28"/>
          <w:lang w:val="uk-UA"/>
        </w:rPr>
      </w:pPr>
      <w:r w:rsidRPr="002F3929">
        <w:rPr>
          <w:rFonts w:ascii="Times New Roman" w:eastAsia="Times New Roman" w:hAnsi="Times New Roman" w:cs="Times New Roman"/>
          <w:b/>
          <w:i/>
          <w:sz w:val="28"/>
          <w:szCs w:val="28"/>
          <w:lang w:val="uk-UA"/>
        </w:rPr>
        <w:t xml:space="preserve">3 вправа – </w:t>
      </w:r>
      <w:r w:rsidRPr="002F3929">
        <w:rPr>
          <w:rFonts w:ascii="Times New Roman" w:eastAsia="Times New Roman" w:hAnsi="Times New Roman" w:cs="Times New Roman"/>
          <w:b/>
          <w:sz w:val="28"/>
          <w:szCs w:val="28"/>
          <w:lang w:val="uk-UA"/>
        </w:rPr>
        <w:t xml:space="preserve">Чим я корисний? </w:t>
      </w:r>
      <w:r w:rsidRPr="002F3929">
        <w:rPr>
          <w:rFonts w:ascii="Times New Roman" w:eastAsia="Times New Roman" w:hAnsi="Times New Roman" w:cs="Times New Roman"/>
          <w:sz w:val="28"/>
          <w:szCs w:val="28"/>
          <w:lang w:val="uk-UA"/>
        </w:rPr>
        <w:t xml:space="preserve">( </w:t>
      </w:r>
      <w:r w:rsidR="00072F8A">
        <w:rPr>
          <w:rFonts w:ascii="Times New Roman" w:eastAsia="Times New Roman" w:hAnsi="Times New Roman" w:cs="Times New Roman"/>
          <w:sz w:val="28"/>
          <w:szCs w:val="28"/>
          <w:lang w:val="uk-UA"/>
        </w:rPr>
        <w:t>хв</w:t>
      </w:r>
      <w:r w:rsidRPr="002F3929">
        <w:rPr>
          <w:rFonts w:ascii="Times New Roman" w:eastAsia="Times New Roman" w:hAnsi="Times New Roman" w:cs="Times New Roman"/>
          <w:sz w:val="28"/>
          <w:szCs w:val="28"/>
          <w:lang w:val="uk-UA"/>
        </w:rPr>
        <w:t>.)</w:t>
      </w:r>
      <w:r w:rsidR="005E0391">
        <w:rPr>
          <w:rFonts w:ascii="Times New Roman" w:eastAsia="Times New Roman" w:hAnsi="Times New Roman" w:cs="Times New Roman"/>
          <w:sz w:val="28"/>
          <w:szCs w:val="28"/>
          <w:lang w:val="uk-UA"/>
        </w:rPr>
        <w:t xml:space="preserve"> Слайд </w:t>
      </w:r>
      <w:r w:rsidR="00072F8A">
        <w:rPr>
          <w:rFonts w:ascii="Times New Roman" w:eastAsia="Times New Roman" w:hAnsi="Times New Roman" w:cs="Times New Roman"/>
          <w:sz w:val="28"/>
          <w:szCs w:val="28"/>
          <w:lang w:val="uk-UA"/>
        </w:rPr>
        <w:t>3</w:t>
      </w:r>
    </w:p>
    <w:p w:rsidR="00835932" w:rsidRPr="002F3929" w:rsidRDefault="00D9325A" w:rsidP="002F392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i/>
          <w:sz w:val="28"/>
          <w:szCs w:val="28"/>
          <w:lang w:val="uk-UA"/>
        </w:rPr>
        <w:t>Опис вправи</w:t>
      </w:r>
      <w:r w:rsidR="00835932" w:rsidRPr="002F3929">
        <w:rPr>
          <w:rFonts w:ascii="Times New Roman" w:hAnsi="Times New Roman" w:cs="Times New Roman"/>
          <w:b/>
          <w:i/>
          <w:sz w:val="28"/>
          <w:szCs w:val="28"/>
          <w:lang w:val="uk-UA"/>
        </w:rPr>
        <w:t>.</w:t>
      </w:r>
      <w:r>
        <w:rPr>
          <w:rFonts w:ascii="Times New Roman" w:hAnsi="Times New Roman" w:cs="Times New Roman"/>
          <w:b/>
          <w:i/>
          <w:sz w:val="28"/>
          <w:szCs w:val="28"/>
          <w:lang w:val="uk-UA"/>
        </w:rPr>
        <w:t xml:space="preserve"> </w:t>
      </w:r>
      <w:r>
        <w:rPr>
          <w:rFonts w:ascii="Times New Roman" w:hAnsi="Times New Roman" w:cs="Times New Roman"/>
          <w:sz w:val="28"/>
          <w:szCs w:val="28"/>
          <w:lang w:val="uk-UA"/>
        </w:rPr>
        <w:t>Учням</w:t>
      </w:r>
      <w:r w:rsidR="00835932" w:rsidRPr="002F3929">
        <w:rPr>
          <w:rFonts w:ascii="Times New Roman" w:hAnsi="Times New Roman" w:cs="Times New Roman"/>
          <w:sz w:val="28"/>
          <w:szCs w:val="28"/>
          <w:lang w:val="uk-UA"/>
        </w:rPr>
        <w:t xml:space="preserve"> пропонується, відповідно до нової ролі, написати на листках план своїх дій, що повинен допомогти людям вижити на незаселеному острові. У плані повинні бути зазначені обов'язки людини, позначене з ким з людей йому доведеться взаємодіяти у своїй діяльності. Потім план потрібно прочитати вголос, а група повинна вирішити, чи допоможе їм реалізація цього плану вижити.</w:t>
      </w:r>
    </w:p>
    <w:p w:rsidR="00835932" w:rsidRPr="002F3929" w:rsidRDefault="0060335D" w:rsidP="002F3929">
      <w:pPr>
        <w:spacing w:after="0" w:line="360" w:lineRule="auto"/>
        <w:ind w:left="-180"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uk-UA"/>
        </w:rPr>
        <w:lastRenderedPageBreak/>
        <w:t>ІІІ. ВВЕДЕННЯ НОВОГО МАТЕРІАЛУ</w:t>
      </w:r>
    </w:p>
    <w:p w:rsidR="00116A7E" w:rsidRPr="002F3929" w:rsidRDefault="00116A7E" w:rsidP="002F3929">
      <w:pPr>
        <w:spacing w:after="0" w:line="360" w:lineRule="auto"/>
        <w:ind w:left="-180" w:firstLine="709"/>
        <w:jc w:val="both"/>
        <w:rPr>
          <w:rFonts w:ascii="Times New Roman" w:hAnsi="Times New Roman" w:cs="Times New Roman"/>
          <w:sz w:val="28"/>
          <w:szCs w:val="28"/>
          <w:lang w:val="uk-UA"/>
        </w:rPr>
      </w:pPr>
      <w:r w:rsidRPr="002F3929">
        <w:rPr>
          <w:rFonts w:ascii="Times New Roman" w:hAnsi="Times New Roman" w:cs="Times New Roman"/>
          <w:sz w:val="28"/>
          <w:szCs w:val="28"/>
          <w:u w:val="single"/>
          <w:lang w:val="uk-UA"/>
        </w:rPr>
        <w:t xml:space="preserve">Вибір професії. </w:t>
      </w:r>
      <w:r w:rsidRPr="002F3929">
        <w:rPr>
          <w:rFonts w:ascii="Times New Roman" w:hAnsi="Times New Roman" w:cs="Times New Roman"/>
          <w:sz w:val="28"/>
          <w:szCs w:val="28"/>
          <w:lang w:val="uk-UA"/>
        </w:rPr>
        <w:t xml:space="preserve">Вибір професії - одне із самих відповідальних рішень, які приймає людина в житті. </w:t>
      </w:r>
    </w:p>
    <w:p w:rsidR="00116A7E" w:rsidRPr="002F3929" w:rsidRDefault="00116A7E" w:rsidP="002F3929">
      <w:pPr>
        <w:spacing w:after="0" w:line="360" w:lineRule="auto"/>
        <w:ind w:left="-18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Вибір професії - як і всякий вибір - це ухвалення рішення при великій кількості альтернативних варіантів і необхідності враховувати різні фактори. Є таке вираження: «</w:t>
      </w:r>
      <w:proofErr w:type="spellStart"/>
      <w:r w:rsidRPr="002F3929">
        <w:rPr>
          <w:rFonts w:ascii="Times New Roman" w:hAnsi="Times New Roman" w:cs="Times New Roman"/>
          <w:sz w:val="28"/>
          <w:szCs w:val="28"/>
          <w:lang w:val="uk-UA"/>
        </w:rPr>
        <w:t>Щастя-</w:t>
      </w:r>
      <w:proofErr w:type="spellEnd"/>
      <w:r w:rsidRPr="002F3929">
        <w:rPr>
          <w:rFonts w:ascii="Times New Roman" w:hAnsi="Times New Roman" w:cs="Times New Roman"/>
          <w:sz w:val="28"/>
          <w:szCs w:val="28"/>
          <w:lang w:val="uk-UA"/>
        </w:rPr>
        <w:t xml:space="preserve"> це коли ранком хочеться йти на роботу, а після роботи - додому».</w:t>
      </w:r>
    </w:p>
    <w:p w:rsidR="0060335D" w:rsidRPr="002F3929" w:rsidRDefault="0060335D" w:rsidP="002F3929">
      <w:pPr>
        <w:spacing w:after="0" w:line="360" w:lineRule="auto"/>
        <w:ind w:left="-180" w:firstLine="709"/>
        <w:jc w:val="both"/>
        <w:rPr>
          <w:rFonts w:ascii="Times New Roman" w:hAnsi="Times New Roman" w:cs="Times New Roman"/>
          <w:i/>
          <w:sz w:val="28"/>
          <w:szCs w:val="28"/>
          <w:lang w:val="uk-UA"/>
        </w:rPr>
      </w:pPr>
      <w:proofErr w:type="spellStart"/>
      <w:r w:rsidRPr="002F3929">
        <w:rPr>
          <w:rFonts w:ascii="Times New Roman" w:hAnsi="Times New Roman" w:cs="Times New Roman"/>
          <w:i/>
          <w:sz w:val="28"/>
          <w:szCs w:val="28"/>
          <w:lang w:val="uk-UA"/>
        </w:rPr>
        <w:t>Дискусивне</w:t>
      </w:r>
      <w:proofErr w:type="spellEnd"/>
      <w:r w:rsidRPr="002F3929">
        <w:rPr>
          <w:rFonts w:ascii="Times New Roman" w:hAnsi="Times New Roman" w:cs="Times New Roman"/>
          <w:i/>
          <w:sz w:val="28"/>
          <w:szCs w:val="28"/>
          <w:lang w:val="uk-UA"/>
        </w:rPr>
        <w:t xml:space="preserve"> питання:</w:t>
      </w:r>
    </w:p>
    <w:p w:rsidR="00116A7E" w:rsidRPr="002F3929" w:rsidRDefault="00116A7E" w:rsidP="002F3929">
      <w:pPr>
        <w:spacing w:after="0" w:line="360" w:lineRule="auto"/>
        <w:ind w:left="-180" w:firstLine="709"/>
        <w:jc w:val="both"/>
        <w:rPr>
          <w:rFonts w:ascii="Times New Roman" w:hAnsi="Times New Roman" w:cs="Times New Roman"/>
          <w:sz w:val="28"/>
          <w:szCs w:val="28"/>
          <w:highlight w:val="yellow"/>
          <w:lang w:val="uk-UA"/>
        </w:rPr>
      </w:pPr>
      <w:r w:rsidRPr="002F3929">
        <w:rPr>
          <w:rFonts w:ascii="Times New Roman" w:hAnsi="Times New Roman" w:cs="Times New Roman"/>
          <w:sz w:val="28"/>
          <w:szCs w:val="28"/>
          <w:highlight w:val="yellow"/>
          <w:lang w:val="uk-UA"/>
        </w:rPr>
        <w:t xml:space="preserve">Чи згодні ви із цим </w:t>
      </w:r>
      <w:r w:rsidR="0060335D" w:rsidRPr="002F3929">
        <w:rPr>
          <w:rFonts w:ascii="Times New Roman" w:hAnsi="Times New Roman" w:cs="Times New Roman"/>
          <w:sz w:val="28"/>
          <w:szCs w:val="28"/>
          <w:highlight w:val="yellow"/>
          <w:lang w:val="uk-UA"/>
        </w:rPr>
        <w:t>виразом</w:t>
      </w:r>
      <w:r w:rsidRPr="002F3929">
        <w:rPr>
          <w:rFonts w:ascii="Times New Roman" w:hAnsi="Times New Roman" w:cs="Times New Roman"/>
          <w:sz w:val="28"/>
          <w:szCs w:val="28"/>
          <w:highlight w:val="yellow"/>
          <w:lang w:val="uk-UA"/>
        </w:rPr>
        <w:t>?</w:t>
      </w:r>
    </w:p>
    <w:p w:rsidR="00116A7E" w:rsidRPr="002F3929" w:rsidRDefault="00116A7E" w:rsidP="002F3929">
      <w:pPr>
        <w:spacing w:after="0" w:line="360" w:lineRule="auto"/>
        <w:ind w:left="-180" w:firstLine="709"/>
        <w:jc w:val="both"/>
        <w:rPr>
          <w:rFonts w:ascii="Times New Roman" w:hAnsi="Times New Roman" w:cs="Times New Roman"/>
          <w:sz w:val="28"/>
          <w:szCs w:val="28"/>
          <w:lang w:val="uk-UA"/>
        </w:rPr>
      </w:pPr>
      <w:r w:rsidRPr="002F3929">
        <w:rPr>
          <w:rFonts w:ascii="Times New Roman" w:hAnsi="Times New Roman" w:cs="Times New Roman"/>
          <w:sz w:val="28"/>
          <w:szCs w:val="28"/>
          <w:highlight w:val="yellow"/>
          <w:lang w:val="uk-UA"/>
        </w:rPr>
        <w:t xml:space="preserve"> Чи актуально воно для нашого часу?</w:t>
      </w: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Вибір професії - складна справа. Коли людина вибирає професію, він приймає важливе рішення.</w:t>
      </w: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r w:rsidRPr="002F3929">
        <w:rPr>
          <w:rFonts w:ascii="Times New Roman" w:hAnsi="Times New Roman" w:cs="Times New Roman"/>
          <w:i/>
          <w:sz w:val="28"/>
          <w:szCs w:val="28"/>
          <w:lang w:val="uk-UA"/>
        </w:rPr>
        <w:t xml:space="preserve">Подумай і відповідай, чи </w:t>
      </w:r>
      <w:r w:rsidR="0060335D" w:rsidRPr="002F3929">
        <w:rPr>
          <w:rFonts w:ascii="Times New Roman" w:hAnsi="Times New Roman" w:cs="Times New Roman"/>
          <w:i/>
          <w:sz w:val="28"/>
          <w:szCs w:val="28"/>
          <w:lang w:val="uk-UA"/>
        </w:rPr>
        <w:t>згоден</w:t>
      </w:r>
      <w:r w:rsidRPr="002F3929">
        <w:rPr>
          <w:rFonts w:ascii="Times New Roman" w:hAnsi="Times New Roman" w:cs="Times New Roman"/>
          <w:i/>
          <w:sz w:val="28"/>
          <w:szCs w:val="28"/>
          <w:lang w:val="uk-UA"/>
        </w:rPr>
        <w:t xml:space="preserve"> ти із </w:t>
      </w:r>
      <w:r w:rsidR="0060335D" w:rsidRPr="002F3929">
        <w:rPr>
          <w:rFonts w:ascii="Times New Roman" w:hAnsi="Times New Roman" w:cs="Times New Roman"/>
          <w:i/>
          <w:sz w:val="28"/>
          <w:szCs w:val="28"/>
          <w:lang w:val="uk-UA"/>
        </w:rPr>
        <w:t>твердженнями</w:t>
      </w:r>
      <w:r w:rsidRPr="002F3929">
        <w:rPr>
          <w:rFonts w:ascii="Times New Roman" w:hAnsi="Times New Roman" w:cs="Times New Roman"/>
          <w:i/>
          <w:sz w:val="28"/>
          <w:szCs w:val="28"/>
          <w:lang w:val="uk-UA"/>
        </w:rPr>
        <w:t>. Обґрунтуй</w:t>
      </w:r>
      <w:r w:rsidRPr="002F3929">
        <w:rPr>
          <w:rFonts w:ascii="Times New Roman" w:hAnsi="Times New Roman" w:cs="Times New Roman"/>
          <w:sz w:val="28"/>
          <w:szCs w:val="28"/>
          <w:lang w:val="uk-UA"/>
        </w:rPr>
        <w:t xml:space="preserve">: </w:t>
      </w:r>
      <w:r w:rsidR="005E0391">
        <w:rPr>
          <w:rFonts w:ascii="Times New Roman" w:hAnsi="Times New Roman" w:cs="Times New Roman"/>
          <w:sz w:val="28"/>
          <w:szCs w:val="28"/>
          <w:lang w:val="uk-UA"/>
        </w:rPr>
        <w:t xml:space="preserve">Слайд </w:t>
      </w:r>
      <w:r w:rsidR="00072F8A">
        <w:rPr>
          <w:rFonts w:ascii="Times New Roman" w:hAnsi="Times New Roman" w:cs="Times New Roman"/>
          <w:sz w:val="28"/>
          <w:szCs w:val="28"/>
          <w:lang w:val="uk-UA"/>
        </w:rPr>
        <w:t>5</w:t>
      </w: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професія вибирається раз і назавжди.</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вибір професії залежить від товщини гаманця.</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потрібно знайти ту професію, у якій ти будеш кращим.</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професія призначена людині від народження.</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за назвою вузу можна судити про те, кого він готовить.</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професії. Можна вибрати, опираючись на знання батьків і друзів.</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професію варто вибирати, уже ставши дорослим.</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щоб одержати гарн</w:t>
      </w:r>
      <w:r w:rsidR="0060335D" w:rsidRPr="002F3929">
        <w:rPr>
          <w:rFonts w:ascii="Times New Roman" w:hAnsi="Times New Roman" w:cs="Times New Roman"/>
          <w:sz w:val="28"/>
          <w:szCs w:val="28"/>
          <w:lang w:val="uk-UA"/>
        </w:rPr>
        <w:t>у</w:t>
      </w:r>
      <w:r w:rsidRPr="002F3929">
        <w:rPr>
          <w:rFonts w:ascii="Times New Roman" w:hAnsi="Times New Roman" w:cs="Times New Roman"/>
          <w:sz w:val="28"/>
          <w:szCs w:val="28"/>
          <w:lang w:val="uk-UA"/>
        </w:rPr>
        <w:t xml:space="preserve"> </w:t>
      </w:r>
      <w:r w:rsidR="0060335D" w:rsidRPr="002F3929">
        <w:rPr>
          <w:rFonts w:ascii="Times New Roman" w:hAnsi="Times New Roman" w:cs="Times New Roman"/>
          <w:sz w:val="28"/>
          <w:szCs w:val="28"/>
          <w:lang w:val="uk-UA"/>
        </w:rPr>
        <w:t>освіту</w:t>
      </w:r>
      <w:r w:rsidRPr="002F3929">
        <w:rPr>
          <w:rFonts w:ascii="Times New Roman" w:hAnsi="Times New Roman" w:cs="Times New Roman"/>
          <w:sz w:val="28"/>
          <w:szCs w:val="28"/>
          <w:lang w:val="uk-UA"/>
        </w:rPr>
        <w:t>, потрібно йти в престижний вуз.</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якщо в тебе є гроші, то профорієнтація не потрібна.</w:t>
      </w:r>
    </w:p>
    <w:p w:rsidR="00116A7E" w:rsidRPr="002F3929" w:rsidRDefault="00116A7E" w:rsidP="002F3929">
      <w:pPr>
        <w:pStyle w:val="a4"/>
        <w:numPr>
          <w:ilvl w:val="0"/>
          <w:numId w:val="5"/>
        </w:numPr>
        <w:spacing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психолог - не помічник у виборі професії.</w:t>
      </w:r>
    </w:p>
    <w:p w:rsidR="00116A7E" w:rsidRPr="002F3929" w:rsidRDefault="00116A7E" w:rsidP="002F3929">
      <w:pPr>
        <w:pStyle w:val="a3"/>
        <w:spacing w:after="0" w:line="360" w:lineRule="auto"/>
        <w:ind w:left="0" w:firstLine="709"/>
        <w:jc w:val="both"/>
        <w:rPr>
          <w:rFonts w:ascii="Times New Roman" w:hAnsi="Times New Roman" w:cs="Times New Roman"/>
          <w:b/>
          <w:sz w:val="28"/>
          <w:szCs w:val="28"/>
          <w:lang w:val="uk-UA"/>
        </w:rPr>
      </w:pP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Є 3 способи вибрати професію. Перший спосіб - метод проб і помилок, коли людина йде наосліп, пробуючи себе в різних сферах діяльності, поки не знайде ту єдину професію, що буде приносити йому не тільки кошти до </w:t>
      </w:r>
      <w:r w:rsidRPr="002F3929">
        <w:rPr>
          <w:rFonts w:ascii="Times New Roman" w:hAnsi="Times New Roman" w:cs="Times New Roman"/>
          <w:sz w:val="28"/>
          <w:szCs w:val="28"/>
          <w:lang w:val="uk-UA"/>
        </w:rPr>
        <w:lastRenderedPageBreak/>
        <w:t>гідного існування, але й радість праці. На це може піти половина людського життя.</w:t>
      </w: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Інший шлях - вивчення себе, своїх інтересів, схильностей, властивостей нервової системи, мислення, пам'яті, уваги - усього того, що знадобиться кожній людині у виборі тієї або іншої професії.</w:t>
      </w: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Одержавши знання про себе, можна познайомитися з миром професій, довідатися свої можливості в обираній професії тільки тоді вибір може бути осмисленим.</w:t>
      </w:r>
    </w:p>
    <w:p w:rsidR="00116A7E" w:rsidRPr="002F3929" w:rsidRDefault="00116A7E" w:rsidP="002F3929">
      <w:pPr>
        <w:pStyle w:val="a4"/>
        <w:spacing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Є й ще один спосіб - це шлях вибору ваших батьків, дідів і прадідів. Він можливий у тому випадку, якщо це традиція родини, що дбайливо зберігається й передається з покоління в покоління. Це сімейні династії.</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У сучасному світі існує безліч методик визначення професійних схильностей людини. Давайте з вами пройдемо тест на професійні схильності.</w:t>
      </w:r>
    </w:p>
    <w:p w:rsidR="005E0391" w:rsidRDefault="005E0391" w:rsidP="002F3929">
      <w:pPr>
        <w:spacing w:after="0" w:line="360" w:lineRule="auto"/>
        <w:ind w:firstLine="709"/>
        <w:jc w:val="both"/>
        <w:rPr>
          <w:rFonts w:ascii="Times New Roman" w:hAnsi="Times New Roman" w:cs="Times New Roman"/>
          <w:sz w:val="28"/>
          <w:szCs w:val="28"/>
          <w:lang w:val="uk-UA"/>
        </w:rPr>
      </w:pPr>
      <w:hyperlink r:id="rId6" w:history="1">
        <w:r w:rsidRPr="008A1F76">
          <w:rPr>
            <w:rStyle w:val="a5"/>
            <w:rFonts w:ascii="Times New Roman" w:hAnsi="Times New Roman" w:cs="Times New Roman"/>
            <w:sz w:val="28"/>
            <w:szCs w:val="28"/>
            <w:lang w:val="uk-UA"/>
          </w:rPr>
          <w:t>https://onlinetestpad.com/ua/test/837528-test-na-proforientaciyu</w:t>
        </w:r>
      </w:hyperlink>
      <w:r>
        <w:rPr>
          <w:rFonts w:ascii="Times New Roman" w:hAnsi="Times New Roman" w:cs="Times New Roman"/>
          <w:sz w:val="28"/>
          <w:szCs w:val="28"/>
          <w:lang w:val="uk-UA"/>
        </w:rPr>
        <w:t xml:space="preserve">  Слайд </w:t>
      </w:r>
      <w:r w:rsidR="00072F8A">
        <w:rPr>
          <w:rFonts w:ascii="Times New Roman" w:hAnsi="Times New Roman" w:cs="Times New Roman"/>
          <w:sz w:val="28"/>
          <w:szCs w:val="28"/>
          <w:lang w:val="uk-UA"/>
        </w:rPr>
        <w:t>6</w:t>
      </w: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Визначивши сферу ваших інтересів, ми можемо розглядати себе як </w:t>
      </w:r>
      <w:proofErr w:type="spellStart"/>
      <w:r w:rsidRPr="002F3929">
        <w:rPr>
          <w:rFonts w:ascii="Times New Roman" w:hAnsi="Times New Roman" w:cs="Times New Roman"/>
          <w:sz w:val="28"/>
          <w:szCs w:val="28"/>
          <w:lang w:val="uk-UA"/>
        </w:rPr>
        <w:t>актанта</w:t>
      </w:r>
      <w:proofErr w:type="spellEnd"/>
      <w:r w:rsidRPr="002F3929">
        <w:rPr>
          <w:rFonts w:ascii="Times New Roman" w:hAnsi="Times New Roman" w:cs="Times New Roman"/>
          <w:sz w:val="28"/>
          <w:szCs w:val="28"/>
          <w:lang w:val="uk-UA"/>
        </w:rPr>
        <w:t xml:space="preserve"> на ринку праці.</w:t>
      </w:r>
    </w:p>
    <w:p w:rsidR="00116A7E" w:rsidRPr="002F3929" w:rsidRDefault="00116A7E" w:rsidP="002F3929">
      <w:pPr>
        <w:spacing w:after="0" w:line="360" w:lineRule="auto"/>
        <w:ind w:firstLine="709"/>
        <w:jc w:val="both"/>
        <w:rPr>
          <w:rFonts w:ascii="Times New Roman" w:hAnsi="Times New Roman" w:cs="Times New Roman"/>
          <w:b/>
          <w:sz w:val="28"/>
          <w:szCs w:val="28"/>
          <w:lang w:val="uk-UA"/>
        </w:rPr>
      </w:pPr>
    </w:p>
    <w:p w:rsidR="00116A7E" w:rsidRPr="002F3929" w:rsidRDefault="00116A7E" w:rsidP="002F3929">
      <w:pPr>
        <w:spacing w:after="0" w:line="360" w:lineRule="auto"/>
        <w:ind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Розглянемо топ 20 професій найбільш затребуваних в Україні й у Європі. </w:t>
      </w:r>
      <w:r w:rsidR="0060335D" w:rsidRPr="002F3929">
        <w:rPr>
          <w:rFonts w:ascii="Times New Roman" w:hAnsi="Times New Roman" w:cs="Times New Roman"/>
          <w:sz w:val="28"/>
          <w:szCs w:val="28"/>
          <w:lang w:val="uk-UA"/>
        </w:rPr>
        <w:t xml:space="preserve">( </w:t>
      </w:r>
      <w:r w:rsidR="00072F8A">
        <w:rPr>
          <w:rFonts w:ascii="Times New Roman" w:hAnsi="Times New Roman" w:cs="Times New Roman"/>
          <w:sz w:val="28"/>
          <w:szCs w:val="28"/>
          <w:lang w:val="uk-UA"/>
        </w:rPr>
        <w:t>Учням</w:t>
      </w:r>
      <w:r w:rsidR="0060335D" w:rsidRPr="002F3929">
        <w:rPr>
          <w:rFonts w:ascii="Times New Roman" w:hAnsi="Times New Roman" w:cs="Times New Roman"/>
          <w:sz w:val="28"/>
          <w:szCs w:val="28"/>
          <w:lang w:val="uk-UA"/>
        </w:rPr>
        <w:t xml:space="preserve"> пропонують </w:t>
      </w:r>
      <w:proofErr w:type="spellStart"/>
      <w:r w:rsidR="0060335D" w:rsidRPr="002F3929">
        <w:rPr>
          <w:rFonts w:ascii="Times New Roman" w:hAnsi="Times New Roman" w:cs="Times New Roman"/>
          <w:sz w:val="28"/>
          <w:szCs w:val="28"/>
          <w:lang w:val="uk-UA"/>
        </w:rPr>
        <w:t>ранжувати</w:t>
      </w:r>
      <w:proofErr w:type="spellEnd"/>
      <w:r w:rsidR="0060335D" w:rsidRPr="002F3929">
        <w:rPr>
          <w:rFonts w:ascii="Times New Roman" w:hAnsi="Times New Roman" w:cs="Times New Roman"/>
          <w:sz w:val="28"/>
          <w:szCs w:val="28"/>
          <w:lang w:val="uk-UA"/>
        </w:rPr>
        <w:t xml:space="preserve"> професії від 1 до 20) </w:t>
      </w:r>
      <w:r w:rsidR="000B6CA8" w:rsidRPr="002F3929">
        <w:rPr>
          <w:rFonts w:ascii="Times New Roman" w:hAnsi="Times New Roman" w:cs="Times New Roman"/>
          <w:sz w:val="28"/>
          <w:szCs w:val="28"/>
          <w:lang w:val="uk-UA"/>
        </w:rPr>
        <w:t>Потім іде обговорення чому саме так розташовані проф</w:t>
      </w:r>
      <w:r w:rsidR="005E0391">
        <w:rPr>
          <w:rFonts w:ascii="Times New Roman" w:hAnsi="Times New Roman" w:cs="Times New Roman"/>
          <w:sz w:val="28"/>
          <w:szCs w:val="28"/>
          <w:lang w:val="uk-UA"/>
        </w:rPr>
        <w:t>е</w:t>
      </w:r>
      <w:r w:rsidR="000B6CA8" w:rsidRPr="002F3929">
        <w:rPr>
          <w:rFonts w:ascii="Times New Roman" w:hAnsi="Times New Roman" w:cs="Times New Roman"/>
          <w:sz w:val="28"/>
          <w:szCs w:val="28"/>
          <w:lang w:val="uk-UA"/>
        </w:rPr>
        <w:t>сії.</w:t>
      </w:r>
      <w:r w:rsidR="005E0391">
        <w:rPr>
          <w:rFonts w:ascii="Times New Roman" w:hAnsi="Times New Roman" w:cs="Times New Roman"/>
          <w:sz w:val="28"/>
          <w:szCs w:val="28"/>
          <w:lang w:val="uk-UA"/>
        </w:rPr>
        <w:t xml:space="preserve"> Слайд </w:t>
      </w:r>
      <w:r w:rsidR="00072F8A">
        <w:rPr>
          <w:rFonts w:ascii="Times New Roman" w:hAnsi="Times New Roman" w:cs="Times New Roman"/>
          <w:sz w:val="28"/>
          <w:szCs w:val="28"/>
          <w:lang w:val="uk-UA"/>
        </w:rPr>
        <w:t>7, 8</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Відтак </w:t>
      </w:r>
      <w:r w:rsidRPr="002F3929">
        <w:rPr>
          <w:rStyle w:val="a6"/>
          <w:sz w:val="28"/>
          <w:szCs w:val="28"/>
          <w:lang w:val="uk-UA"/>
        </w:rPr>
        <w:t>20 найперспективніших професій</w:t>
      </w:r>
      <w:r w:rsidRPr="002F3929">
        <w:rPr>
          <w:rStyle w:val="apple-converted-space"/>
          <w:sz w:val="28"/>
          <w:szCs w:val="28"/>
          <w:lang w:val="uk-UA"/>
        </w:rPr>
        <w:t xml:space="preserve"> </w:t>
      </w:r>
      <w:r w:rsidRPr="002F3929">
        <w:rPr>
          <w:sz w:val="28"/>
          <w:szCs w:val="28"/>
          <w:lang w:val="uk-UA"/>
        </w:rPr>
        <w:t xml:space="preserve">наступного десятиліття в Україні </w:t>
      </w:r>
      <w:proofErr w:type="spellStart"/>
      <w:r w:rsidRPr="002F3929">
        <w:rPr>
          <w:sz w:val="28"/>
          <w:szCs w:val="28"/>
          <w:lang w:val="uk-UA"/>
        </w:rPr>
        <w:t>виглад</w:t>
      </w:r>
      <w:r w:rsidR="000B6CA8" w:rsidRPr="002F3929">
        <w:rPr>
          <w:sz w:val="28"/>
          <w:szCs w:val="28"/>
          <w:lang w:val="uk-UA"/>
        </w:rPr>
        <w:t>аю</w:t>
      </w:r>
      <w:r w:rsidRPr="002F3929">
        <w:rPr>
          <w:sz w:val="28"/>
          <w:szCs w:val="28"/>
          <w:lang w:val="uk-UA"/>
        </w:rPr>
        <w:t>ть</w:t>
      </w:r>
      <w:proofErr w:type="spellEnd"/>
      <w:r w:rsidRPr="002F3929">
        <w:rPr>
          <w:sz w:val="28"/>
          <w:szCs w:val="28"/>
          <w:lang w:val="uk-UA"/>
        </w:rPr>
        <w:t xml:space="preserve"> так: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 Продавець</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2. IT-фахівець</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3. Інженер з автоматизації виробництва</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4. Маркетолог</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5. Інженер комунального обслуговування</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6. </w:t>
      </w:r>
      <w:proofErr w:type="spellStart"/>
      <w:r w:rsidRPr="002F3929">
        <w:rPr>
          <w:sz w:val="28"/>
          <w:szCs w:val="28"/>
          <w:lang w:val="uk-UA"/>
        </w:rPr>
        <w:t>Агроінженер</w:t>
      </w:r>
      <w:proofErr w:type="spellEnd"/>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7. Технолог з виробництва й </w:t>
      </w:r>
      <w:proofErr w:type="spellStart"/>
      <w:r w:rsidRPr="002F3929">
        <w:rPr>
          <w:sz w:val="28"/>
          <w:szCs w:val="28"/>
          <w:lang w:val="uk-UA"/>
        </w:rPr>
        <w:t>перебоязкі</w:t>
      </w:r>
      <w:proofErr w:type="spellEnd"/>
      <w:r w:rsidRPr="002F3929">
        <w:rPr>
          <w:sz w:val="28"/>
          <w:szCs w:val="28"/>
          <w:lang w:val="uk-UA"/>
        </w:rPr>
        <w:t xml:space="preserve"> харчової продукції</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lastRenderedPageBreak/>
        <w:t>8. Технолог побутового обслуговування</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9. Логістик</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10. Юрист (господарське право)</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11. Енергетик</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12. Ветеринар</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13. Фармаколог</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14. Фінансист</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15. Інженер зв'язку</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16. Практичний психолог</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17. Генетик</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18. Біохімік</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19. Робототехнік</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20. </w:t>
      </w:r>
      <w:proofErr w:type="spellStart"/>
      <w:r w:rsidRPr="002F3929">
        <w:rPr>
          <w:sz w:val="28"/>
          <w:szCs w:val="28"/>
          <w:lang w:val="uk-UA"/>
        </w:rPr>
        <w:t>Нано-інженер</w:t>
      </w:r>
      <w:proofErr w:type="spellEnd"/>
      <w:r w:rsidRPr="002F3929">
        <w:rPr>
          <w:sz w:val="28"/>
          <w:szCs w:val="28"/>
          <w:lang w:val="uk-UA"/>
        </w:rPr>
        <w:t xml:space="preserve">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Не дивно, що інформаційні технології очолили список перспективних галузей. За 3-4 роки в Україні почне формуватися попит на роботів - домашніх помічників.</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"Такі проекти й зараз реалізуються, </w:t>
      </w:r>
      <w:proofErr w:type="spellStart"/>
      <w:r w:rsidRPr="002F3929">
        <w:rPr>
          <w:sz w:val="28"/>
          <w:szCs w:val="28"/>
          <w:lang w:val="uk-UA"/>
        </w:rPr>
        <w:t>алі</w:t>
      </w:r>
      <w:proofErr w:type="spellEnd"/>
      <w:r w:rsidRPr="002F3929">
        <w:rPr>
          <w:sz w:val="28"/>
          <w:szCs w:val="28"/>
          <w:lang w:val="uk-UA"/>
        </w:rPr>
        <w:t xml:space="preserve"> мало, і </w:t>
      </w:r>
      <w:proofErr w:type="spellStart"/>
      <w:r w:rsidRPr="002F3929">
        <w:rPr>
          <w:sz w:val="28"/>
          <w:szCs w:val="28"/>
          <w:lang w:val="uk-UA"/>
        </w:rPr>
        <w:t>переважливо</w:t>
      </w:r>
      <w:proofErr w:type="spellEnd"/>
      <w:r w:rsidRPr="002F3929">
        <w:rPr>
          <w:sz w:val="28"/>
          <w:szCs w:val="28"/>
          <w:lang w:val="uk-UA"/>
        </w:rPr>
        <w:t xml:space="preserve"> для іноземних замовників", - зазначає він. Поки ж програмування мобільних і </w:t>
      </w:r>
      <w:proofErr w:type="spellStart"/>
      <w:r w:rsidRPr="002F3929">
        <w:rPr>
          <w:sz w:val="28"/>
          <w:szCs w:val="28"/>
          <w:lang w:val="uk-UA"/>
        </w:rPr>
        <w:t>робототехнічних</w:t>
      </w:r>
      <w:proofErr w:type="spellEnd"/>
      <w:r w:rsidRPr="002F3929">
        <w:rPr>
          <w:sz w:val="28"/>
          <w:szCs w:val="28"/>
          <w:lang w:val="uk-UA"/>
        </w:rPr>
        <w:t xml:space="preserve"> пристроїв залишається в тіні більш традиційних видів IT-Технологій.</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Незважаючи на ті, що IT-Фахівці необхідні в усіх сферах економіки, починаючи з землеробства й закінчуючи металургією, у рейтингу перспективних професій смороду поступилися першістю простимо продавцям.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"М</w:t>
      </w:r>
      <w:r w:rsidR="002F3929" w:rsidRPr="002F3929">
        <w:rPr>
          <w:sz w:val="28"/>
          <w:szCs w:val="28"/>
          <w:lang w:val="uk-UA"/>
        </w:rPr>
        <w:t>и</w:t>
      </w:r>
      <w:r w:rsidRPr="002F3929">
        <w:rPr>
          <w:sz w:val="28"/>
          <w:szCs w:val="28"/>
          <w:lang w:val="uk-UA"/>
        </w:rPr>
        <w:t xml:space="preserve"> живемо в споживацькому суспільстві. Одна праворуч зробити, інша - продати, і менеджери з продаж потрібні абсолютно будь-якій компанії. Це вічна професія". Продавці вже зараз затребувані як ніколи.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В одній площині з продажами лежить маркетинг. Правда, професія маркетолога зайняла в рейтингу лише четверту позицію. Ріст конкуренції й </w:t>
      </w:r>
      <w:r w:rsidRPr="002F3929">
        <w:rPr>
          <w:sz w:val="28"/>
          <w:szCs w:val="28"/>
          <w:lang w:val="uk-UA"/>
        </w:rPr>
        <w:lastRenderedPageBreak/>
        <w:t>прагнення компаній вписати бурштинових в історію гарантують попит на маркетологів. Особливо з нестандартним мисленням.</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"За такими фахівцями почнеться полювання навіть раніше, ніж через п'ять років».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Зв'язку продавець - маркетолог у рейтингу розбили інженери. Ця професія посіла третє місце в списку. У їхніх руках і головах зацікавлені підприємства практично всіх сфер економіки.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Дефіцит маркетологів буде обумовлений іноземними інвестиціями й відродженням вітчизняного виробництва. У корпорації "</w:t>
      </w:r>
      <w:proofErr w:type="spellStart"/>
      <w:r w:rsidRPr="002F3929">
        <w:rPr>
          <w:sz w:val="28"/>
          <w:szCs w:val="28"/>
          <w:lang w:val="uk-UA"/>
        </w:rPr>
        <w:t>Техекс</w:t>
      </w:r>
      <w:proofErr w:type="spellEnd"/>
      <w:r w:rsidRPr="002F3929">
        <w:rPr>
          <w:sz w:val="28"/>
          <w:szCs w:val="28"/>
          <w:lang w:val="uk-UA"/>
        </w:rPr>
        <w:t xml:space="preserve">", що працює в сфері </w:t>
      </w:r>
      <w:proofErr w:type="spellStart"/>
      <w:r w:rsidRPr="002F3929">
        <w:rPr>
          <w:sz w:val="28"/>
          <w:szCs w:val="28"/>
          <w:lang w:val="uk-UA"/>
        </w:rPr>
        <w:t>електро-</w:t>
      </w:r>
      <w:proofErr w:type="spellEnd"/>
      <w:r w:rsidRPr="002F3929">
        <w:rPr>
          <w:sz w:val="28"/>
          <w:szCs w:val="28"/>
          <w:lang w:val="uk-UA"/>
        </w:rPr>
        <w:t xml:space="preserve"> і водопостачання, зазначають, що перспективних і молодих фахівців інженерних спеціальностей знайти складно.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"У сфері ЖКГ постійно з'являються нові технології й устаткування, а професіоналів, що могли б грамотно його обслуговувати, ні».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В окрему професію майбутнього виділяють спеціальність інженера комунального обслуговування, що в рейтингу розташувався на п'ятій позиції.</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"В Україні просто немає кваліфікованих кадрів з обслуговування систем вентиляції, </w:t>
      </w:r>
      <w:proofErr w:type="spellStart"/>
      <w:r w:rsidRPr="002F3929">
        <w:rPr>
          <w:sz w:val="28"/>
          <w:szCs w:val="28"/>
          <w:lang w:val="uk-UA"/>
        </w:rPr>
        <w:t>кондиціонування</w:t>
      </w:r>
      <w:proofErr w:type="spellEnd"/>
      <w:r w:rsidRPr="002F3929">
        <w:rPr>
          <w:sz w:val="28"/>
          <w:szCs w:val="28"/>
          <w:lang w:val="uk-UA"/>
        </w:rPr>
        <w:t xml:space="preserve">, фахівців з обслуговування інженерних систем".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При цьому сама сфера житлово-експлуатаційних послуг опинилася наприкінці списку перспективних галузей.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"Цей ринок ще не сформований, хоча на Заході - це бізнес, частина </w:t>
      </w:r>
      <w:proofErr w:type="spellStart"/>
      <w:r w:rsidRPr="002F3929">
        <w:rPr>
          <w:sz w:val="28"/>
          <w:szCs w:val="28"/>
          <w:lang w:val="uk-UA"/>
        </w:rPr>
        <w:t>девелоперського</w:t>
      </w:r>
      <w:proofErr w:type="spellEnd"/>
      <w:r w:rsidRPr="002F3929">
        <w:rPr>
          <w:sz w:val="28"/>
          <w:szCs w:val="28"/>
          <w:lang w:val="uk-UA"/>
        </w:rPr>
        <w:t xml:space="preserve"> процесу. Потенційний попит на подібні послуги великий: житловий фонд України складає майже 800 кв. м.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 xml:space="preserve">" Як не дивно, модна спеціальність юриста також опинилася в рейтингу "Фокуса" перспективних професій. Правда, обрії відкриваються лише для професіоналів у господарському праві. </w:t>
      </w:r>
    </w:p>
    <w:p w:rsidR="00116A7E" w:rsidRPr="002F3929" w:rsidRDefault="00116A7E" w:rsidP="002F3929">
      <w:pPr>
        <w:pStyle w:val="a7"/>
        <w:shd w:val="clear" w:color="auto" w:fill="FFFFFF"/>
        <w:spacing w:before="0" w:beforeAutospacing="0" w:after="0" w:afterAutospacing="0" w:line="360" w:lineRule="auto"/>
        <w:ind w:firstLine="709"/>
        <w:jc w:val="both"/>
        <w:rPr>
          <w:sz w:val="28"/>
          <w:szCs w:val="28"/>
          <w:lang w:val="uk-UA"/>
        </w:rPr>
      </w:pPr>
      <w:r w:rsidRPr="002F3929">
        <w:rPr>
          <w:sz w:val="28"/>
          <w:szCs w:val="28"/>
          <w:lang w:val="uk-UA"/>
        </w:rPr>
        <w:t>У дефіциті будуть юристи в області корпоративного управління, оподатковування та інших питань супроводу бізнесу.</w:t>
      </w:r>
    </w:p>
    <w:p w:rsidR="00116A7E" w:rsidRPr="002F3929" w:rsidRDefault="000B6CA8" w:rsidP="002F3929">
      <w:pPr>
        <w:spacing w:after="0" w:line="360" w:lineRule="auto"/>
        <w:ind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en-US"/>
        </w:rPr>
        <w:t>IV</w:t>
      </w:r>
      <w:r w:rsidRPr="002F3929">
        <w:rPr>
          <w:rFonts w:ascii="Times New Roman" w:hAnsi="Times New Roman" w:cs="Times New Roman"/>
          <w:b/>
          <w:sz w:val="28"/>
          <w:szCs w:val="28"/>
          <w:lang w:val="uk-UA"/>
        </w:rPr>
        <w:t xml:space="preserve"> ЕВРИСТ</w:t>
      </w:r>
      <w:r w:rsidR="002F3929" w:rsidRPr="002F3929">
        <w:rPr>
          <w:rFonts w:ascii="Times New Roman" w:hAnsi="Times New Roman" w:cs="Times New Roman"/>
          <w:b/>
          <w:sz w:val="28"/>
          <w:szCs w:val="28"/>
          <w:lang w:val="uk-UA"/>
        </w:rPr>
        <w:t>И</w:t>
      </w:r>
      <w:r w:rsidRPr="002F3929">
        <w:rPr>
          <w:rFonts w:ascii="Times New Roman" w:hAnsi="Times New Roman" w:cs="Times New Roman"/>
          <w:b/>
          <w:sz w:val="28"/>
          <w:szCs w:val="28"/>
          <w:lang w:val="uk-UA"/>
        </w:rPr>
        <w:t>ЧНА БЕСІДА</w:t>
      </w:r>
    </w:p>
    <w:p w:rsidR="000B6CA8" w:rsidRPr="002F3929" w:rsidRDefault="00072F8A" w:rsidP="002F392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Учням</w:t>
      </w:r>
      <w:r w:rsidR="000B6CA8" w:rsidRPr="002F3929">
        <w:rPr>
          <w:rFonts w:ascii="Times New Roman" w:hAnsi="Times New Roman" w:cs="Times New Roman"/>
          <w:sz w:val="28"/>
          <w:szCs w:val="28"/>
          <w:lang w:val="uk-UA"/>
        </w:rPr>
        <w:t xml:space="preserve"> запропоновано відгадати чим займається найбільш затребувані спеціалісти Європи на сьогодні.</w:t>
      </w:r>
    </w:p>
    <w:p w:rsidR="00116A7E" w:rsidRPr="002F3929" w:rsidRDefault="00116A7E" w:rsidP="002F3929">
      <w:pPr>
        <w:spacing w:after="0" w:line="360" w:lineRule="auto"/>
        <w:ind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uk-UA"/>
        </w:rPr>
        <w:t>Професії про які мі не здогадувалися</w:t>
      </w:r>
      <w:r w:rsidR="00072F8A">
        <w:rPr>
          <w:rFonts w:ascii="Times New Roman" w:hAnsi="Times New Roman" w:cs="Times New Roman"/>
          <w:b/>
          <w:sz w:val="28"/>
          <w:szCs w:val="28"/>
          <w:lang w:val="uk-UA"/>
        </w:rPr>
        <w:t xml:space="preserve"> </w:t>
      </w:r>
      <w:r w:rsidR="00072F8A" w:rsidRPr="00072F8A">
        <w:rPr>
          <w:rFonts w:ascii="Times New Roman" w:hAnsi="Times New Roman" w:cs="Times New Roman"/>
          <w:sz w:val="28"/>
          <w:szCs w:val="28"/>
          <w:lang w:val="uk-UA"/>
        </w:rPr>
        <w:t>Слайд 9</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t>GR-Менеджер</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Ця абревіатура означає “спеціаліст по взаємодії з державною системою управління”. Бум популярності цього напрямку почався ще в 2008-му, коли гримнула світова фінансова кризу. Удар був потужним - навіть великим і стійким банкам не вдалося впоратися з їм самостійно. Єдине, що могло врятувати становище - контакт з найбільшим гравцем на фінансовому ринку країни, тобто державою.</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Щоб ефективно взаємодіяти з держапаратом, потрібні були люди, які вміють це робити. І отут на арену вийшли GR-Менеджери. Економісти попереджали, що на швидкий вихід з кризи знадобляться роки. Світ переживає потрясіння - взяти ті ж стрибки цін на нафту, від яких так лихоманило біржі, - і тому держава залишається найпотужнішим гравцем на фінансовому ринку багатьох країн, а значити, для </w:t>
      </w:r>
      <w:proofErr w:type="spellStart"/>
      <w:r w:rsidRPr="002F3929">
        <w:rPr>
          <w:rFonts w:ascii="Times New Roman" w:eastAsia="Times New Roman" w:hAnsi="Times New Roman" w:cs="Times New Roman"/>
          <w:sz w:val="28"/>
          <w:szCs w:val="28"/>
          <w:lang w:val="uk-UA" w:eastAsia="ru-RU"/>
        </w:rPr>
        <w:t>GR-Ів</w:t>
      </w:r>
      <w:proofErr w:type="spellEnd"/>
      <w:r w:rsidRPr="002F3929">
        <w:rPr>
          <w:rFonts w:ascii="Times New Roman" w:eastAsia="Times New Roman" w:hAnsi="Times New Roman" w:cs="Times New Roman"/>
          <w:sz w:val="28"/>
          <w:szCs w:val="28"/>
          <w:lang w:val="uk-UA" w:eastAsia="ru-RU"/>
        </w:rPr>
        <w:t xml:space="preserve"> роботи ще вистачить.</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t>Геронтологи та доглядальниці</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До 2050-го долі середній вік людства становитиме 38 років - до такого невтішного висновку прийшли фахівці ООН. А адже ще в 2010 році цей показник становив 29 років! Значити, за найближчі 45 років людство постаріє ще на 11. Додайте до цього тієї факт, що близько 50% дітей, які з'являються на світ у країнах зі стійкою економікою, зможуть відсвяткувати свій сотий день народження.</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Серед усіх людей похилого віку тільки 3-4 з 10 можуть обходитися без допомоги інших людей. Таким чином, знадобиться більше докторів, щоб лікувати літніх людей, і більше фахівців, щоб доглядати за ними. Цим і займуться геронтологи - лікарі, чиєю прямою спеціальністю є робота саме з старими. А допомагати їм будуть професійні доглядальниці, попит на яких неухильно зростає.</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lastRenderedPageBreak/>
        <w:t>Фахівець з альтернативних джерел енергії</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Нафта й вугілля - земні надра багаті ними, </w:t>
      </w:r>
      <w:proofErr w:type="spellStart"/>
      <w:r w:rsidRPr="002F3929">
        <w:rPr>
          <w:rFonts w:ascii="Times New Roman" w:eastAsia="Times New Roman" w:hAnsi="Times New Roman" w:cs="Times New Roman"/>
          <w:sz w:val="28"/>
          <w:szCs w:val="28"/>
          <w:lang w:val="uk-UA" w:eastAsia="ru-RU"/>
        </w:rPr>
        <w:t>алі</w:t>
      </w:r>
      <w:proofErr w:type="spellEnd"/>
      <w:r w:rsidRPr="002F3929">
        <w:rPr>
          <w:rFonts w:ascii="Times New Roman" w:eastAsia="Times New Roman" w:hAnsi="Times New Roman" w:cs="Times New Roman"/>
          <w:sz w:val="28"/>
          <w:szCs w:val="28"/>
          <w:lang w:val="uk-UA" w:eastAsia="ru-RU"/>
        </w:rPr>
        <w:t xml:space="preserve"> запаси викопних вичерпуються. Крім того, видобуток і використання вуглеводнів небезпечні для навколишнього середовища, про що не втомлюються нагадувати й “зелені” рухи, та екологічні катастрофи, що виникають внаслідок аварій на танкерах, що перевозять нафту, або вибухів газових сховищ. Атом, як показавши сумний досвід Чорнобиля та Фукусіми, теж не такий мирний, яким здавався.</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Всі ці процеси змусили світову енергетику взяти курс на альтернативні джерела. За планами ЄС, вже до 2020 долі 20% енергії в регіоні будуть отримані з альтернативних сфер. Для порівняння, в 2005 році цей показник дорівнював всього 6%. Альтернативна енергетика - напрям, який активно розвивається по всьому світу, так що потреба у фахівцях цього профілю буде тільки рости.</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t>Експерт з питань видобутку нафти у важкодоступних родовищах</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На тлі збільшення частки енергії, видобутої з альтернативних джерел, традиційні також використовуються, </w:t>
      </w:r>
      <w:proofErr w:type="spellStart"/>
      <w:r w:rsidRPr="002F3929">
        <w:rPr>
          <w:rFonts w:ascii="Times New Roman" w:eastAsia="Times New Roman" w:hAnsi="Times New Roman" w:cs="Times New Roman"/>
          <w:sz w:val="28"/>
          <w:szCs w:val="28"/>
          <w:lang w:val="uk-UA" w:eastAsia="ru-RU"/>
        </w:rPr>
        <w:t>алі</w:t>
      </w:r>
      <w:proofErr w:type="spellEnd"/>
      <w:r w:rsidRPr="002F3929">
        <w:rPr>
          <w:rFonts w:ascii="Times New Roman" w:eastAsia="Times New Roman" w:hAnsi="Times New Roman" w:cs="Times New Roman"/>
          <w:sz w:val="28"/>
          <w:szCs w:val="28"/>
          <w:lang w:val="uk-UA" w:eastAsia="ru-RU"/>
        </w:rPr>
        <w:t xml:space="preserve"> добувати їх стає всі важче: доступні й відносно легкі в розробці родовища або спустошені, або близькі до того. Практично всі місця, де добувати нафту було зручно, відкрили до 60-х років ХХ століття. Зараз цей процес протікає набагато складніше.</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За нафтою доведеться або відправлятися на шельф в Арктику, або ж підходити до процесу з іншого боку й видобувати нафту з пісків, які її містять. Частка нафти, видобутої з піску в Канаді, вже в 2006 році становила цілих 13% від усього обсягу, який Штати купують за кордоном. Далі завдання буде тільки ускладнюватися, і на її виконанні можна добрі заробити.</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t>Консультант з ведення бізнесу на африканському континенті</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З </w:t>
      </w:r>
      <w:r w:rsidR="000B6CA8" w:rsidRPr="002F3929">
        <w:rPr>
          <w:rFonts w:ascii="Times New Roman" w:eastAsia="Times New Roman" w:hAnsi="Times New Roman" w:cs="Times New Roman"/>
          <w:sz w:val="28"/>
          <w:szCs w:val="28"/>
          <w:lang w:val="uk-UA" w:eastAsia="ru-RU"/>
        </w:rPr>
        <w:t>точки</w:t>
      </w:r>
      <w:r w:rsidRPr="002F3929">
        <w:rPr>
          <w:rFonts w:ascii="Times New Roman" w:eastAsia="Times New Roman" w:hAnsi="Times New Roman" w:cs="Times New Roman"/>
          <w:sz w:val="28"/>
          <w:szCs w:val="28"/>
          <w:lang w:val="uk-UA" w:eastAsia="ru-RU"/>
        </w:rPr>
        <w:t xml:space="preserve"> зору інвестиційної привабливості Африка - один з найперспективніших регіонів. На цьому континенті надзвичайно багато покладів корисних копалин, і, хоча земні надра в цій частині світу активно </w:t>
      </w:r>
      <w:r w:rsidRPr="002F3929">
        <w:rPr>
          <w:rFonts w:ascii="Times New Roman" w:eastAsia="Times New Roman" w:hAnsi="Times New Roman" w:cs="Times New Roman"/>
          <w:sz w:val="28"/>
          <w:szCs w:val="28"/>
          <w:lang w:val="uk-UA" w:eastAsia="ru-RU"/>
        </w:rPr>
        <w:lastRenderedPageBreak/>
        <w:t xml:space="preserve">розробляються, фахівці впевнені: це ще не все. У бізнес з видобутку золота, урану, залізної рудій, алмазів, фосфоритів і т.п. вкладаються компанії з Кореї, </w:t>
      </w:r>
      <w:r w:rsidR="000B6CA8" w:rsidRPr="002F3929">
        <w:rPr>
          <w:rFonts w:ascii="Times New Roman" w:eastAsia="Times New Roman" w:hAnsi="Times New Roman" w:cs="Times New Roman"/>
          <w:sz w:val="28"/>
          <w:szCs w:val="28"/>
          <w:lang w:val="uk-UA" w:eastAsia="ru-RU"/>
        </w:rPr>
        <w:t>Китаю</w:t>
      </w:r>
      <w:r w:rsidRPr="002F3929">
        <w:rPr>
          <w:rFonts w:ascii="Times New Roman" w:eastAsia="Times New Roman" w:hAnsi="Times New Roman" w:cs="Times New Roman"/>
          <w:sz w:val="28"/>
          <w:szCs w:val="28"/>
          <w:lang w:val="uk-UA" w:eastAsia="ru-RU"/>
        </w:rPr>
        <w:t xml:space="preserve"> та Індії.</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На жаль, інвесторів непокоїть нестабільна політична ситуація й вплив місцевих еліт - причому ці фактори тісно пов'язані між собою. Щоб вести бізнес в Африці, потрібно вміти домовлятися з місцевими можновладцями. Цим і займаються консультанти. У період з 2009 по 2015 рік видобуток урані й залізної рудій збільшилася отут майже втричі. Значити, інвестицій стає більше, а разом з цим зростає й потреба в експертах.</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proofErr w:type="spellStart"/>
      <w:r w:rsidRPr="002F3929">
        <w:rPr>
          <w:rFonts w:ascii="Times New Roman" w:eastAsia="Times New Roman" w:hAnsi="Times New Roman" w:cs="Times New Roman"/>
          <w:sz w:val="28"/>
          <w:szCs w:val="28"/>
          <w:u w:val="single"/>
          <w:lang w:val="uk-UA" w:eastAsia="ru-RU"/>
        </w:rPr>
        <w:t>Журналіст-блогер</w:t>
      </w:r>
      <w:proofErr w:type="spellEnd"/>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Традиційні ЗМІ змушені змінювати звичний формат. Читачі всі більше цікавляться думками та інтерпретаціями фактів - основний інтерес викликає не сам </w:t>
      </w:r>
      <w:proofErr w:type="spellStart"/>
      <w:r w:rsidRPr="002F3929">
        <w:rPr>
          <w:rFonts w:ascii="Times New Roman" w:eastAsia="Times New Roman" w:hAnsi="Times New Roman" w:cs="Times New Roman"/>
          <w:sz w:val="28"/>
          <w:szCs w:val="28"/>
          <w:lang w:val="uk-UA" w:eastAsia="ru-RU"/>
        </w:rPr>
        <w:t>інфопривід</w:t>
      </w:r>
      <w:proofErr w:type="spellEnd"/>
      <w:r w:rsidRPr="002F3929">
        <w:rPr>
          <w:rFonts w:ascii="Times New Roman" w:eastAsia="Times New Roman" w:hAnsi="Times New Roman" w:cs="Times New Roman"/>
          <w:sz w:val="28"/>
          <w:szCs w:val="28"/>
          <w:lang w:val="uk-UA" w:eastAsia="ru-RU"/>
        </w:rPr>
        <w:t xml:space="preserve"> і об'єктивні умови, у яких він існує, а особистість того, хто про нього міркує. Іншими словами, </w:t>
      </w:r>
      <w:proofErr w:type="spellStart"/>
      <w:r w:rsidRPr="002F3929">
        <w:rPr>
          <w:rFonts w:ascii="Times New Roman" w:eastAsia="Times New Roman" w:hAnsi="Times New Roman" w:cs="Times New Roman"/>
          <w:sz w:val="28"/>
          <w:szCs w:val="28"/>
          <w:lang w:val="uk-UA" w:eastAsia="ru-RU"/>
        </w:rPr>
        <w:t>блоги</w:t>
      </w:r>
      <w:proofErr w:type="spellEnd"/>
      <w:r w:rsidRPr="002F3929">
        <w:rPr>
          <w:rFonts w:ascii="Times New Roman" w:eastAsia="Times New Roman" w:hAnsi="Times New Roman" w:cs="Times New Roman"/>
          <w:sz w:val="28"/>
          <w:szCs w:val="28"/>
          <w:lang w:val="uk-UA" w:eastAsia="ru-RU"/>
        </w:rPr>
        <w:t xml:space="preserve"> перемагають. Забудьте про ті, що раніше існувало в друкованих ЗМІ у форматі так званої авторської стовпчика.</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Зараз подібне присутнє на сайті шкірного поважаючого собі новинного ресурсу у вигляді </w:t>
      </w:r>
      <w:proofErr w:type="spellStart"/>
      <w:r w:rsidRPr="002F3929">
        <w:rPr>
          <w:rFonts w:ascii="Times New Roman" w:eastAsia="Times New Roman" w:hAnsi="Times New Roman" w:cs="Times New Roman"/>
          <w:sz w:val="28"/>
          <w:szCs w:val="28"/>
          <w:lang w:val="uk-UA" w:eastAsia="ru-RU"/>
        </w:rPr>
        <w:t>блогу</w:t>
      </w:r>
      <w:proofErr w:type="spellEnd"/>
      <w:r w:rsidRPr="002F3929">
        <w:rPr>
          <w:rFonts w:ascii="Times New Roman" w:eastAsia="Times New Roman" w:hAnsi="Times New Roman" w:cs="Times New Roman"/>
          <w:sz w:val="28"/>
          <w:szCs w:val="28"/>
          <w:lang w:val="uk-UA" w:eastAsia="ru-RU"/>
        </w:rPr>
        <w:t xml:space="preserve">. Ця тенденція збережеться - у шкірного, хто володіє аналітичним мисленням і здатний прислухатися до численних думок, зіставляти факти й тенденції, будувати здогади й створювати, компілюючи </w:t>
      </w:r>
      <w:proofErr w:type="spellStart"/>
      <w:r w:rsidRPr="002F3929">
        <w:rPr>
          <w:rFonts w:ascii="Times New Roman" w:eastAsia="Times New Roman" w:hAnsi="Times New Roman" w:cs="Times New Roman"/>
          <w:sz w:val="28"/>
          <w:szCs w:val="28"/>
          <w:lang w:val="uk-UA" w:eastAsia="ru-RU"/>
        </w:rPr>
        <w:t>йз</w:t>
      </w:r>
      <w:proofErr w:type="spellEnd"/>
      <w:r w:rsidRPr="002F3929">
        <w:rPr>
          <w:rFonts w:ascii="Times New Roman" w:eastAsia="Times New Roman" w:hAnsi="Times New Roman" w:cs="Times New Roman"/>
          <w:sz w:val="28"/>
          <w:szCs w:val="28"/>
          <w:lang w:val="uk-UA" w:eastAsia="ru-RU"/>
        </w:rPr>
        <w:t xml:space="preserve"> зібраних крихт новий, унікальний продукт, є всі шанси бути затребуваним.</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t>Генетик-селекціонер</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Перенаселення планети ставити перед вченими ще одне питання: як всіх нагодувати? Кількість жителів Землі дуже швидко росту. Так, з 2009-го, коли землян було 6.8 млрд., до 2050-го їх стані майже 9.5 млрд. Причому це зростання буде найбільш активним у країнах з найгіршим станом економіки. Від того, наскільки успішною буде робота генетиків, селекціонерів і агрономів, залежить майбутнє цих людей.</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t>Експерт з розвитку територій</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Ще одну нішу для фахівців відкрило перенаселення. Цей процес розвивається паралельно з урбанізацією. Жителі сільських місцевостей </w:t>
      </w:r>
      <w:r w:rsidRPr="002F3929">
        <w:rPr>
          <w:rFonts w:ascii="Times New Roman" w:eastAsia="Times New Roman" w:hAnsi="Times New Roman" w:cs="Times New Roman"/>
          <w:sz w:val="28"/>
          <w:szCs w:val="28"/>
          <w:lang w:val="uk-UA" w:eastAsia="ru-RU"/>
        </w:rPr>
        <w:lastRenderedPageBreak/>
        <w:t xml:space="preserve">направляються у великі міста, де більше можливості знайти роботові. Мегаполіси гратимуть всі більш і більш важливу роль не тільки як місця для життя, </w:t>
      </w:r>
      <w:proofErr w:type="spellStart"/>
      <w:r w:rsidRPr="002F3929">
        <w:rPr>
          <w:rFonts w:ascii="Times New Roman" w:eastAsia="Times New Roman" w:hAnsi="Times New Roman" w:cs="Times New Roman"/>
          <w:sz w:val="28"/>
          <w:szCs w:val="28"/>
          <w:lang w:val="uk-UA" w:eastAsia="ru-RU"/>
        </w:rPr>
        <w:t>алі</w:t>
      </w:r>
      <w:proofErr w:type="spellEnd"/>
      <w:r w:rsidRPr="002F3929">
        <w:rPr>
          <w:rFonts w:ascii="Times New Roman" w:eastAsia="Times New Roman" w:hAnsi="Times New Roman" w:cs="Times New Roman"/>
          <w:sz w:val="28"/>
          <w:szCs w:val="28"/>
          <w:lang w:val="uk-UA" w:eastAsia="ru-RU"/>
        </w:rPr>
        <w:t xml:space="preserve"> й в економічному плані. Завдання експертів з розвитку територій - робити їх максимально зручними й ефективними.</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Окремий клас таких фахівців - урбаністи, тобто професіонали, які займаються розвитком саме міст. Серед функцій, які смороду виконують - розробка комплексних рішень для населених пунктів: розрахунок найбільш зручних маршрутів міського транспорту, створення сприятливого інвестиційного клімату, планування об'єктів соціальної сфери й т.п.</w:t>
      </w:r>
    </w:p>
    <w:p w:rsidR="00116A7E" w:rsidRPr="002F3929" w:rsidRDefault="00116A7E" w:rsidP="002F3929">
      <w:pPr>
        <w:shd w:val="clear" w:color="auto" w:fill="FFFFFF"/>
        <w:spacing w:after="0" w:line="360" w:lineRule="auto"/>
        <w:ind w:firstLine="709"/>
        <w:jc w:val="both"/>
        <w:textAlignment w:val="baseline"/>
        <w:outlineLvl w:val="2"/>
        <w:rPr>
          <w:rFonts w:ascii="Times New Roman" w:eastAsia="Times New Roman" w:hAnsi="Times New Roman" w:cs="Times New Roman"/>
          <w:sz w:val="28"/>
          <w:szCs w:val="28"/>
          <w:u w:val="single"/>
          <w:lang w:val="uk-UA" w:eastAsia="ru-RU"/>
        </w:rPr>
      </w:pPr>
      <w:r w:rsidRPr="002F3929">
        <w:rPr>
          <w:rFonts w:ascii="Times New Roman" w:eastAsia="Times New Roman" w:hAnsi="Times New Roman" w:cs="Times New Roman"/>
          <w:sz w:val="28"/>
          <w:szCs w:val="28"/>
          <w:u w:val="single"/>
          <w:lang w:val="uk-UA" w:eastAsia="ru-RU"/>
        </w:rPr>
        <w:t>Спеціаліст з абсорбції</w:t>
      </w:r>
    </w:p>
    <w:p w:rsidR="00116A7E" w:rsidRPr="002F3929" w:rsidRDefault="00116A7E" w:rsidP="002F3929">
      <w:pPr>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Звучить незвично, </w:t>
      </w:r>
      <w:proofErr w:type="spellStart"/>
      <w:r w:rsidRPr="002F3929">
        <w:rPr>
          <w:rFonts w:ascii="Times New Roman" w:eastAsia="Times New Roman" w:hAnsi="Times New Roman" w:cs="Times New Roman"/>
          <w:sz w:val="28"/>
          <w:szCs w:val="28"/>
          <w:lang w:val="uk-UA" w:eastAsia="ru-RU"/>
        </w:rPr>
        <w:t>алі</w:t>
      </w:r>
      <w:proofErr w:type="spellEnd"/>
      <w:r w:rsidRPr="002F3929">
        <w:rPr>
          <w:rFonts w:ascii="Times New Roman" w:eastAsia="Times New Roman" w:hAnsi="Times New Roman" w:cs="Times New Roman"/>
          <w:sz w:val="28"/>
          <w:szCs w:val="28"/>
          <w:lang w:val="uk-UA" w:eastAsia="ru-RU"/>
        </w:rPr>
        <w:t xml:space="preserve"> чим далі, тім частіше це слово буде звучати звідусіль. Завдання експертів з абсорбції - сприяти збереженню здорового клімату в соціумі, головним чином через адаптацію мігрантів. Змішання представників різних націй і рас, а також людей, які сповідують різні релігії, часто призводить не тільки до виникнення напруженості в суспільстві, а й до серйозних конфліктів.</w:t>
      </w:r>
    </w:p>
    <w:p w:rsidR="0092792C" w:rsidRPr="002F3929" w:rsidRDefault="00116A7E" w:rsidP="002F3929">
      <w:pPr>
        <w:spacing w:after="0" w:line="360" w:lineRule="auto"/>
        <w:ind w:firstLine="709"/>
        <w:jc w:val="both"/>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lang w:val="uk-UA" w:eastAsia="ru-RU"/>
        </w:rPr>
        <w:t xml:space="preserve">Щоб примирити носіїв різних культурних і релігійних кодів, знадобиться “третя чинність” – фахівці, які з позиції нейтралітету зможуть шукати крапки дотику і переводити діалог у конструктивне </w:t>
      </w:r>
      <w:proofErr w:type="spellStart"/>
      <w:r w:rsidRPr="002F3929">
        <w:rPr>
          <w:rFonts w:ascii="Times New Roman" w:eastAsia="Times New Roman" w:hAnsi="Times New Roman" w:cs="Times New Roman"/>
          <w:sz w:val="28"/>
          <w:szCs w:val="28"/>
          <w:lang w:val="uk-UA" w:eastAsia="ru-RU"/>
        </w:rPr>
        <w:t>русло.Експерти-Абсорбери</w:t>
      </w:r>
      <w:proofErr w:type="spellEnd"/>
      <w:r w:rsidRPr="002F3929">
        <w:rPr>
          <w:rFonts w:ascii="Times New Roman" w:eastAsia="Times New Roman" w:hAnsi="Times New Roman" w:cs="Times New Roman"/>
          <w:sz w:val="28"/>
          <w:szCs w:val="28"/>
          <w:lang w:val="uk-UA" w:eastAsia="ru-RU"/>
        </w:rPr>
        <w:t>, безумовно, будуть потрібні держструктурам. Однак фахівці прогнозують, що така потреба може виникнути і у великих компаній, колективи яких стануть мультикультурними.</w:t>
      </w:r>
    </w:p>
    <w:p w:rsidR="0092792C" w:rsidRPr="002F3929" w:rsidRDefault="0092792C" w:rsidP="002F3929">
      <w:pPr>
        <w:spacing w:after="0" w:line="360" w:lineRule="auto"/>
        <w:ind w:firstLine="709"/>
        <w:jc w:val="both"/>
        <w:rPr>
          <w:rFonts w:ascii="Times New Roman" w:eastAsia="Times New Roman" w:hAnsi="Times New Roman" w:cs="Times New Roman"/>
          <w:b/>
          <w:i/>
          <w:sz w:val="28"/>
          <w:szCs w:val="28"/>
          <w:lang w:val="uk-UA"/>
        </w:rPr>
      </w:pPr>
      <w:r w:rsidRPr="002F3929">
        <w:rPr>
          <w:rFonts w:ascii="Times New Roman" w:hAnsi="Times New Roman" w:cs="Times New Roman"/>
          <w:b/>
          <w:sz w:val="28"/>
          <w:szCs w:val="28"/>
          <w:lang w:val="en-US"/>
        </w:rPr>
        <w:t>V</w:t>
      </w:r>
      <w:r w:rsidRPr="002F3929">
        <w:rPr>
          <w:rFonts w:ascii="Times New Roman" w:eastAsia="Times New Roman" w:hAnsi="Times New Roman" w:cs="Times New Roman"/>
          <w:b/>
          <w:i/>
          <w:sz w:val="28"/>
          <w:szCs w:val="28"/>
          <w:lang w:val="uk-UA"/>
        </w:rPr>
        <w:t xml:space="preserve"> РОЗПОВІДЬ-ДИСКУСІЯ</w:t>
      </w:r>
    </w:p>
    <w:p w:rsidR="0092792C" w:rsidRPr="002F3929" w:rsidRDefault="00072F8A" w:rsidP="002F3929">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Учням</w:t>
      </w:r>
      <w:r w:rsidR="0092792C" w:rsidRPr="002F3929">
        <w:rPr>
          <w:rFonts w:ascii="Times New Roman" w:eastAsia="Times New Roman" w:hAnsi="Times New Roman" w:cs="Times New Roman"/>
          <w:sz w:val="28"/>
          <w:szCs w:val="28"/>
          <w:lang w:val="uk-UA"/>
        </w:rPr>
        <w:t xml:space="preserve"> пропонується вигадати професії, які стануть необхідними вже за 20 років. </w:t>
      </w:r>
    </w:p>
    <w:p w:rsidR="0092792C" w:rsidRPr="002F3929" w:rsidRDefault="0092792C" w:rsidP="002F3929">
      <w:pPr>
        <w:spacing w:after="0" w:line="360" w:lineRule="auto"/>
        <w:ind w:firstLine="709"/>
        <w:jc w:val="both"/>
        <w:rPr>
          <w:rFonts w:ascii="Times New Roman" w:eastAsia="Times New Roman" w:hAnsi="Times New Roman" w:cs="Times New Roman"/>
          <w:sz w:val="28"/>
          <w:szCs w:val="28"/>
          <w:lang w:val="uk-UA"/>
        </w:rPr>
      </w:pPr>
      <w:r w:rsidRPr="002F3929">
        <w:rPr>
          <w:rFonts w:ascii="Times New Roman" w:eastAsia="Times New Roman" w:hAnsi="Times New Roman" w:cs="Times New Roman"/>
          <w:sz w:val="28"/>
          <w:szCs w:val="28"/>
          <w:lang w:val="uk-UA"/>
        </w:rPr>
        <w:t>Професії майбутнього</w:t>
      </w:r>
      <w:r w:rsidR="00072F8A">
        <w:rPr>
          <w:rFonts w:ascii="Times New Roman" w:eastAsia="Times New Roman" w:hAnsi="Times New Roman" w:cs="Times New Roman"/>
          <w:sz w:val="28"/>
          <w:szCs w:val="28"/>
          <w:lang w:val="uk-UA"/>
        </w:rPr>
        <w:t xml:space="preserve">  Слайд 10</w:t>
      </w:r>
    </w:p>
    <w:p w:rsidR="00116A7E" w:rsidRPr="002F3929" w:rsidRDefault="00116A7E" w:rsidP="002F3929">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u w:val="single"/>
          <w:lang w:val="uk-UA" w:eastAsia="ru-RU"/>
        </w:rPr>
        <w:t>IT-Генетик</w:t>
      </w:r>
      <w:r w:rsidRPr="002F3929">
        <w:rPr>
          <w:rFonts w:ascii="Times New Roman" w:eastAsia="Times New Roman" w:hAnsi="Times New Roman" w:cs="Times New Roman"/>
          <w:sz w:val="28"/>
          <w:szCs w:val="28"/>
          <w:lang w:val="uk-UA" w:eastAsia="ru-RU"/>
        </w:rPr>
        <w:t xml:space="preserve"> – професія на стику комп'ютерних технологій та біології. Робота цього співробітника полягає в програмуванні геному для лікування спадкових хвороб. </w:t>
      </w:r>
    </w:p>
    <w:p w:rsidR="00116A7E" w:rsidRPr="002F3929" w:rsidRDefault="00116A7E" w:rsidP="002F3929">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u w:val="single"/>
          <w:lang w:val="uk-UA" w:eastAsia="ru-RU"/>
        </w:rPr>
        <w:lastRenderedPageBreak/>
        <w:t>Урбаніст-еколог</w:t>
      </w:r>
      <w:r w:rsidRPr="002F3929">
        <w:rPr>
          <w:rFonts w:ascii="Times New Roman" w:eastAsia="Times New Roman" w:hAnsi="Times New Roman" w:cs="Times New Roman"/>
          <w:sz w:val="28"/>
          <w:szCs w:val="28"/>
          <w:lang w:val="uk-UA" w:eastAsia="ru-RU"/>
        </w:rPr>
        <w:t xml:space="preserve"> буде займатися створенням і підтримкою нормального стану навколишнього середовища у великих містах. </w:t>
      </w:r>
    </w:p>
    <w:p w:rsidR="00116A7E" w:rsidRPr="002F3929" w:rsidRDefault="00116A7E" w:rsidP="002F3929">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u w:val="single"/>
          <w:lang w:val="uk-UA" w:eastAsia="ru-RU"/>
        </w:rPr>
        <w:t>Молекулярний дієтолог</w:t>
      </w:r>
      <w:r w:rsidRPr="002F3929">
        <w:rPr>
          <w:rFonts w:ascii="Times New Roman" w:eastAsia="Times New Roman" w:hAnsi="Times New Roman" w:cs="Times New Roman"/>
          <w:sz w:val="28"/>
          <w:szCs w:val="28"/>
          <w:lang w:val="uk-UA" w:eastAsia="ru-RU"/>
        </w:rPr>
        <w:t xml:space="preserve"> – спеціаліст по створенню індивідуального раціону з урахуванням молекулярного складу харчових продуктів і особливостей організму шкірного клієнта. </w:t>
      </w:r>
    </w:p>
    <w:p w:rsidR="00116A7E" w:rsidRPr="002F3929" w:rsidRDefault="00116A7E" w:rsidP="002F3929">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u w:val="single"/>
          <w:lang w:val="uk-UA" w:eastAsia="ru-RU"/>
        </w:rPr>
        <w:t xml:space="preserve">Менеджер </w:t>
      </w:r>
      <w:proofErr w:type="spellStart"/>
      <w:r w:rsidRPr="002F3929">
        <w:rPr>
          <w:rFonts w:ascii="Times New Roman" w:eastAsia="Times New Roman" w:hAnsi="Times New Roman" w:cs="Times New Roman"/>
          <w:sz w:val="28"/>
          <w:szCs w:val="28"/>
          <w:u w:val="single"/>
          <w:lang w:val="uk-UA" w:eastAsia="ru-RU"/>
        </w:rPr>
        <w:t>краудфандингових</w:t>
      </w:r>
      <w:proofErr w:type="spellEnd"/>
      <w:r w:rsidRPr="002F3929">
        <w:rPr>
          <w:rFonts w:ascii="Times New Roman" w:eastAsia="Times New Roman" w:hAnsi="Times New Roman" w:cs="Times New Roman"/>
          <w:sz w:val="28"/>
          <w:szCs w:val="28"/>
          <w:lang w:val="uk-UA" w:eastAsia="ru-RU"/>
        </w:rPr>
        <w:t xml:space="preserve"> платформ буде організовувати діяльність сайтів по колективному фінансування чи тихнув інших проектів, а також оцінювати прибутковість цих ініціатив. </w:t>
      </w:r>
    </w:p>
    <w:p w:rsidR="00116A7E" w:rsidRPr="002F3929" w:rsidRDefault="00116A7E" w:rsidP="002F3929">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2F3929">
        <w:rPr>
          <w:rFonts w:ascii="Times New Roman" w:eastAsia="Times New Roman" w:hAnsi="Times New Roman" w:cs="Times New Roman"/>
          <w:sz w:val="28"/>
          <w:szCs w:val="28"/>
          <w:u w:val="single"/>
          <w:lang w:val="uk-UA" w:eastAsia="ru-RU"/>
        </w:rPr>
        <w:t>Геронтолог-Консультант</w:t>
      </w:r>
      <w:r w:rsidRPr="002F3929">
        <w:rPr>
          <w:rFonts w:ascii="Times New Roman" w:eastAsia="Times New Roman" w:hAnsi="Times New Roman" w:cs="Times New Roman"/>
          <w:sz w:val="28"/>
          <w:szCs w:val="28"/>
          <w:lang w:val="uk-UA" w:eastAsia="ru-RU"/>
        </w:rPr>
        <w:t xml:space="preserve"> — експерт з здорової старості. Буде розробляти оптимальну схему харчування, фізичних навантажень і способу життя для літніх людей. </w:t>
      </w:r>
    </w:p>
    <w:p w:rsidR="00116A7E" w:rsidRPr="002F3929" w:rsidRDefault="00116A7E" w:rsidP="002F3929">
      <w:pPr>
        <w:pStyle w:val="a3"/>
        <w:numPr>
          <w:ilvl w:val="0"/>
          <w:numId w:val="1"/>
        </w:numPr>
        <w:spacing w:after="0" w:line="360" w:lineRule="auto"/>
        <w:ind w:firstLine="709"/>
        <w:jc w:val="both"/>
        <w:rPr>
          <w:rFonts w:ascii="Times New Roman" w:hAnsi="Times New Roman" w:cs="Times New Roman"/>
          <w:b/>
          <w:sz w:val="28"/>
          <w:szCs w:val="28"/>
          <w:lang w:val="uk-UA"/>
        </w:rPr>
      </w:pPr>
      <w:r w:rsidRPr="002F3929">
        <w:rPr>
          <w:rFonts w:ascii="Times New Roman" w:hAnsi="Times New Roman" w:cs="Times New Roman"/>
          <w:b/>
          <w:sz w:val="28"/>
          <w:szCs w:val="28"/>
          <w:lang w:val="uk-UA"/>
        </w:rPr>
        <w:t>Завдання «Вигадані професії»</w:t>
      </w:r>
      <w:r w:rsidR="00072F8A">
        <w:rPr>
          <w:rFonts w:ascii="Times New Roman" w:hAnsi="Times New Roman" w:cs="Times New Roman"/>
          <w:b/>
          <w:sz w:val="28"/>
          <w:szCs w:val="28"/>
          <w:lang w:val="uk-UA"/>
        </w:rPr>
        <w:t xml:space="preserve"> </w:t>
      </w:r>
      <w:r w:rsidR="00072F8A" w:rsidRPr="00072F8A">
        <w:rPr>
          <w:rFonts w:ascii="Times New Roman" w:hAnsi="Times New Roman" w:cs="Times New Roman"/>
          <w:sz w:val="28"/>
          <w:szCs w:val="28"/>
          <w:lang w:val="uk-UA"/>
        </w:rPr>
        <w:t>Слайд 11</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У світі безліч незвичайних професій. Зараз ви побачите список професій з них 3 - не існують. Що це за професії, чому ви так уважаєте?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а) </w:t>
      </w:r>
      <w:proofErr w:type="spellStart"/>
      <w:r w:rsidRPr="002F3929">
        <w:rPr>
          <w:rFonts w:ascii="Times New Roman" w:hAnsi="Times New Roman" w:cs="Times New Roman"/>
          <w:sz w:val="28"/>
          <w:szCs w:val="28"/>
          <w:lang w:val="uk-UA"/>
        </w:rPr>
        <w:t>пере</w:t>
      </w:r>
      <w:r w:rsidR="0092792C" w:rsidRPr="002F3929">
        <w:rPr>
          <w:rFonts w:ascii="Times New Roman" w:hAnsi="Times New Roman" w:cs="Times New Roman"/>
          <w:sz w:val="28"/>
          <w:szCs w:val="28"/>
          <w:lang w:val="uk-UA"/>
        </w:rPr>
        <w:t>гортач</w:t>
      </w:r>
      <w:proofErr w:type="spellEnd"/>
      <w:r w:rsidRPr="002F3929">
        <w:rPr>
          <w:rFonts w:ascii="Times New Roman" w:hAnsi="Times New Roman" w:cs="Times New Roman"/>
          <w:sz w:val="28"/>
          <w:szCs w:val="28"/>
          <w:lang w:val="uk-UA"/>
        </w:rPr>
        <w:t xml:space="preserve"> пінгвінів;</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б) професійний нирець зі скель;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в) живий манекен;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г) </w:t>
      </w:r>
      <w:proofErr w:type="spellStart"/>
      <w:r w:rsidRPr="002F3929">
        <w:rPr>
          <w:rFonts w:ascii="Times New Roman" w:hAnsi="Times New Roman" w:cs="Times New Roman"/>
          <w:sz w:val="28"/>
          <w:szCs w:val="28"/>
          <w:lang w:val="uk-UA"/>
        </w:rPr>
        <w:t>грумер</w:t>
      </w:r>
      <w:proofErr w:type="spellEnd"/>
      <w:r w:rsidRPr="002F3929">
        <w:rPr>
          <w:rFonts w:ascii="Times New Roman" w:hAnsi="Times New Roman" w:cs="Times New Roman"/>
          <w:sz w:val="28"/>
          <w:szCs w:val="28"/>
          <w:lang w:val="uk-UA"/>
        </w:rPr>
        <w:t xml:space="preserve">;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д) конструктивний читач.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а) телевізійний доглядач;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б) дослідник панд;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в) шоколадний інженер;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г) автор пророкувань для китайського печива;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д) дегустатор чаю.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а) випробувач розкішних постільних і спальних </w:t>
      </w:r>
      <w:proofErr w:type="spellStart"/>
      <w:r w:rsidRPr="002F3929">
        <w:rPr>
          <w:rFonts w:ascii="Times New Roman" w:hAnsi="Times New Roman" w:cs="Times New Roman"/>
          <w:sz w:val="28"/>
          <w:szCs w:val="28"/>
          <w:lang w:val="uk-UA"/>
        </w:rPr>
        <w:t>приналежностей</w:t>
      </w:r>
      <w:proofErr w:type="spellEnd"/>
      <w:r w:rsidRPr="002F3929">
        <w:rPr>
          <w:rFonts w:ascii="Times New Roman" w:hAnsi="Times New Roman" w:cs="Times New Roman"/>
          <w:sz w:val="28"/>
          <w:szCs w:val="28"/>
          <w:lang w:val="uk-UA"/>
        </w:rPr>
        <w:t xml:space="preserve">;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б) нирець за перлами;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в) дизайнер сірникової коробки;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г) продавці зліз;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sz w:val="28"/>
          <w:szCs w:val="28"/>
          <w:lang w:val="uk-UA"/>
        </w:rPr>
        <w:t xml:space="preserve">д) менеджер екзотичного острова. </w:t>
      </w: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p>
    <w:p w:rsidR="00116A7E" w:rsidRPr="002F3929" w:rsidRDefault="00116A7E" w:rsidP="002F3929">
      <w:pPr>
        <w:pStyle w:val="a3"/>
        <w:spacing w:after="0" w:line="360" w:lineRule="auto"/>
        <w:ind w:left="0" w:firstLine="709"/>
        <w:jc w:val="both"/>
        <w:rPr>
          <w:rFonts w:ascii="Times New Roman" w:hAnsi="Times New Roman" w:cs="Times New Roman"/>
          <w:sz w:val="28"/>
          <w:szCs w:val="28"/>
          <w:lang w:val="uk-UA"/>
        </w:rPr>
      </w:pPr>
      <w:r w:rsidRPr="002F3929">
        <w:rPr>
          <w:rFonts w:ascii="Times New Roman" w:hAnsi="Times New Roman" w:cs="Times New Roman"/>
          <w:b/>
          <w:sz w:val="28"/>
          <w:szCs w:val="28"/>
          <w:lang w:val="uk-UA"/>
        </w:rPr>
        <w:lastRenderedPageBreak/>
        <w:t>Правильні відповіді:</w:t>
      </w:r>
      <w:r w:rsidRPr="002F3929">
        <w:rPr>
          <w:rFonts w:ascii="Times New Roman" w:hAnsi="Times New Roman" w:cs="Times New Roman"/>
          <w:sz w:val="28"/>
          <w:szCs w:val="28"/>
          <w:lang w:val="uk-UA"/>
        </w:rPr>
        <w:t xml:space="preserve"> конструктивний читач, телевізійний доглядач, дизайнер сірникової коробки. </w:t>
      </w:r>
    </w:p>
    <w:p w:rsidR="0092792C" w:rsidRPr="002F3929" w:rsidRDefault="0092792C" w:rsidP="002F3929">
      <w:pPr>
        <w:spacing w:after="0" w:line="360" w:lineRule="auto"/>
        <w:ind w:firstLine="709"/>
        <w:jc w:val="both"/>
        <w:rPr>
          <w:rFonts w:ascii="Times New Roman" w:eastAsia="Times New Roman" w:hAnsi="Times New Roman" w:cs="Times New Roman"/>
          <w:b/>
          <w:i/>
          <w:caps/>
          <w:sz w:val="28"/>
          <w:szCs w:val="28"/>
          <w:lang w:val="uk-UA"/>
        </w:rPr>
      </w:pPr>
      <w:proofErr w:type="gramStart"/>
      <w:r w:rsidRPr="002F3929">
        <w:rPr>
          <w:rFonts w:ascii="Times New Roman" w:hAnsi="Times New Roman" w:cs="Times New Roman"/>
          <w:b/>
          <w:caps/>
          <w:sz w:val="28"/>
          <w:szCs w:val="28"/>
          <w:lang w:val="en-US"/>
        </w:rPr>
        <w:t>VI</w:t>
      </w:r>
      <w:r w:rsidRPr="002F3929">
        <w:rPr>
          <w:rFonts w:ascii="Times New Roman" w:eastAsia="Times New Roman" w:hAnsi="Times New Roman" w:cs="Times New Roman"/>
          <w:b/>
          <w:i/>
          <w:caps/>
          <w:sz w:val="28"/>
          <w:szCs w:val="28"/>
          <w:lang w:val="uk-UA"/>
        </w:rPr>
        <w:t xml:space="preserve"> </w:t>
      </w:r>
      <w:r w:rsidRPr="002F3929">
        <w:rPr>
          <w:rFonts w:ascii="Times New Roman" w:eastAsia="Times New Roman" w:hAnsi="Times New Roman" w:cs="Times New Roman"/>
          <w:b/>
          <w:caps/>
          <w:sz w:val="28"/>
          <w:szCs w:val="28"/>
          <w:lang w:val="uk-UA"/>
        </w:rPr>
        <w:t>Рефлексія.</w:t>
      </w:r>
      <w:proofErr w:type="gramEnd"/>
    </w:p>
    <w:p w:rsidR="00CA561F" w:rsidRDefault="00CA561F">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A561F" w:rsidRPr="00CA561F" w:rsidRDefault="00CA561F" w:rsidP="00CA561F">
      <w:pPr>
        <w:pStyle w:val="a7"/>
        <w:spacing w:before="0" w:beforeAutospacing="0" w:after="0" w:afterAutospacing="0" w:line="360" w:lineRule="auto"/>
        <w:ind w:left="720"/>
        <w:jc w:val="center"/>
        <w:rPr>
          <w:color w:val="000000"/>
          <w:sz w:val="28"/>
          <w:szCs w:val="28"/>
        </w:rPr>
      </w:pPr>
      <w:r w:rsidRPr="00CA561F">
        <w:rPr>
          <w:color w:val="000000"/>
          <w:sz w:val="28"/>
          <w:szCs w:val="28"/>
          <w:lang w:val="uk-UA"/>
        </w:rPr>
        <w:lastRenderedPageBreak/>
        <w:t>ПЕРЕЛІК ЛІТЕРАТУРИ</w:t>
      </w:r>
    </w:p>
    <w:p w:rsidR="00CA561F" w:rsidRPr="00CA561F" w:rsidRDefault="00CA561F" w:rsidP="00CA561F">
      <w:pPr>
        <w:pStyle w:val="a7"/>
        <w:spacing w:before="0" w:beforeAutospacing="0" w:after="0" w:afterAutospacing="0" w:line="360" w:lineRule="auto"/>
        <w:ind w:left="720"/>
        <w:jc w:val="both"/>
        <w:rPr>
          <w:color w:val="000000"/>
          <w:sz w:val="28"/>
          <w:szCs w:val="28"/>
        </w:rPr>
      </w:pP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Анотований</w:t>
      </w:r>
      <w:proofErr w:type="spellEnd"/>
      <w:r w:rsidRPr="00CA561F">
        <w:rPr>
          <w:color w:val="000000"/>
          <w:sz w:val="28"/>
          <w:szCs w:val="28"/>
        </w:rPr>
        <w:t xml:space="preserve"> каталог </w:t>
      </w:r>
      <w:proofErr w:type="spellStart"/>
      <w:r w:rsidRPr="00CA561F">
        <w:rPr>
          <w:color w:val="000000"/>
          <w:sz w:val="28"/>
          <w:szCs w:val="28"/>
        </w:rPr>
        <w:t>психодіагностичних</w:t>
      </w:r>
      <w:proofErr w:type="spellEnd"/>
      <w:r w:rsidRPr="00CA561F">
        <w:rPr>
          <w:color w:val="000000"/>
          <w:sz w:val="28"/>
          <w:szCs w:val="28"/>
        </w:rPr>
        <w:t xml:space="preserve"> методик (на </w:t>
      </w:r>
      <w:proofErr w:type="spellStart"/>
      <w:r w:rsidRPr="00CA561F">
        <w:rPr>
          <w:color w:val="000000"/>
          <w:sz w:val="28"/>
          <w:szCs w:val="28"/>
        </w:rPr>
        <w:t>допомогу</w:t>
      </w:r>
      <w:proofErr w:type="spellEnd"/>
      <w:r w:rsidRPr="00CA561F">
        <w:rPr>
          <w:color w:val="000000"/>
          <w:sz w:val="28"/>
          <w:szCs w:val="28"/>
        </w:rPr>
        <w:t xml:space="preserve"> </w:t>
      </w:r>
      <w:proofErr w:type="spellStart"/>
      <w:r w:rsidRPr="00CA561F">
        <w:rPr>
          <w:color w:val="000000"/>
          <w:sz w:val="28"/>
          <w:szCs w:val="28"/>
        </w:rPr>
        <w:t>шкільним</w:t>
      </w:r>
      <w:proofErr w:type="spellEnd"/>
      <w:r w:rsidRPr="00CA561F">
        <w:rPr>
          <w:color w:val="000000"/>
          <w:sz w:val="28"/>
          <w:szCs w:val="28"/>
        </w:rPr>
        <w:t xml:space="preserve"> </w:t>
      </w:r>
      <w:proofErr w:type="spellStart"/>
      <w:r w:rsidRPr="00CA561F">
        <w:rPr>
          <w:color w:val="000000"/>
          <w:sz w:val="28"/>
          <w:szCs w:val="28"/>
        </w:rPr>
        <w:t>практичним</w:t>
      </w:r>
      <w:proofErr w:type="spellEnd"/>
      <w:r w:rsidRPr="00CA561F">
        <w:rPr>
          <w:color w:val="000000"/>
          <w:sz w:val="28"/>
          <w:szCs w:val="28"/>
        </w:rPr>
        <w:t xml:space="preserve"> психологам) // Практична </w:t>
      </w:r>
      <w:proofErr w:type="spellStart"/>
      <w:r w:rsidRPr="00CA561F">
        <w:rPr>
          <w:color w:val="000000"/>
          <w:sz w:val="28"/>
          <w:szCs w:val="28"/>
        </w:rPr>
        <w:t>психологія</w:t>
      </w:r>
      <w:proofErr w:type="spellEnd"/>
      <w:r w:rsidRPr="00CA561F">
        <w:rPr>
          <w:color w:val="000000"/>
          <w:sz w:val="28"/>
          <w:szCs w:val="28"/>
        </w:rPr>
        <w:t xml:space="preserve"> та </w:t>
      </w:r>
      <w:proofErr w:type="spellStart"/>
      <w:proofErr w:type="gramStart"/>
      <w:r w:rsidRPr="00CA561F">
        <w:rPr>
          <w:color w:val="000000"/>
          <w:sz w:val="28"/>
          <w:szCs w:val="28"/>
        </w:rPr>
        <w:t>соц</w:t>
      </w:r>
      <w:proofErr w:type="gramEnd"/>
      <w:r w:rsidRPr="00CA561F">
        <w:rPr>
          <w:color w:val="000000"/>
          <w:sz w:val="28"/>
          <w:szCs w:val="28"/>
        </w:rPr>
        <w:t>іальна</w:t>
      </w:r>
      <w:proofErr w:type="spellEnd"/>
      <w:r w:rsidRPr="00CA561F">
        <w:rPr>
          <w:color w:val="000000"/>
          <w:sz w:val="28"/>
          <w:szCs w:val="28"/>
        </w:rPr>
        <w:t xml:space="preserve"> робота. – 20</w:t>
      </w:r>
      <w:r w:rsidR="00072F8A">
        <w:rPr>
          <w:color w:val="000000"/>
          <w:sz w:val="28"/>
          <w:szCs w:val="28"/>
          <w:lang w:val="uk-UA"/>
        </w:rPr>
        <w:t>20</w:t>
      </w:r>
      <w:r w:rsidRPr="00CA561F">
        <w:rPr>
          <w:color w:val="000000"/>
          <w:sz w:val="28"/>
          <w:szCs w:val="28"/>
        </w:rPr>
        <w:t>. – № 7. – С.22-26.</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Баріхашвілі</w:t>
      </w:r>
      <w:proofErr w:type="spellEnd"/>
      <w:r w:rsidRPr="00CA561F">
        <w:rPr>
          <w:color w:val="000000"/>
          <w:sz w:val="28"/>
          <w:szCs w:val="28"/>
        </w:rPr>
        <w:t xml:space="preserve"> І.І. </w:t>
      </w:r>
      <w:proofErr w:type="spellStart"/>
      <w:r w:rsidRPr="00CA561F">
        <w:rPr>
          <w:color w:val="000000"/>
          <w:sz w:val="28"/>
          <w:szCs w:val="28"/>
        </w:rPr>
        <w:t>Психологічні</w:t>
      </w:r>
      <w:proofErr w:type="spellEnd"/>
      <w:r w:rsidRPr="00CA561F">
        <w:rPr>
          <w:color w:val="000000"/>
          <w:sz w:val="28"/>
          <w:szCs w:val="28"/>
        </w:rPr>
        <w:t xml:space="preserve"> </w:t>
      </w:r>
      <w:proofErr w:type="spellStart"/>
      <w:r w:rsidRPr="00CA561F">
        <w:rPr>
          <w:color w:val="000000"/>
          <w:sz w:val="28"/>
          <w:szCs w:val="28"/>
        </w:rPr>
        <w:t>основи</w:t>
      </w:r>
      <w:proofErr w:type="spellEnd"/>
      <w:r w:rsidRPr="00CA561F">
        <w:rPr>
          <w:color w:val="000000"/>
          <w:sz w:val="28"/>
          <w:szCs w:val="28"/>
        </w:rPr>
        <w:t xml:space="preserve"> </w:t>
      </w:r>
      <w:proofErr w:type="spellStart"/>
      <w:r w:rsidRPr="00CA561F">
        <w:rPr>
          <w:color w:val="000000"/>
          <w:sz w:val="28"/>
          <w:szCs w:val="28"/>
        </w:rPr>
        <w:t>профорієнтації</w:t>
      </w:r>
      <w:proofErr w:type="spellEnd"/>
      <w:r w:rsidRPr="00CA561F">
        <w:rPr>
          <w:color w:val="000000"/>
          <w:sz w:val="28"/>
          <w:szCs w:val="28"/>
        </w:rPr>
        <w:t xml:space="preserve"> та </w:t>
      </w:r>
      <w:proofErr w:type="spellStart"/>
      <w:r w:rsidRPr="00CA561F">
        <w:rPr>
          <w:color w:val="000000"/>
          <w:sz w:val="28"/>
          <w:szCs w:val="28"/>
        </w:rPr>
        <w:t>професійного</w:t>
      </w:r>
      <w:proofErr w:type="spellEnd"/>
      <w:r w:rsidRPr="00CA561F">
        <w:rPr>
          <w:color w:val="000000"/>
          <w:sz w:val="28"/>
          <w:szCs w:val="28"/>
        </w:rPr>
        <w:t xml:space="preserve"> </w:t>
      </w:r>
      <w:proofErr w:type="spellStart"/>
      <w:r w:rsidRPr="00CA561F">
        <w:rPr>
          <w:color w:val="000000"/>
          <w:sz w:val="28"/>
          <w:szCs w:val="28"/>
        </w:rPr>
        <w:t>самовизначення</w:t>
      </w:r>
      <w:proofErr w:type="spellEnd"/>
      <w:r w:rsidRPr="00CA561F">
        <w:rPr>
          <w:color w:val="000000"/>
          <w:sz w:val="28"/>
          <w:szCs w:val="28"/>
        </w:rPr>
        <w:t xml:space="preserve">: </w:t>
      </w:r>
      <w:proofErr w:type="spellStart"/>
      <w:r w:rsidRPr="00CA561F">
        <w:rPr>
          <w:color w:val="000000"/>
          <w:sz w:val="28"/>
          <w:szCs w:val="28"/>
        </w:rPr>
        <w:t>навчальний</w:t>
      </w:r>
      <w:proofErr w:type="spellEnd"/>
      <w:r w:rsidRPr="00CA561F">
        <w:rPr>
          <w:color w:val="000000"/>
          <w:sz w:val="28"/>
          <w:szCs w:val="28"/>
        </w:rPr>
        <w:t xml:space="preserve"> </w:t>
      </w:r>
      <w:proofErr w:type="spellStart"/>
      <w:proofErr w:type="gramStart"/>
      <w:r w:rsidRPr="00CA561F">
        <w:rPr>
          <w:color w:val="000000"/>
          <w:sz w:val="28"/>
          <w:szCs w:val="28"/>
        </w:rPr>
        <w:t>пос</w:t>
      </w:r>
      <w:proofErr w:type="gramEnd"/>
      <w:r w:rsidRPr="00CA561F">
        <w:rPr>
          <w:color w:val="000000"/>
          <w:sz w:val="28"/>
          <w:szCs w:val="28"/>
        </w:rPr>
        <w:t>ібник</w:t>
      </w:r>
      <w:proofErr w:type="spellEnd"/>
      <w:r w:rsidRPr="00CA561F">
        <w:rPr>
          <w:color w:val="000000"/>
          <w:sz w:val="28"/>
          <w:szCs w:val="28"/>
        </w:rPr>
        <w:t xml:space="preserve"> / І.І. </w:t>
      </w:r>
      <w:proofErr w:type="spellStart"/>
      <w:r w:rsidRPr="00CA561F">
        <w:rPr>
          <w:color w:val="000000"/>
          <w:sz w:val="28"/>
          <w:szCs w:val="28"/>
        </w:rPr>
        <w:t>Баріхашвілі</w:t>
      </w:r>
      <w:proofErr w:type="spellEnd"/>
      <w:r w:rsidRPr="00CA561F">
        <w:rPr>
          <w:color w:val="000000"/>
          <w:sz w:val="28"/>
          <w:szCs w:val="28"/>
        </w:rPr>
        <w:t xml:space="preserve">, М.П. Ворона, Г.В. Грищенко, І.М. </w:t>
      </w:r>
      <w:proofErr w:type="spellStart"/>
      <w:r w:rsidRPr="00CA561F">
        <w:rPr>
          <w:color w:val="000000"/>
          <w:sz w:val="28"/>
          <w:szCs w:val="28"/>
        </w:rPr>
        <w:t>Старіков</w:t>
      </w:r>
      <w:proofErr w:type="spellEnd"/>
      <w:r w:rsidRPr="00CA561F">
        <w:rPr>
          <w:color w:val="000000"/>
          <w:sz w:val="28"/>
          <w:szCs w:val="28"/>
        </w:rPr>
        <w:t>. – К.</w:t>
      </w:r>
      <w:proofErr w:type="gramStart"/>
      <w:r w:rsidRPr="00CA561F">
        <w:rPr>
          <w:color w:val="000000"/>
          <w:sz w:val="28"/>
          <w:szCs w:val="28"/>
        </w:rPr>
        <w:t xml:space="preserve"> :</w:t>
      </w:r>
      <w:proofErr w:type="gramEnd"/>
      <w:r w:rsidRPr="00CA561F">
        <w:rPr>
          <w:color w:val="000000"/>
          <w:sz w:val="28"/>
          <w:szCs w:val="28"/>
        </w:rPr>
        <w:t xml:space="preserve"> </w:t>
      </w:r>
      <w:proofErr w:type="spellStart"/>
      <w:r w:rsidRPr="00CA561F">
        <w:rPr>
          <w:color w:val="000000"/>
          <w:sz w:val="28"/>
          <w:szCs w:val="28"/>
        </w:rPr>
        <w:t>Професіонал</w:t>
      </w:r>
      <w:proofErr w:type="spellEnd"/>
      <w:r w:rsidRPr="00CA561F">
        <w:rPr>
          <w:color w:val="000000"/>
          <w:sz w:val="28"/>
          <w:szCs w:val="28"/>
        </w:rPr>
        <w:t>, 20</w:t>
      </w:r>
      <w:r w:rsidR="00072F8A">
        <w:rPr>
          <w:color w:val="000000"/>
          <w:sz w:val="28"/>
          <w:szCs w:val="28"/>
          <w:lang w:val="uk-UA"/>
        </w:rPr>
        <w:t>1</w:t>
      </w:r>
      <w:r w:rsidRPr="00CA561F">
        <w:rPr>
          <w:color w:val="000000"/>
          <w:sz w:val="28"/>
          <w:szCs w:val="28"/>
        </w:rPr>
        <w:t>9. – 208с.</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r w:rsidRPr="00CA561F">
        <w:rPr>
          <w:color w:val="000000"/>
          <w:sz w:val="28"/>
          <w:szCs w:val="28"/>
        </w:rPr>
        <w:t xml:space="preserve">Берн Э. Игры, в которые играют люди / </w:t>
      </w:r>
      <w:proofErr w:type="spellStart"/>
      <w:r w:rsidRPr="00CA561F">
        <w:rPr>
          <w:color w:val="000000"/>
          <w:sz w:val="28"/>
          <w:szCs w:val="28"/>
        </w:rPr>
        <w:t>Э.Берн</w:t>
      </w:r>
      <w:proofErr w:type="spellEnd"/>
      <w:r w:rsidRPr="00CA561F">
        <w:rPr>
          <w:color w:val="000000"/>
          <w:sz w:val="28"/>
          <w:szCs w:val="28"/>
        </w:rPr>
        <w:t>. – М.: Прогресс, 1988. – 400 с.</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Блажкун</w:t>
      </w:r>
      <w:proofErr w:type="spellEnd"/>
      <w:r w:rsidRPr="00CA561F">
        <w:rPr>
          <w:color w:val="000000"/>
          <w:sz w:val="28"/>
          <w:szCs w:val="28"/>
        </w:rPr>
        <w:t xml:space="preserve"> Т.Д. </w:t>
      </w:r>
      <w:proofErr w:type="spellStart"/>
      <w:r w:rsidRPr="00CA561F">
        <w:rPr>
          <w:color w:val="000000"/>
          <w:sz w:val="28"/>
          <w:szCs w:val="28"/>
        </w:rPr>
        <w:t>Професійне</w:t>
      </w:r>
      <w:proofErr w:type="spellEnd"/>
      <w:r w:rsidRPr="00CA561F">
        <w:rPr>
          <w:color w:val="000000"/>
          <w:sz w:val="28"/>
          <w:szCs w:val="28"/>
        </w:rPr>
        <w:t xml:space="preserve"> «Я» </w:t>
      </w:r>
      <w:proofErr w:type="spellStart"/>
      <w:r w:rsidRPr="00CA561F">
        <w:rPr>
          <w:color w:val="000000"/>
          <w:sz w:val="28"/>
          <w:szCs w:val="28"/>
        </w:rPr>
        <w:t>старшокласника</w:t>
      </w:r>
      <w:proofErr w:type="spellEnd"/>
      <w:r w:rsidRPr="00CA561F">
        <w:rPr>
          <w:color w:val="000000"/>
          <w:sz w:val="28"/>
          <w:szCs w:val="28"/>
        </w:rPr>
        <w:t xml:space="preserve"> в </w:t>
      </w:r>
      <w:proofErr w:type="spellStart"/>
      <w:r w:rsidRPr="00CA561F">
        <w:rPr>
          <w:color w:val="000000"/>
          <w:sz w:val="28"/>
          <w:szCs w:val="28"/>
        </w:rPr>
        <w:t>реаліях</w:t>
      </w:r>
      <w:proofErr w:type="spellEnd"/>
      <w:r w:rsidRPr="00CA561F">
        <w:rPr>
          <w:color w:val="000000"/>
          <w:sz w:val="28"/>
          <w:szCs w:val="28"/>
        </w:rPr>
        <w:t xml:space="preserve"> </w:t>
      </w:r>
      <w:proofErr w:type="spellStart"/>
      <w:r w:rsidRPr="00CA561F">
        <w:rPr>
          <w:color w:val="000000"/>
          <w:sz w:val="28"/>
          <w:szCs w:val="28"/>
        </w:rPr>
        <w:t>сучасного</w:t>
      </w:r>
      <w:proofErr w:type="spellEnd"/>
      <w:r w:rsidRPr="00CA561F">
        <w:rPr>
          <w:color w:val="000000"/>
          <w:sz w:val="28"/>
          <w:szCs w:val="28"/>
        </w:rPr>
        <w:t xml:space="preserve"> ринку / Т.Д. </w:t>
      </w:r>
      <w:proofErr w:type="spellStart"/>
      <w:r w:rsidRPr="00CA561F">
        <w:rPr>
          <w:color w:val="000000"/>
          <w:sz w:val="28"/>
          <w:szCs w:val="28"/>
        </w:rPr>
        <w:t>Блажкун</w:t>
      </w:r>
      <w:proofErr w:type="spellEnd"/>
      <w:r w:rsidRPr="00CA561F">
        <w:rPr>
          <w:color w:val="000000"/>
          <w:sz w:val="28"/>
          <w:szCs w:val="28"/>
        </w:rPr>
        <w:t xml:space="preserve"> // </w:t>
      </w:r>
      <w:proofErr w:type="spellStart"/>
      <w:r w:rsidRPr="00CA561F">
        <w:rPr>
          <w:color w:val="000000"/>
          <w:sz w:val="28"/>
          <w:szCs w:val="28"/>
        </w:rPr>
        <w:t>Педагогічного</w:t>
      </w:r>
      <w:proofErr w:type="spellEnd"/>
      <w:r w:rsidRPr="00CA561F">
        <w:rPr>
          <w:color w:val="000000"/>
          <w:sz w:val="28"/>
          <w:szCs w:val="28"/>
        </w:rPr>
        <w:t xml:space="preserve"> </w:t>
      </w:r>
      <w:proofErr w:type="spellStart"/>
      <w:r w:rsidRPr="00CA561F">
        <w:rPr>
          <w:color w:val="000000"/>
          <w:sz w:val="28"/>
          <w:szCs w:val="28"/>
        </w:rPr>
        <w:t>процес</w:t>
      </w:r>
      <w:proofErr w:type="spellEnd"/>
      <w:r w:rsidRPr="00CA561F">
        <w:rPr>
          <w:color w:val="000000"/>
          <w:sz w:val="28"/>
          <w:szCs w:val="28"/>
        </w:rPr>
        <w:t xml:space="preserve">: </w:t>
      </w:r>
      <w:proofErr w:type="spellStart"/>
      <w:r w:rsidRPr="00CA561F">
        <w:rPr>
          <w:color w:val="000000"/>
          <w:sz w:val="28"/>
          <w:szCs w:val="28"/>
        </w:rPr>
        <w:t>теорія</w:t>
      </w:r>
      <w:proofErr w:type="spellEnd"/>
      <w:r w:rsidRPr="00CA561F">
        <w:rPr>
          <w:color w:val="000000"/>
          <w:sz w:val="28"/>
          <w:szCs w:val="28"/>
        </w:rPr>
        <w:t xml:space="preserve"> і практика. – </w:t>
      </w:r>
      <w:proofErr w:type="spellStart"/>
      <w:r w:rsidRPr="00CA561F">
        <w:rPr>
          <w:color w:val="000000"/>
          <w:sz w:val="28"/>
          <w:szCs w:val="28"/>
        </w:rPr>
        <w:t>Вип</w:t>
      </w:r>
      <w:proofErr w:type="spellEnd"/>
      <w:r w:rsidRPr="00CA561F">
        <w:rPr>
          <w:color w:val="000000"/>
          <w:sz w:val="28"/>
          <w:szCs w:val="28"/>
        </w:rPr>
        <w:t xml:space="preserve">. 2. – К.: Вид-во </w:t>
      </w:r>
      <w:proofErr w:type="gramStart"/>
      <w:r w:rsidRPr="00CA561F">
        <w:rPr>
          <w:color w:val="000000"/>
          <w:sz w:val="28"/>
          <w:szCs w:val="28"/>
        </w:rPr>
        <w:t>П</w:t>
      </w:r>
      <w:proofErr w:type="gramEnd"/>
      <w:r w:rsidRPr="00CA561F">
        <w:rPr>
          <w:color w:val="000000"/>
          <w:sz w:val="28"/>
          <w:szCs w:val="28"/>
        </w:rPr>
        <w:t>/П «ЕКМО». 20</w:t>
      </w:r>
      <w:r w:rsidR="00072F8A">
        <w:rPr>
          <w:color w:val="000000"/>
          <w:sz w:val="28"/>
          <w:szCs w:val="28"/>
          <w:lang w:val="uk-UA"/>
        </w:rPr>
        <w:t>19</w:t>
      </w:r>
      <w:r w:rsidRPr="00CA561F">
        <w:rPr>
          <w:color w:val="000000"/>
          <w:sz w:val="28"/>
          <w:szCs w:val="28"/>
        </w:rPr>
        <w:t>. – С. 224-234.</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r w:rsidRPr="00CA561F">
        <w:rPr>
          <w:color w:val="000000"/>
          <w:sz w:val="28"/>
          <w:szCs w:val="28"/>
        </w:rPr>
        <w:t xml:space="preserve">Гончарова Н.О. </w:t>
      </w:r>
      <w:proofErr w:type="spellStart"/>
      <w:r w:rsidRPr="00CA561F">
        <w:rPr>
          <w:color w:val="000000"/>
          <w:sz w:val="28"/>
          <w:szCs w:val="28"/>
        </w:rPr>
        <w:t>Основи</w:t>
      </w:r>
      <w:proofErr w:type="spellEnd"/>
      <w:r w:rsidRPr="00CA561F">
        <w:rPr>
          <w:color w:val="000000"/>
          <w:sz w:val="28"/>
          <w:szCs w:val="28"/>
        </w:rPr>
        <w:t xml:space="preserve"> </w:t>
      </w:r>
      <w:proofErr w:type="spellStart"/>
      <w:r w:rsidRPr="00CA561F">
        <w:rPr>
          <w:color w:val="000000"/>
          <w:sz w:val="28"/>
          <w:szCs w:val="28"/>
        </w:rPr>
        <w:t>вибору</w:t>
      </w:r>
      <w:proofErr w:type="spellEnd"/>
      <w:r w:rsidRPr="00CA561F">
        <w:rPr>
          <w:color w:val="000000"/>
          <w:sz w:val="28"/>
          <w:szCs w:val="28"/>
        </w:rPr>
        <w:t xml:space="preserve"> </w:t>
      </w:r>
      <w:proofErr w:type="spellStart"/>
      <w:r w:rsidRPr="00CA561F">
        <w:rPr>
          <w:color w:val="000000"/>
          <w:sz w:val="28"/>
          <w:szCs w:val="28"/>
        </w:rPr>
        <w:t>професії</w:t>
      </w:r>
      <w:proofErr w:type="spellEnd"/>
      <w:r w:rsidRPr="00CA561F">
        <w:rPr>
          <w:color w:val="000000"/>
          <w:sz w:val="28"/>
          <w:szCs w:val="28"/>
        </w:rPr>
        <w:t xml:space="preserve">: </w:t>
      </w:r>
      <w:proofErr w:type="spellStart"/>
      <w:r w:rsidRPr="00CA561F">
        <w:rPr>
          <w:color w:val="000000"/>
          <w:sz w:val="28"/>
          <w:szCs w:val="28"/>
        </w:rPr>
        <w:t>консультативний</w:t>
      </w:r>
      <w:proofErr w:type="spellEnd"/>
      <w:r w:rsidRPr="00CA561F">
        <w:rPr>
          <w:color w:val="000000"/>
          <w:sz w:val="28"/>
          <w:szCs w:val="28"/>
        </w:rPr>
        <w:t xml:space="preserve"> </w:t>
      </w:r>
      <w:proofErr w:type="spellStart"/>
      <w:r w:rsidRPr="00CA561F">
        <w:rPr>
          <w:color w:val="000000"/>
          <w:sz w:val="28"/>
          <w:szCs w:val="28"/>
        </w:rPr>
        <w:t>тренінг</w:t>
      </w:r>
      <w:proofErr w:type="spellEnd"/>
      <w:r w:rsidRPr="00CA561F">
        <w:rPr>
          <w:color w:val="000000"/>
          <w:sz w:val="28"/>
          <w:szCs w:val="28"/>
        </w:rPr>
        <w:t xml:space="preserve"> / За ред. </w:t>
      </w:r>
      <w:proofErr w:type="spellStart"/>
      <w:r w:rsidRPr="00CA561F">
        <w:rPr>
          <w:color w:val="000000"/>
          <w:sz w:val="28"/>
          <w:szCs w:val="28"/>
        </w:rPr>
        <w:t>В.Ф.</w:t>
      </w:r>
      <w:proofErr w:type="gramStart"/>
      <w:r w:rsidRPr="00CA561F">
        <w:rPr>
          <w:color w:val="000000"/>
          <w:sz w:val="28"/>
          <w:szCs w:val="28"/>
        </w:rPr>
        <w:t>Моргуна</w:t>
      </w:r>
      <w:proofErr w:type="spellEnd"/>
      <w:proofErr w:type="gramEnd"/>
      <w:r w:rsidRPr="00CA561F">
        <w:rPr>
          <w:color w:val="000000"/>
          <w:sz w:val="28"/>
          <w:szCs w:val="28"/>
        </w:rPr>
        <w:t>. – Полтава: АСМІ, 20</w:t>
      </w:r>
      <w:r w:rsidR="00072F8A">
        <w:rPr>
          <w:color w:val="000000"/>
          <w:sz w:val="28"/>
          <w:szCs w:val="28"/>
          <w:lang w:val="uk-UA"/>
        </w:rPr>
        <w:t>21</w:t>
      </w:r>
      <w:r w:rsidRPr="00CA561F">
        <w:rPr>
          <w:color w:val="000000"/>
          <w:sz w:val="28"/>
          <w:szCs w:val="28"/>
        </w:rPr>
        <w:t>. – 48 с.</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Данчева</w:t>
      </w:r>
      <w:proofErr w:type="spellEnd"/>
      <w:r w:rsidRPr="00CA561F">
        <w:rPr>
          <w:color w:val="000000"/>
          <w:sz w:val="28"/>
          <w:szCs w:val="28"/>
        </w:rPr>
        <w:t xml:space="preserve"> О. В. Практична </w:t>
      </w:r>
      <w:proofErr w:type="spellStart"/>
      <w:r w:rsidRPr="00CA561F">
        <w:rPr>
          <w:color w:val="000000"/>
          <w:sz w:val="28"/>
          <w:szCs w:val="28"/>
        </w:rPr>
        <w:t>психологія</w:t>
      </w:r>
      <w:proofErr w:type="spellEnd"/>
      <w:r w:rsidRPr="00CA561F">
        <w:rPr>
          <w:color w:val="000000"/>
          <w:sz w:val="28"/>
          <w:szCs w:val="28"/>
        </w:rPr>
        <w:t xml:space="preserve"> в </w:t>
      </w:r>
      <w:proofErr w:type="spellStart"/>
      <w:r w:rsidRPr="00CA561F">
        <w:rPr>
          <w:color w:val="000000"/>
          <w:sz w:val="28"/>
          <w:szCs w:val="28"/>
        </w:rPr>
        <w:t>економіці</w:t>
      </w:r>
      <w:proofErr w:type="spellEnd"/>
      <w:r w:rsidRPr="00CA561F">
        <w:rPr>
          <w:color w:val="000000"/>
          <w:sz w:val="28"/>
          <w:szCs w:val="28"/>
        </w:rPr>
        <w:t xml:space="preserve"> та </w:t>
      </w:r>
      <w:proofErr w:type="spellStart"/>
      <w:r w:rsidRPr="00CA561F">
        <w:rPr>
          <w:color w:val="000000"/>
          <w:sz w:val="28"/>
          <w:szCs w:val="28"/>
        </w:rPr>
        <w:t>бізнесі</w:t>
      </w:r>
      <w:proofErr w:type="spellEnd"/>
      <w:r w:rsidRPr="00CA561F">
        <w:rPr>
          <w:color w:val="000000"/>
          <w:sz w:val="28"/>
          <w:szCs w:val="28"/>
        </w:rPr>
        <w:t xml:space="preserve"> / О. </w:t>
      </w:r>
      <w:proofErr w:type="spellStart"/>
      <w:r w:rsidRPr="00CA561F">
        <w:rPr>
          <w:color w:val="000000"/>
          <w:sz w:val="28"/>
          <w:szCs w:val="28"/>
        </w:rPr>
        <w:t>В.Данчева</w:t>
      </w:r>
      <w:proofErr w:type="spellEnd"/>
      <w:r w:rsidRPr="00CA561F">
        <w:rPr>
          <w:color w:val="000000"/>
          <w:sz w:val="28"/>
          <w:szCs w:val="28"/>
        </w:rPr>
        <w:t xml:space="preserve">, Ю. </w:t>
      </w:r>
      <w:proofErr w:type="spellStart"/>
      <w:r w:rsidRPr="00CA561F">
        <w:rPr>
          <w:color w:val="000000"/>
          <w:sz w:val="28"/>
          <w:szCs w:val="28"/>
        </w:rPr>
        <w:t>М.Швалб</w:t>
      </w:r>
      <w:proofErr w:type="spellEnd"/>
      <w:r w:rsidRPr="00CA561F">
        <w:rPr>
          <w:color w:val="000000"/>
          <w:sz w:val="28"/>
          <w:szCs w:val="28"/>
        </w:rPr>
        <w:t xml:space="preserve">. – К.: </w:t>
      </w:r>
      <w:proofErr w:type="spellStart"/>
      <w:r w:rsidRPr="00CA561F">
        <w:rPr>
          <w:color w:val="000000"/>
          <w:sz w:val="28"/>
          <w:szCs w:val="28"/>
        </w:rPr>
        <w:t>Лібра</w:t>
      </w:r>
      <w:proofErr w:type="spellEnd"/>
      <w:r w:rsidRPr="00CA561F">
        <w:rPr>
          <w:color w:val="000000"/>
          <w:sz w:val="28"/>
          <w:szCs w:val="28"/>
        </w:rPr>
        <w:t>, 1999. – 270 с.</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Деркач</w:t>
      </w:r>
      <w:proofErr w:type="spellEnd"/>
      <w:r w:rsidRPr="00CA561F">
        <w:rPr>
          <w:color w:val="000000"/>
          <w:sz w:val="28"/>
          <w:szCs w:val="28"/>
        </w:rPr>
        <w:t xml:space="preserve"> А.А. Психодиагностика и </w:t>
      </w:r>
      <w:proofErr w:type="spellStart"/>
      <w:r w:rsidRPr="00CA561F">
        <w:rPr>
          <w:color w:val="000000"/>
          <w:sz w:val="28"/>
          <w:szCs w:val="28"/>
        </w:rPr>
        <w:t>акмеография</w:t>
      </w:r>
      <w:proofErr w:type="spellEnd"/>
      <w:r w:rsidRPr="00CA561F">
        <w:rPr>
          <w:color w:val="000000"/>
          <w:sz w:val="28"/>
          <w:szCs w:val="28"/>
        </w:rPr>
        <w:t xml:space="preserve"> / </w:t>
      </w:r>
      <w:proofErr w:type="spellStart"/>
      <w:r w:rsidRPr="00CA561F">
        <w:rPr>
          <w:color w:val="000000"/>
          <w:sz w:val="28"/>
          <w:szCs w:val="28"/>
        </w:rPr>
        <w:t>А.А.Деркач</w:t>
      </w:r>
      <w:proofErr w:type="spellEnd"/>
      <w:r w:rsidRPr="00CA561F">
        <w:rPr>
          <w:color w:val="000000"/>
          <w:sz w:val="28"/>
          <w:szCs w:val="28"/>
        </w:rPr>
        <w:t xml:space="preserve">, </w:t>
      </w:r>
      <w:proofErr w:type="spellStart"/>
      <w:r w:rsidRPr="00CA561F">
        <w:rPr>
          <w:color w:val="000000"/>
          <w:sz w:val="28"/>
          <w:szCs w:val="28"/>
        </w:rPr>
        <w:t>А.С.Огнев</w:t>
      </w:r>
      <w:proofErr w:type="spellEnd"/>
      <w:r w:rsidRPr="00CA561F">
        <w:rPr>
          <w:color w:val="000000"/>
          <w:sz w:val="28"/>
          <w:szCs w:val="28"/>
        </w:rPr>
        <w:t xml:space="preserve">, </w:t>
      </w:r>
      <w:proofErr w:type="spellStart"/>
      <w:r w:rsidRPr="00CA561F">
        <w:rPr>
          <w:color w:val="000000"/>
          <w:sz w:val="28"/>
          <w:szCs w:val="28"/>
        </w:rPr>
        <w:t>Ю.Н.Гончаров</w:t>
      </w:r>
      <w:proofErr w:type="spellEnd"/>
      <w:proofErr w:type="gramStart"/>
      <w:r w:rsidRPr="00CA561F">
        <w:rPr>
          <w:color w:val="000000"/>
          <w:sz w:val="28"/>
          <w:szCs w:val="28"/>
        </w:rPr>
        <w:t>.–</w:t>
      </w:r>
      <w:proofErr w:type="gramEnd"/>
      <w:r w:rsidRPr="00CA561F">
        <w:rPr>
          <w:color w:val="000000"/>
          <w:sz w:val="28"/>
          <w:szCs w:val="28"/>
        </w:rPr>
        <w:t>Воронеж: НПОМОДЗК, 1997.</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Євдокимова</w:t>
      </w:r>
      <w:proofErr w:type="spellEnd"/>
      <w:r w:rsidRPr="00CA561F">
        <w:rPr>
          <w:color w:val="000000"/>
          <w:sz w:val="28"/>
          <w:szCs w:val="28"/>
        </w:rPr>
        <w:t xml:space="preserve"> Г.О. </w:t>
      </w:r>
      <w:proofErr w:type="spellStart"/>
      <w:r w:rsidRPr="00CA561F">
        <w:rPr>
          <w:color w:val="000000"/>
          <w:sz w:val="28"/>
          <w:szCs w:val="28"/>
        </w:rPr>
        <w:t>Професійна</w:t>
      </w:r>
      <w:proofErr w:type="spellEnd"/>
      <w:r w:rsidRPr="00CA561F">
        <w:rPr>
          <w:color w:val="000000"/>
          <w:sz w:val="28"/>
          <w:szCs w:val="28"/>
        </w:rPr>
        <w:t xml:space="preserve"> </w:t>
      </w:r>
      <w:proofErr w:type="spellStart"/>
      <w:r w:rsidRPr="00CA561F">
        <w:rPr>
          <w:color w:val="000000"/>
          <w:sz w:val="28"/>
          <w:szCs w:val="28"/>
        </w:rPr>
        <w:t>орієнтація</w:t>
      </w:r>
      <w:proofErr w:type="spellEnd"/>
      <w:r w:rsidRPr="00CA561F">
        <w:rPr>
          <w:color w:val="000000"/>
          <w:sz w:val="28"/>
          <w:szCs w:val="28"/>
        </w:rPr>
        <w:t xml:space="preserve">: </w:t>
      </w:r>
      <w:proofErr w:type="spellStart"/>
      <w:r w:rsidRPr="00CA561F">
        <w:rPr>
          <w:color w:val="000000"/>
          <w:sz w:val="28"/>
          <w:szCs w:val="28"/>
        </w:rPr>
        <w:t>психодинамічний</w:t>
      </w:r>
      <w:proofErr w:type="spellEnd"/>
      <w:r w:rsidRPr="00CA561F">
        <w:rPr>
          <w:color w:val="000000"/>
          <w:sz w:val="28"/>
          <w:szCs w:val="28"/>
        </w:rPr>
        <w:t xml:space="preserve"> </w:t>
      </w:r>
      <w:proofErr w:type="spellStart"/>
      <w:proofErr w:type="gramStart"/>
      <w:r w:rsidRPr="00CA561F">
        <w:rPr>
          <w:color w:val="000000"/>
          <w:sz w:val="28"/>
          <w:szCs w:val="28"/>
        </w:rPr>
        <w:t>п</w:t>
      </w:r>
      <w:proofErr w:type="gramEnd"/>
      <w:r w:rsidRPr="00CA561F">
        <w:rPr>
          <w:color w:val="000000"/>
          <w:sz w:val="28"/>
          <w:szCs w:val="28"/>
        </w:rPr>
        <w:t>ідхід</w:t>
      </w:r>
      <w:proofErr w:type="spellEnd"/>
      <w:r w:rsidRPr="00CA561F">
        <w:rPr>
          <w:color w:val="000000"/>
          <w:sz w:val="28"/>
          <w:szCs w:val="28"/>
        </w:rPr>
        <w:t xml:space="preserve"> та два </w:t>
      </w:r>
      <w:proofErr w:type="spellStart"/>
      <w:r w:rsidRPr="00CA561F">
        <w:rPr>
          <w:color w:val="000000"/>
          <w:sz w:val="28"/>
          <w:szCs w:val="28"/>
        </w:rPr>
        <w:t>методи</w:t>
      </w:r>
      <w:proofErr w:type="spellEnd"/>
      <w:r w:rsidRPr="00CA561F">
        <w:rPr>
          <w:color w:val="000000"/>
          <w:sz w:val="28"/>
          <w:szCs w:val="28"/>
        </w:rPr>
        <w:t xml:space="preserve"> </w:t>
      </w:r>
      <w:proofErr w:type="spellStart"/>
      <w:r w:rsidRPr="00CA561F">
        <w:rPr>
          <w:color w:val="000000"/>
          <w:sz w:val="28"/>
          <w:szCs w:val="28"/>
        </w:rPr>
        <w:t>оцінки</w:t>
      </w:r>
      <w:proofErr w:type="spellEnd"/>
      <w:r w:rsidRPr="00CA561F">
        <w:rPr>
          <w:color w:val="000000"/>
          <w:sz w:val="28"/>
          <w:szCs w:val="28"/>
        </w:rPr>
        <w:t xml:space="preserve"> </w:t>
      </w:r>
      <w:proofErr w:type="spellStart"/>
      <w:r w:rsidRPr="00CA561F">
        <w:rPr>
          <w:color w:val="000000"/>
          <w:sz w:val="28"/>
          <w:szCs w:val="28"/>
        </w:rPr>
        <w:t>його</w:t>
      </w:r>
      <w:proofErr w:type="spellEnd"/>
      <w:r w:rsidRPr="00CA561F">
        <w:rPr>
          <w:color w:val="000000"/>
          <w:sz w:val="28"/>
          <w:szCs w:val="28"/>
        </w:rPr>
        <w:t xml:space="preserve"> </w:t>
      </w:r>
      <w:proofErr w:type="spellStart"/>
      <w:r w:rsidRPr="00CA561F">
        <w:rPr>
          <w:color w:val="000000"/>
          <w:sz w:val="28"/>
          <w:szCs w:val="28"/>
        </w:rPr>
        <w:t>ефективності</w:t>
      </w:r>
      <w:proofErr w:type="spellEnd"/>
      <w:r w:rsidRPr="00CA561F">
        <w:rPr>
          <w:color w:val="000000"/>
          <w:sz w:val="28"/>
          <w:szCs w:val="28"/>
        </w:rPr>
        <w:t xml:space="preserve"> / </w:t>
      </w:r>
      <w:proofErr w:type="spellStart"/>
      <w:r w:rsidRPr="00CA561F">
        <w:rPr>
          <w:color w:val="000000"/>
          <w:sz w:val="28"/>
          <w:szCs w:val="28"/>
        </w:rPr>
        <w:t>Г.О.Євдокимова</w:t>
      </w:r>
      <w:proofErr w:type="spellEnd"/>
      <w:r w:rsidRPr="00CA561F">
        <w:rPr>
          <w:color w:val="000000"/>
          <w:sz w:val="28"/>
          <w:szCs w:val="28"/>
        </w:rPr>
        <w:t xml:space="preserve"> // </w:t>
      </w:r>
      <w:proofErr w:type="spellStart"/>
      <w:r w:rsidRPr="00CA561F">
        <w:rPr>
          <w:color w:val="000000"/>
          <w:sz w:val="28"/>
          <w:szCs w:val="28"/>
        </w:rPr>
        <w:t>Педагогічний</w:t>
      </w:r>
      <w:proofErr w:type="spellEnd"/>
      <w:r w:rsidRPr="00CA561F">
        <w:rPr>
          <w:color w:val="000000"/>
          <w:sz w:val="28"/>
          <w:szCs w:val="28"/>
        </w:rPr>
        <w:t xml:space="preserve"> </w:t>
      </w:r>
      <w:proofErr w:type="spellStart"/>
      <w:r w:rsidRPr="00CA561F">
        <w:rPr>
          <w:color w:val="000000"/>
          <w:sz w:val="28"/>
          <w:szCs w:val="28"/>
        </w:rPr>
        <w:t>процес</w:t>
      </w:r>
      <w:proofErr w:type="spellEnd"/>
      <w:r w:rsidRPr="00CA561F">
        <w:rPr>
          <w:color w:val="000000"/>
          <w:sz w:val="28"/>
          <w:szCs w:val="28"/>
        </w:rPr>
        <w:t xml:space="preserve">: </w:t>
      </w:r>
      <w:proofErr w:type="spellStart"/>
      <w:r w:rsidRPr="00CA561F">
        <w:rPr>
          <w:color w:val="000000"/>
          <w:sz w:val="28"/>
          <w:szCs w:val="28"/>
        </w:rPr>
        <w:t>теорія</w:t>
      </w:r>
      <w:proofErr w:type="spellEnd"/>
      <w:r w:rsidRPr="00CA561F">
        <w:rPr>
          <w:color w:val="000000"/>
          <w:sz w:val="28"/>
          <w:szCs w:val="28"/>
        </w:rPr>
        <w:t xml:space="preserve"> і практика. – </w:t>
      </w:r>
      <w:proofErr w:type="spellStart"/>
      <w:r w:rsidRPr="00CA561F">
        <w:rPr>
          <w:color w:val="000000"/>
          <w:sz w:val="28"/>
          <w:szCs w:val="28"/>
        </w:rPr>
        <w:t>Вип</w:t>
      </w:r>
      <w:proofErr w:type="spellEnd"/>
      <w:r w:rsidRPr="00CA561F">
        <w:rPr>
          <w:color w:val="000000"/>
          <w:sz w:val="28"/>
          <w:szCs w:val="28"/>
        </w:rPr>
        <w:t>. 1. – 20</w:t>
      </w:r>
      <w:r w:rsidR="00072F8A">
        <w:rPr>
          <w:color w:val="000000"/>
          <w:sz w:val="28"/>
          <w:szCs w:val="28"/>
          <w:lang w:val="uk-UA"/>
        </w:rPr>
        <w:t>11</w:t>
      </w:r>
      <w:r w:rsidRPr="00CA561F">
        <w:rPr>
          <w:color w:val="000000"/>
          <w:sz w:val="28"/>
          <w:szCs w:val="28"/>
        </w:rPr>
        <w:t>. – С. 166-177.</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Конвенція</w:t>
      </w:r>
      <w:proofErr w:type="spellEnd"/>
      <w:r w:rsidRPr="00CA561F">
        <w:rPr>
          <w:color w:val="000000"/>
          <w:sz w:val="28"/>
          <w:szCs w:val="28"/>
        </w:rPr>
        <w:t xml:space="preserve"> про </w:t>
      </w:r>
      <w:proofErr w:type="spellStart"/>
      <w:r w:rsidRPr="00CA561F">
        <w:rPr>
          <w:color w:val="000000"/>
          <w:sz w:val="28"/>
          <w:szCs w:val="28"/>
        </w:rPr>
        <w:t>професійну</w:t>
      </w:r>
      <w:proofErr w:type="spellEnd"/>
      <w:r w:rsidRPr="00CA561F">
        <w:rPr>
          <w:color w:val="000000"/>
          <w:sz w:val="28"/>
          <w:szCs w:val="28"/>
        </w:rPr>
        <w:t xml:space="preserve"> </w:t>
      </w:r>
      <w:proofErr w:type="spellStart"/>
      <w:r w:rsidRPr="00CA561F">
        <w:rPr>
          <w:color w:val="000000"/>
          <w:sz w:val="28"/>
          <w:szCs w:val="28"/>
        </w:rPr>
        <w:t>орієнтацію</w:t>
      </w:r>
      <w:proofErr w:type="spellEnd"/>
      <w:r w:rsidRPr="00CA561F">
        <w:rPr>
          <w:color w:val="000000"/>
          <w:sz w:val="28"/>
          <w:szCs w:val="28"/>
        </w:rPr>
        <w:t xml:space="preserve"> та </w:t>
      </w:r>
      <w:proofErr w:type="spellStart"/>
      <w:r w:rsidRPr="00CA561F">
        <w:rPr>
          <w:color w:val="000000"/>
          <w:sz w:val="28"/>
          <w:szCs w:val="28"/>
        </w:rPr>
        <w:t>професійну</w:t>
      </w:r>
      <w:proofErr w:type="spellEnd"/>
      <w:r w:rsidRPr="00CA561F">
        <w:rPr>
          <w:color w:val="000000"/>
          <w:sz w:val="28"/>
          <w:szCs w:val="28"/>
        </w:rPr>
        <w:t xml:space="preserve"> </w:t>
      </w:r>
      <w:proofErr w:type="spellStart"/>
      <w:proofErr w:type="gramStart"/>
      <w:r w:rsidRPr="00CA561F">
        <w:rPr>
          <w:color w:val="000000"/>
          <w:sz w:val="28"/>
          <w:szCs w:val="28"/>
        </w:rPr>
        <w:t>п</w:t>
      </w:r>
      <w:proofErr w:type="gramEnd"/>
      <w:r w:rsidRPr="00CA561F">
        <w:rPr>
          <w:color w:val="000000"/>
          <w:sz w:val="28"/>
          <w:szCs w:val="28"/>
        </w:rPr>
        <w:t>ідготовку</w:t>
      </w:r>
      <w:proofErr w:type="spellEnd"/>
      <w:r w:rsidRPr="00CA561F">
        <w:rPr>
          <w:color w:val="000000"/>
          <w:sz w:val="28"/>
          <w:szCs w:val="28"/>
        </w:rPr>
        <w:t xml:space="preserve"> у </w:t>
      </w:r>
      <w:proofErr w:type="spellStart"/>
      <w:r w:rsidRPr="00CA561F">
        <w:rPr>
          <w:color w:val="000000"/>
          <w:sz w:val="28"/>
          <w:szCs w:val="28"/>
        </w:rPr>
        <w:t>галузі</w:t>
      </w:r>
      <w:proofErr w:type="spellEnd"/>
      <w:r w:rsidRPr="00CA561F">
        <w:rPr>
          <w:color w:val="000000"/>
          <w:sz w:val="28"/>
          <w:szCs w:val="28"/>
        </w:rPr>
        <w:t xml:space="preserve"> </w:t>
      </w:r>
      <w:proofErr w:type="spellStart"/>
      <w:r w:rsidRPr="00CA561F">
        <w:rPr>
          <w:color w:val="000000"/>
          <w:sz w:val="28"/>
          <w:szCs w:val="28"/>
        </w:rPr>
        <w:t>розвитку</w:t>
      </w:r>
      <w:proofErr w:type="spellEnd"/>
      <w:r w:rsidRPr="00CA561F">
        <w:rPr>
          <w:color w:val="000000"/>
          <w:sz w:val="28"/>
          <w:szCs w:val="28"/>
        </w:rPr>
        <w:t xml:space="preserve"> </w:t>
      </w:r>
      <w:proofErr w:type="spellStart"/>
      <w:r w:rsidRPr="00CA561F">
        <w:rPr>
          <w:color w:val="000000"/>
          <w:sz w:val="28"/>
          <w:szCs w:val="28"/>
        </w:rPr>
        <w:t>людських</w:t>
      </w:r>
      <w:proofErr w:type="spellEnd"/>
      <w:r w:rsidRPr="00CA561F">
        <w:rPr>
          <w:color w:val="000000"/>
          <w:sz w:val="28"/>
          <w:szCs w:val="28"/>
        </w:rPr>
        <w:t xml:space="preserve"> </w:t>
      </w:r>
      <w:proofErr w:type="spellStart"/>
      <w:r w:rsidRPr="00CA561F">
        <w:rPr>
          <w:color w:val="000000"/>
          <w:sz w:val="28"/>
          <w:szCs w:val="28"/>
        </w:rPr>
        <w:t>ресурсів</w:t>
      </w:r>
      <w:proofErr w:type="spellEnd"/>
      <w:r w:rsidRPr="00CA561F">
        <w:rPr>
          <w:color w:val="000000"/>
          <w:sz w:val="28"/>
          <w:szCs w:val="28"/>
        </w:rPr>
        <w:t xml:space="preserve"> № 142: (</w:t>
      </w:r>
      <w:proofErr w:type="spellStart"/>
      <w:r w:rsidRPr="00CA561F">
        <w:rPr>
          <w:color w:val="000000"/>
          <w:sz w:val="28"/>
          <w:szCs w:val="28"/>
        </w:rPr>
        <w:t>ратифіковано</w:t>
      </w:r>
      <w:proofErr w:type="spellEnd"/>
      <w:r w:rsidRPr="00CA561F">
        <w:rPr>
          <w:color w:val="000000"/>
          <w:sz w:val="28"/>
          <w:szCs w:val="28"/>
        </w:rPr>
        <w:t xml:space="preserve"> </w:t>
      </w:r>
      <w:proofErr w:type="spellStart"/>
      <w:r w:rsidRPr="00CA561F">
        <w:rPr>
          <w:color w:val="000000"/>
          <w:sz w:val="28"/>
          <w:szCs w:val="28"/>
        </w:rPr>
        <w:t>Україною</w:t>
      </w:r>
      <w:proofErr w:type="spellEnd"/>
      <w:r w:rsidRPr="00CA561F">
        <w:rPr>
          <w:color w:val="000000"/>
          <w:sz w:val="28"/>
          <w:szCs w:val="28"/>
        </w:rPr>
        <w:t xml:space="preserve"> 3 трав. 1979 р.) [</w:t>
      </w:r>
      <w:proofErr w:type="spellStart"/>
      <w:r w:rsidRPr="00CA561F">
        <w:rPr>
          <w:color w:val="000000"/>
          <w:sz w:val="28"/>
          <w:szCs w:val="28"/>
        </w:rPr>
        <w:t>Електронний</w:t>
      </w:r>
      <w:proofErr w:type="spellEnd"/>
      <w:r w:rsidRPr="00CA561F">
        <w:rPr>
          <w:color w:val="000000"/>
          <w:sz w:val="28"/>
          <w:szCs w:val="28"/>
        </w:rPr>
        <w:t xml:space="preserve"> ресурс].– Режим доступу </w:t>
      </w:r>
      <w:proofErr w:type="spellStart"/>
      <w:r w:rsidRPr="00CA561F">
        <w:rPr>
          <w:color w:val="000000"/>
          <w:sz w:val="28"/>
          <w:szCs w:val="28"/>
        </w:rPr>
        <w:t>tp</w:t>
      </w:r>
      <w:proofErr w:type="spellEnd"/>
      <w:r w:rsidRPr="00CA561F">
        <w:rPr>
          <w:color w:val="000000"/>
          <w:sz w:val="28"/>
          <w:szCs w:val="28"/>
        </w:rPr>
        <w:t>: /</w:t>
      </w:r>
      <w:proofErr w:type="spellStart"/>
      <w:r w:rsidRPr="00CA561F">
        <w:rPr>
          <w:color w:val="000000"/>
          <w:sz w:val="28"/>
          <w:szCs w:val="28"/>
        </w:rPr>
        <w:t>search</w:t>
      </w:r>
      <w:proofErr w:type="spellEnd"/>
      <w:r w:rsidRPr="00CA561F">
        <w:rPr>
          <w:color w:val="000000"/>
          <w:sz w:val="28"/>
          <w:szCs w:val="28"/>
        </w:rPr>
        <w:t xml:space="preserve">. </w:t>
      </w:r>
      <w:proofErr w:type="spellStart"/>
      <w:r w:rsidRPr="00CA561F">
        <w:rPr>
          <w:color w:val="000000"/>
          <w:sz w:val="28"/>
          <w:szCs w:val="28"/>
        </w:rPr>
        <w:t>igazakon</w:t>
      </w:r>
      <w:proofErr w:type="spellEnd"/>
      <w:r w:rsidRPr="00CA561F">
        <w:rPr>
          <w:color w:val="000000"/>
          <w:sz w:val="28"/>
          <w:szCs w:val="28"/>
        </w:rPr>
        <w:t>. l.../MU75K06U.html [</w:t>
      </w:r>
      <w:proofErr w:type="spellStart"/>
      <w:r w:rsidRPr="00CA561F">
        <w:rPr>
          <w:color w:val="000000"/>
          <w:sz w:val="28"/>
          <w:szCs w:val="28"/>
        </w:rPr>
        <w:t>Доступний</w:t>
      </w:r>
      <w:proofErr w:type="spellEnd"/>
      <w:r w:rsidRPr="00CA561F">
        <w:rPr>
          <w:color w:val="000000"/>
          <w:sz w:val="28"/>
          <w:szCs w:val="28"/>
        </w:rPr>
        <w:t xml:space="preserve"> </w:t>
      </w:r>
      <w:proofErr w:type="spellStart"/>
      <w:r w:rsidRPr="00CA561F">
        <w:rPr>
          <w:color w:val="000000"/>
          <w:sz w:val="28"/>
          <w:szCs w:val="28"/>
        </w:rPr>
        <w:t>від</w:t>
      </w:r>
      <w:proofErr w:type="spellEnd"/>
      <w:r w:rsidRPr="00CA561F">
        <w:rPr>
          <w:color w:val="000000"/>
          <w:sz w:val="28"/>
          <w:szCs w:val="28"/>
        </w:rPr>
        <w:t xml:space="preserve"> 18.03.2012].</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Криницька</w:t>
      </w:r>
      <w:proofErr w:type="spellEnd"/>
      <w:r w:rsidRPr="00CA561F">
        <w:rPr>
          <w:color w:val="000000"/>
          <w:sz w:val="28"/>
          <w:szCs w:val="28"/>
        </w:rPr>
        <w:t xml:space="preserve"> Л.Я. </w:t>
      </w:r>
      <w:proofErr w:type="spellStart"/>
      <w:r w:rsidRPr="00CA561F">
        <w:rPr>
          <w:color w:val="000000"/>
          <w:sz w:val="28"/>
          <w:szCs w:val="28"/>
        </w:rPr>
        <w:t>Організаційно-педагогічні</w:t>
      </w:r>
      <w:proofErr w:type="spellEnd"/>
      <w:r w:rsidRPr="00CA561F">
        <w:rPr>
          <w:color w:val="000000"/>
          <w:sz w:val="28"/>
          <w:szCs w:val="28"/>
        </w:rPr>
        <w:t xml:space="preserve"> засади </w:t>
      </w:r>
      <w:proofErr w:type="spellStart"/>
      <w:r w:rsidRPr="00CA561F">
        <w:rPr>
          <w:color w:val="000000"/>
          <w:sz w:val="28"/>
          <w:szCs w:val="28"/>
        </w:rPr>
        <w:t>професійного</w:t>
      </w:r>
      <w:proofErr w:type="spellEnd"/>
      <w:r w:rsidRPr="00CA561F">
        <w:rPr>
          <w:color w:val="000000"/>
          <w:sz w:val="28"/>
          <w:szCs w:val="28"/>
        </w:rPr>
        <w:t xml:space="preserve"> </w:t>
      </w:r>
      <w:proofErr w:type="spellStart"/>
      <w:r w:rsidRPr="00CA561F">
        <w:rPr>
          <w:color w:val="000000"/>
          <w:sz w:val="28"/>
          <w:szCs w:val="28"/>
        </w:rPr>
        <w:t>навчання</w:t>
      </w:r>
      <w:proofErr w:type="spellEnd"/>
      <w:r w:rsidRPr="00CA561F">
        <w:rPr>
          <w:color w:val="000000"/>
          <w:sz w:val="28"/>
          <w:szCs w:val="28"/>
        </w:rPr>
        <w:t xml:space="preserve"> </w:t>
      </w:r>
      <w:proofErr w:type="spellStart"/>
      <w:r w:rsidRPr="00CA561F">
        <w:rPr>
          <w:color w:val="000000"/>
          <w:sz w:val="28"/>
          <w:szCs w:val="28"/>
        </w:rPr>
        <w:t>незайнятого</w:t>
      </w:r>
      <w:proofErr w:type="spellEnd"/>
      <w:r w:rsidRPr="00CA561F">
        <w:rPr>
          <w:color w:val="000000"/>
          <w:sz w:val="28"/>
          <w:szCs w:val="28"/>
        </w:rPr>
        <w:t xml:space="preserve"> </w:t>
      </w:r>
      <w:proofErr w:type="spellStart"/>
      <w:r w:rsidRPr="00CA561F">
        <w:rPr>
          <w:color w:val="000000"/>
          <w:sz w:val="28"/>
          <w:szCs w:val="28"/>
        </w:rPr>
        <w:t>населення</w:t>
      </w:r>
      <w:proofErr w:type="spellEnd"/>
      <w:r w:rsidRPr="00CA561F">
        <w:rPr>
          <w:color w:val="000000"/>
          <w:sz w:val="28"/>
          <w:szCs w:val="28"/>
        </w:rPr>
        <w:t xml:space="preserve"> у </w:t>
      </w:r>
      <w:proofErr w:type="spellStart"/>
      <w:r w:rsidRPr="00CA561F">
        <w:rPr>
          <w:color w:val="000000"/>
          <w:sz w:val="28"/>
          <w:szCs w:val="28"/>
        </w:rPr>
        <w:t>професійно-технічних</w:t>
      </w:r>
      <w:proofErr w:type="spellEnd"/>
      <w:r w:rsidRPr="00CA561F">
        <w:rPr>
          <w:color w:val="000000"/>
          <w:sz w:val="28"/>
          <w:szCs w:val="28"/>
        </w:rPr>
        <w:t xml:space="preserve"> </w:t>
      </w:r>
      <w:proofErr w:type="spellStart"/>
      <w:r w:rsidRPr="00CA561F">
        <w:rPr>
          <w:color w:val="000000"/>
          <w:sz w:val="28"/>
          <w:szCs w:val="28"/>
        </w:rPr>
        <w:t>навчальних</w:t>
      </w:r>
      <w:proofErr w:type="spellEnd"/>
      <w:r w:rsidRPr="00CA561F">
        <w:rPr>
          <w:color w:val="000000"/>
          <w:sz w:val="28"/>
          <w:szCs w:val="28"/>
        </w:rPr>
        <w:t xml:space="preserve"> </w:t>
      </w:r>
      <w:proofErr w:type="gramStart"/>
      <w:r w:rsidRPr="00CA561F">
        <w:rPr>
          <w:color w:val="000000"/>
          <w:sz w:val="28"/>
          <w:szCs w:val="28"/>
        </w:rPr>
        <w:t>закладах</w:t>
      </w:r>
      <w:proofErr w:type="gramEnd"/>
      <w:r w:rsidRPr="00CA561F">
        <w:rPr>
          <w:color w:val="000000"/>
          <w:sz w:val="28"/>
          <w:szCs w:val="28"/>
        </w:rPr>
        <w:t xml:space="preserve">: </w:t>
      </w:r>
      <w:proofErr w:type="spellStart"/>
      <w:r w:rsidRPr="00CA561F">
        <w:rPr>
          <w:color w:val="000000"/>
          <w:sz w:val="28"/>
          <w:szCs w:val="28"/>
        </w:rPr>
        <w:t>методичні</w:t>
      </w:r>
      <w:proofErr w:type="spellEnd"/>
      <w:r w:rsidRPr="00CA561F">
        <w:rPr>
          <w:color w:val="000000"/>
          <w:sz w:val="28"/>
          <w:szCs w:val="28"/>
        </w:rPr>
        <w:t xml:space="preserve"> </w:t>
      </w:r>
      <w:proofErr w:type="spellStart"/>
      <w:r w:rsidRPr="00CA561F">
        <w:rPr>
          <w:color w:val="000000"/>
          <w:sz w:val="28"/>
          <w:szCs w:val="28"/>
        </w:rPr>
        <w:t>рекомендації</w:t>
      </w:r>
      <w:proofErr w:type="spellEnd"/>
      <w:r w:rsidRPr="00CA561F">
        <w:rPr>
          <w:color w:val="000000"/>
          <w:sz w:val="28"/>
          <w:szCs w:val="28"/>
        </w:rPr>
        <w:t xml:space="preserve"> / </w:t>
      </w:r>
      <w:proofErr w:type="spellStart"/>
      <w:r w:rsidRPr="00CA561F">
        <w:rPr>
          <w:color w:val="000000"/>
          <w:sz w:val="28"/>
          <w:szCs w:val="28"/>
        </w:rPr>
        <w:t>Л.Я.Криницька</w:t>
      </w:r>
      <w:proofErr w:type="spellEnd"/>
      <w:r w:rsidRPr="00CA561F">
        <w:rPr>
          <w:color w:val="000000"/>
          <w:sz w:val="28"/>
          <w:szCs w:val="28"/>
        </w:rPr>
        <w:t xml:space="preserve">. – </w:t>
      </w:r>
      <w:proofErr w:type="spellStart"/>
      <w:r w:rsidRPr="00CA561F">
        <w:rPr>
          <w:color w:val="000000"/>
          <w:sz w:val="28"/>
          <w:szCs w:val="28"/>
        </w:rPr>
        <w:t>Львів</w:t>
      </w:r>
      <w:proofErr w:type="spellEnd"/>
      <w:r w:rsidRPr="00CA561F">
        <w:rPr>
          <w:color w:val="000000"/>
          <w:sz w:val="28"/>
          <w:szCs w:val="28"/>
        </w:rPr>
        <w:t xml:space="preserve">, </w:t>
      </w:r>
      <w:bookmarkStart w:id="0" w:name="_GoBack"/>
      <w:bookmarkEnd w:id="0"/>
      <w:r w:rsidRPr="00CA561F">
        <w:rPr>
          <w:color w:val="000000"/>
          <w:sz w:val="28"/>
          <w:szCs w:val="28"/>
        </w:rPr>
        <w:t>20</w:t>
      </w:r>
      <w:r w:rsidR="00072F8A">
        <w:rPr>
          <w:color w:val="000000"/>
          <w:sz w:val="28"/>
          <w:szCs w:val="28"/>
          <w:lang w:val="uk-UA"/>
        </w:rPr>
        <w:t>19</w:t>
      </w:r>
      <w:r w:rsidRPr="00CA561F">
        <w:rPr>
          <w:color w:val="000000"/>
          <w:sz w:val="28"/>
          <w:szCs w:val="28"/>
        </w:rPr>
        <w:t>.– 36 с.</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r w:rsidRPr="00CA561F">
        <w:rPr>
          <w:color w:val="000000"/>
          <w:sz w:val="28"/>
          <w:szCs w:val="28"/>
        </w:rPr>
        <w:lastRenderedPageBreak/>
        <w:t xml:space="preserve">Мельник С., </w:t>
      </w:r>
      <w:proofErr w:type="spellStart"/>
      <w:proofErr w:type="gramStart"/>
      <w:r w:rsidRPr="00CA561F">
        <w:rPr>
          <w:color w:val="000000"/>
          <w:sz w:val="28"/>
          <w:szCs w:val="28"/>
        </w:rPr>
        <w:t>Гуля</w:t>
      </w:r>
      <w:proofErr w:type="gramEnd"/>
      <w:r w:rsidRPr="00CA561F">
        <w:rPr>
          <w:color w:val="000000"/>
          <w:sz w:val="28"/>
          <w:szCs w:val="28"/>
        </w:rPr>
        <w:t>єв</w:t>
      </w:r>
      <w:proofErr w:type="spellEnd"/>
      <w:r w:rsidRPr="00CA561F">
        <w:rPr>
          <w:color w:val="000000"/>
          <w:sz w:val="28"/>
          <w:szCs w:val="28"/>
        </w:rPr>
        <w:t xml:space="preserve"> В. </w:t>
      </w:r>
      <w:proofErr w:type="spellStart"/>
      <w:r w:rsidRPr="00CA561F">
        <w:rPr>
          <w:color w:val="000000"/>
          <w:sz w:val="28"/>
          <w:szCs w:val="28"/>
        </w:rPr>
        <w:t>Аналітичний</w:t>
      </w:r>
      <w:proofErr w:type="spellEnd"/>
      <w:r w:rsidRPr="00CA561F">
        <w:rPr>
          <w:color w:val="000000"/>
          <w:sz w:val="28"/>
          <w:szCs w:val="28"/>
        </w:rPr>
        <w:t xml:space="preserve"> </w:t>
      </w:r>
      <w:proofErr w:type="spellStart"/>
      <w:r w:rsidRPr="00CA561F">
        <w:rPr>
          <w:color w:val="000000"/>
          <w:sz w:val="28"/>
          <w:szCs w:val="28"/>
        </w:rPr>
        <w:t>огляд</w:t>
      </w:r>
      <w:proofErr w:type="spellEnd"/>
      <w:r w:rsidRPr="00CA561F">
        <w:rPr>
          <w:color w:val="000000"/>
          <w:sz w:val="28"/>
          <w:szCs w:val="28"/>
        </w:rPr>
        <w:t xml:space="preserve"> стану </w:t>
      </w:r>
      <w:proofErr w:type="spellStart"/>
      <w:r w:rsidRPr="00CA561F">
        <w:rPr>
          <w:color w:val="000000"/>
          <w:sz w:val="28"/>
          <w:szCs w:val="28"/>
        </w:rPr>
        <w:t>молодіжної</w:t>
      </w:r>
      <w:proofErr w:type="spellEnd"/>
      <w:r w:rsidRPr="00CA561F">
        <w:rPr>
          <w:color w:val="000000"/>
          <w:sz w:val="28"/>
          <w:szCs w:val="28"/>
        </w:rPr>
        <w:t xml:space="preserve"> </w:t>
      </w:r>
      <w:proofErr w:type="spellStart"/>
      <w:r w:rsidRPr="00CA561F">
        <w:rPr>
          <w:color w:val="000000"/>
          <w:sz w:val="28"/>
          <w:szCs w:val="28"/>
        </w:rPr>
        <w:t>зайнятості</w:t>
      </w:r>
      <w:proofErr w:type="spellEnd"/>
      <w:r w:rsidRPr="00CA561F">
        <w:rPr>
          <w:color w:val="000000"/>
          <w:sz w:val="28"/>
          <w:szCs w:val="28"/>
        </w:rPr>
        <w:t xml:space="preserve"> / </w:t>
      </w:r>
      <w:proofErr w:type="spellStart"/>
      <w:r w:rsidRPr="00CA561F">
        <w:rPr>
          <w:color w:val="000000"/>
          <w:sz w:val="28"/>
          <w:szCs w:val="28"/>
        </w:rPr>
        <w:t>С.Мельник</w:t>
      </w:r>
      <w:proofErr w:type="spellEnd"/>
      <w:r w:rsidRPr="00CA561F">
        <w:rPr>
          <w:color w:val="000000"/>
          <w:sz w:val="28"/>
          <w:szCs w:val="28"/>
        </w:rPr>
        <w:t xml:space="preserve">, </w:t>
      </w:r>
      <w:proofErr w:type="spellStart"/>
      <w:r w:rsidRPr="00CA561F">
        <w:rPr>
          <w:color w:val="000000"/>
          <w:sz w:val="28"/>
          <w:szCs w:val="28"/>
        </w:rPr>
        <w:t>В.Гуляєв</w:t>
      </w:r>
      <w:proofErr w:type="spellEnd"/>
      <w:r w:rsidRPr="00CA561F">
        <w:rPr>
          <w:color w:val="000000"/>
          <w:sz w:val="28"/>
          <w:szCs w:val="28"/>
        </w:rPr>
        <w:t xml:space="preserve"> // </w:t>
      </w:r>
      <w:proofErr w:type="spellStart"/>
      <w:r w:rsidRPr="00CA561F">
        <w:rPr>
          <w:color w:val="000000"/>
          <w:sz w:val="28"/>
          <w:szCs w:val="28"/>
        </w:rPr>
        <w:t>Україна</w:t>
      </w:r>
      <w:proofErr w:type="spellEnd"/>
      <w:r w:rsidRPr="00CA561F">
        <w:rPr>
          <w:color w:val="000000"/>
          <w:sz w:val="28"/>
          <w:szCs w:val="28"/>
        </w:rPr>
        <w:t xml:space="preserve"> </w:t>
      </w:r>
      <w:proofErr w:type="spellStart"/>
      <w:r w:rsidRPr="00CA561F">
        <w:rPr>
          <w:color w:val="000000"/>
          <w:sz w:val="28"/>
          <w:szCs w:val="28"/>
        </w:rPr>
        <w:t>аспекти</w:t>
      </w:r>
      <w:proofErr w:type="spellEnd"/>
      <w:r w:rsidRPr="00CA561F">
        <w:rPr>
          <w:color w:val="000000"/>
          <w:sz w:val="28"/>
          <w:szCs w:val="28"/>
        </w:rPr>
        <w:t xml:space="preserve"> </w:t>
      </w:r>
      <w:proofErr w:type="spellStart"/>
      <w:r w:rsidRPr="00CA561F">
        <w:rPr>
          <w:color w:val="000000"/>
          <w:sz w:val="28"/>
          <w:szCs w:val="28"/>
        </w:rPr>
        <w:t>праці</w:t>
      </w:r>
      <w:proofErr w:type="spellEnd"/>
      <w:r w:rsidRPr="00CA561F">
        <w:rPr>
          <w:color w:val="000000"/>
          <w:sz w:val="28"/>
          <w:szCs w:val="28"/>
        </w:rPr>
        <w:t>. – 20</w:t>
      </w:r>
      <w:r w:rsidR="00677F06">
        <w:rPr>
          <w:color w:val="000000"/>
          <w:sz w:val="28"/>
          <w:szCs w:val="28"/>
          <w:lang w:val="uk-UA"/>
        </w:rPr>
        <w:t>17</w:t>
      </w:r>
      <w:r w:rsidRPr="00CA561F">
        <w:rPr>
          <w:color w:val="000000"/>
          <w:sz w:val="28"/>
          <w:szCs w:val="28"/>
        </w:rPr>
        <w:t>. – № 1. – С. 3-7.</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Михалевська</w:t>
      </w:r>
      <w:proofErr w:type="spellEnd"/>
      <w:r w:rsidRPr="00CA561F">
        <w:rPr>
          <w:color w:val="000000"/>
          <w:sz w:val="28"/>
          <w:szCs w:val="28"/>
        </w:rPr>
        <w:t xml:space="preserve"> Н., </w:t>
      </w:r>
      <w:proofErr w:type="spellStart"/>
      <w:r w:rsidRPr="00CA561F">
        <w:rPr>
          <w:color w:val="000000"/>
          <w:sz w:val="28"/>
          <w:szCs w:val="28"/>
        </w:rPr>
        <w:t>Тригук</w:t>
      </w:r>
      <w:proofErr w:type="spellEnd"/>
      <w:r w:rsidRPr="00CA561F">
        <w:rPr>
          <w:color w:val="000000"/>
          <w:sz w:val="28"/>
          <w:szCs w:val="28"/>
        </w:rPr>
        <w:t xml:space="preserve"> О. </w:t>
      </w:r>
      <w:proofErr w:type="spellStart"/>
      <w:r w:rsidRPr="00CA561F">
        <w:rPr>
          <w:color w:val="000000"/>
          <w:sz w:val="28"/>
          <w:szCs w:val="28"/>
        </w:rPr>
        <w:t>Вибі</w:t>
      </w:r>
      <w:proofErr w:type="gramStart"/>
      <w:r w:rsidRPr="00CA561F">
        <w:rPr>
          <w:color w:val="000000"/>
          <w:sz w:val="28"/>
          <w:szCs w:val="28"/>
        </w:rPr>
        <w:t>р</w:t>
      </w:r>
      <w:proofErr w:type="spellEnd"/>
      <w:proofErr w:type="gramEnd"/>
      <w:r w:rsidRPr="00CA561F">
        <w:rPr>
          <w:color w:val="000000"/>
          <w:sz w:val="28"/>
          <w:szCs w:val="28"/>
        </w:rPr>
        <w:t xml:space="preserve"> </w:t>
      </w:r>
      <w:proofErr w:type="spellStart"/>
      <w:r w:rsidRPr="00CA561F">
        <w:rPr>
          <w:color w:val="000000"/>
          <w:sz w:val="28"/>
          <w:szCs w:val="28"/>
        </w:rPr>
        <w:t>професії</w:t>
      </w:r>
      <w:proofErr w:type="spellEnd"/>
      <w:r w:rsidRPr="00CA561F">
        <w:rPr>
          <w:color w:val="000000"/>
          <w:sz w:val="28"/>
          <w:szCs w:val="28"/>
        </w:rPr>
        <w:t xml:space="preserve">, </w:t>
      </w:r>
      <w:proofErr w:type="spellStart"/>
      <w:r w:rsidRPr="00CA561F">
        <w:rPr>
          <w:color w:val="000000"/>
          <w:sz w:val="28"/>
          <w:szCs w:val="28"/>
        </w:rPr>
        <w:t>або</w:t>
      </w:r>
      <w:proofErr w:type="spellEnd"/>
      <w:r w:rsidRPr="00CA561F">
        <w:rPr>
          <w:color w:val="000000"/>
          <w:sz w:val="28"/>
          <w:szCs w:val="28"/>
        </w:rPr>
        <w:t xml:space="preserve"> задача з </w:t>
      </w:r>
      <w:proofErr w:type="spellStart"/>
      <w:r w:rsidRPr="00CA561F">
        <w:rPr>
          <w:color w:val="000000"/>
          <w:sz w:val="28"/>
          <w:szCs w:val="28"/>
        </w:rPr>
        <w:t>багатьма</w:t>
      </w:r>
      <w:proofErr w:type="spellEnd"/>
      <w:r w:rsidRPr="00CA561F">
        <w:rPr>
          <w:color w:val="000000"/>
          <w:sz w:val="28"/>
          <w:szCs w:val="28"/>
        </w:rPr>
        <w:t xml:space="preserve"> </w:t>
      </w:r>
      <w:proofErr w:type="spellStart"/>
      <w:r w:rsidRPr="00CA561F">
        <w:rPr>
          <w:color w:val="000000"/>
          <w:sz w:val="28"/>
          <w:szCs w:val="28"/>
        </w:rPr>
        <w:t>невідомими</w:t>
      </w:r>
      <w:proofErr w:type="spellEnd"/>
      <w:r w:rsidRPr="00CA561F">
        <w:rPr>
          <w:color w:val="000000"/>
          <w:sz w:val="28"/>
          <w:szCs w:val="28"/>
        </w:rPr>
        <w:t xml:space="preserve">. </w:t>
      </w:r>
      <w:proofErr w:type="gramStart"/>
      <w:r w:rsidRPr="00CA561F">
        <w:rPr>
          <w:color w:val="000000"/>
          <w:sz w:val="28"/>
          <w:szCs w:val="28"/>
        </w:rPr>
        <w:t>Психолого-</w:t>
      </w:r>
      <w:proofErr w:type="spellStart"/>
      <w:r w:rsidRPr="00CA561F">
        <w:rPr>
          <w:color w:val="000000"/>
          <w:sz w:val="28"/>
          <w:szCs w:val="28"/>
        </w:rPr>
        <w:t>педагог</w:t>
      </w:r>
      <w:proofErr w:type="gramEnd"/>
      <w:r w:rsidRPr="00CA561F">
        <w:rPr>
          <w:color w:val="000000"/>
          <w:sz w:val="28"/>
          <w:szCs w:val="28"/>
        </w:rPr>
        <w:t>ічний</w:t>
      </w:r>
      <w:proofErr w:type="spellEnd"/>
      <w:r w:rsidRPr="00CA561F">
        <w:rPr>
          <w:color w:val="000000"/>
          <w:sz w:val="28"/>
          <w:szCs w:val="28"/>
        </w:rPr>
        <w:t xml:space="preserve"> </w:t>
      </w:r>
      <w:proofErr w:type="spellStart"/>
      <w:r w:rsidRPr="00CA561F">
        <w:rPr>
          <w:color w:val="000000"/>
          <w:sz w:val="28"/>
          <w:szCs w:val="28"/>
        </w:rPr>
        <w:t>тренінг</w:t>
      </w:r>
      <w:proofErr w:type="spellEnd"/>
      <w:r w:rsidRPr="00CA561F">
        <w:rPr>
          <w:color w:val="000000"/>
          <w:sz w:val="28"/>
          <w:szCs w:val="28"/>
        </w:rPr>
        <w:t xml:space="preserve"> для </w:t>
      </w:r>
      <w:proofErr w:type="spellStart"/>
      <w:r w:rsidRPr="00CA561F">
        <w:rPr>
          <w:color w:val="000000"/>
          <w:sz w:val="28"/>
          <w:szCs w:val="28"/>
        </w:rPr>
        <w:t>учнів</w:t>
      </w:r>
      <w:proofErr w:type="spellEnd"/>
      <w:r w:rsidRPr="00CA561F">
        <w:rPr>
          <w:color w:val="000000"/>
          <w:sz w:val="28"/>
          <w:szCs w:val="28"/>
        </w:rPr>
        <w:t xml:space="preserve"> 9-11 </w:t>
      </w:r>
      <w:proofErr w:type="spellStart"/>
      <w:r w:rsidRPr="00CA561F">
        <w:rPr>
          <w:color w:val="000000"/>
          <w:sz w:val="28"/>
          <w:szCs w:val="28"/>
        </w:rPr>
        <w:t>класів</w:t>
      </w:r>
      <w:proofErr w:type="spellEnd"/>
      <w:r w:rsidRPr="00CA561F">
        <w:rPr>
          <w:color w:val="000000"/>
          <w:sz w:val="28"/>
          <w:szCs w:val="28"/>
        </w:rPr>
        <w:t xml:space="preserve"> / Н. </w:t>
      </w:r>
      <w:proofErr w:type="spellStart"/>
      <w:r w:rsidRPr="00CA561F">
        <w:rPr>
          <w:color w:val="000000"/>
          <w:sz w:val="28"/>
          <w:szCs w:val="28"/>
        </w:rPr>
        <w:t>Михалевська</w:t>
      </w:r>
      <w:proofErr w:type="spellEnd"/>
      <w:r w:rsidRPr="00CA561F">
        <w:rPr>
          <w:color w:val="000000"/>
          <w:sz w:val="28"/>
          <w:szCs w:val="28"/>
        </w:rPr>
        <w:t xml:space="preserve">, О. </w:t>
      </w:r>
      <w:proofErr w:type="spellStart"/>
      <w:r w:rsidRPr="00CA561F">
        <w:rPr>
          <w:color w:val="000000"/>
          <w:sz w:val="28"/>
          <w:szCs w:val="28"/>
        </w:rPr>
        <w:t>Тригук</w:t>
      </w:r>
      <w:proofErr w:type="spellEnd"/>
      <w:r w:rsidRPr="00CA561F">
        <w:rPr>
          <w:color w:val="000000"/>
          <w:sz w:val="28"/>
          <w:szCs w:val="28"/>
        </w:rPr>
        <w:t xml:space="preserve"> // Психолог. – 2004. – № 45 (141). – С. 18-22.</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Основи</w:t>
      </w:r>
      <w:proofErr w:type="spellEnd"/>
      <w:r w:rsidRPr="00CA561F">
        <w:rPr>
          <w:color w:val="000000"/>
          <w:sz w:val="28"/>
          <w:szCs w:val="28"/>
        </w:rPr>
        <w:t xml:space="preserve"> </w:t>
      </w:r>
      <w:proofErr w:type="spellStart"/>
      <w:r w:rsidRPr="00CA561F">
        <w:rPr>
          <w:color w:val="000000"/>
          <w:sz w:val="28"/>
          <w:szCs w:val="28"/>
        </w:rPr>
        <w:t>професіографії</w:t>
      </w:r>
      <w:proofErr w:type="spellEnd"/>
      <w:r w:rsidRPr="00CA561F">
        <w:rPr>
          <w:color w:val="000000"/>
          <w:sz w:val="28"/>
          <w:szCs w:val="28"/>
        </w:rPr>
        <w:t xml:space="preserve">: </w:t>
      </w:r>
      <w:proofErr w:type="spellStart"/>
      <w:r w:rsidRPr="00CA561F">
        <w:rPr>
          <w:color w:val="000000"/>
          <w:sz w:val="28"/>
          <w:szCs w:val="28"/>
        </w:rPr>
        <w:t>навчальний</w:t>
      </w:r>
      <w:proofErr w:type="spellEnd"/>
      <w:r w:rsidRPr="00CA561F">
        <w:rPr>
          <w:color w:val="000000"/>
          <w:sz w:val="28"/>
          <w:szCs w:val="28"/>
        </w:rPr>
        <w:t xml:space="preserve"> </w:t>
      </w:r>
      <w:proofErr w:type="spellStart"/>
      <w:r w:rsidRPr="00CA561F">
        <w:rPr>
          <w:color w:val="000000"/>
          <w:sz w:val="28"/>
          <w:szCs w:val="28"/>
        </w:rPr>
        <w:t>посібник</w:t>
      </w:r>
      <w:proofErr w:type="spellEnd"/>
      <w:proofErr w:type="gramStart"/>
      <w:r w:rsidRPr="00CA561F">
        <w:rPr>
          <w:color w:val="000000"/>
          <w:sz w:val="28"/>
          <w:szCs w:val="28"/>
        </w:rPr>
        <w:t xml:space="preserve"> / З</w:t>
      </w:r>
      <w:proofErr w:type="gramEnd"/>
      <w:r w:rsidRPr="00CA561F">
        <w:rPr>
          <w:color w:val="000000"/>
          <w:sz w:val="28"/>
          <w:szCs w:val="28"/>
        </w:rPr>
        <w:t xml:space="preserve">а ред. </w:t>
      </w:r>
      <w:proofErr w:type="spellStart"/>
      <w:r w:rsidRPr="00CA561F">
        <w:rPr>
          <w:color w:val="000000"/>
          <w:sz w:val="28"/>
          <w:szCs w:val="28"/>
        </w:rPr>
        <w:t>Б.О.Федоришина</w:t>
      </w:r>
      <w:proofErr w:type="spellEnd"/>
      <w:r w:rsidRPr="00CA561F">
        <w:rPr>
          <w:color w:val="000000"/>
          <w:sz w:val="28"/>
          <w:szCs w:val="28"/>
        </w:rPr>
        <w:t>. – К.: МАУП, 1997.–148с.</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Побірченко</w:t>
      </w:r>
      <w:proofErr w:type="spellEnd"/>
      <w:r w:rsidRPr="00CA561F">
        <w:rPr>
          <w:color w:val="000000"/>
          <w:sz w:val="28"/>
          <w:szCs w:val="28"/>
        </w:rPr>
        <w:t xml:space="preserve"> Н.А. </w:t>
      </w:r>
      <w:proofErr w:type="spellStart"/>
      <w:r w:rsidRPr="00CA561F">
        <w:rPr>
          <w:color w:val="000000"/>
          <w:sz w:val="28"/>
          <w:szCs w:val="28"/>
        </w:rPr>
        <w:t>Програма</w:t>
      </w:r>
      <w:proofErr w:type="spellEnd"/>
      <w:r w:rsidRPr="00CA561F">
        <w:rPr>
          <w:color w:val="000000"/>
          <w:sz w:val="28"/>
          <w:szCs w:val="28"/>
        </w:rPr>
        <w:t xml:space="preserve"> </w:t>
      </w:r>
      <w:proofErr w:type="spellStart"/>
      <w:r w:rsidRPr="00CA561F">
        <w:rPr>
          <w:color w:val="000000"/>
          <w:sz w:val="28"/>
          <w:szCs w:val="28"/>
        </w:rPr>
        <w:t>розвитку</w:t>
      </w:r>
      <w:proofErr w:type="spellEnd"/>
      <w:r w:rsidRPr="00CA561F">
        <w:rPr>
          <w:color w:val="000000"/>
          <w:sz w:val="28"/>
          <w:szCs w:val="28"/>
        </w:rPr>
        <w:t xml:space="preserve"> в </w:t>
      </w:r>
      <w:proofErr w:type="spellStart"/>
      <w:r w:rsidRPr="00CA561F">
        <w:rPr>
          <w:color w:val="000000"/>
          <w:sz w:val="28"/>
          <w:szCs w:val="28"/>
        </w:rPr>
        <w:t>учнів</w:t>
      </w:r>
      <w:proofErr w:type="spellEnd"/>
      <w:r w:rsidRPr="00CA561F">
        <w:rPr>
          <w:color w:val="000000"/>
          <w:sz w:val="28"/>
          <w:szCs w:val="28"/>
        </w:rPr>
        <w:t xml:space="preserve"> </w:t>
      </w:r>
      <w:proofErr w:type="spellStart"/>
      <w:r w:rsidRPr="00CA561F">
        <w:rPr>
          <w:color w:val="000000"/>
          <w:sz w:val="28"/>
          <w:szCs w:val="28"/>
        </w:rPr>
        <w:t>особистісної</w:t>
      </w:r>
      <w:proofErr w:type="spellEnd"/>
      <w:r w:rsidRPr="00CA561F">
        <w:rPr>
          <w:color w:val="000000"/>
          <w:sz w:val="28"/>
          <w:szCs w:val="28"/>
        </w:rPr>
        <w:t xml:space="preserve"> </w:t>
      </w:r>
      <w:proofErr w:type="spellStart"/>
      <w:r w:rsidRPr="00CA561F">
        <w:rPr>
          <w:color w:val="000000"/>
          <w:sz w:val="28"/>
          <w:szCs w:val="28"/>
        </w:rPr>
        <w:t>готовності</w:t>
      </w:r>
      <w:proofErr w:type="spellEnd"/>
      <w:r w:rsidRPr="00CA561F">
        <w:rPr>
          <w:color w:val="000000"/>
          <w:sz w:val="28"/>
          <w:szCs w:val="28"/>
        </w:rPr>
        <w:t xml:space="preserve"> до </w:t>
      </w:r>
      <w:proofErr w:type="spellStart"/>
      <w:r w:rsidRPr="00CA561F">
        <w:rPr>
          <w:color w:val="000000"/>
          <w:sz w:val="28"/>
          <w:szCs w:val="28"/>
        </w:rPr>
        <w:t>професій</w:t>
      </w:r>
      <w:proofErr w:type="spellEnd"/>
      <w:r w:rsidRPr="00CA561F">
        <w:rPr>
          <w:color w:val="000000"/>
          <w:sz w:val="28"/>
          <w:szCs w:val="28"/>
        </w:rPr>
        <w:t xml:space="preserve"> </w:t>
      </w:r>
      <w:proofErr w:type="spellStart"/>
      <w:r w:rsidRPr="00CA561F">
        <w:rPr>
          <w:color w:val="000000"/>
          <w:sz w:val="28"/>
          <w:szCs w:val="28"/>
        </w:rPr>
        <w:t>бізнесу</w:t>
      </w:r>
      <w:proofErr w:type="spellEnd"/>
      <w:r w:rsidRPr="00CA561F">
        <w:rPr>
          <w:color w:val="000000"/>
          <w:sz w:val="28"/>
          <w:szCs w:val="28"/>
        </w:rPr>
        <w:t xml:space="preserve"> / </w:t>
      </w:r>
      <w:proofErr w:type="spellStart"/>
      <w:r w:rsidRPr="00CA561F">
        <w:rPr>
          <w:color w:val="000000"/>
          <w:sz w:val="28"/>
          <w:szCs w:val="28"/>
        </w:rPr>
        <w:t>Н.А.Побірченко</w:t>
      </w:r>
      <w:proofErr w:type="spellEnd"/>
      <w:r w:rsidRPr="00CA561F">
        <w:rPr>
          <w:color w:val="000000"/>
          <w:sz w:val="28"/>
          <w:szCs w:val="28"/>
        </w:rPr>
        <w:t>. – К., 1997.</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Побірченко</w:t>
      </w:r>
      <w:proofErr w:type="spellEnd"/>
      <w:r w:rsidRPr="00CA561F">
        <w:rPr>
          <w:color w:val="000000"/>
          <w:sz w:val="28"/>
          <w:szCs w:val="28"/>
        </w:rPr>
        <w:t xml:space="preserve"> Н.А. </w:t>
      </w:r>
      <w:proofErr w:type="spellStart"/>
      <w:r w:rsidRPr="00CA561F">
        <w:rPr>
          <w:color w:val="000000"/>
          <w:sz w:val="28"/>
          <w:szCs w:val="28"/>
        </w:rPr>
        <w:t>Психологія</w:t>
      </w:r>
      <w:proofErr w:type="spellEnd"/>
      <w:r w:rsidRPr="00CA561F">
        <w:rPr>
          <w:color w:val="000000"/>
          <w:sz w:val="28"/>
          <w:szCs w:val="28"/>
        </w:rPr>
        <w:t xml:space="preserve"> </w:t>
      </w:r>
      <w:proofErr w:type="spellStart"/>
      <w:proofErr w:type="gramStart"/>
      <w:r w:rsidRPr="00CA561F">
        <w:rPr>
          <w:color w:val="000000"/>
          <w:sz w:val="28"/>
          <w:szCs w:val="28"/>
        </w:rPr>
        <w:t>п</w:t>
      </w:r>
      <w:proofErr w:type="gramEnd"/>
      <w:r w:rsidRPr="00CA561F">
        <w:rPr>
          <w:color w:val="000000"/>
          <w:sz w:val="28"/>
          <w:szCs w:val="28"/>
        </w:rPr>
        <w:t>ідготовки</w:t>
      </w:r>
      <w:proofErr w:type="spellEnd"/>
      <w:r w:rsidRPr="00CA561F">
        <w:rPr>
          <w:color w:val="000000"/>
          <w:sz w:val="28"/>
          <w:szCs w:val="28"/>
        </w:rPr>
        <w:t xml:space="preserve"> </w:t>
      </w:r>
      <w:proofErr w:type="spellStart"/>
      <w:r w:rsidRPr="00CA561F">
        <w:rPr>
          <w:color w:val="000000"/>
          <w:sz w:val="28"/>
          <w:szCs w:val="28"/>
        </w:rPr>
        <w:t>учнівської</w:t>
      </w:r>
      <w:proofErr w:type="spellEnd"/>
      <w:r w:rsidRPr="00CA561F">
        <w:rPr>
          <w:color w:val="000000"/>
          <w:sz w:val="28"/>
          <w:szCs w:val="28"/>
        </w:rPr>
        <w:t xml:space="preserve"> </w:t>
      </w:r>
      <w:proofErr w:type="spellStart"/>
      <w:r w:rsidRPr="00CA561F">
        <w:rPr>
          <w:color w:val="000000"/>
          <w:sz w:val="28"/>
          <w:szCs w:val="28"/>
        </w:rPr>
        <w:t>молоді</w:t>
      </w:r>
      <w:proofErr w:type="spellEnd"/>
      <w:r w:rsidRPr="00CA561F">
        <w:rPr>
          <w:color w:val="000000"/>
          <w:sz w:val="28"/>
          <w:szCs w:val="28"/>
        </w:rPr>
        <w:t xml:space="preserve"> до </w:t>
      </w:r>
      <w:proofErr w:type="spellStart"/>
      <w:r w:rsidRPr="00CA561F">
        <w:rPr>
          <w:color w:val="000000"/>
          <w:sz w:val="28"/>
          <w:szCs w:val="28"/>
        </w:rPr>
        <w:t>оволодівання</w:t>
      </w:r>
      <w:proofErr w:type="spellEnd"/>
      <w:r w:rsidRPr="00CA561F">
        <w:rPr>
          <w:color w:val="000000"/>
          <w:sz w:val="28"/>
          <w:szCs w:val="28"/>
        </w:rPr>
        <w:t xml:space="preserve"> </w:t>
      </w:r>
      <w:proofErr w:type="spellStart"/>
      <w:r w:rsidRPr="00CA561F">
        <w:rPr>
          <w:color w:val="000000"/>
          <w:sz w:val="28"/>
          <w:szCs w:val="28"/>
        </w:rPr>
        <w:t>професіями</w:t>
      </w:r>
      <w:proofErr w:type="spellEnd"/>
      <w:r w:rsidRPr="00CA561F">
        <w:rPr>
          <w:color w:val="000000"/>
          <w:sz w:val="28"/>
          <w:szCs w:val="28"/>
        </w:rPr>
        <w:t xml:space="preserve"> </w:t>
      </w:r>
      <w:proofErr w:type="spellStart"/>
      <w:r w:rsidRPr="00CA561F">
        <w:rPr>
          <w:color w:val="000000"/>
          <w:sz w:val="28"/>
          <w:szCs w:val="28"/>
        </w:rPr>
        <w:t>бізнесу</w:t>
      </w:r>
      <w:proofErr w:type="spellEnd"/>
      <w:r w:rsidRPr="00CA561F">
        <w:rPr>
          <w:color w:val="000000"/>
          <w:sz w:val="28"/>
          <w:szCs w:val="28"/>
        </w:rPr>
        <w:t xml:space="preserve">/ </w:t>
      </w:r>
      <w:proofErr w:type="spellStart"/>
      <w:r w:rsidRPr="00CA561F">
        <w:rPr>
          <w:color w:val="000000"/>
          <w:sz w:val="28"/>
          <w:szCs w:val="28"/>
        </w:rPr>
        <w:t>Н.А.Побірченко</w:t>
      </w:r>
      <w:proofErr w:type="spellEnd"/>
      <w:r w:rsidRPr="00CA561F">
        <w:rPr>
          <w:color w:val="000000"/>
          <w:sz w:val="28"/>
          <w:szCs w:val="28"/>
        </w:rPr>
        <w:t>. – К., 1997.</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Положення</w:t>
      </w:r>
      <w:proofErr w:type="spellEnd"/>
      <w:r w:rsidRPr="00CA561F">
        <w:rPr>
          <w:color w:val="000000"/>
          <w:sz w:val="28"/>
          <w:szCs w:val="28"/>
        </w:rPr>
        <w:t xml:space="preserve"> про </w:t>
      </w:r>
      <w:proofErr w:type="spellStart"/>
      <w:r w:rsidRPr="00CA561F">
        <w:rPr>
          <w:color w:val="000000"/>
          <w:sz w:val="28"/>
          <w:szCs w:val="28"/>
        </w:rPr>
        <w:t>професійну</w:t>
      </w:r>
      <w:proofErr w:type="spellEnd"/>
      <w:r w:rsidRPr="00CA561F">
        <w:rPr>
          <w:color w:val="000000"/>
          <w:sz w:val="28"/>
          <w:szCs w:val="28"/>
        </w:rPr>
        <w:t xml:space="preserve"> </w:t>
      </w:r>
      <w:proofErr w:type="spellStart"/>
      <w:r w:rsidRPr="00CA561F">
        <w:rPr>
          <w:color w:val="000000"/>
          <w:sz w:val="28"/>
          <w:szCs w:val="28"/>
        </w:rPr>
        <w:t>орієнтацію</w:t>
      </w:r>
      <w:proofErr w:type="spellEnd"/>
      <w:r w:rsidRPr="00CA561F">
        <w:rPr>
          <w:color w:val="000000"/>
          <w:sz w:val="28"/>
          <w:szCs w:val="28"/>
        </w:rPr>
        <w:t xml:space="preserve"> </w:t>
      </w:r>
      <w:proofErr w:type="spellStart"/>
      <w:r w:rsidRPr="00CA561F">
        <w:rPr>
          <w:color w:val="000000"/>
          <w:sz w:val="28"/>
          <w:szCs w:val="28"/>
        </w:rPr>
        <w:t>молоді</w:t>
      </w:r>
      <w:proofErr w:type="spellEnd"/>
      <w:r w:rsidRPr="00CA561F">
        <w:rPr>
          <w:color w:val="000000"/>
          <w:sz w:val="28"/>
          <w:szCs w:val="28"/>
        </w:rPr>
        <w:t xml:space="preserve">, яка </w:t>
      </w:r>
      <w:proofErr w:type="spellStart"/>
      <w:r w:rsidRPr="00CA561F">
        <w:rPr>
          <w:color w:val="000000"/>
          <w:sz w:val="28"/>
          <w:szCs w:val="28"/>
        </w:rPr>
        <w:t>навчається</w:t>
      </w:r>
      <w:proofErr w:type="spellEnd"/>
      <w:r w:rsidRPr="00CA561F">
        <w:rPr>
          <w:color w:val="000000"/>
          <w:sz w:val="28"/>
          <w:szCs w:val="28"/>
        </w:rPr>
        <w:t xml:space="preserve"> // </w:t>
      </w:r>
      <w:proofErr w:type="spellStart"/>
      <w:r w:rsidRPr="00CA561F">
        <w:rPr>
          <w:color w:val="000000"/>
          <w:sz w:val="28"/>
          <w:szCs w:val="28"/>
        </w:rPr>
        <w:t>Збірник</w:t>
      </w:r>
      <w:proofErr w:type="spellEnd"/>
      <w:r w:rsidRPr="00CA561F">
        <w:rPr>
          <w:color w:val="000000"/>
          <w:sz w:val="28"/>
          <w:szCs w:val="28"/>
        </w:rPr>
        <w:t xml:space="preserve"> </w:t>
      </w:r>
      <w:proofErr w:type="spellStart"/>
      <w:r w:rsidRPr="00CA561F">
        <w:rPr>
          <w:color w:val="000000"/>
          <w:sz w:val="28"/>
          <w:szCs w:val="28"/>
        </w:rPr>
        <w:t>нормативних</w:t>
      </w:r>
      <w:proofErr w:type="spellEnd"/>
      <w:r w:rsidRPr="00CA561F">
        <w:rPr>
          <w:color w:val="000000"/>
          <w:sz w:val="28"/>
          <w:szCs w:val="28"/>
        </w:rPr>
        <w:t xml:space="preserve">, </w:t>
      </w:r>
      <w:proofErr w:type="spellStart"/>
      <w:r w:rsidRPr="00CA561F">
        <w:rPr>
          <w:color w:val="000000"/>
          <w:sz w:val="28"/>
          <w:szCs w:val="28"/>
        </w:rPr>
        <w:t>інструктивних</w:t>
      </w:r>
      <w:proofErr w:type="spellEnd"/>
      <w:r w:rsidRPr="00CA561F">
        <w:rPr>
          <w:color w:val="000000"/>
          <w:sz w:val="28"/>
          <w:szCs w:val="28"/>
        </w:rPr>
        <w:t xml:space="preserve"> та </w:t>
      </w:r>
      <w:proofErr w:type="spellStart"/>
      <w:r w:rsidRPr="00CA561F">
        <w:rPr>
          <w:color w:val="000000"/>
          <w:sz w:val="28"/>
          <w:szCs w:val="28"/>
        </w:rPr>
        <w:t>методичних</w:t>
      </w:r>
      <w:proofErr w:type="spellEnd"/>
      <w:r w:rsidRPr="00CA561F">
        <w:rPr>
          <w:color w:val="000000"/>
          <w:sz w:val="28"/>
          <w:szCs w:val="28"/>
        </w:rPr>
        <w:t xml:space="preserve"> </w:t>
      </w:r>
      <w:proofErr w:type="spellStart"/>
      <w:proofErr w:type="gramStart"/>
      <w:r w:rsidRPr="00CA561F">
        <w:rPr>
          <w:color w:val="000000"/>
          <w:sz w:val="28"/>
          <w:szCs w:val="28"/>
        </w:rPr>
        <w:t>матер</w:t>
      </w:r>
      <w:proofErr w:type="gramEnd"/>
      <w:r w:rsidRPr="00CA561F">
        <w:rPr>
          <w:color w:val="000000"/>
          <w:sz w:val="28"/>
          <w:szCs w:val="28"/>
        </w:rPr>
        <w:t>іалів</w:t>
      </w:r>
      <w:proofErr w:type="spellEnd"/>
      <w:r w:rsidRPr="00CA561F">
        <w:rPr>
          <w:color w:val="000000"/>
          <w:sz w:val="28"/>
          <w:szCs w:val="28"/>
        </w:rPr>
        <w:t xml:space="preserve"> з </w:t>
      </w:r>
      <w:proofErr w:type="spellStart"/>
      <w:r w:rsidRPr="00CA561F">
        <w:rPr>
          <w:color w:val="000000"/>
          <w:sz w:val="28"/>
          <w:szCs w:val="28"/>
        </w:rPr>
        <w:t>питань</w:t>
      </w:r>
      <w:proofErr w:type="spellEnd"/>
      <w:r w:rsidRPr="00CA561F">
        <w:rPr>
          <w:color w:val="000000"/>
          <w:sz w:val="28"/>
          <w:szCs w:val="28"/>
        </w:rPr>
        <w:t xml:space="preserve"> </w:t>
      </w:r>
      <w:proofErr w:type="spellStart"/>
      <w:r w:rsidRPr="00CA561F">
        <w:rPr>
          <w:color w:val="000000"/>
          <w:sz w:val="28"/>
          <w:szCs w:val="28"/>
        </w:rPr>
        <w:t>професійної</w:t>
      </w:r>
      <w:proofErr w:type="spellEnd"/>
      <w:r w:rsidRPr="00CA561F">
        <w:rPr>
          <w:color w:val="000000"/>
          <w:sz w:val="28"/>
          <w:szCs w:val="28"/>
        </w:rPr>
        <w:t xml:space="preserve"> </w:t>
      </w:r>
      <w:proofErr w:type="spellStart"/>
      <w:r w:rsidRPr="00CA561F">
        <w:rPr>
          <w:color w:val="000000"/>
          <w:sz w:val="28"/>
          <w:szCs w:val="28"/>
        </w:rPr>
        <w:t>орієнтації</w:t>
      </w:r>
      <w:proofErr w:type="spellEnd"/>
      <w:r w:rsidRPr="00CA561F">
        <w:rPr>
          <w:color w:val="000000"/>
          <w:sz w:val="28"/>
          <w:szCs w:val="28"/>
        </w:rPr>
        <w:t xml:space="preserve"> </w:t>
      </w:r>
      <w:proofErr w:type="spellStart"/>
      <w:r w:rsidRPr="00CA561F">
        <w:rPr>
          <w:color w:val="000000"/>
          <w:sz w:val="28"/>
          <w:szCs w:val="28"/>
        </w:rPr>
        <w:t>незайнятого</w:t>
      </w:r>
      <w:proofErr w:type="spellEnd"/>
      <w:r w:rsidRPr="00CA561F">
        <w:rPr>
          <w:color w:val="000000"/>
          <w:sz w:val="28"/>
          <w:szCs w:val="28"/>
        </w:rPr>
        <w:t xml:space="preserve"> </w:t>
      </w:r>
      <w:proofErr w:type="spellStart"/>
      <w:r w:rsidRPr="00CA561F">
        <w:rPr>
          <w:color w:val="000000"/>
          <w:sz w:val="28"/>
          <w:szCs w:val="28"/>
        </w:rPr>
        <w:t>населення</w:t>
      </w:r>
      <w:proofErr w:type="spellEnd"/>
      <w:r w:rsidRPr="00CA561F">
        <w:rPr>
          <w:color w:val="000000"/>
          <w:sz w:val="28"/>
          <w:szCs w:val="28"/>
        </w:rPr>
        <w:t xml:space="preserve"> та </w:t>
      </w:r>
      <w:proofErr w:type="spellStart"/>
      <w:r w:rsidRPr="00CA561F">
        <w:rPr>
          <w:color w:val="000000"/>
          <w:sz w:val="28"/>
          <w:szCs w:val="28"/>
        </w:rPr>
        <w:t>інших</w:t>
      </w:r>
      <w:proofErr w:type="spellEnd"/>
      <w:r w:rsidRPr="00CA561F">
        <w:rPr>
          <w:color w:val="000000"/>
          <w:sz w:val="28"/>
          <w:szCs w:val="28"/>
        </w:rPr>
        <w:t xml:space="preserve"> </w:t>
      </w:r>
      <w:proofErr w:type="spellStart"/>
      <w:r w:rsidRPr="00CA561F">
        <w:rPr>
          <w:color w:val="000000"/>
          <w:sz w:val="28"/>
          <w:szCs w:val="28"/>
        </w:rPr>
        <w:t>категорій</w:t>
      </w:r>
      <w:proofErr w:type="spellEnd"/>
      <w:r w:rsidRPr="00CA561F">
        <w:rPr>
          <w:color w:val="000000"/>
          <w:sz w:val="28"/>
          <w:szCs w:val="28"/>
        </w:rPr>
        <w:t xml:space="preserve"> </w:t>
      </w:r>
      <w:proofErr w:type="spellStart"/>
      <w:r w:rsidRPr="00CA561F">
        <w:rPr>
          <w:color w:val="000000"/>
          <w:sz w:val="28"/>
          <w:szCs w:val="28"/>
        </w:rPr>
        <w:t>громадян</w:t>
      </w:r>
      <w:proofErr w:type="spellEnd"/>
      <w:r w:rsidRPr="00CA561F">
        <w:rPr>
          <w:color w:val="000000"/>
          <w:sz w:val="28"/>
          <w:szCs w:val="28"/>
        </w:rPr>
        <w:t xml:space="preserve"> / упор. </w:t>
      </w:r>
      <w:proofErr w:type="spellStart"/>
      <w:r w:rsidRPr="00CA561F">
        <w:rPr>
          <w:color w:val="000000"/>
          <w:sz w:val="28"/>
          <w:szCs w:val="28"/>
        </w:rPr>
        <w:t>Л.Авдєєв</w:t>
      </w:r>
      <w:proofErr w:type="spellEnd"/>
      <w:r w:rsidRPr="00CA561F">
        <w:rPr>
          <w:color w:val="000000"/>
          <w:sz w:val="28"/>
          <w:szCs w:val="28"/>
        </w:rPr>
        <w:t>. – К., 1997. – 135 с.</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Ришовська</w:t>
      </w:r>
      <w:proofErr w:type="spellEnd"/>
      <w:r w:rsidRPr="00CA561F">
        <w:rPr>
          <w:color w:val="000000"/>
          <w:sz w:val="28"/>
          <w:szCs w:val="28"/>
        </w:rPr>
        <w:t xml:space="preserve"> С. </w:t>
      </w:r>
      <w:proofErr w:type="spellStart"/>
      <w:r w:rsidRPr="00CA561F">
        <w:rPr>
          <w:color w:val="000000"/>
          <w:sz w:val="28"/>
          <w:szCs w:val="28"/>
        </w:rPr>
        <w:t>Вибі</w:t>
      </w:r>
      <w:proofErr w:type="gramStart"/>
      <w:r w:rsidRPr="00CA561F">
        <w:rPr>
          <w:color w:val="000000"/>
          <w:sz w:val="28"/>
          <w:szCs w:val="28"/>
        </w:rPr>
        <w:t>р</w:t>
      </w:r>
      <w:proofErr w:type="spellEnd"/>
      <w:proofErr w:type="gramEnd"/>
      <w:r w:rsidRPr="00CA561F">
        <w:rPr>
          <w:color w:val="000000"/>
          <w:sz w:val="28"/>
          <w:szCs w:val="28"/>
        </w:rPr>
        <w:t xml:space="preserve"> </w:t>
      </w:r>
      <w:proofErr w:type="spellStart"/>
      <w:r w:rsidRPr="00CA561F">
        <w:rPr>
          <w:color w:val="000000"/>
          <w:sz w:val="28"/>
          <w:szCs w:val="28"/>
        </w:rPr>
        <w:t>професії</w:t>
      </w:r>
      <w:proofErr w:type="spellEnd"/>
      <w:r w:rsidRPr="00CA561F">
        <w:rPr>
          <w:color w:val="000000"/>
          <w:sz w:val="28"/>
          <w:szCs w:val="28"/>
        </w:rPr>
        <w:t xml:space="preserve"> – </w:t>
      </w:r>
      <w:proofErr w:type="spellStart"/>
      <w:r w:rsidRPr="00CA561F">
        <w:rPr>
          <w:color w:val="000000"/>
          <w:sz w:val="28"/>
          <w:szCs w:val="28"/>
        </w:rPr>
        <w:t>крок</w:t>
      </w:r>
      <w:proofErr w:type="spellEnd"/>
      <w:r w:rsidRPr="00CA561F">
        <w:rPr>
          <w:color w:val="000000"/>
          <w:sz w:val="28"/>
          <w:szCs w:val="28"/>
        </w:rPr>
        <w:t xml:space="preserve"> до </w:t>
      </w:r>
      <w:proofErr w:type="spellStart"/>
      <w:r w:rsidRPr="00CA561F">
        <w:rPr>
          <w:color w:val="000000"/>
          <w:sz w:val="28"/>
          <w:szCs w:val="28"/>
        </w:rPr>
        <w:t>життєвого</w:t>
      </w:r>
      <w:proofErr w:type="spellEnd"/>
      <w:r w:rsidRPr="00CA561F">
        <w:rPr>
          <w:color w:val="000000"/>
          <w:sz w:val="28"/>
          <w:szCs w:val="28"/>
        </w:rPr>
        <w:t xml:space="preserve"> </w:t>
      </w:r>
      <w:proofErr w:type="spellStart"/>
      <w:r w:rsidRPr="00CA561F">
        <w:rPr>
          <w:color w:val="000000"/>
          <w:sz w:val="28"/>
          <w:szCs w:val="28"/>
        </w:rPr>
        <w:t>успіху</w:t>
      </w:r>
      <w:proofErr w:type="spellEnd"/>
      <w:r w:rsidRPr="00CA561F">
        <w:rPr>
          <w:color w:val="000000"/>
          <w:sz w:val="28"/>
          <w:szCs w:val="28"/>
        </w:rPr>
        <w:t xml:space="preserve"> / С. </w:t>
      </w:r>
      <w:proofErr w:type="spellStart"/>
      <w:r w:rsidRPr="00CA561F">
        <w:rPr>
          <w:color w:val="000000"/>
          <w:sz w:val="28"/>
          <w:szCs w:val="28"/>
        </w:rPr>
        <w:t>Ришовська</w:t>
      </w:r>
      <w:proofErr w:type="spellEnd"/>
      <w:r w:rsidRPr="00CA561F">
        <w:rPr>
          <w:color w:val="000000"/>
          <w:sz w:val="28"/>
          <w:szCs w:val="28"/>
        </w:rPr>
        <w:t xml:space="preserve"> // Психолог. – 2004. – № 45 (141). – С 15-17.</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r w:rsidRPr="00CA561F">
        <w:rPr>
          <w:color w:val="000000"/>
          <w:sz w:val="28"/>
          <w:szCs w:val="28"/>
        </w:rPr>
        <w:t xml:space="preserve">Про </w:t>
      </w:r>
      <w:proofErr w:type="spellStart"/>
      <w:r w:rsidRPr="00CA561F">
        <w:rPr>
          <w:color w:val="000000"/>
          <w:sz w:val="28"/>
          <w:szCs w:val="28"/>
        </w:rPr>
        <w:t>затвердження</w:t>
      </w:r>
      <w:proofErr w:type="spellEnd"/>
      <w:r w:rsidRPr="00CA561F">
        <w:rPr>
          <w:color w:val="000000"/>
          <w:sz w:val="28"/>
          <w:szCs w:val="28"/>
        </w:rPr>
        <w:t xml:space="preserve"> </w:t>
      </w:r>
      <w:proofErr w:type="spellStart"/>
      <w:r w:rsidRPr="00CA561F">
        <w:rPr>
          <w:color w:val="000000"/>
          <w:sz w:val="28"/>
          <w:szCs w:val="28"/>
        </w:rPr>
        <w:t>Концепції</w:t>
      </w:r>
      <w:proofErr w:type="spellEnd"/>
      <w:r w:rsidRPr="00CA561F">
        <w:rPr>
          <w:color w:val="000000"/>
          <w:sz w:val="28"/>
          <w:szCs w:val="28"/>
        </w:rPr>
        <w:t xml:space="preserve"> </w:t>
      </w:r>
      <w:proofErr w:type="spellStart"/>
      <w:r w:rsidRPr="00CA561F">
        <w:rPr>
          <w:color w:val="000000"/>
          <w:sz w:val="28"/>
          <w:szCs w:val="28"/>
        </w:rPr>
        <w:t>державної</w:t>
      </w:r>
      <w:proofErr w:type="spellEnd"/>
      <w:r w:rsidRPr="00CA561F">
        <w:rPr>
          <w:color w:val="000000"/>
          <w:sz w:val="28"/>
          <w:szCs w:val="28"/>
        </w:rPr>
        <w:t xml:space="preserve"> </w:t>
      </w:r>
      <w:proofErr w:type="spellStart"/>
      <w:r w:rsidRPr="00CA561F">
        <w:rPr>
          <w:color w:val="000000"/>
          <w:sz w:val="28"/>
          <w:szCs w:val="28"/>
        </w:rPr>
        <w:t>системи</w:t>
      </w:r>
      <w:proofErr w:type="spellEnd"/>
      <w:r w:rsidRPr="00CA561F">
        <w:rPr>
          <w:color w:val="000000"/>
          <w:sz w:val="28"/>
          <w:szCs w:val="28"/>
        </w:rPr>
        <w:t xml:space="preserve"> </w:t>
      </w:r>
      <w:proofErr w:type="spellStart"/>
      <w:r w:rsidRPr="00CA561F">
        <w:rPr>
          <w:color w:val="000000"/>
          <w:sz w:val="28"/>
          <w:szCs w:val="28"/>
        </w:rPr>
        <w:t>професійної</w:t>
      </w:r>
      <w:proofErr w:type="spellEnd"/>
      <w:r w:rsidRPr="00CA561F">
        <w:rPr>
          <w:color w:val="000000"/>
          <w:sz w:val="28"/>
          <w:szCs w:val="28"/>
        </w:rPr>
        <w:t xml:space="preserve"> </w:t>
      </w:r>
      <w:proofErr w:type="spellStart"/>
      <w:r w:rsidRPr="00CA561F">
        <w:rPr>
          <w:color w:val="000000"/>
          <w:sz w:val="28"/>
          <w:szCs w:val="28"/>
        </w:rPr>
        <w:t>орієнтації</w:t>
      </w:r>
      <w:proofErr w:type="spellEnd"/>
      <w:r w:rsidRPr="00CA561F">
        <w:rPr>
          <w:color w:val="000000"/>
          <w:sz w:val="28"/>
          <w:szCs w:val="28"/>
        </w:rPr>
        <w:t xml:space="preserve"> </w:t>
      </w:r>
      <w:proofErr w:type="spellStart"/>
      <w:r w:rsidRPr="00CA561F">
        <w:rPr>
          <w:color w:val="000000"/>
          <w:sz w:val="28"/>
          <w:szCs w:val="28"/>
        </w:rPr>
        <w:t>населення</w:t>
      </w:r>
      <w:proofErr w:type="spellEnd"/>
      <w:r w:rsidRPr="00CA561F">
        <w:rPr>
          <w:color w:val="000000"/>
          <w:sz w:val="28"/>
          <w:szCs w:val="28"/>
        </w:rPr>
        <w:t xml:space="preserve">: Постанова </w:t>
      </w:r>
      <w:proofErr w:type="spellStart"/>
      <w:r w:rsidRPr="00CA561F">
        <w:rPr>
          <w:color w:val="000000"/>
          <w:sz w:val="28"/>
          <w:szCs w:val="28"/>
        </w:rPr>
        <w:t>від</w:t>
      </w:r>
      <w:proofErr w:type="spellEnd"/>
      <w:r w:rsidRPr="00CA561F">
        <w:rPr>
          <w:color w:val="000000"/>
          <w:sz w:val="28"/>
          <w:szCs w:val="28"/>
        </w:rPr>
        <w:t xml:space="preserve"> 17 </w:t>
      </w:r>
      <w:proofErr w:type="spellStart"/>
      <w:r w:rsidRPr="00CA561F">
        <w:rPr>
          <w:color w:val="000000"/>
          <w:sz w:val="28"/>
          <w:szCs w:val="28"/>
        </w:rPr>
        <w:t>вересня</w:t>
      </w:r>
      <w:proofErr w:type="spellEnd"/>
      <w:r w:rsidRPr="00CA561F">
        <w:rPr>
          <w:color w:val="000000"/>
          <w:sz w:val="28"/>
          <w:szCs w:val="28"/>
        </w:rPr>
        <w:t xml:space="preserve"> 2008 р. N 842. – </w:t>
      </w:r>
      <w:proofErr w:type="spellStart"/>
      <w:r w:rsidRPr="00CA561F">
        <w:rPr>
          <w:color w:val="000000"/>
          <w:sz w:val="28"/>
          <w:szCs w:val="28"/>
        </w:rPr>
        <w:t>Київ</w:t>
      </w:r>
      <w:proofErr w:type="spellEnd"/>
      <w:r w:rsidRPr="00CA561F">
        <w:rPr>
          <w:color w:val="000000"/>
          <w:sz w:val="28"/>
          <w:szCs w:val="28"/>
        </w:rPr>
        <w:t>. – [</w:t>
      </w:r>
      <w:proofErr w:type="spellStart"/>
      <w:r w:rsidRPr="00CA561F">
        <w:rPr>
          <w:color w:val="000000"/>
          <w:sz w:val="28"/>
          <w:szCs w:val="28"/>
        </w:rPr>
        <w:t>Електронний</w:t>
      </w:r>
      <w:proofErr w:type="spellEnd"/>
      <w:r w:rsidRPr="00CA561F">
        <w:rPr>
          <w:color w:val="000000"/>
          <w:sz w:val="28"/>
          <w:szCs w:val="28"/>
        </w:rPr>
        <w:t xml:space="preserve"> ресурс]. – Режим доступу: http://zakon1.rada.gov.ua/laws/show/842-2008-%D0%BF.</w:t>
      </w:r>
    </w:p>
    <w:p w:rsidR="00CA561F" w:rsidRPr="00CA561F" w:rsidRDefault="00CA561F" w:rsidP="00CA561F">
      <w:pPr>
        <w:pStyle w:val="a7"/>
        <w:numPr>
          <w:ilvl w:val="0"/>
          <w:numId w:val="7"/>
        </w:numPr>
        <w:spacing w:before="0" w:beforeAutospacing="0" w:after="0" w:afterAutospacing="0" w:line="360" w:lineRule="auto"/>
        <w:jc w:val="both"/>
        <w:rPr>
          <w:color w:val="000000"/>
          <w:sz w:val="28"/>
          <w:szCs w:val="28"/>
        </w:rPr>
      </w:pPr>
      <w:proofErr w:type="spellStart"/>
      <w:r w:rsidRPr="00CA561F">
        <w:rPr>
          <w:color w:val="000000"/>
          <w:sz w:val="28"/>
          <w:szCs w:val="28"/>
        </w:rPr>
        <w:t>Профорієнтація</w:t>
      </w:r>
      <w:proofErr w:type="spellEnd"/>
      <w:r w:rsidRPr="00CA561F">
        <w:rPr>
          <w:color w:val="000000"/>
          <w:sz w:val="28"/>
          <w:szCs w:val="28"/>
        </w:rPr>
        <w:t xml:space="preserve"> </w:t>
      </w:r>
      <w:proofErr w:type="spellStart"/>
      <w:r w:rsidRPr="00CA561F">
        <w:rPr>
          <w:color w:val="000000"/>
          <w:sz w:val="28"/>
          <w:szCs w:val="28"/>
        </w:rPr>
        <w:t>майбутнього</w:t>
      </w:r>
      <w:proofErr w:type="spellEnd"/>
      <w:r w:rsidRPr="00CA561F">
        <w:rPr>
          <w:color w:val="000000"/>
          <w:sz w:val="28"/>
          <w:szCs w:val="28"/>
        </w:rPr>
        <w:t xml:space="preserve"> [</w:t>
      </w:r>
      <w:proofErr w:type="spellStart"/>
      <w:r w:rsidRPr="00CA561F">
        <w:rPr>
          <w:color w:val="000000"/>
          <w:sz w:val="28"/>
          <w:szCs w:val="28"/>
        </w:rPr>
        <w:t>Електронний</w:t>
      </w:r>
      <w:proofErr w:type="spellEnd"/>
      <w:r w:rsidRPr="00CA561F">
        <w:rPr>
          <w:color w:val="000000"/>
          <w:sz w:val="28"/>
          <w:szCs w:val="28"/>
        </w:rPr>
        <w:t xml:space="preserve"> ресурс]. – Режим доступу: lubotin.kharkov.ua/.../print:page,1,603-pro [</w:t>
      </w:r>
      <w:proofErr w:type="spellStart"/>
      <w:r w:rsidRPr="00CA561F">
        <w:rPr>
          <w:color w:val="000000"/>
          <w:sz w:val="28"/>
          <w:szCs w:val="28"/>
        </w:rPr>
        <w:t>Доступний</w:t>
      </w:r>
      <w:proofErr w:type="spellEnd"/>
      <w:r w:rsidRPr="00CA561F">
        <w:rPr>
          <w:color w:val="000000"/>
          <w:sz w:val="28"/>
          <w:szCs w:val="28"/>
        </w:rPr>
        <w:t xml:space="preserve"> </w:t>
      </w:r>
      <w:proofErr w:type="spellStart"/>
      <w:r w:rsidRPr="00CA561F">
        <w:rPr>
          <w:color w:val="000000"/>
          <w:sz w:val="28"/>
          <w:szCs w:val="28"/>
        </w:rPr>
        <w:t>від</w:t>
      </w:r>
      <w:proofErr w:type="spellEnd"/>
      <w:r w:rsidRPr="00CA561F">
        <w:rPr>
          <w:color w:val="000000"/>
          <w:sz w:val="28"/>
          <w:szCs w:val="28"/>
        </w:rPr>
        <w:t xml:space="preserve"> 24.06.2012].</w:t>
      </w:r>
    </w:p>
    <w:p w:rsidR="00CA561F" w:rsidRDefault="00CA561F" w:rsidP="00CA561F"/>
    <w:p w:rsidR="00857BF5" w:rsidRDefault="00857BF5">
      <w:pPr>
        <w:rPr>
          <w:rFonts w:ascii="Times New Roman" w:hAnsi="Times New Roman" w:cs="Times New Roman"/>
          <w:sz w:val="28"/>
          <w:szCs w:val="28"/>
        </w:rPr>
      </w:pPr>
      <w:r>
        <w:rPr>
          <w:rFonts w:ascii="Times New Roman" w:hAnsi="Times New Roman" w:cs="Times New Roman"/>
          <w:sz w:val="28"/>
          <w:szCs w:val="28"/>
        </w:rPr>
        <w:br w:type="page"/>
      </w:r>
    </w:p>
    <w:p w:rsidR="00857BF5" w:rsidRPr="006A58B7" w:rsidRDefault="00857BF5" w:rsidP="00857BF5">
      <w:pPr>
        <w:pStyle w:val="1"/>
        <w:spacing w:before="0" w:beforeAutospacing="0"/>
        <w:ind w:left="57" w:right="57"/>
        <w:jc w:val="both"/>
        <w:rPr>
          <w:rFonts w:asciiTheme="minorHAnsi" w:hAnsiTheme="minorHAnsi" w:cs="Lucida Sans Unicode"/>
          <w:color w:val="auto"/>
          <w:sz w:val="24"/>
          <w:szCs w:val="24"/>
          <w:lang w:val="uk-UA"/>
        </w:rPr>
      </w:pPr>
      <w:r w:rsidRPr="006A58B7">
        <w:rPr>
          <w:rFonts w:asciiTheme="minorHAnsi" w:hAnsiTheme="minorHAnsi" w:cs="Lucida Sans Unicode"/>
          <w:color w:val="auto"/>
          <w:sz w:val="24"/>
          <w:szCs w:val="24"/>
          <w:lang w:val="uk-UA"/>
        </w:rPr>
        <w:lastRenderedPageBreak/>
        <w:t>Тест на профорієнтацію: Ким працювати?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 xml:space="preserve">Вашій увазі пропонується тест, орієнтований на вимір ваших інтересів, важливих для вибору </w:t>
      </w:r>
      <w:r w:rsidR="00123F07">
        <w:rPr>
          <w:rFonts w:cs="Lucida Sans Unicode"/>
          <w:sz w:val="24"/>
          <w:szCs w:val="24"/>
          <w:lang w:val="uk-UA"/>
        </w:rPr>
        <w:t>професії</w:t>
      </w:r>
      <w:r w:rsidRPr="006A58B7">
        <w:rPr>
          <w:rFonts w:cs="Lucida Sans Unicode"/>
          <w:sz w:val="24"/>
          <w:szCs w:val="24"/>
          <w:lang w:val="uk-UA"/>
        </w:rPr>
        <w:t xml:space="preserve">, спеціальності, посади. У цьому тесті ні «правильних» і «неправильних» відповідей; будь-яка обрана вами відповідь свідчить про ті або інші ваші переваги й те, що для однієї </w:t>
      </w:r>
      <w:hyperlink r:id="rId7" w:history="1">
        <w:r w:rsidR="00123F07">
          <w:rPr>
            <w:rStyle w:val="a5"/>
            <w:rFonts w:cs="Lucida Sans Unicode"/>
            <w:sz w:val="24"/>
            <w:szCs w:val="24"/>
            <w:lang w:val="uk-UA"/>
          </w:rPr>
          <w:t>профес</w:t>
        </w:r>
      </w:hyperlink>
      <w:r w:rsidR="00123F07">
        <w:rPr>
          <w:lang w:val="uk-UA"/>
        </w:rPr>
        <w:t>ії</w:t>
      </w:r>
      <w:r w:rsidRPr="006A58B7">
        <w:rPr>
          <w:rFonts w:cs="Lucida Sans Unicode"/>
          <w:sz w:val="24"/>
          <w:szCs w:val="24"/>
          <w:lang w:val="uk-UA"/>
        </w:rPr>
        <w:t xml:space="preserve"> неприйнятно, для іншої може дуже навіть придатися. Намагайтеся як можна рідше вибирати другий варіант («важко відповісти»), оскільки це може знизити точність отриманих результатів.</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 Робота, пов'язана з обліком і контролем, - це досить нудно.</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 Я волію займатися фінансовими операціями, а не, наприклад, музикою.</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3 Неможливо точно розрахувати, скільки часу піде на дорогу до роботи, принаймні, мені.</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4 Я часто ризикую.</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5 Мене дратує безладдя.</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6 Я охоче почитав(а) би на дозвіллі про останні досягнення в різних галузях науки.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7 Записи, які я роблю, не дуже добре структуровані й організовані.</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8 Я волію розумно розподіляти гроші, а не витрачати всі відразу.</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9 У мене спостерігається, скоріше, робоче безладдя на столі, ніж розташування речей по акуратним «стопочках».</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10 Мене приваблює робота, де необхідно діяти відповідно до інструкції або чітко заданому алгоритму.</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lastRenderedPageBreak/>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11 Якби я щось збирав(а), я б постарався(</w:t>
      </w:r>
      <w:proofErr w:type="spellStart"/>
      <w:r w:rsidRPr="006A58B7">
        <w:rPr>
          <w:rStyle w:val="a6"/>
          <w:rFonts w:cs="Lucida Sans Unicode"/>
          <w:sz w:val="24"/>
          <w:szCs w:val="24"/>
          <w:lang w:val="uk-UA"/>
        </w:rPr>
        <w:t>ась</w:t>
      </w:r>
      <w:proofErr w:type="spellEnd"/>
      <w:r w:rsidRPr="006A58B7">
        <w:rPr>
          <w:rStyle w:val="a6"/>
          <w:rFonts w:cs="Lucida Sans Unicode"/>
          <w:sz w:val="24"/>
          <w:szCs w:val="24"/>
          <w:lang w:val="uk-UA"/>
        </w:rPr>
        <w:t>) упорядкувати колекцію, усе розкласти по папочкам і поличках.</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12 Терпіти не можу наводити порядок і систематизувати що б то не було.</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13 Мені подобається працювати на комп'ютері - оформляти або просто набирати тексти, провадити розрахунки.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14 Перш ніж діяти, треба продумати всі деталі.</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15 На мій погляд, графіки й таблиці - дуже зручний і інформативний спосіб надання інформації.</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16 Мені подобаються ігри, у яких я можу точно розрахувати шанси на успіх і зробити обережний, але точний хід.</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17 При вивченні іноземної мови я волію починати із граматики, а не одержувати розмовний досвід без знання граматичних основ.</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 xml:space="preserve">18 Зіштовхуючись із якою-небудь проблемою, я намагаюся всебічно її вивчити (ознайомитися з відповідною літературою, пошукати потрібну інформацію в </w:t>
      </w:r>
      <w:proofErr w:type="spellStart"/>
      <w:r w:rsidRPr="006A58B7">
        <w:rPr>
          <w:rStyle w:val="a6"/>
          <w:rFonts w:cs="Lucida Sans Unicode"/>
          <w:sz w:val="24"/>
          <w:szCs w:val="24"/>
          <w:lang w:val="uk-UA"/>
        </w:rPr>
        <w:t>інтернеті</w:t>
      </w:r>
      <w:proofErr w:type="spellEnd"/>
      <w:r w:rsidRPr="006A58B7">
        <w:rPr>
          <w:rStyle w:val="a6"/>
          <w:rFonts w:cs="Lucida Sans Unicode"/>
          <w:sz w:val="24"/>
          <w:szCs w:val="24"/>
          <w:lang w:val="uk-UA"/>
        </w:rPr>
        <w:t>, поговорити з фахівцями).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19 Якщо я виражаю свої думки на папері, мені важливіше...</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Логічність тексту</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Образність викладу</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20 У мене є щоденник, у який я записую важливу інформацію на кілька днів уперед.</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21 Я с задоволенням дивлюся новини політики й економіки.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lastRenderedPageBreak/>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22 Я б хотів(а), щоб моя майбутня професія.</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Забезпечувала мене потрібною порцією адреналіну</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Давала б мені відчуття спокою й надійності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23 Я доробляю роботу в останній момент.</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24 Взявши книгу, я завжди ставлю її на місце.</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25 Коли я лягаю спати, то вже напевно знаю, що буду робити завтра.</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26 У своїх словах і вчинках я додержуюся прислів'я «Сім разів відміряй, один - відріж».</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27 Перед відповідальними справами я завжди складаю план їхнього виконання.</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28 Після вечірки миття посуду я відкладаю до ранку.</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29 Я серйозно ставлюся до свого здоров'я.</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Так</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Ні</w:t>
      </w: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30 Коли в мене щось не виходить, я...</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1. Терпляче намагаюся знайти рішення</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2. Важко відповісти</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3. Починаю нервувати й злитися</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br w:type="page"/>
      </w:r>
    </w:p>
    <w:p w:rsidR="00857BF5" w:rsidRPr="006A58B7" w:rsidRDefault="00857BF5" w:rsidP="00857BF5">
      <w:pPr>
        <w:spacing w:after="0" w:line="240" w:lineRule="auto"/>
        <w:ind w:left="57" w:right="57"/>
        <w:jc w:val="both"/>
        <w:rPr>
          <w:rFonts w:cs="Lucida Sans Unicode"/>
          <w:sz w:val="24"/>
          <w:szCs w:val="24"/>
          <w:lang w:val="uk-UA"/>
        </w:rPr>
      </w:pP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Для обробки результатів тестування скористайтеся наведеною таблицею. У стовпцях наведені номери питань (від 1 до 30), у рядках - варіанти відповідей (перший, другий і третій). У клітинках таблиці - бал, що нараховується за вибір відповідного варіанта для кожного питання. Підрахуйте кількість набраних вами балів (максимальна кількість - 60; мінімальне - 0 балів).</w:t>
      </w:r>
    </w:p>
    <w:p w:rsidR="00857BF5" w:rsidRPr="006A58B7" w:rsidRDefault="00857BF5" w:rsidP="00857BF5">
      <w:pPr>
        <w:spacing w:after="0" w:line="240" w:lineRule="auto"/>
        <w:ind w:left="57" w:right="57"/>
        <w:jc w:val="both"/>
        <w:rPr>
          <w:rFonts w:cs="Lucida Sans Unicode"/>
          <w:sz w:val="24"/>
          <w:szCs w:val="24"/>
          <w:lang w:val="uk-UA"/>
        </w:rPr>
      </w:pPr>
    </w:p>
    <w:tbl>
      <w:tblPr>
        <w:tblW w:w="5000" w:type="pct"/>
        <w:tblCellSpacing w:w="0" w:type="dxa"/>
        <w:tblCellMar>
          <w:left w:w="0" w:type="dxa"/>
          <w:right w:w="0" w:type="dxa"/>
        </w:tblCellMar>
        <w:tblLook w:val="0000" w:firstRow="0" w:lastRow="0" w:firstColumn="0" w:lastColumn="0" w:noHBand="0" w:noVBand="0"/>
      </w:tblPr>
      <w:tblGrid>
        <w:gridCol w:w="795"/>
        <w:gridCol w:w="264"/>
        <w:gridCol w:w="264"/>
        <w:gridCol w:w="264"/>
        <w:gridCol w:w="264"/>
        <w:gridCol w:w="264"/>
        <w:gridCol w:w="264"/>
        <w:gridCol w:w="264"/>
        <w:gridCol w:w="264"/>
        <w:gridCol w:w="264"/>
        <w:gridCol w:w="331"/>
        <w:gridCol w:w="331"/>
        <w:gridCol w:w="331"/>
        <w:gridCol w:w="331"/>
        <w:gridCol w:w="331"/>
        <w:gridCol w:w="331"/>
        <w:gridCol w:w="331"/>
        <w:gridCol w:w="331"/>
        <w:gridCol w:w="331"/>
        <w:gridCol w:w="331"/>
        <w:gridCol w:w="331"/>
        <w:gridCol w:w="331"/>
        <w:gridCol w:w="331"/>
        <w:gridCol w:w="331"/>
        <w:gridCol w:w="331"/>
        <w:gridCol w:w="331"/>
        <w:gridCol w:w="331"/>
        <w:gridCol w:w="331"/>
        <w:gridCol w:w="331"/>
      </w:tblGrid>
      <w:tr w:rsidR="00857BF5" w:rsidRPr="006A58B7" w:rsidTr="009B1C74">
        <w:trPr>
          <w:tblCellSpacing w:w="0" w:type="dxa"/>
        </w:trPr>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 </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3</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4</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5</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6</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7</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8</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9</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10</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11</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12</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13</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14</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15</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16</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17</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18</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19</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20</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21</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22</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23</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24</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25</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26</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27</w:t>
            </w:r>
          </w:p>
        </w:tc>
        <w:tc>
          <w:tcPr>
            <w:tcW w:w="0" w:type="auto"/>
            <w:tcBorders>
              <w:right w:val="single" w:sz="6" w:space="0" w:color="FFFFFF"/>
            </w:tcBorders>
            <w:shd w:val="clear" w:color="auto" w:fill="8F979A"/>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28</w:t>
            </w:r>
          </w:p>
        </w:tc>
      </w:tr>
      <w:tr w:rsidR="00857BF5" w:rsidRPr="006A58B7" w:rsidTr="009B1C74">
        <w:trPr>
          <w:tblCellSpacing w:w="0" w:type="dxa"/>
        </w:trPr>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Відповідь 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r>
      <w:tr w:rsidR="00857BF5" w:rsidRPr="006A58B7" w:rsidTr="009B1C74">
        <w:trPr>
          <w:tblCellSpacing w:w="0" w:type="dxa"/>
        </w:trPr>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Відповідь 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1</w:t>
            </w:r>
          </w:p>
        </w:tc>
      </w:tr>
      <w:tr w:rsidR="00857BF5" w:rsidRPr="006A58B7" w:rsidTr="009B1C74">
        <w:trPr>
          <w:tblCellSpacing w:w="0" w:type="dxa"/>
        </w:trPr>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Відповідь 3</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0</w:t>
            </w:r>
          </w:p>
        </w:tc>
        <w:tc>
          <w:tcPr>
            <w:tcW w:w="0" w:type="auto"/>
            <w:tcBorders>
              <w:left w:val="single" w:sz="6" w:space="0" w:color="8F979A"/>
              <w:bottom w:val="single" w:sz="6" w:space="0" w:color="8F979A"/>
              <w:right w:val="single" w:sz="6" w:space="0" w:color="8F979A"/>
            </w:tcBorders>
            <w:tcMar>
              <w:top w:w="45" w:type="dxa"/>
              <w:left w:w="45" w:type="dxa"/>
              <w:bottom w:w="45" w:type="dxa"/>
              <w:right w:w="45" w:type="dxa"/>
            </w:tcMar>
            <w:vAlign w:val="center"/>
          </w:tcPr>
          <w:p w:rsidR="00857BF5" w:rsidRPr="006A58B7" w:rsidRDefault="00857BF5" w:rsidP="009B1C74">
            <w:pPr>
              <w:spacing w:after="0" w:line="240" w:lineRule="auto"/>
              <w:ind w:left="57" w:right="57"/>
              <w:jc w:val="both"/>
              <w:rPr>
                <w:rFonts w:cs="Lucida Sans Unicode"/>
                <w:sz w:val="24"/>
                <w:szCs w:val="24"/>
                <w:lang w:val="uk-UA"/>
              </w:rPr>
            </w:pPr>
            <w:r w:rsidRPr="006A58B7">
              <w:rPr>
                <w:rFonts w:cs="Lucida Sans Unicode"/>
                <w:sz w:val="24"/>
                <w:szCs w:val="24"/>
                <w:lang w:val="uk-UA"/>
              </w:rPr>
              <w:t>2</w:t>
            </w:r>
          </w:p>
        </w:tc>
      </w:tr>
    </w:tbl>
    <w:p w:rsidR="00857BF5" w:rsidRPr="006A58B7" w:rsidRDefault="00857BF5" w:rsidP="00857BF5">
      <w:pPr>
        <w:spacing w:after="0" w:line="240" w:lineRule="auto"/>
        <w:ind w:left="57" w:right="57"/>
        <w:jc w:val="both"/>
        <w:rPr>
          <w:sz w:val="24"/>
          <w:szCs w:val="24"/>
          <w:lang w:val="uk-UA"/>
        </w:rPr>
      </w:pPr>
    </w:p>
    <w:p w:rsidR="00857BF5" w:rsidRPr="006A58B7" w:rsidRDefault="00857BF5" w:rsidP="00857BF5">
      <w:pPr>
        <w:spacing w:after="0" w:line="240" w:lineRule="auto"/>
        <w:ind w:left="57" w:right="57"/>
        <w:jc w:val="both"/>
        <w:rPr>
          <w:sz w:val="24"/>
          <w:szCs w:val="24"/>
          <w:lang w:val="uk-UA"/>
        </w:rPr>
      </w:pPr>
      <w:r w:rsidRPr="006A58B7">
        <w:rPr>
          <w:sz w:val="24"/>
          <w:szCs w:val="24"/>
          <w:lang w:val="uk-UA"/>
        </w:rPr>
        <w:br w:type="page"/>
      </w:r>
    </w:p>
    <w:p w:rsidR="00857BF5" w:rsidRPr="006A58B7" w:rsidRDefault="00857BF5" w:rsidP="00857BF5">
      <w:pPr>
        <w:spacing w:after="0" w:line="240" w:lineRule="auto"/>
        <w:ind w:left="57" w:right="57"/>
        <w:jc w:val="both"/>
        <w:rPr>
          <w:sz w:val="24"/>
          <w:szCs w:val="24"/>
          <w:lang w:val="uk-UA"/>
        </w:rPr>
      </w:pP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Від 49 до 60 балів</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Ви показали високий інтерес до знакових систем – це умовні знаки, цифри, коди, природні й штучні мови. Ви могли б знайти себе в професіях, пов'язаних зі створенням і оформленням документів (на рідній або іноземній мові), діловодством, аналізом текстів і їхнім перетворенням, перекодуванням (</w:t>
      </w:r>
      <w:proofErr w:type="spellStart"/>
      <w:r w:rsidR="00D9325A">
        <w:fldChar w:fldCharType="begin"/>
      </w:r>
      <w:r w:rsidR="00D9325A" w:rsidRPr="00D9325A">
        <w:rPr>
          <w:lang w:val="uk-UA"/>
        </w:rPr>
        <w:instrText xml:space="preserve"> </w:instrText>
      </w:r>
      <w:r w:rsidR="00D9325A">
        <w:instrText>HYPERLINK</w:instrText>
      </w:r>
      <w:r w:rsidR="00D9325A" w:rsidRPr="00D9325A">
        <w:rPr>
          <w:lang w:val="uk-UA"/>
        </w:rPr>
        <w:instrText xml:space="preserve"> "</w:instrText>
      </w:r>
      <w:r w:rsidR="00D9325A">
        <w:instrText>http</w:instrText>
      </w:r>
      <w:r w:rsidR="00D9325A" w:rsidRPr="00D9325A">
        <w:rPr>
          <w:lang w:val="uk-UA"/>
        </w:rPr>
        <w:instrText>://</w:instrText>
      </w:r>
      <w:r w:rsidR="00D9325A">
        <w:instrText>www</w:instrText>
      </w:r>
      <w:r w:rsidR="00D9325A" w:rsidRPr="00D9325A">
        <w:rPr>
          <w:lang w:val="uk-UA"/>
        </w:rPr>
        <w:instrText>.</w:instrText>
      </w:r>
      <w:r w:rsidR="00D9325A">
        <w:instrText>ucheba</w:instrText>
      </w:r>
      <w:r w:rsidR="00D9325A" w:rsidRPr="00D9325A">
        <w:rPr>
          <w:lang w:val="uk-UA"/>
        </w:rPr>
        <w:instrText>.</w:instrText>
      </w:r>
      <w:r w:rsidR="00D9325A">
        <w:instrText>ru</w:instrText>
      </w:r>
      <w:r w:rsidR="00D9325A" w:rsidRPr="00D9325A">
        <w:rPr>
          <w:lang w:val="uk-UA"/>
        </w:rPr>
        <w:instrText>/</w:instrText>
      </w:r>
      <w:r w:rsidR="00D9325A">
        <w:instrText>prof</w:instrText>
      </w:r>
      <w:r w:rsidR="00D9325A" w:rsidRPr="00D9325A">
        <w:rPr>
          <w:lang w:val="uk-UA"/>
        </w:rPr>
        <w:instrText>/276.</w:instrText>
      </w:r>
      <w:r w:rsidR="00D9325A">
        <w:instrText>html</w:instrText>
      </w:r>
      <w:r w:rsidR="00D9325A" w:rsidRPr="00D9325A">
        <w:rPr>
          <w:lang w:val="uk-UA"/>
        </w:rPr>
        <w:instrText xml:space="preserve">" </w:instrText>
      </w:r>
      <w:r w:rsidR="00D9325A">
        <w:fldChar w:fldCharType="separate"/>
      </w:r>
      <w:r w:rsidRPr="006A58B7">
        <w:rPr>
          <w:rStyle w:val="a5"/>
          <w:rFonts w:cs="Lucida Sans Unicode"/>
          <w:sz w:val="24"/>
          <w:szCs w:val="24"/>
          <w:lang w:val="uk-UA"/>
        </w:rPr>
        <w:t>корректор</w:t>
      </w:r>
      <w:proofErr w:type="spellEnd"/>
      <w:r w:rsidR="00D9325A">
        <w:rPr>
          <w:rStyle w:val="a5"/>
          <w:rFonts w:cs="Lucida Sans Unicode"/>
          <w:sz w:val="24"/>
          <w:szCs w:val="24"/>
          <w:lang w:val="uk-UA"/>
        </w:rPr>
        <w:fldChar w:fldCharType="end"/>
      </w:r>
      <w:r w:rsidRPr="006A58B7">
        <w:rPr>
          <w:rFonts w:cs="Lucida Sans Unicode"/>
          <w:sz w:val="24"/>
          <w:szCs w:val="24"/>
          <w:lang w:val="uk-UA"/>
        </w:rPr>
        <w:t>,</w:t>
      </w:r>
      <w:proofErr w:type="spellStart"/>
      <w:r w:rsidR="00D9325A">
        <w:fldChar w:fldCharType="begin"/>
      </w:r>
      <w:r w:rsidR="00D9325A" w:rsidRPr="00D9325A">
        <w:rPr>
          <w:lang w:val="uk-UA"/>
        </w:rPr>
        <w:instrText xml:space="preserve"> </w:instrText>
      </w:r>
      <w:r w:rsidR="00D9325A">
        <w:instrText>HYPERLINK</w:instrText>
      </w:r>
      <w:r w:rsidR="00D9325A" w:rsidRPr="00D9325A">
        <w:rPr>
          <w:lang w:val="uk-UA"/>
        </w:rPr>
        <w:instrText xml:space="preserve"> "</w:instrText>
      </w:r>
      <w:r w:rsidR="00D9325A">
        <w:instrText>http</w:instrText>
      </w:r>
      <w:r w:rsidR="00D9325A" w:rsidRPr="00D9325A">
        <w:rPr>
          <w:lang w:val="uk-UA"/>
        </w:rPr>
        <w:instrText>://</w:instrText>
      </w:r>
      <w:r w:rsidR="00D9325A">
        <w:instrText>www</w:instrText>
      </w:r>
      <w:r w:rsidR="00D9325A" w:rsidRPr="00D9325A">
        <w:rPr>
          <w:lang w:val="uk-UA"/>
        </w:rPr>
        <w:instrText>.</w:instrText>
      </w:r>
      <w:r w:rsidR="00D9325A">
        <w:instrText>ucheba</w:instrText>
      </w:r>
      <w:r w:rsidR="00D9325A" w:rsidRPr="00D9325A">
        <w:rPr>
          <w:lang w:val="uk-UA"/>
        </w:rPr>
        <w:instrText>.</w:instrText>
      </w:r>
      <w:r w:rsidR="00D9325A">
        <w:instrText>ru</w:instrText>
      </w:r>
      <w:r w:rsidR="00D9325A" w:rsidRPr="00D9325A">
        <w:rPr>
          <w:lang w:val="uk-UA"/>
        </w:rPr>
        <w:instrText>/</w:instrText>
      </w:r>
      <w:r w:rsidR="00D9325A">
        <w:instrText>prof</w:instrText>
      </w:r>
      <w:r w:rsidR="00D9325A" w:rsidRPr="00D9325A">
        <w:rPr>
          <w:lang w:val="uk-UA"/>
        </w:rPr>
        <w:instrText>/260.</w:instrText>
      </w:r>
      <w:r w:rsidR="00D9325A">
        <w:instrText>html</w:instrText>
      </w:r>
      <w:r w:rsidR="00D9325A" w:rsidRPr="00D9325A">
        <w:rPr>
          <w:lang w:val="uk-UA"/>
        </w:rPr>
        <w:instrText xml:space="preserve">" </w:instrText>
      </w:r>
      <w:r w:rsidR="00D9325A">
        <w:fldChar w:fldCharType="separate"/>
      </w:r>
      <w:r w:rsidRPr="006A58B7">
        <w:rPr>
          <w:rStyle w:val="a5"/>
          <w:rFonts w:cs="Lucida Sans Unicode"/>
          <w:sz w:val="24"/>
          <w:szCs w:val="24"/>
          <w:lang w:val="uk-UA"/>
        </w:rPr>
        <w:t>секретарь-референт</w:t>
      </w:r>
      <w:proofErr w:type="spellEnd"/>
      <w:r w:rsidR="00D9325A">
        <w:rPr>
          <w:rStyle w:val="a5"/>
          <w:rFonts w:cs="Lucida Sans Unicode"/>
          <w:sz w:val="24"/>
          <w:szCs w:val="24"/>
          <w:lang w:val="uk-UA"/>
        </w:rPr>
        <w:fldChar w:fldCharType="end"/>
      </w:r>
      <w:r w:rsidRPr="006A58B7">
        <w:rPr>
          <w:rFonts w:cs="Lucida Sans Unicode"/>
          <w:sz w:val="24"/>
          <w:szCs w:val="24"/>
          <w:lang w:val="uk-UA"/>
        </w:rPr>
        <w:t xml:space="preserve">,технічний </w:t>
      </w:r>
      <w:hyperlink r:id="rId8" w:history="1">
        <w:r w:rsidRPr="006A58B7">
          <w:rPr>
            <w:rStyle w:val="a5"/>
            <w:rFonts w:cs="Lucida Sans Unicode"/>
            <w:sz w:val="24"/>
            <w:szCs w:val="24"/>
            <w:lang w:val="uk-UA"/>
          </w:rPr>
          <w:t>редактор</w:t>
        </w:r>
      </w:hyperlink>
      <w:r w:rsidRPr="006A58B7">
        <w:rPr>
          <w:rFonts w:cs="Lucida Sans Unicode"/>
          <w:sz w:val="24"/>
          <w:szCs w:val="24"/>
          <w:lang w:val="uk-UA"/>
        </w:rPr>
        <w:t xml:space="preserve">, митний </w:t>
      </w:r>
      <w:proofErr w:type="spellStart"/>
      <w:r w:rsidRPr="006A58B7">
        <w:rPr>
          <w:rFonts w:cs="Lucida Sans Unicode"/>
          <w:sz w:val="24"/>
          <w:szCs w:val="24"/>
          <w:lang w:val="uk-UA"/>
        </w:rPr>
        <w:t>декларатор</w:t>
      </w:r>
      <w:proofErr w:type="spellEnd"/>
      <w:r w:rsidRPr="006A58B7">
        <w:rPr>
          <w:rFonts w:cs="Lucida Sans Unicode"/>
          <w:sz w:val="24"/>
          <w:szCs w:val="24"/>
          <w:lang w:val="uk-UA"/>
        </w:rPr>
        <w:t xml:space="preserve">, архіваріус, </w:t>
      </w:r>
      <w:hyperlink r:id="rId9" w:history="1">
        <w:proofErr w:type="spellStart"/>
        <w:r w:rsidRPr="006A58B7">
          <w:rPr>
            <w:rStyle w:val="a5"/>
            <w:rFonts w:cs="Lucida Sans Unicode"/>
            <w:sz w:val="24"/>
            <w:szCs w:val="24"/>
            <w:lang w:val="uk-UA"/>
          </w:rPr>
          <w:t>нотариус</w:t>
        </w:r>
        <w:proofErr w:type="spellEnd"/>
      </w:hyperlink>
      <w:r w:rsidRPr="006A58B7">
        <w:rPr>
          <w:rFonts w:cs="Lucida Sans Unicode"/>
          <w:sz w:val="24"/>
          <w:szCs w:val="24"/>
          <w:lang w:val="uk-UA"/>
        </w:rPr>
        <w:t>); числами, кількісними співвідношеннями (</w:t>
      </w:r>
      <w:hyperlink r:id="rId10" w:history="1">
        <w:r w:rsidRPr="006A58B7">
          <w:rPr>
            <w:rStyle w:val="a5"/>
            <w:rFonts w:cs="Lucida Sans Unicode"/>
            <w:sz w:val="24"/>
            <w:szCs w:val="24"/>
            <w:lang w:val="uk-UA"/>
          </w:rPr>
          <w:t>економіст</w:t>
        </w:r>
      </w:hyperlink>
      <w:r w:rsidRPr="006A58B7">
        <w:rPr>
          <w:rFonts w:cs="Lucida Sans Unicode"/>
          <w:sz w:val="24"/>
          <w:szCs w:val="24"/>
          <w:lang w:val="uk-UA"/>
        </w:rPr>
        <w:t>,</w:t>
      </w:r>
      <w:hyperlink r:id="rId11" w:history="1">
        <w:r w:rsidRPr="006A58B7">
          <w:rPr>
            <w:rStyle w:val="a5"/>
            <w:rFonts w:cs="Lucida Sans Unicode"/>
            <w:sz w:val="24"/>
            <w:szCs w:val="24"/>
            <w:lang w:val="uk-UA"/>
          </w:rPr>
          <w:t>програміст</w:t>
        </w:r>
      </w:hyperlink>
      <w:r w:rsidRPr="006A58B7">
        <w:rPr>
          <w:rFonts w:cs="Lucida Sans Unicode"/>
          <w:sz w:val="24"/>
          <w:szCs w:val="24"/>
          <w:lang w:val="uk-UA"/>
        </w:rPr>
        <w:t>,</w:t>
      </w:r>
      <w:hyperlink r:id="rId12" w:history="1">
        <w:r w:rsidRPr="006A58B7">
          <w:rPr>
            <w:rStyle w:val="a5"/>
            <w:rFonts w:cs="Lucida Sans Unicode"/>
            <w:sz w:val="24"/>
            <w:szCs w:val="24"/>
            <w:lang w:val="uk-UA"/>
          </w:rPr>
          <w:t>бухгалтер</w:t>
        </w:r>
      </w:hyperlink>
      <w:r w:rsidRPr="006A58B7">
        <w:rPr>
          <w:rFonts w:cs="Lucida Sans Unicode"/>
          <w:sz w:val="24"/>
          <w:szCs w:val="24"/>
          <w:lang w:val="uk-UA"/>
        </w:rPr>
        <w:t>,статистик, демограф, математик), системами умовних знаків, схематичними відображеннями об'єктів (кресляр, картограф). Вам цікава гадана багатьма нудна й монотонна робота з паперами, цифрами, буквами, документами й т.п. - організація, впорядкування, аналіз, контроль та ін. Ви приймаєте рішення, ретельно розглянувши ситуацію й зваживши альтернативи, що робить вас незамінним у бізнесі, керуванні, науках. Однак з вашим самоконтролем, вам не вистачає безпосередності (і навіть імпульсивності), необхідної представникам сфери мистецтва. Крім того, можуть виникати труднощі через невміння розслаблюватися, тому вам варто розвивати гнучкість у поводженні, уміння міняти свої плани при необхідності, не жадати від себе й навколишньої бездоганності.</w:t>
      </w:r>
    </w:p>
    <w:p w:rsidR="00857BF5" w:rsidRPr="006A58B7" w:rsidRDefault="00857BF5" w:rsidP="00857BF5">
      <w:pPr>
        <w:spacing w:after="0" w:line="240" w:lineRule="auto"/>
        <w:ind w:left="57" w:right="57"/>
        <w:jc w:val="both"/>
        <w:rPr>
          <w:rFonts w:cs="Lucida Sans Unicode"/>
          <w:sz w:val="24"/>
          <w:szCs w:val="24"/>
          <w:lang w:val="uk-UA"/>
        </w:rPr>
      </w:pP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Від 37 до 48 балів</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Ви показали підвищений інтерес до знакових систем – це умовні знаки, цифри, коди, природні й штучні мови. Ви могли б знайти себе в професіях, пов'язаних зі створенням і оформленням текстів (на рідній або іноземній мові), діловодством, аналізом текстів і їхнім перетворенням, перекодуванням (</w:t>
      </w:r>
      <w:proofErr w:type="spellStart"/>
      <w:r w:rsidR="00D9325A">
        <w:fldChar w:fldCharType="begin"/>
      </w:r>
      <w:r w:rsidR="00D9325A" w:rsidRPr="00D9325A">
        <w:rPr>
          <w:lang w:val="uk-UA"/>
        </w:rPr>
        <w:instrText xml:space="preserve"> </w:instrText>
      </w:r>
      <w:r w:rsidR="00D9325A">
        <w:instrText>HYPERLINK</w:instrText>
      </w:r>
      <w:r w:rsidR="00D9325A" w:rsidRPr="00D9325A">
        <w:rPr>
          <w:lang w:val="uk-UA"/>
        </w:rPr>
        <w:instrText xml:space="preserve"> "</w:instrText>
      </w:r>
      <w:r w:rsidR="00D9325A">
        <w:instrText>http</w:instrText>
      </w:r>
      <w:r w:rsidR="00D9325A" w:rsidRPr="00D9325A">
        <w:rPr>
          <w:lang w:val="uk-UA"/>
        </w:rPr>
        <w:instrText>://</w:instrText>
      </w:r>
      <w:r w:rsidR="00D9325A">
        <w:instrText>www</w:instrText>
      </w:r>
      <w:r w:rsidR="00D9325A" w:rsidRPr="00D9325A">
        <w:rPr>
          <w:lang w:val="uk-UA"/>
        </w:rPr>
        <w:instrText>.</w:instrText>
      </w:r>
      <w:r w:rsidR="00D9325A">
        <w:instrText>ucheba</w:instrText>
      </w:r>
      <w:r w:rsidR="00D9325A" w:rsidRPr="00D9325A">
        <w:rPr>
          <w:lang w:val="uk-UA"/>
        </w:rPr>
        <w:instrText>.</w:instrText>
      </w:r>
      <w:r w:rsidR="00D9325A">
        <w:instrText>ru</w:instrText>
      </w:r>
      <w:r w:rsidR="00D9325A" w:rsidRPr="00D9325A">
        <w:rPr>
          <w:lang w:val="uk-UA"/>
        </w:rPr>
        <w:instrText>/</w:instrText>
      </w:r>
      <w:r w:rsidR="00D9325A">
        <w:instrText>prof</w:instrText>
      </w:r>
      <w:r w:rsidR="00D9325A" w:rsidRPr="00D9325A">
        <w:rPr>
          <w:lang w:val="uk-UA"/>
        </w:rPr>
        <w:instrText>/276.</w:instrText>
      </w:r>
      <w:r w:rsidR="00D9325A">
        <w:instrText>html</w:instrText>
      </w:r>
      <w:r w:rsidR="00D9325A" w:rsidRPr="00D9325A">
        <w:rPr>
          <w:lang w:val="uk-UA"/>
        </w:rPr>
        <w:instrText xml:space="preserve">" </w:instrText>
      </w:r>
      <w:r w:rsidR="00D9325A">
        <w:fldChar w:fldCharType="separate"/>
      </w:r>
      <w:r w:rsidRPr="006A58B7">
        <w:rPr>
          <w:rStyle w:val="a5"/>
          <w:rFonts w:cs="Lucida Sans Unicode"/>
          <w:sz w:val="24"/>
          <w:szCs w:val="24"/>
          <w:lang w:val="uk-UA"/>
        </w:rPr>
        <w:t>корректор</w:t>
      </w:r>
      <w:proofErr w:type="spellEnd"/>
      <w:r w:rsidR="00D9325A">
        <w:rPr>
          <w:rStyle w:val="a5"/>
          <w:rFonts w:cs="Lucida Sans Unicode"/>
          <w:sz w:val="24"/>
          <w:szCs w:val="24"/>
          <w:lang w:val="uk-UA"/>
        </w:rPr>
        <w:fldChar w:fldCharType="end"/>
      </w:r>
      <w:r w:rsidRPr="006A58B7">
        <w:rPr>
          <w:rFonts w:cs="Lucida Sans Unicode"/>
          <w:sz w:val="24"/>
          <w:szCs w:val="24"/>
          <w:lang w:val="uk-UA"/>
        </w:rPr>
        <w:t>,</w:t>
      </w:r>
      <w:proofErr w:type="spellStart"/>
      <w:r w:rsidR="00D9325A">
        <w:fldChar w:fldCharType="begin"/>
      </w:r>
      <w:r w:rsidR="00D9325A" w:rsidRPr="00D9325A">
        <w:rPr>
          <w:lang w:val="uk-UA"/>
        </w:rPr>
        <w:instrText xml:space="preserve"> </w:instrText>
      </w:r>
      <w:r w:rsidR="00D9325A">
        <w:instrText>HYPERLINK</w:instrText>
      </w:r>
      <w:r w:rsidR="00D9325A" w:rsidRPr="00D9325A">
        <w:rPr>
          <w:lang w:val="uk-UA"/>
        </w:rPr>
        <w:instrText xml:space="preserve"> "</w:instrText>
      </w:r>
      <w:r w:rsidR="00D9325A">
        <w:instrText>http</w:instrText>
      </w:r>
      <w:r w:rsidR="00D9325A" w:rsidRPr="00D9325A">
        <w:rPr>
          <w:lang w:val="uk-UA"/>
        </w:rPr>
        <w:instrText>://</w:instrText>
      </w:r>
      <w:r w:rsidR="00D9325A">
        <w:instrText>www</w:instrText>
      </w:r>
      <w:r w:rsidR="00D9325A" w:rsidRPr="00D9325A">
        <w:rPr>
          <w:lang w:val="uk-UA"/>
        </w:rPr>
        <w:instrText>.</w:instrText>
      </w:r>
      <w:r w:rsidR="00D9325A">
        <w:instrText>ucheba</w:instrText>
      </w:r>
      <w:r w:rsidR="00D9325A" w:rsidRPr="00D9325A">
        <w:rPr>
          <w:lang w:val="uk-UA"/>
        </w:rPr>
        <w:instrText>.</w:instrText>
      </w:r>
      <w:r w:rsidR="00D9325A">
        <w:instrText>ru</w:instrText>
      </w:r>
      <w:r w:rsidR="00D9325A" w:rsidRPr="00D9325A">
        <w:rPr>
          <w:lang w:val="uk-UA"/>
        </w:rPr>
        <w:instrText>/</w:instrText>
      </w:r>
      <w:r w:rsidR="00D9325A">
        <w:instrText>prof</w:instrText>
      </w:r>
      <w:r w:rsidR="00D9325A" w:rsidRPr="00D9325A">
        <w:rPr>
          <w:lang w:val="uk-UA"/>
        </w:rPr>
        <w:instrText>/260.</w:instrText>
      </w:r>
      <w:r w:rsidR="00D9325A">
        <w:instrText>html</w:instrText>
      </w:r>
      <w:r w:rsidR="00D9325A" w:rsidRPr="00D9325A">
        <w:rPr>
          <w:lang w:val="uk-UA"/>
        </w:rPr>
        <w:instrText xml:space="preserve">" </w:instrText>
      </w:r>
      <w:r w:rsidR="00D9325A">
        <w:fldChar w:fldCharType="separate"/>
      </w:r>
      <w:r w:rsidRPr="006A58B7">
        <w:rPr>
          <w:rStyle w:val="a5"/>
          <w:rFonts w:cs="Lucida Sans Unicode"/>
          <w:sz w:val="24"/>
          <w:szCs w:val="24"/>
          <w:lang w:val="uk-UA"/>
        </w:rPr>
        <w:t>секретарь-референт</w:t>
      </w:r>
      <w:proofErr w:type="spellEnd"/>
      <w:r w:rsidR="00D9325A">
        <w:rPr>
          <w:rStyle w:val="a5"/>
          <w:rFonts w:cs="Lucida Sans Unicode"/>
          <w:sz w:val="24"/>
          <w:szCs w:val="24"/>
          <w:lang w:val="uk-UA"/>
        </w:rPr>
        <w:fldChar w:fldCharType="end"/>
      </w:r>
      <w:r w:rsidRPr="006A58B7">
        <w:rPr>
          <w:rFonts w:cs="Lucida Sans Unicode"/>
          <w:sz w:val="24"/>
          <w:szCs w:val="24"/>
          <w:lang w:val="uk-UA"/>
        </w:rPr>
        <w:t xml:space="preserve">,технічний </w:t>
      </w:r>
      <w:hyperlink r:id="rId13" w:history="1">
        <w:r w:rsidRPr="006A58B7">
          <w:rPr>
            <w:rStyle w:val="a5"/>
            <w:rFonts w:cs="Lucida Sans Unicode"/>
            <w:sz w:val="24"/>
            <w:szCs w:val="24"/>
            <w:lang w:val="uk-UA"/>
          </w:rPr>
          <w:t>редактор</w:t>
        </w:r>
      </w:hyperlink>
      <w:r w:rsidRPr="006A58B7">
        <w:rPr>
          <w:rFonts w:cs="Lucida Sans Unicode"/>
          <w:sz w:val="24"/>
          <w:szCs w:val="24"/>
          <w:lang w:val="uk-UA"/>
        </w:rPr>
        <w:t xml:space="preserve">, митний </w:t>
      </w:r>
      <w:proofErr w:type="spellStart"/>
      <w:r w:rsidRPr="006A58B7">
        <w:rPr>
          <w:rFonts w:cs="Lucida Sans Unicode"/>
          <w:sz w:val="24"/>
          <w:szCs w:val="24"/>
          <w:lang w:val="uk-UA"/>
        </w:rPr>
        <w:t>декларатор</w:t>
      </w:r>
      <w:proofErr w:type="spellEnd"/>
      <w:r w:rsidRPr="006A58B7">
        <w:rPr>
          <w:rFonts w:cs="Lucida Sans Unicode"/>
          <w:sz w:val="24"/>
          <w:szCs w:val="24"/>
          <w:lang w:val="uk-UA"/>
        </w:rPr>
        <w:t xml:space="preserve">, архіваріус, </w:t>
      </w:r>
      <w:hyperlink r:id="rId14" w:history="1">
        <w:proofErr w:type="spellStart"/>
        <w:r w:rsidRPr="006A58B7">
          <w:rPr>
            <w:rStyle w:val="a5"/>
            <w:rFonts w:cs="Lucida Sans Unicode"/>
            <w:sz w:val="24"/>
            <w:szCs w:val="24"/>
            <w:lang w:val="uk-UA"/>
          </w:rPr>
          <w:t>нотариус</w:t>
        </w:r>
        <w:proofErr w:type="spellEnd"/>
      </w:hyperlink>
      <w:r w:rsidRPr="006A58B7">
        <w:rPr>
          <w:rFonts w:cs="Lucida Sans Unicode"/>
          <w:sz w:val="24"/>
          <w:szCs w:val="24"/>
          <w:lang w:val="uk-UA"/>
        </w:rPr>
        <w:t>); числами, кількісними співвідношеннями (</w:t>
      </w:r>
      <w:proofErr w:type="spellStart"/>
      <w:r w:rsidR="00D9325A">
        <w:fldChar w:fldCharType="begin"/>
      </w:r>
      <w:r w:rsidR="00D9325A" w:rsidRPr="00D9325A">
        <w:rPr>
          <w:lang w:val="uk-UA"/>
        </w:rPr>
        <w:instrText xml:space="preserve"> </w:instrText>
      </w:r>
      <w:r w:rsidR="00D9325A">
        <w:instrText>HYPERLINK</w:instrText>
      </w:r>
      <w:r w:rsidR="00D9325A" w:rsidRPr="00D9325A">
        <w:rPr>
          <w:lang w:val="uk-UA"/>
        </w:rPr>
        <w:instrText xml:space="preserve"> "</w:instrText>
      </w:r>
      <w:r w:rsidR="00D9325A">
        <w:instrText>http</w:instrText>
      </w:r>
      <w:r w:rsidR="00D9325A" w:rsidRPr="00D9325A">
        <w:rPr>
          <w:lang w:val="uk-UA"/>
        </w:rPr>
        <w:instrText>://</w:instrText>
      </w:r>
      <w:r w:rsidR="00D9325A">
        <w:instrText>www</w:instrText>
      </w:r>
      <w:r w:rsidR="00D9325A" w:rsidRPr="00D9325A">
        <w:rPr>
          <w:lang w:val="uk-UA"/>
        </w:rPr>
        <w:instrText>.</w:instrText>
      </w:r>
      <w:r w:rsidR="00D9325A">
        <w:instrText>ucheba</w:instrText>
      </w:r>
      <w:r w:rsidR="00D9325A" w:rsidRPr="00D9325A">
        <w:rPr>
          <w:lang w:val="uk-UA"/>
        </w:rPr>
        <w:instrText>.</w:instrText>
      </w:r>
      <w:r w:rsidR="00D9325A">
        <w:instrText>ru</w:instrText>
      </w:r>
      <w:r w:rsidR="00D9325A" w:rsidRPr="00D9325A">
        <w:rPr>
          <w:lang w:val="uk-UA"/>
        </w:rPr>
        <w:instrText>/</w:instrText>
      </w:r>
      <w:r w:rsidR="00D9325A">
        <w:instrText>prof</w:instrText>
      </w:r>
      <w:r w:rsidR="00D9325A" w:rsidRPr="00D9325A">
        <w:rPr>
          <w:lang w:val="uk-UA"/>
        </w:rPr>
        <w:instrText>/978.</w:instrText>
      </w:r>
      <w:r w:rsidR="00D9325A">
        <w:instrText>html</w:instrText>
      </w:r>
      <w:r w:rsidR="00D9325A" w:rsidRPr="00D9325A">
        <w:rPr>
          <w:lang w:val="uk-UA"/>
        </w:rPr>
        <w:instrText xml:space="preserve">" </w:instrText>
      </w:r>
      <w:r w:rsidR="00D9325A">
        <w:fldChar w:fldCharType="separate"/>
      </w:r>
      <w:r w:rsidRPr="006A58B7">
        <w:rPr>
          <w:rStyle w:val="a5"/>
          <w:rFonts w:cs="Lucida Sans Unicode"/>
          <w:sz w:val="24"/>
          <w:szCs w:val="24"/>
          <w:lang w:val="uk-UA"/>
        </w:rPr>
        <w:t>экономист</w:t>
      </w:r>
      <w:proofErr w:type="spellEnd"/>
      <w:r w:rsidR="00D9325A">
        <w:rPr>
          <w:rStyle w:val="a5"/>
          <w:rFonts w:cs="Lucida Sans Unicode"/>
          <w:sz w:val="24"/>
          <w:szCs w:val="24"/>
          <w:lang w:val="uk-UA"/>
        </w:rPr>
        <w:fldChar w:fldCharType="end"/>
      </w:r>
      <w:r w:rsidRPr="006A58B7">
        <w:rPr>
          <w:rFonts w:cs="Lucida Sans Unicode"/>
          <w:sz w:val="24"/>
          <w:szCs w:val="24"/>
          <w:lang w:val="uk-UA"/>
        </w:rPr>
        <w:t>,</w:t>
      </w:r>
      <w:proofErr w:type="spellStart"/>
      <w:r w:rsidR="00D9325A">
        <w:fldChar w:fldCharType="begin"/>
      </w:r>
      <w:r w:rsidR="00D9325A" w:rsidRPr="00D9325A">
        <w:rPr>
          <w:lang w:val="uk-UA"/>
        </w:rPr>
        <w:instrText xml:space="preserve"> </w:instrText>
      </w:r>
      <w:r w:rsidR="00D9325A">
        <w:instrText>HYPERLINK</w:instrText>
      </w:r>
      <w:r w:rsidR="00D9325A" w:rsidRPr="00D9325A">
        <w:rPr>
          <w:lang w:val="uk-UA"/>
        </w:rPr>
        <w:instrText xml:space="preserve"> "</w:instrText>
      </w:r>
      <w:r w:rsidR="00D9325A">
        <w:instrText>http</w:instrText>
      </w:r>
      <w:r w:rsidR="00D9325A" w:rsidRPr="00D9325A">
        <w:rPr>
          <w:lang w:val="uk-UA"/>
        </w:rPr>
        <w:instrText>://</w:instrText>
      </w:r>
      <w:r w:rsidR="00D9325A">
        <w:instrText>www</w:instrText>
      </w:r>
      <w:r w:rsidR="00D9325A" w:rsidRPr="00D9325A">
        <w:rPr>
          <w:lang w:val="uk-UA"/>
        </w:rPr>
        <w:instrText>.</w:instrText>
      </w:r>
      <w:r w:rsidR="00D9325A">
        <w:instrText>ucheba</w:instrText>
      </w:r>
      <w:r w:rsidR="00D9325A" w:rsidRPr="00D9325A">
        <w:rPr>
          <w:lang w:val="uk-UA"/>
        </w:rPr>
        <w:instrText>.</w:instrText>
      </w:r>
      <w:r w:rsidR="00D9325A">
        <w:instrText>ru</w:instrText>
      </w:r>
      <w:r w:rsidR="00D9325A" w:rsidRPr="00D9325A">
        <w:rPr>
          <w:lang w:val="uk-UA"/>
        </w:rPr>
        <w:instrText>/</w:instrText>
      </w:r>
      <w:r w:rsidR="00D9325A">
        <w:instrText>prof</w:instrText>
      </w:r>
      <w:r w:rsidR="00D9325A" w:rsidRPr="00D9325A">
        <w:rPr>
          <w:lang w:val="uk-UA"/>
        </w:rPr>
        <w:instrText>/45.</w:instrText>
      </w:r>
      <w:r w:rsidR="00D9325A">
        <w:instrText>html</w:instrText>
      </w:r>
      <w:r w:rsidR="00D9325A" w:rsidRPr="00D9325A">
        <w:rPr>
          <w:lang w:val="uk-UA"/>
        </w:rPr>
        <w:instrText xml:space="preserve">" </w:instrText>
      </w:r>
      <w:r w:rsidR="00D9325A">
        <w:fldChar w:fldCharType="separate"/>
      </w:r>
      <w:r w:rsidRPr="006A58B7">
        <w:rPr>
          <w:rStyle w:val="a5"/>
          <w:rFonts w:cs="Lucida Sans Unicode"/>
          <w:sz w:val="24"/>
          <w:szCs w:val="24"/>
          <w:lang w:val="uk-UA"/>
        </w:rPr>
        <w:t>программист</w:t>
      </w:r>
      <w:proofErr w:type="spellEnd"/>
      <w:r w:rsidR="00D9325A">
        <w:rPr>
          <w:rStyle w:val="a5"/>
          <w:rFonts w:cs="Lucida Sans Unicode"/>
          <w:sz w:val="24"/>
          <w:szCs w:val="24"/>
          <w:lang w:val="uk-UA"/>
        </w:rPr>
        <w:fldChar w:fldCharType="end"/>
      </w:r>
      <w:r w:rsidRPr="006A58B7">
        <w:rPr>
          <w:rFonts w:cs="Lucida Sans Unicode"/>
          <w:sz w:val="24"/>
          <w:szCs w:val="24"/>
          <w:lang w:val="uk-UA"/>
        </w:rPr>
        <w:t>,</w:t>
      </w:r>
      <w:hyperlink r:id="rId15" w:history="1">
        <w:r w:rsidRPr="006A58B7">
          <w:rPr>
            <w:rStyle w:val="a5"/>
            <w:rFonts w:cs="Lucida Sans Unicode"/>
            <w:sz w:val="24"/>
            <w:szCs w:val="24"/>
            <w:lang w:val="uk-UA"/>
          </w:rPr>
          <w:t>бухгалтер</w:t>
        </w:r>
      </w:hyperlink>
      <w:r w:rsidRPr="006A58B7">
        <w:rPr>
          <w:rFonts w:cs="Lucida Sans Unicode"/>
          <w:sz w:val="24"/>
          <w:szCs w:val="24"/>
          <w:lang w:val="uk-UA"/>
        </w:rPr>
        <w:t xml:space="preserve">,статистик, демограф, математик), системами умовних знаків, схематичними відображеннями об'єктів (кресляр, картограф). Помнете, що робота зі знаковими системами жадає від людини здатності до абстрактного мислення, тривалому й стійкому зосередженню уваги, посидючості. Крім того, при наявності інших, більше виражених інтересів, робота зі знаковими системами може бути лише частиною іншої, основної </w:t>
      </w:r>
      <w:hyperlink r:id="rId16" w:history="1">
        <w:r w:rsidRPr="006A58B7">
          <w:rPr>
            <w:rStyle w:val="a5"/>
            <w:rFonts w:cs="Lucida Sans Unicode"/>
            <w:sz w:val="24"/>
            <w:szCs w:val="24"/>
            <w:lang w:val="uk-UA"/>
          </w:rPr>
          <w:t>профес</w:t>
        </w:r>
      </w:hyperlink>
      <w:r w:rsidRPr="006A58B7">
        <w:rPr>
          <w:rFonts w:cs="Lucida Sans Unicode"/>
          <w:sz w:val="24"/>
          <w:szCs w:val="24"/>
          <w:lang w:val="uk-UA"/>
        </w:rPr>
        <w:t>ії (наприклад, активне використання іноземних мов, ведення документації, розрахунки - у роботі менеджера, юриста, фінансиста, журналіста).</w:t>
      </w:r>
    </w:p>
    <w:p w:rsidR="00857BF5" w:rsidRPr="006A58B7" w:rsidRDefault="00857BF5" w:rsidP="00857BF5">
      <w:pPr>
        <w:spacing w:after="0" w:line="240" w:lineRule="auto"/>
        <w:ind w:left="57" w:right="57"/>
        <w:jc w:val="both"/>
        <w:rPr>
          <w:rFonts w:cs="Lucida Sans Unicode"/>
          <w:sz w:val="24"/>
          <w:szCs w:val="24"/>
          <w:lang w:val="uk-UA"/>
        </w:rPr>
      </w:pP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Від 25 до 36 балів</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 xml:space="preserve">Ви показали деякий інтерес до знакових систем. Цей інтерес поєднує </w:t>
      </w:r>
      <w:hyperlink r:id="rId17" w:history="1">
        <w:proofErr w:type="spellStart"/>
        <w:r w:rsidRPr="006A58B7">
          <w:rPr>
            <w:rStyle w:val="a5"/>
            <w:rFonts w:cs="Lucida Sans Unicode"/>
            <w:sz w:val="24"/>
            <w:szCs w:val="24"/>
            <w:lang w:val="uk-UA"/>
          </w:rPr>
          <w:t>профессии</w:t>
        </w:r>
        <w:proofErr w:type="spellEnd"/>
      </w:hyperlink>
      <w:r w:rsidRPr="006A58B7">
        <w:rPr>
          <w:rFonts w:cs="Lucida Sans Unicode"/>
          <w:sz w:val="24"/>
          <w:szCs w:val="24"/>
          <w:lang w:val="uk-UA"/>
        </w:rPr>
        <w:t xml:space="preserve">, пов'язані з текстами (упорядкування, ведення записів, пошук, аналіз і переробка інформації, нагромадження й зберігання різного роду відомостей) або цифрами, формулами, таблицями, кресленнями, схемами (кодування, схематизація, розрахунки). Ви здатні акуратно й точно виконувати роботу, при необхідності – дисципліновані, оперативні. Але при цьому зберігаєте гнучкість і мобільність. Головне – це ваше терпиме ставлення до нудної й монотонної роботи з паперами, цифрами, текстами, документами. Але цей інтерес не настільки великий, щоб однозначно замикати себе в мир знаків. Подумайте, може бути, знакові системи «сухуваті» для вас? При виборі </w:t>
      </w:r>
      <w:hyperlink r:id="rId18" w:history="1">
        <w:proofErr w:type="spellStart"/>
        <w:r w:rsidRPr="006A58B7">
          <w:rPr>
            <w:rStyle w:val="a5"/>
            <w:rFonts w:cs="Lucida Sans Unicode"/>
            <w:sz w:val="24"/>
            <w:szCs w:val="24"/>
            <w:lang w:val="uk-UA"/>
          </w:rPr>
          <w:t>профессии</w:t>
        </w:r>
        <w:proofErr w:type="spellEnd"/>
      </w:hyperlink>
      <w:r w:rsidRPr="006A58B7">
        <w:rPr>
          <w:rFonts w:cs="Lucida Sans Unicode"/>
          <w:sz w:val="24"/>
          <w:szCs w:val="24"/>
          <w:lang w:val="uk-UA"/>
        </w:rPr>
        <w:t xml:space="preserve"> рекомендуємо вам орієнтуватися на інші, більш яскраво виражені у вас інтереси.</w:t>
      </w:r>
    </w:p>
    <w:p w:rsidR="00857BF5" w:rsidRPr="006A58B7" w:rsidRDefault="00857BF5" w:rsidP="00857BF5">
      <w:pPr>
        <w:spacing w:after="0" w:line="240" w:lineRule="auto"/>
        <w:ind w:left="57" w:right="57"/>
        <w:jc w:val="both"/>
        <w:rPr>
          <w:rFonts w:cs="Lucida Sans Unicode"/>
          <w:sz w:val="24"/>
          <w:szCs w:val="24"/>
          <w:lang w:val="uk-UA"/>
        </w:rPr>
      </w:pP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Від 13 до 24 балів</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 xml:space="preserve">Вам не особливо цікаво те, що припускає роботу з документами, знаками, цифрами, текстами, паперами. Швидше за все, ви ставитеся до людей більш-менш творчим, не люблячу роботу з алгоритму, монотонну, пов'язану з «сидінням на одному місці», </w:t>
      </w:r>
      <w:r w:rsidRPr="006A58B7">
        <w:rPr>
          <w:rFonts w:cs="Lucida Sans Unicode"/>
          <w:sz w:val="24"/>
          <w:szCs w:val="24"/>
          <w:lang w:val="uk-UA"/>
        </w:rPr>
        <w:lastRenderedPageBreak/>
        <w:t>канцелярську роботу, розрахунки. Бажано не вибирати посад, де з Вас будуть вимагати твердого дотримання строків здачі робіт, де необхідно чітке виконання інструкцій, де передбачається робота з архівами, базами даних, безліччю інформації у вигляді схем, креслень, каталогів. Ті сфери, де потрібна точність, оперативність, акуратність, дисциплінованість, відповідальність (</w:t>
      </w:r>
      <w:proofErr w:type="spellStart"/>
      <w:r w:rsidR="00D9325A">
        <w:fldChar w:fldCharType="begin"/>
      </w:r>
      <w:r w:rsidR="00D9325A">
        <w:instrText xml:space="preserve"> HYPERLINK "http://www.ucheba.ru/prof/543.html" </w:instrText>
      </w:r>
      <w:r w:rsidR="00D9325A">
        <w:fldChar w:fldCharType="separate"/>
      </w:r>
      <w:r w:rsidRPr="006A58B7">
        <w:rPr>
          <w:rStyle w:val="a5"/>
          <w:rFonts w:cs="Lucida Sans Unicode"/>
          <w:sz w:val="24"/>
          <w:szCs w:val="24"/>
          <w:lang w:val="uk-UA"/>
        </w:rPr>
        <w:t>инженер</w:t>
      </w:r>
      <w:proofErr w:type="spellEnd"/>
      <w:r w:rsidR="00D9325A">
        <w:rPr>
          <w:rStyle w:val="a5"/>
          <w:rFonts w:cs="Lucida Sans Unicode"/>
          <w:sz w:val="24"/>
          <w:szCs w:val="24"/>
          <w:lang w:val="uk-UA"/>
        </w:rPr>
        <w:fldChar w:fldCharType="end"/>
      </w:r>
      <w:r w:rsidRPr="006A58B7">
        <w:rPr>
          <w:rFonts w:cs="Lucida Sans Unicode"/>
          <w:sz w:val="24"/>
          <w:szCs w:val="24"/>
          <w:lang w:val="uk-UA"/>
        </w:rPr>
        <w:t>,</w:t>
      </w:r>
      <w:hyperlink r:id="rId19" w:history="1">
        <w:r w:rsidRPr="006A58B7">
          <w:rPr>
            <w:rStyle w:val="a5"/>
            <w:rFonts w:cs="Lucida Sans Unicode"/>
            <w:sz w:val="24"/>
            <w:szCs w:val="24"/>
            <w:lang w:val="uk-UA"/>
          </w:rPr>
          <w:t>юрист</w:t>
        </w:r>
      </w:hyperlink>
      <w:r w:rsidRPr="006A58B7">
        <w:rPr>
          <w:rFonts w:cs="Lucida Sans Unicode"/>
          <w:sz w:val="24"/>
          <w:szCs w:val="24"/>
          <w:lang w:val="uk-UA"/>
        </w:rPr>
        <w:t>,</w:t>
      </w:r>
      <w:proofErr w:type="spellStart"/>
      <w:r w:rsidR="00D9325A">
        <w:fldChar w:fldCharType="begin"/>
      </w:r>
      <w:r w:rsidR="00D9325A">
        <w:instrText xml:space="preserve"> HYPERLINK "http://www.ucheba.ru/prof/978.html" </w:instrText>
      </w:r>
      <w:r w:rsidR="00D9325A">
        <w:fldChar w:fldCharType="separate"/>
      </w:r>
      <w:r w:rsidRPr="006A58B7">
        <w:rPr>
          <w:rStyle w:val="a5"/>
          <w:rFonts w:cs="Lucida Sans Unicode"/>
          <w:sz w:val="24"/>
          <w:szCs w:val="24"/>
          <w:lang w:val="uk-UA"/>
        </w:rPr>
        <w:t>экономист</w:t>
      </w:r>
      <w:proofErr w:type="spellEnd"/>
      <w:r w:rsidR="00D9325A">
        <w:rPr>
          <w:rStyle w:val="a5"/>
          <w:rFonts w:cs="Lucida Sans Unicode"/>
          <w:sz w:val="24"/>
          <w:szCs w:val="24"/>
          <w:lang w:val="uk-UA"/>
        </w:rPr>
        <w:fldChar w:fldCharType="end"/>
      </w:r>
      <w:r w:rsidRPr="006A58B7">
        <w:rPr>
          <w:rFonts w:cs="Lucida Sans Unicode"/>
          <w:sz w:val="24"/>
          <w:szCs w:val="24"/>
          <w:lang w:val="uk-UA"/>
        </w:rPr>
        <w:t>,</w:t>
      </w:r>
      <w:proofErr w:type="spellStart"/>
      <w:r w:rsidR="00D9325A">
        <w:fldChar w:fldCharType="begin"/>
      </w:r>
      <w:r w:rsidR="00D9325A">
        <w:instrText xml:space="preserve"> HYPERLINK "http://www.ucheba.ru/prof/45.html" </w:instrText>
      </w:r>
      <w:r w:rsidR="00D9325A">
        <w:fldChar w:fldCharType="separate"/>
      </w:r>
      <w:r w:rsidRPr="006A58B7">
        <w:rPr>
          <w:rStyle w:val="a5"/>
          <w:rFonts w:cs="Lucida Sans Unicode"/>
          <w:sz w:val="24"/>
          <w:szCs w:val="24"/>
          <w:lang w:val="uk-UA"/>
        </w:rPr>
        <w:t>программист</w:t>
      </w:r>
      <w:proofErr w:type="spellEnd"/>
      <w:r w:rsidR="00D9325A">
        <w:rPr>
          <w:rStyle w:val="a5"/>
          <w:rFonts w:cs="Lucida Sans Unicode"/>
          <w:sz w:val="24"/>
          <w:szCs w:val="24"/>
          <w:lang w:val="uk-UA"/>
        </w:rPr>
        <w:fldChar w:fldCharType="end"/>
      </w:r>
      <w:r w:rsidRPr="006A58B7">
        <w:rPr>
          <w:rFonts w:cs="Lucida Sans Unicode"/>
          <w:sz w:val="24"/>
          <w:szCs w:val="24"/>
          <w:lang w:val="uk-UA"/>
        </w:rPr>
        <w:t xml:space="preserve">),швидше за все, здадуться вам сухими, нудними й зажадають великого напруги. Ваша схильність до імпровізації, нестандартності, </w:t>
      </w:r>
      <w:proofErr w:type="spellStart"/>
      <w:r w:rsidRPr="006A58B7">
        <w:rPr>
          <w:rFonts w:cs="Lucida Sans Unicode"/>
          <w:sz w:val="24"/>
          <w:szCs w:val="24"/>
          <w:lang w:val="uk-UA"/>
        </w:rPr>
        <w:t>нерегламентованості</w:t>
      </w:r>
      <w:proofErr w:type="spellEnd"/>
      <w:r w:rsidRPr="006A58B7">
        <w:rPr>
          <w:rFonts w:cs="Lucida Sans Unicode"/>
          <w:sz w:val="24"/>
          <w:szCs w:val="24"/>
          <w:lang w:val="uk-UA"/>
        </w:rPr>
        <w:t xml:space="preserve"> може бути доречна для представників творчих професій, діячів сфери мистецтв, а також при роботі в умовах невизначеності, частих відряджень і т.д. (</w:t>
      </w:r>
      <w:proofErr w:type="spellStart"/>
      <w:r w:rsidRPr="006A58B7">
        <w:rPr>
          <w:rFonts w:cs="Lucida Sans Unicode"/>
          <w:sz w:val="24"/>
          <w:szCs w:val="24"/>
          <w:lang w:val="uk-UA"/>
        </w:rPr>
        <w:t>продюсирование</w:t>
      </w:r>
      <w:proofErr w:type="spellEnd"/>
      <w:r w:rsidRPr="006A58B7">
        <w:rPr>
          <w:rFonts w:cs="Lucida Sans Unicode"/>
          <w:sz w:val="24"/>
          <w:szCs w:val="24"/>
          <w:lang w:val="uk-UA"/>
        </w:rPr>
        <w:t xml:space="preserve">, реклама, дизайн, психологія, </w:t>
      </w:r>
      <w:hyperlink r:id="rId20" w:history="1">
        <w:proofErr w:type="spellStart"/>
        <w:r w:rsidRPr="006A58B7">
          <w:rPr>
            <w:rStyle w:val="a5"/>
            <w:rFonts w:cs="Lucida Sans Unicode"/>
            <w:sz w:val="24"/>
            <w:szCs w:val="24"/>
            <w:lang w:val="uk-UA"/>
          </w:rPr>
          <w:t>журналистика</w:t>
        </w:r>
        <w:proofErr w:type="spellEnd"/>
      </w:hyperlink>
      <w:r w:rsidRPr="006A58B7">
        <w:rPr>
          <w:rFonts w:cs="Lucida Sans Unicode"/>
          <w:sz w:val="24"/>
          <w:szCs w:val="24"/>
          <w:lang w:val="uk-UA"/>
        </w:rPr>
        <w:t xml:space="preserve"> і т.д.).</w:t>
      </w:r>
    </w:p>
    <w:p w:rsidR="00857BF5" w:rsidRPr="006A58B7" w:rsidRDefault="00857BF5" w:rsidP="00857BF5">
      <w:pPr>
        <w:spacing w:after="0" w:line="240" w:lineRule="auto"/>
        <w:ind w:left="57" w:right="57"/>
        <w:jc w:val="both"/>
        <w:rPr>
          <w:rFonts w:cs="Lucida Sans Unicode"/>
          <w:sz w:val="24"/>
          <w:szCs w:val="24"/>
          <w:lang w:val="uk-UA"/>
        </w:rPr>
      </w:pPr>
    </w:p>
    <w:p w:rsidR="00857BF5" w:rsidRPr="006A58B7" w:rsidRDefault="00857BF5" w:rsidP="00857BF5">
      <w:pPr>
        <w:spacing w:after="0" w:line="240" w:lineRule="auto"/>
        <w:ind w:left="57" w:right="57"/>
        <w:jc w:val="both"/>
        <w:rPr>
          <w:rFonts w:cs="Lucida Sans Unicode"/>
          <w:sz w:val="24"/>
          <w:szCs w:val="24"/>
          <w:lang w:val="uk-UA"/>
        </w:rPr>
      </w:pPr>
      <w:r w:rsidRPr="006A58B7">
        <w:rPr>
          <w:rStyle w:val="a6"/>
          <w:rFonts w:cs="Lucida Sans Unicode"/>
          <w:sz w:val="24"/>
          <w:szCs w:val="24"/>
          <w:lang w:val="uk-UA"/>
        </w:rPr>
        <w:t>Від 0 до 12 балів</w:t>
      </w:r>
    </w:p>
    <w:p w:rsidR="00857BF5" w:rsidRPr="006A58B7" w:rsidRDefault="00857BF5" w:rsidP="00857BF5">
      <w:pPr>
        <w:spacing w:after="0" w:line="240" w:lineRule="auto"/>
        <w:ind w:left="57" w:right="57"/>
        <w:jc w:val="both"/>
        <w:rPr>
          <w:rFonts w:cs="Lucida Sans Unicode"/>
          <w:sz w:val="24"/>
          <w:szCs w:val="24"/>
          <w:lang w:val="uk-UA"/>
        </w:rPr>
      </w:pPr>
      <w:r w:rsidRPr="006A58B7">
        <w:rPr>
          <w:rFonts w:cs="Lucida Sans Unicode"/>
          <w:sz w:val="24"/>
          <w:szCs w:val="24"/>
          <w:lang w:val="uk-UA"/>
        </w:rPr>
        <w:t xml:space="preserve">Вам зовсім нецікаво все, що припускає роботу з документами, знаками, цифрами, текстами, паперами. Ви більше цінуєте в житті сюрпризи й імпровізацію. Швидше за все, ви ставитеся до людей творчим, що ненавидять роботу з алгоритму, монотонну, пов'язану з «сидінням на одному місці». Вам навряд чи підійдуть ті посади, де з вас будуть вимагати твердого дотримання строків, де необхідно чітке виконання інструкцій, де передбачається робота з архівами, базами даних. Ваша схильність до імпровізації, нестандартності, </w:t>
      </w:r>
      <w:proofErr w:type="spellStart"/>
      <w:r w:rsidRPr="006A58B7">
        <w:rPr>
          <w:rFonts w:cs="Lucida Sans Unicode"/>
          <w:sz w:val="24"/>
          <w:szCs w:val="24"/>
          <w:lang w:val="uk-UA"/>
        </w:rPr>
        <w:t>нерегламентованості</w:t>
      </w:r>
      <w:proofErr w:type="spellEnd"/>
      <w:r w:rsidRPr="006A58B7">
        <w:rPr>
          <w:rFonts w:cs="Lucida Sans Unicode"/>
          <w:sz w:val="24"/>
          <w:szCs w:val="24"/>
          <w:lang w:val="uk-UA"/>
        </w:rPr>
        <w:t xml:space="preserve"> може бути доречна для представників творчих професій, а також при роботі в умовах невизначеності, частих відряджень і т.д. (</w:t>
      </w:r>
      <w:proofErr w:type="spellStart"/>
      <w:r w:rsidRPr="006A58B7">
        <w:rPr>
          <w:rFonts w:cs="Lucida Sans Unicode"/>
          <w:sz w:val="24"/>
          <w:szCs w:val="24"/>
          <w:lang w:val="uk-UA"/>
        </w:rPr>
        <w:t>продюсирование</w:t>
      </w:r>
      <w:proofErr w:type="spellEnd"/>
      <w:r w:rsidRPr="006A58B7">
        <w:rPr>
          <w:rFonts w:cs="Lucida Sans Unicode"/>
          <w:sz w:val="24"/>
          <w:szCs w:val="24"/>
          <w:lang w:val="uk-UA"/>
        </w:rPr>
        <w:t xml:space="preserve">, реклама, дизайн, психологія, </w:t>
      </w:r>
      <w:hyperlink r:id="rId21" w:history="1">
        <w:proofErr w:type="spellStart"/>
        <w:r w:rsidRPr="006A58B7">
          <w:rPr>
            <w:rStyle w:val="a5"/>
            <w:rFonts w:cs="Lucida Sans Unicode"/>
            <w:sz w:val="24"/>
            <w:szCs w:val="24"/>
            <w:lang w:val="uk-UA"/>
          </w:rPr>
          <w:t>журналистика</w:t>
        </w:r>
        <w:proofErr w:type="spellEnd"/>
      </w:hyperlink>
      <w:r w:rsidRPr="006A58B7">
        <w:rPr>
          <w:rFonts w:cs="Lucida Sans Unicode"/>
          <w:sz w:val="24"/>
          <w:szCs w:val="24"/>
          <w:lang w:val="uk-UA"/>
        </w:rPr>
        <w:t xml:space="preserve"> і т.д.). Однак ви не завжди можете змусити себе робити те, що «треба», замість того, що «хочеться». Це може створити складності при працевлаштуванні, адже практично будь-яка робота припускає правила й зобов'язання. Рекомендуємо вам розвивати в собі вольові якості, уміння планувати, дисциплінованість.</w:t>
      </w:r>
    </w:p>
    <w:p w:rsidR="00857BF5" w:rsidRPr="006A58B7" w:rsidRDefault="00857BF5" w:rsidP="00857BF5">
      <w:pPr>
        <w:spacing w:after="0" w:line="240" w:lineRule="auto"/>
        <w:ind w:left="57" w:right="57"/>
        <w:jc w:val="both"/>
        <w:rPr>
          <w:rFonts w:cs="Times New Roman"/>
          <w:b/>
          <w:sz w:val="24"/>
          <w:szCs w:val="24"/>
          <w:lang w:val="uk-UA"/>
        </w:rPr>
      </w:pPr>
    </w:p>
    <w:p w:rsidR="00857BF5" w:rsidRPr="006A58B7" w:rsidRDefault="00857BF5" w:rsidP="00857BF5">
      <w:pPr>
        <w:spacing w:after="0" w:line="240" w:lineRule="auto"/>
        <w:ind w:left="57" w:right="57"/>
        <w:jc w:val="both"/>
        <w:rPr>
          <w:sz w:val="24"/>
          <w:szCs w:val="24"/>
          <w:lang w:val="uk-UA"/>
        </w:rPr>
      </w:pPr>
    </w:p>
    <w:p w:rsidR="00857BF5" w:rsidRPr="006A58B7" w:rsidRDefault="00857BF5" w:rsidP="00857BF5">
      <w:pPr>
        <w:spacing w:after="0" w:line="240" w:lineRule="auto"/>
        <w:ind w:left="57" w:right="57"/>
        <w:jc w:val="both"/>
        <w:rPr>
          <w:sz w:val="24"/>
          <w:szCs w:val="24"/>
          <w:lang w:val="uk-UA"/>
        </w:rPr>
      </w:pPr>
    </w:p>
    <w:p w:rsidR="00527565" w:rsidRPr="00527565" w:rsidRDefault="00527565" w:rsidP="00527565">
      <w:pPr>
        <w:numPr>
          <w:ilvl w:val="0"/>
          <w:numId w:val="8"/>
        </w:numPr>
        <w:spacing w:after="0" w:line="360" w:lineRule="auto"/>
        <w:rPr>
          <w:rFonts w:ascii="Times New Roman" w:hAnsi="Times New Roman" w:cs="Times New Roman"/>
          <w:sz w:val="28"/>
          <w:szCs w:val="28"/>
        </w:rPr>
      </w:pPr>
      <w:r w:rsidRPr="00527565">
        <w:rPr>
          <w:rFonts w:ascii="Times New Roman" w:hAnsi="Times New Roman" w:cs="Times New Roman"/>
          <w:sz w:val="28"/>
          <w:szCs w:val="28"/>
          <w:lang w:val="uk-UA"/>
        </w:rPr>
        <w:t xml:space="preserve"> </w:t>
      </w:r>
    </w:p>
    <w:p w:rsidR="00527565" w:rsidRPr="00527565" w:rsidRDefault="00527565" w:rsidP="00527565">
      <w:pPr>
        <w:numPr>
          <w:ilvl w:val="0"/>
          <w:numId w:val="8"/>
        </w:numPr>
        <w:spacing w:after="0" w:line="360" w:lineRule="auto"/>
        <w:rPr>
          <w:rFonts w:ascii="Times New Roman" w:hAnsi="Times New Roman" w:cs="Times New Roman"/>
          <w:sz w:val="28"/>
          <w:szCs w:val="28"/>
        </w:rPr>
      </w:pPr>
    </w:p>
    <w:p w:rsidR="00835838" w:rsidRPr="00857BF5" w:rsidRDefault="00835838" w:rsidP="002F3929">
      <w:pPr>
        <w:spacing w:after="0" w:line="360" w:lineRule="auto"/>
        <w:ind w:firstLine="709"/>
        <w:rPr>
          <w:rFonts w:ascii="Times New Roman" w:hAnsi="Times New Roman" w:cs="Times New Roman"/>
          <w:sz w:val="28"/>
          <w:szCs w:val="28"/>
          <w:lang w:val="uk-UA"/>
        </w:rPr>
      </w:pPr>
    </w:p>
    <w:sectPr w:rsidR="00835838" w:rsidRPr="00857BF5" w:rsidSect="008358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B1533"/>
    <w:multiLevelType w:val="hybridMultilevel"/>
    <w:tmpl w:val="EE8E56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19C377E"/>
    <w:multiLevelType w:val="hybridMultilevel"/>
    <w:tmpl w:val="1C88083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256F54EF"/>
    <w:multiLevelType w:val="hybridMultilevel"/>
    <w:tmpl w:val="750272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1C3190"/>
    <w:multiLevelType w:val="hybridMultilevel"/>
    <w:tmpl w:val="D1BA73C6"/>
    <w:lvl w:ilvl="0" w:tplc="0419000F">
      <w:start w:val="1"/>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4">
    <w:nsid w:val="57367533"/>
    <w:multiLevelType w:val="hybridMultilevel"/>
    <w:tmpl w:val="E4BCA916"/>
    <w:lvl w:ilvl="0" w:tplc="0419000F">
      <w:start w:val="1"/>
      <w:numFmt w:val="decimal"/>
      <w:lvlText w:val="%1."/>
      <w:lvlJc w:val="left"/>
      <w:pPr>
        <w:tabs>
          <w:tab w:val="num" w:pos="1080"/>
        </w:tabs>
        <w:ind w:left="1080" w:hanging="360"/>
      </w:pPr>
    </w:lvl>
    <w:lvl w:ilvl="1" w:tplc="04190001">
      <w:start w:val="1"/>
      <w:numFmt w:val="bullet"/>
      <w:lvlText w:val=""/>
      <w:lvlJc w:val="left"/>
      <w:pPr>
        <w:tabs>
          <w:tab w:val="num" w:pos="1800"/>
        </w:tabs>
        <w:ind w:left="1800"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6D2D160B"/>
    <w:multiLevelType w:val="multilevel"/>
    <w:tmpl w:val="C92637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F171606"/>
    <w:multiLevelType w:val="hybridMultilevel"/>
    <w:tmpl w:val="53D21342"/>
    <w:lvl w:ilvl="0" w:tplc="4D82C610">
      <w:start w:val="1"/>
      <w:numFmt w:val="bullet"/>
      <w:lvlText w:val="•"/>
      <w:lvlJc w:val="left"/>
      <w:pPr>
        <w:tabs>
          <w:tab w:val="num" w:pos="720"/>
        </w:tabs>
        <w:ind w:left="720" w:hanging="360"/>
      </w:pPr>
      <w:rPr>
        <w:rFonts w:ascii="Arial" w:hAnsi="Arial" w:hint="default"/>
      </w:rPr>
    </w:lvl>
    <w:lvl w:ilvl="1" w:tplc="EFB0D596" w:tentative="1">
      <w:start w:val="1"/>
      <w:numFmt w:val="bullet"/>
      <w:lvlText w:val="•"/>
      <w:lvlJc w:val="left"/>
      <w:pPr>
        <w:tabs>
          <w:tab w:val="num" w:pos="1440"/>
        </w:tabs>
        <w:ind w:left="1440" w:hanging="360"/>
      </w:pPr>
      <w:rPr>
        <w:rFonts w:ascii="Arial" w:hAnsi="Arial" w:hint="default"/>
      </w:rPr>
    </w:lvl>
    <w:lvl w:ilvl="2" w:tplc="6848065A" w:tentative="1">
      <w:start w:val="1"/>
      <w:numFmt w:val="bullet"/>
      <w:lvlText w:val="•"/>
      <w:lvlJc w:val="left"/>
      <w:pPr>
        <w:tabs>
          <w:tab w:val="num" w:pos="2160"/>
        </w:tabs>
        <w:ind w:left="2160" w:hanging="360"/>
      </w:pPr>
      <w:rPr>
        <w:rFonts w:ascii="Arial" w:hAnsi="Arial" w:hint="default"/>
      </w:rPr>
    </w:lvl>
    <w:lvl w:ilvl="3" w:tplc="0CB284EC" w:tentative="1">
      <w:start w:val="1"/>
      <w:numFmt w:val="bullet"/>
      <w:lvlText w:val="•"/>
      <w:lvlJc w:val="left"/>
      <w:pPr>
        <w:tabs>
          <w:tab w:val="num" w:pos="2880"/>
        </w:tabs>
        <w:ind w:left="2880" w:hanging="360"/>
      </w:pPr>
      <w:rPr>
        <w:rFonts w:ascii="Arial" w:hAnsi="Arial" w:hint="default"/>
      </w:rPr>
    </w:lvl>
    <w:lvl w:ilvl="4" w:tplc="C4963CAC" w:tentative="1">
      <w:start w:val="1"/>
      <w:numFmt w:val="bullet"/>
      <w:lvlText w:val="•"/>
      <w:lvlJc w:val="left"/>
      <w:pPr>
        <w:tabs>
          <w:tab w:val="num" w:pos="3600"/>
        </w:tabs>
        <w:ind w:left="3600" w:hanging="360"/>
      </w:pPr>
      <w:rPr>
        <w:rFonts w:ascii="Arial" w:hAnsi="Arial" w:hint="default"/>
      </w:rPr>
    </w:lvl>
    <w:lvl w:ilvl="5" w:tplc="E9C01D2C" w:tentative="1">
      <w:start w:val="1"/>
      <w:numFmt w:val="bullet"/>
      <w:lvlText w:val="•"/>
      <w:lvlJc w:val="left"/>
      <w:pPr>
        <w:tabs>
          <w:tab w:val="num" w:pos="4320"/>
        </w:tabs>
        <w:ind w:left="4320" w:hanging="360"/>
      </w:pPr>
      <w:rPr>
        <w:rFonts w:ascii="Arial" w:hAnsi="Arial" w:hint="default"/>
      </w:rPr>
    </w:lvl>
    <w:lvl w:ilvl="6" w:tplc="8E04B166" w:tentative="1">
      <w:start w:val="1"/>
      <w:numFmt w:val="bullet"/>
      <w:lvlText w:val="•"/>
      <w:lvlJc w:val="left"/>
      <w:pPr>
        <w:tabs>
          <w:tab w:val="num" w:pos="5040"/>
        </w:tabs>
        <w:ind w:left="5040" w:hanging="360"/>
      </w:pPr>
      <w:rPr>
        <w:rFonts w:ascii="Arial" w:hAnsi="Arial" w:hint="default"/>
      </w:rPr>
    </w:lvl>
    <w:lvl w:ilvl="7" w:tplc="13C82258" w:tentative="1">
      <w:start w:val="1"/>
      <w:numFmt w:val="bullet"/>
      <w:lvlText w:val="•"/>
      <w:lvlJc w:val="left"/>
      <w:pPr>
        <w:tabs>
          <w:tab w:val="num" w:pos="5760"/>
        </w:tabs>
        <w:ind w:left="5760" w:hanging="360"/>
      </w:pPr>
      <w:rPr>
        <w:rFonts w:ascii="Arial" w:hAnsi="Arial" w:hint="default"/>
      </w:rPr>
    </w:lvl>
    <w:lvl w:ilvl="8" w:tplc="F24872CC" w:tentative="1">
      <w:start w:val="1"/>
      <w:numFmt w:val="bullet"/>
      <w:lvlText w:val="•"/>
      <w:lvlJc w:val="left"/>
      <w:pPr>
        <w:tabs>
          <w:tab w:val="num" w:pos="6480"/>
        </w:tabs>
        <w:ind w:left="6480" w:hanging="360"/>
      </w:pPr>
      <w:rPr>
        <w:rFonts w:ascii="Arial" w:hAnsi="Arial" w:hint="default"/>
      </w:rPr>
    </w:lvl>
  </w:abstractNum>
  <w:abstractNum w:abstractNumId="7">
    <w:nsid w:val="7B9A2710"/>
    <w:multiLevelType w:val="multilevel"/>
    <w:tmpl w:val="96106DD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4"/>
  </w:num>
  <w:num w:numId="5">
    <w:abstractNumId w:val="0"/>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proofState w:spelling="clean" w:grammar="clean"/>
  <w:defaultTabStop w:val="708"/>
  <w:characterSpacingControl w:val="doNotCompress"/>
  <w:compat>
    <w:compatSetting w:name="compatibilityMode" w:uri="http://schemas.microsoft.com/office/word" w:val="12"/>
  </w:compat>
  <w:rsids>
    <w:rsidRoot w:val="00116A7E"/>
    <w:rsid w:val="000712C4"/>
    <w:rsid w:val="00072F8A"/>
    <w:rsid w:val="000B6CA8"/>
    <w:rsid w:val="000D62CC"/>
    <w:rsid w:val="00116A7E"/>
    <w:rsid w:val="00123F07"/>
    <w:rsid w:val="001915E1"/>
    <w:rsid w:val="001D6233"/>
    <w:rsid w:val="002F3929"/>
    <w:rsid w:val="00527565"/>
    <w:rsid w:val="005E0391"/>
    <w:rsid w:val="0060335D"/>
    <w:rsid w:val="00677F06"/>
    <w:rsid w:val="00835838"/>
    <w:rsid w:val="00835932"/>
    <w:rsid w:val="00857BF5"/>
    <w:rsid w:val="0092792C"/>
    <w:rsid w:val="009B1C74"/>
    <w:rsid w:val="00A75612"/>
    <w:rsid w:val="00C77518"/>
    <w:rsid w:val="00CA561F"/>
    <w:rsid w:val="00D9325A"/>
    <w:rsid w:val="00D94F93"/>
    <w:rsid w:val="00EC6C4E"/>
    <w:rsid w:val="00F432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838"/>
  </w:style>
  <w:style w:type="paragraph" w:styleId="1">
    <w:name w:val="heading 1"/>
    <w:basedOn w:val="a"/>
    <w:link w:val="10"/>
    <w:qFormat/>
    <w:rsid w:val="00116A7E"/>
    <w:pPr>
      <w:spacing w:before="100" w:beforeAutospacing="1" w:after="0" w:line="240" w:lineRule="auto"/>
      <w:outlineLvl w:val="0"/>
    </w:pPr>
    <w:rPr>
      <w:rFonts w:ascii="Arial" w:eastAsia="Times New Roman" w:hAnsi="Arial" w:cs="Arial"/>
      <w:color w:val="627079"/>
      <w:kern w:val="3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16A7E"/>
    <w:rPr>
      <w:rFonts w:ascii="Arial" w:eastAsia="Times New Roman" w:hAnsi="Arial" w:cs="Arial"/>
      <w:color w:val="627079"/>
      <w:kern w:val="36"/>
      <w:sz w:val="28"/>
      <w:szCs w:val="28"/>
      <w:lang w:eastAsia="ru-RU"/>
    </w:rPr>
  </w:style>
  <w:style w:type="paragraph" w:styleId="a3">
    <w:name w:val="List Paragraph"/>
    <w:basedOn w:val="a"/>
    <w:uiPriority w:val="34"/>
    <w:qFormat/>
    <w:rsid w:val="00116A7E"/>
    <w:pPr>
      <w:ind w:left="720"/>
      <w:contextualSpacing/>
    </w:pPr>
  </w:style>
  <w:style w:type="paragraph" w:styleId="a4">
    <w:name w:val="No Spacing"/>
    <w:uiPriority w:val="1"/>
    <w:qFormat/>
    <w:rsid w:val="00116A7E"/>
    <w:pPr>
      <w:spacing w:after="0" w:line="240" w:lineRule="auto"/>
    </w:pPr>
    <w:rPr>
      <w:rFonts w:ascii="Calibri" w:eastAsia="Calibri" w:hAnsi="Calibri" w:cs="Calibri"/>
    </w:rPr>
  </w:style>
  <w:style w:type="character" w:styleId="a5">
    <w:name w:val="Hyperlink"/>
    <w:basedOn w:val="a0"/>
    <w:rsid w:val="00116A7E"/>
    <w:rPr>
      <w:color w:val="08398B"/>
      <w:u w:val="single"/>
    </w:rPr>
  </w:style>
  <w:style w:type="character" w:styleId="a6">
    <w:name w:val="Strong"/>
    <w:basedOn w:val="a0"/>
    <w:qFormat/>
    <w:rsid w:val="00116A7E"/>
    <w:rPr>
      <w:b/>
      <w:bCs/>
    </w:rPr>
  </w:style>
  <w:style w:type="paragraph" w:styleId="a7">
    <w:name w:val="Normal (Web)"/>
    <w:basedOn w:val="a"/>
    <w:uiPriority w:val="99"/>
    <w:semiHidden/>
    <w:unhideWhenUsed/>
    <w:rsid w:val="00116A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16A7E"/>
  </w:style>
  <w:style w:type="character" w:customStyle="1" w:styleId="a8">
    <w:name w:val="Основной текст_"/>
    <w:basedOn w:val="a0"/>
    <w:link w:val="2"/>
    <w:rsid w:val="00857BF5"/>
    <w:rPr>
      <w:rFonts w:ascii="Times New Roman" w:eastAsia="Times New Roman" w:hAnsi="Times New Roman" w:cs="Times New Roman"/>
      <w:sz w:val="18"/>
      <w:szCs w:val="18"/>
      <w:shd w:val="clear" w:color="auto" w:fill="FFFFFF"/>
    </w:rPr>
  </w:style>
  <w:style w:type="character" w:customStyle="1" w:styleId="11">
    <w:name w:val="Основной текст1"/>
    <w:basedOn w:val="a8"/>
    <w:rsid w:val="00857BF5"/>
    <w:rPr>
      <w:rFonts w:ascii="Times New Roman" w:eastAsia="Times New Roman" w:hAnsi="Times New Roman" w:cs="Times New Roman"/>
      <w:sz w:val="18"/>
      <w:szCs w:val="18"/>
      <w:shd w:val="clear" w:color="auto" w:fill="FFFFFF"/>
    </w:rPr>
  </w:style>
  <w:style w:type="paragraph" w:customStyle="1" w:styleId="2">
    <w:name w:val="Основной текст2"/>
    <w:basedOn w:val="a"/>
    <w:link w:val="a8"/>
    <w:rsid w:val="00857BF5"/>
    <w:pPr>
      <w:shd w:val="clear" w:color="auto" w:fill="FFFFFF"/>
      <w:spacing w:after="0" w:line="0" w:lineRule="atLeast"/>
    </w:pPr>
    <w:rPr>
      <w:rFonts w:ascii="Times New Roman" w:eastAsia="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301349">
      <w:bodyDiv w:val="1"/>
      <w:marLeft w:val="0"/>
      <w:marRight w:val="0"/>
      <w:marTop w:val="0"/>
      <w:marBottom w:val="0"/>
      <w:divBdr>
        <w:top w:val="none" w:sz="0" w:space="0" w:color="auto"/>
        <w:left w:val="none" w:sz="0" w:space="0" w:color="auto"/>
        <w:bottom w:val="none" w:sz="0" w:space="0" w:color="auto"/>
        <w:right w:val="none" w:sz="0" w:space="0" w:color="auto"/>
      </w:divBdr>
      <w:divsChild>
        <w:div w:id="787627185">
          <w:marLeft w:val="547"/>
          <w:marRight w:val="0"/>
          <w:marTop w:val="72"/>
          <w:marBottom w:val="0"/>
          <w:divBdr>
            <w:top w:val="none" w:sz="0" w:space="0" w:color="auto"/>
            <w:left w:val="none" w:sz="0" w:space="0" w:color="auto"/>
            <w:bottom w:val="none" w:sz="0" w:space="0" w:color="auto"/>
            <w:right w:val="none" w:sz="0" w:space="0" w:color="auto"/>
          </w:divBdr>
        </w:div>
        <w:div w:id="2018388792">
          <w:marLeft w:val="547"/>
          <w:marRight w:val="0"/>
          <w:marTop w:val="72"/>
          <w:marBottom w:val="0"/>
          <w:divBdr>
            <w:top w:val="none" w:sz="0" w:space="0" w:color="auto"/>
            <w:left w:val="none" w:sz="0" w:space="0" w:color="auto"/>
            <w:bottom w:val="none" w:sz="0" w:space="0" w:color="auto"/>
            <w:right w:val="none" w:sz="0" w:space="0" w:color="auto"/>
          </w:divBdr>
        </w:div>
        <w:div w:id="471479959">
          <w:marLeft w:val="547"/>
          <w:marRight w:val="0"/>
          <w:marTop w:val="72"/>
          <w:marBottom w:val="0"/>
          <w:divBdr>
            <w:top w:val="none" w:sz="0" w:space="0" w:color="auto"/>
            <w:left w:val="none" w:sz="0" w:space="0" w:color="auto"/>
            <w:bottom w:val="none" w:sz="0" w:space="0" w:color="auto"/>
            <w:right w:val="none" w:sz="0" w:space="0" w:color="auto"/>
          </w:divBdr>
        </w:div>
        <w:div w:id="1712925187">
          <w:marLeft w:val="547"/>
          <w:marRight w:val="0"/>
          <w:marTop w:val="72"/>
          <w:marBottom w:val="0"/>
          <w:divBdr>
            <w:top w:val="none" w:sz="0" w:space="0" w:color="auto"/>
            <w:left w:val="none" w:sz="0" w:space="0" w:color="auto"/>
            <w:bottom w:val="none" w:sz="0" w:space="0" w:color="auto"/>
            <w:right w:val="none" w:sz="0" w:space="0" w:color="auto"/>
          </w:divBdr>
        </w:div>
        <w:div w:id="1066221274">
          <w:marLeft w:val="547"/>
          <w:marRight w:val="0"/>
          <w:marTop w:val="72"/>
          <w:marBottom w:val="0"/>
          <w:divBdr>
            <w:top w:val="none" w:sz="0" w:space="0" w:color="auto"/>
            <w:left w:val="none" w:sz="0" w:space="0" w:color="auto"/>
            <w:bottom w:val="none" w:sz="0" w:space="0" w:color="auto"/>
            <w:right w:val="none" w:sz="0" w:space="0" w:color="auto"/>
          </w:divBdr>
        </w:div>
        <w:div w:id="1275476988">
          <w:marLeft w:val="547"/>
          <w:marRight w:val="0"/>
          <w:marTop w:val="72"/>
          <w:marBottom w:val="0"/>
          <w:divBdr>
            <w:top w:val="none" w:sz="0" w:space="0" w:color="auto"/>
            <w:left w:val="none" w:sz="0" w:space="0" w:color="auto"/>
            <w:bottom w:val="none" w:sz="0" w:space="0" w:color="auto"/>
            <w:right w:val="none" w:sz="0" w:space="0" w:color="auto"/>
          </w:divBdr>
        </w:div>
        <w:div w:id="1212379769">
          <w:marLeft w:val="547"/>
          <w:marRight w:val="0"/>
          <w:marTop w:val="72"/>
          <w:marBottom w:val="0"/>
          <w:divBdr>
            <w:top w:val="none" w:sz="0" w:space="0" w:color="auto"/>
            <w:left w:val="none" w:sz="0" w:space="0" w:color="auto"/>
            <w:bottom w:val="none" w:sz="0" w:space="0" w:color="auto"/>
            <w:right w:val="none" w:sz="0" w:space="0" w:color="auto"/>
          </w:divBdr>
        </w:div>
        <w:div w:id="1075323691">
          <w:marLeft w:val="547"/>
          <w:marRight w:val="0"/>
          <w:marTop w:val="72"/>
          <w:marBottom w:val="0"/>
          <w:divBdr>
            <w:top w:val="none" w:sz="0" w:space="0" w:color="auto"/>
            <w:left w:val="none" w:sz="0" w:space="0" w:color="auto"/>
            <w:bottom w:val="none" w:sz="0" w:space="0" w:color="auto"/>
            <w:right w:val="none" w:sz="0" w:space="0" w:color="auto"/>
          </w:divBdr>
        </w:div>
        <w:div w:id="1063718201">
          <w:marLeft w:val="547"/>
          <w:marRight w:val="0"/>
          <w:marTop w:val="72"/>
          <w:marBottom w:val="0"/>
          <w:divBdr>
            <w:top w:val="none" w:sz="0" w:space="0" w:color="auto"/>
            <w:left w:val="none" w:sz="0" w:space="0" w:color="auto"/>
            <w:bottom w:val="none" w:sz="0" w:space="0" w:color="auto"/>
            <w:right w:val="none" w:sz="0" w:space="0" w:color="auto"/>
          </w:divBdr>
        </w:div>
        <w:div w:id="1314405691">
          <w:marLeft w:val="547"/>
          <w:marRight w:val="0"/>
          <w:marTop w:val="72"/>
          <w:marBottom w:val="0"/>
          <w:divBdr>
            <w:top w:val="none" w:sz="0" w:space="0" w:color="auto"/>
            <w:left w:val="none" w:sz="0" w:space="0" w:color="auto"/>
            <w:bottom w:val="none" w:sz="0" w:space="0" w:color="auto"/>
            <w:right w:val="none" w:sz="0" w:space="0" w:color="auto"/>
          </w:divBdr>
        </w:div>
        <w:div w:id="204298351">
          <w:marLeft w:val="547"/>
          <w:marRight w:val="0"/>
          <w:marTop w:val="72"/>
          <w:marBottom w:val="0"/>
          <w:divBdr>
            <w:top w:val="none" w:sz="0" w:space="0" w:color="auto"/>
            <w:left w:val="none" w:sz="0" w:space="0" w:color="auto"/>
            <w:bottom w:val="none" w:sz="0" w:space="0" w:color="auto"/>
            <w:right w:val="none" w:sz="0" w:space="0" w:color="auto"/>
          </w:divBdr>
        </w:div>
        <w:div w:id="1273391729">
          <w:marLeft w:val="547"/>
          <w:marRight w:val="0"/>
          <w:marTop w:val="72"/>
          <w:marBottom w:val="0"/>
          <w:divBdr>
            <w:top w:val="none" w:sz="0" w:space="0" w:color="auto"/>
            <w:left w:val="none" w:sz="0" w:space="0" w:color="auto"/>
            <w:bottom w:val="none" w:sz="0" w:space="0" w:color="auto"/>
            <w:right w:val="none" w:sz="0" w:space="0" w:color="auto"/>
          </w:divBdr>
        </w:div>
        <w:div w:id="545028364">
          <w:marLeft w:val="547"/>
          <w:marRight w:val="0"/>
          <w:marTop w:val="72"/>
          <w:marBottom w:val="0"/>
          <w:divBdr>
            <w:top w:val="none" w:sz="0" w:space="0" w:color="auto"/>
            <w:left w:val="none" w:sz="0" w:space="0" w:color="auto"/>
            <w:bottom w:val="none" w:sz="0" w:space="0" w:color="auto"/>
            <w:right w:val="none" w:sz="0" w:space="0" w:color="auto"/>
          </w:divBdr>
        </w:div>
        <w:div w:id="1809009400">
          <w:marLeft w:val="547"/>
          <w:marRight w:val="0"/>
          <w:marTop w:val="72"/>
          <w:marBottom w:val="0"/>
          <w:divBdr>
            <w:top w:val="none" w:sz="0" w:space="0" w:color="auto"/>
            <w:left w:val="none" w:sz="0" w:space="0" w:color="auto"/>
            <w:bottom w:val="none" w:sz="0" w:space="0" w:color="auto"/>
            <w:right w:val="none" w:sz="0" w:space="0" w:color="auto"/>
          </w:divBdr>
        </w:div>
        <w:div w:id="785077802">
          <w:marLeft w:val="547"/>
          <w:marRight w:val="0"/>
          <w:marTop w:val="72"/>
          <w:marBottom w:val="0"/>
          <w:divBdr>
            <w:top w:val="none" w:sz="0" w:space="0" w:color="auto"/>
            <w:left w:val="none" w:sz="0" w:space="0" w:color="auto"/>
            <w:bottom w:val="none" w:sz="0" w:space="0" w:color="auto"/>
            <w:right w:val="none" w:sz="0" w:space="0" w:color="auto"/>
          </w:divBdr>
        </w:div>
        <w:div w:id="591623716">
          <w:marLeft w:val="547"/>
          <w:marRight w:val="0"/>
          <w:marTop w:val="72"/>
          <w:marBottom w:val="0"/>
          <w:divBdr>
            <w:top w:val="none" w:sz="0" w:space="0" w:color="auto"/>
            <w:left w:val="none" w:sz="0" w:space="0" w:color="auto"/>
            <w:bottom w:val="none" w:sz="0" w:space="0" w:color="auto"/>
            <w:right w:val="none" w:sz="0" w:space="0" w:color="auto"/>
          </w:divBdr>
        </w:div>
        <w:div w:id="2075354577">
          <w:marLeft w:val="547"/>
          <w:marRight w:val="0"/>
          <w:marTop w:val="72"/>
          <w:marBottom w:val="0"/>
          <w:divBdr>
            <w:top w:val="none" w:sz="0" w:space="0" w:color="auto"/>
            <w:left w:val="none" w:sz="0" w:space="0" w:color="auto"/>
            <w:bottom w:val="none" w:sz="0" w:space="0" w:color="auto"/>
            <w:right w:val="none" w:sz="0" w:space="0" w:color="auto"/>
          </w:divBdr>
        </w:div>
        <w:div w:id="538977214">
          <w:marLeft w:val="547"/>
          <w:marRight w:val="0"/>
          <w:marTop w:val="72"/>
          <w:marBottom w:val="0"/>
          <w:divBdr>
            <w:top w:val="none" w:sz="0" w:space="0" w:color="auto"/>
            <w:left w:val="none" w:sz="0" w:space="0" w:color="auto"/>
            <w:bottom w:val="none" w:sz="0" w:space="0" w:color="auto"/>
            <w:right w:val="none" w:sz="0" w:space="0" w:color="auto"/>
          </w:divBdr>
        </w:div>
        <w:div w:id="942759002">
          <w:marLeft w:val="547"/>
          <w:marRight w:val="0"/>
          <w:marTop w:val="72"/>
          <w:marBottom w:val="0"/>
          <w:divBdr>
            <w:top w:val="none" w:sz="0" w:space="0" w:color="auto"/>
            <w:left w:val="none" w:sz="0" w:space="0" w:color="auto"/>
            <w:bottom w:val="none" w:sz="0" w:space="0" w:color="auto"/>
            <w:right w:val="none" w:sz="0" w:space="0" w:color="auto"/>
          </w:divBdr>
        </w:div>
        <w:div w:id="408314005">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heba.ru/prof/285.html" TargetMode="External"/><Relationship Id="rId13" Type="http://schemas.openxmlformats.org/officeDocument/2006/relationships/hyperlink" Target="http://www.ucheba.ru/prof/285.html" TargetMode="External"/><Relationship Id="rId18" Type="http://schemas.openxmlformats.org/officeDocument/2006/relationships/hyperlink" Target="http://www.ucheba.ru/prof" TargetMode="External"/><Relationship Id="rId3" Type="http://schemas.microsoft.com/office/2007/relationships/stylesWithEffects" Target="stylesWithEffects.xml"/><Relationship Id="rId21" Type="http://schemas.openxmlformats.org/officeDocument/2006/relationships/hyperlink" Target="http://www.ucheba.ru/spec/51966.html" TargetMode="External"/><Relationship Id="rId7" Type="http://schemas.openxmlformats.org/officeDocument/2006/relationships/hyperlink" Target="http://www.ucheba.ru/prof" TargetMode="External"/><Relationship Id="rId12" Type="http://schemas.openxmlformats.org/officeDocument/2006/relationships/hyperlink" Target="http://www.ucheba.ru/prof/950.html" TargetMode="External"/><Relationship Id="rId17" Type="http://schemas.openxmlformats.org/officeDocument/2006/relationships/hyperlink" Target="http://www.ucheba.ru/prof" TargetMode="External"/><Relationship Id="rId2" Type="http://schemas.openxmlformats.org/officeDocument/2006/relationships/styles" Target="styles.xml"/><Relationship Id="rId16" Type="http://schemas.openxmlformats.org/officeDocument/2006/relationships/hyperlink" Target="http://www.ucheba.ru/prof" TargetMode="External"/><Relationship Id="rId20" Type="http://schemas.openxmlformats.org/officeDocument/2006/relationships/hyperlink" Target="http://www.ucheba.ru/spec/51966.html" TargetMode="External"/><Relationship Id="rId1" Type="http://schemas.openxmlformats.org/officeDocument/2006/relationships/numbering" Target="numbering.xml"/><Relationship Id="rId6" Type="http://schemas.openxmlformats.org/officeDocument/2006/relationships/hyperlink" Target="https://onlinetestpad.com/ua/test/837528-test-na-proforientaciyu" TargetMode="External"/><Relationship Id="rId11" Type="http://schemas.openxmlformats.org/officeDocument/2006/relationships/hyperlink" Target="http://www.ucheba.ru/prof/45.html" TargetMode="External"/><Relationship Id="rId5" Type="http://schemas.openxmlformats.org/officeDocument/2006/relationships/webSettings" Target="webSettings.xml"/><Relationship Id="rId15" Type="http://schemas.openxmlformats.org/officeDocument/2006/relationships/hyperlink" Target="http://www.ucheba.ru/prof/950.html" TargetMode="External"/><Relationship Id="rId23" Type="http://schemas.openxmlformats.org/officeDocument/2006/relationships/theme" Target="theme/theme1.xml"/><Relationship Id="rId10" Type="http://schemas.openxmlformats.org/officeDocument/2006/relationships/hyperlink" Target="http://www.ucheba.ru/prof/978.html" TargetMode="External"/><Relationship Id="rId19" Type="http://schemas.openxmlformats.org/officeDocument/2006/relationships/hyperlink" Target="http://www.ucheba.ru/prof/450.html" TargetMode="External"/><Relationship Id="rId4" Type="http://schemas.openxmlformats.org/officeDocument/2006/relationships/settings" Target="settings.xml"/><Relationship Id="rId9" Type="http://schemas.openxmlformats.org/officeDocument/2006/relationships/hyperlink" Target="http://www.ucheba.ru/prof/285.html" TargetMode="External"/><Relationship Id="rId14" Type="http://schemas.openxmlformats.org/officeDocument/2006/relationships/hyperlink" Target="http://www.ucheba.ru/prof/285.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25</Pages>
  <Words>5141</Words>
  <Characters>29307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2017-03-01T07:33:00Z</cp:lastPrinted>
  <dcterms:created xsi:type="dcterms:W3CDTF">2017-02-27T18:39:00Z</dcterms:created>
  <dcterms:modified xsi:type="dcterms:W3CDTF">2022-02-04T12:47:00Z</dcterms:modified>
</cp:coreProperties>
</file>