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38A807" w14:textId="379058AD" w:rsidR="00AC476F" w:rsidRDefault="00AC476F" w:rsidP="00AC47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476F">
        <w:rPr>
          <w:rFonts w:ascii="Times New Roman" w:hAnsi="Times New Roman" w:cs="Times New Roman"/>
          <w:b/>
          <w:bCs/>
          <w:sz w:val="28"/>
          <w:szCs w:val="28"/>
        </w:rPr>
        <w:t>Сценарій патріотичного відеорол</w:t>
      </w:r>
      <w:r w:rsidR="00F02AFE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AC476F">
        <w:rPr>
          <w:rFonts w:ascii="Times New Roman" w:hAnsi="Times New Roman" w:cs="Times New Roman"/>
          <w:b/>
          <w:bCs/>
          <w:sz w:val="28"/>
          <w:szCs w:val="28"/>
        </w:rPr>
        <w:t>ка.  присвяченого Дню Гідності та Свободи.</w:t>
      </w:r>
    </w:p>
    <w:p w14:paraId="4EB8E94B" w14:textId="77777777" w:rsidR="00AC476F" w:rsidRPr="00AC476F" w:rsidRDefault="00AC476F" w:rsidP="00AC47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B4A113" w14:textId="37A6C642" w:rsidR="00AC476F" w:rsidRDefault="00AC476F" w:rsidP="00F02A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 xml:space="preserve"> Підготувал</w:t>
      </w:r>
      <w:r w:rsidR="00F02AFE">
        <w:rPr>
          <w:rFonts w:ascii="Times New Roman" w:hAnsi="Times New Roman" w:cs="Times New Roman"/>
          <w:sz w:val="28"/>
          <w:szCs w:val="28"/>
        </w:rPr>
        <w:t>и</w:t>
      </w:r>
      <w:r w:rsidRPr="00AC476F">
        <w:rPr>
          <w:rFonts w:ascii="Times New Roman" w:hAnsi="Times New Roman" w:cs="Times New Roman"/>
          <w:sz w:val="28"/>
          <w:szCs w:val="28"/>
        </w:rPr>
        <w:t xml:space="preserve"> : вчитель англійс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AC476F">
        <w:rPr>
          <w:rFonts w:ascii="Times New Roman" w:hAnsi="Times New Roman" w:cs="Times New Roman"/>
          <w:sz w:val="28"/>
          <w:szCs w:val="28"/>
        </w:rPr>
        <w:t>кої мови та зарубіжної літератури Березіна Людмила Вікторівна</w:t>
      </w:r>
      <w:r w:rsidR="00F02AFE">
        <w:rPr>
          <w:rFonts w:ascii="Times New Roman" w:hAnsi="Times New Roman" w:cs="Times New Roman"/>
          <w:sz w:val="28"/>
          <w:szCs w:val="28"/>
        </w:rPr>
        <w:t xml:space="preserve">, вчитель англійської мови </w:t>
      </w:r>
      <w:proofErr w:type="spellStart"/>
      <w:r w:rsidR="00F02AFE">
        <w:rPr>
          <w:rFonts w:ascii="Times New Roman" w:hAnsi="Times New Roman" w:cs="Times New Roman"/>
          <w:sz w:val="28"/>
          <w:szCs w:val="28"/>
        </w:rPr>
        <w:t>Березенко</w:t>
      </w:r>
      <w:proofErr w:type="spellEnd"/>
      <w:r w:rsidR="00F02AFE">
        <w:rPr>
          <w:rFonts w:ascii="Times New Roman" w:hAnsi="Times New Roman" w:cs="Times New Roman"/>
          <w:sz w:val="28"/>
          <w:szCs w:val="28"/>
        </w:rPr>
        <w:t xml:space="preserve"> Анастасія Валеріївна</w:t>
      </w:r>
    </w:p>
    <w:p w14:paraId="1410A18E" w14:textId="1E87CA7F" w:rsidR="00F02AFE" w:rsidRPr="00AC476F" w:rsidRDefault="00F02AFE" w:rsidP="00F02A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6CCFA4CD" w14:textId="2BECE28A" w:rsidR="00AC476F" w:rsidRDefault="00AC476F" w:rsidP="00F02AFE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C476F">
        <w:rPr>
          <w:rFonts w:ascii="Times New Roman" w:hAnsi="Times New Roman" w:cs="Times New Roman"/>
          <w:b/>
          <w:bCs/>
          <w:sz w:val="28"/>
          <w:szCs w:val="28"/>
        </w:rPr>
        <w:t>Сцена 1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9BB89B2" w14:textId="1DC2A6EE" w:rsidR="00AC476F" w:rsidRDefault="00AC476F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– учасники гуртка «Джура» на фоні прапору України промовляють слова:</w:t>
      </w:r>
    </w:p>
    <w:p w14:paraId="582C777A" w14:textId="77777777" w:rsidR="00AC476F" w:rsidRPr="00AC476F" w:rsidRDefault="00AC476F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CF06ACC" w14:textId="77777777" w:rsidR="00AC476F" w:rsidRPr="00AC476F" w:rsidRDefault="00AC476F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Учень 1: Я вільний, бо в серці маю правду,</w:t>
      </w:r>
    </w:p>
    <w:p w14:paraId="6E3DE807" w14:textId="77777777" w:rsidR="00AC476F" w:rsidRPr="00AC476F" w:rsidRDefault="00AC476F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7FB3F2A" w14:textId="77777777" w:rsidR="00AC476F" w:rsidRPr="00AC476F" w:rsidRDefault="00AC476F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Учень 2: Я гідний, бо не стою осторонь.</w:t>
      </w:r>
    </w:p>
    <w:p w14:paraId="5CB31A61" w14:textId="77777777" w:rsidR="00AC476F" w:rsidRPr="00AC476F" w:rsidRDefault="00AC476F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E07D932" w14:textId="77777777" w:rsidR="00AC476F" w:rsidRPr="00AC476F" w:rsidRDefault="00AC476F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Учень 3 : Я вибираю світло, коли темно,</w:t>
      </w:r>
    </w:p>
    <w:p w14:paraId="6E244AD2" w14:textId="77777777" w:rsidR="00AC476F" w:rsidRPr="00AC476F" w:rsidRDefault="00AC476F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1575D91" w14:textId="77777777" w:rsidR="00AC476F" w:rsidRPr="00AC476F" w:rsidRDefault="00AC476F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Учень 4: Я вірю, що добро сильніше зла.</w:t>
      </w:r>
    </w:p>
    <w:p w14:paraId="0FAD4025" w14:textId="77777777" w:rsidR="00AC476F" w:rsidRPr="00AC476F" w:rsidRDefault="00AC476F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4829553" w14:textId="77777777" w:rsidR="00AC476F" w:rsidRPr="00AC476F" w:rsidRDefault="00AC476F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Учень 5: Гідність — це не вміння говорити голосно,</w:t>
      </w:r>
    </w:p>
    <w:p w14:paraId="20A753E1" w14:textId="77777777" w:rsidR="00AC476F" w:rsidRPr="00AC476F" w:rsidRDefault="00AC476F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E499BD7" w14:textId="77777777" w:rsidR="00AC476F" w:rsidRPr="00AC476F" w:rsidRDefault="00AC476F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Учень 6 : А сміливість не мовчати, коли болить.</w:t>
      </w:r>
    </w:p>
    <w:p w14:paraId="78EC7908" w14:textId="77777777" w:rsidR="00AC476F" w:rsidRPr="00AC476F" w:rsidRDefault="00AC476F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2EC1C0C" w14:textId="77777777" w:rsidR="00AC476F" w:rsidRPr="00AC476F" w:rsidRDefault="00AC476F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Учень 7 : Свобода — це не просто право,</w:t>
      </w:r>
    </w:p>
    <w:p w14:paraId="56FCC0D0" w14:textId="77777777" w:rsidR="00AC476F" w:rsidRPr="00AC476F" w:rsidRDefault="00AC476F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F8AC809" w14:textId="2CC24749" w:rsidR="00AC476F" w:rsidRDefault="00AC476F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Учень 8: Це обов’язок — бути Людиною.</w:t>
      </w:r>
    </w:p>
    <w:p w14:paraId="34357F8E" w14:textId="036B41BB" w:rsidR="00AC476F" w:rsidRDefault="00AC476F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4C55FED" w14:textId="3555625C" w:rsidR="00AC476F" w:rsidRPr="00AC476F" w:rsidRDefault="00AC476F" w:rsidP="00F02AFE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C476F">
        <w:rPr>
          <w:rFonts w:ascii="Times New Roman" w:hAnsi="Times New Roman" w:cs="Times New Roman"/>
          <w:b/>
          <w:bCs/>
          <w:sz w:val="28"/>
          <w:szCs w:val="28"/>
        </w:rPr>
        <w:t>Сцена 2</w:t>
      </w:r>
      <w:r>
        <w:rPr>
          <w:rFonts w:ascii="Times New Roman" w:hAnsi="Times New Roman" w:cs="Times New Roman"/>
          <w:b/>
          <w:bCs/>
          <w:sz w:val="28"/>
          <w:szCs w:val="28"/>
        </w:rPr>
        <w:t>. Сценка « Сон матері»</w:t>
      </w:r>
    </w:p>
    <w:p w14:paraId="5EE35750" w14:textId="1AD41BBB" w:rsidR="00BF41DB" w:rsidRPr="00AC476F" w:rsidRDefault="00BF41DB" w:rsidP="00F02AFE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C476F">
        <w:rPr>
          <w:rFonts w:ascii="Times New Roman" w:hAnsi="Times New Roman" w:cs="Times New Roman"/>
          <w:b/>
          <w:bCs/>
          <w:sz w:val="28"/>
          <w:szCs w:val="28"/>
        </w:rPr>
        <w:t>Дійові особи:</w:t>
      </w:r>
    </w:p>
    <w:p w14:paraId="52997A71" w14:textId="77777777" w:rsidR="00BF41DB" w:rsidRPr="00AC476F" w:rsidRDefault="00BF41DB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31AADC9" w14:textId="27AB207E" w:rsidR="00BF41DB" w:rsidRPr="00AC476F" w:rsidRDefault="00BF41DB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Мати</w:t>
      </w:r>
    </w:p>
    <w:p w14:paraId="186E255B" w14:textId="6B0A36AC" w:rsidR="00BF41DB" w:rsidRPr="00AC476F" w:rsidRDefault="00BF41DB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Син (з’являється у сні)</w:t>
      </w:r>
    </w:p>
    <w:p w14:paraId="799B74E9" w14:textId="01E04778" w:rsidR="00BF41DB" w:rsidRPr="00AC476F" w:rsidRDefault="00BF41DB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Темрява (у чорному плащі, з глибоким голосом)</w:t>
      </w:r>
    </w:p>
    <w:p w14:paraId="4925347A" w14:textId="09671994" w:rsidR="00BF41DB" w:rsidRPr="00AC476F" w:rsidRDefault="00BF41DB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Світло (у білому, з ліхтариком або свічкою)</w:t>
      </w:r>
    </w:p>
    <w:p w14:paraId="335B094F" w14:textId="77777777" w:rsidR="00BF41DB" w:rsidRPr="00AC476F" w:rsidRDefault="00BF41DB" w:rsidP="00F02A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8FD0779" w14:textId="0F9E26B3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Сцена 1. Темрява</w:t>
      </w:r>
    </w:p>
    <w:p w14:paraId="75222AAA" w14:textId="413F59D3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(На сцені напівтемрява. Лунає тихий гуркіт грому. Виходить Темрява.)</w:t>
      </w:r>
    </w:p>
    <w:p w14:paraId="3ACBBF1C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C476F">
        <w:rPr>
          <w:rFonts w:ascii="Times New Roman" w:hAnsi="Times New Roman" w:cs="Times New Roman"/>
          <w:b/>
          <w:bCs/>
          <w:sz w:val="28"/>
          <w:szCs w:val="28"/>
        </w:rPr>
        <w:t>Темрява:</w:t>
      </w:r>
    </w:p>
    <w:p w14:paraId="356F58AF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Я прийшла. Тиша і страх — мої друзі.</w:t>
      </w:r>
    </w:p>
    <w:p w14:paraId="0BA9FE4E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Я вкрию все — і землю, і небо, і душі.</w:t>
      </w:r>
    </w:p>
    <w:p w14:paraId="138DA9D1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Ніхто не зможе вистояти проти мене.</w:t>
      </w:r>
    </w:p>
    <w:p w14:paraId="089D7131" w14:textId="3665C15B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Бо я — ніч, безнадія, забуття...</w:t>
      </w:r>
    </w:p>
    <w:p w14:paraId="384EA183" w14:textId="78B78165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(Світло запалює маленький вогник збоку.)</w:t>
      </w:r>
    </w:p>
    <w:p w14:paraId="3B96EA91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C476F">
        <w:rPr>
          <w:rFonts w:ascii="Times New Roman" w:hAnsi="Times New Roman" w:cs="Times New Roman"/>
          <w:b/>
          <w:bCs/>
          <w:sz w:val="28"/>
          <w:szCs w:val="28"/>
        </w:rPr>
        <w:t>Світло:</w:t>
      </w:r>
    </w:p>
    <w:p w14:paraId="27B19D8F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Помиляєшся, Темряво.</w:t>
      </w:r>
    </w:p>
    <w:p w14:paraId="63F64B77" w14:textId="4CC000FA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 xml:space="preserve">Там, де </w:t>
      </w:r>
      <w:r w:rsidR="00AC476F">
        <w:rPr>
          <w:rFonts w:ascii="Times New Roman" w:hAnsi="Times New Roman" w:cs="Times New Roman"/>
          <w:sz w:val="28"/>
          <w:szCs w:val="28"/>
        </w:rPr>
        <w:t xml:space="preserve">є </w:t>
      </w:r>
      <w:r w:rsidRPr="00AC476F">
        <w:rPr>
          <w:rFonts w:ascii="Times New Roman" w:hAnsi="Times New Roman" w:cs="Times New Roman"/>
          <w:sz w:val="28"/>
          <w:szCs w:val="28"/>
        </w:rPr>
        <w:t>навіть іскра любові,</w:t>
      </w:r>
    </w:p>
    <w:p w14:paraId="7ABA103C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Ти не маєш сили.</w:t>
      </w:r>
    </w:p>
    <w:p w14:paraId="4F0DBF3D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Бо світло — це віра, гідність і свобода.</w:t>
      </w:r>
    </w:p>
    <w:p w14:paraId="6E978E27" w14:textId="32EBE884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І воно завжди повертається.</w:t>
      </w:r>
    </w:p>
    <w:p w14:paraId="654E617C" w14:textId="1F43EE4A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(Темрява сердито хитає головою, гасить вогник. На сцені темнота.)</w:t>
      </w:r>
    </w:p>
    <w:p w14:paraId="69A73785" w14:textId="0C195AA9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C476F">
        <w:rPr>
          <w:rFonts w:ascii="Times New Roman" w:hAnsi="Times New Roman" w:cs="Times New Roman"/>
          <w:b/>
          <w:bCs/>
          <w:sz w:val="28"/>
          <w:szCs w:val="28"/>
        </w:rPr>
        <w:t>Сцена 2. Сон матері</w:t>
      </w:r>
    </w:p>
    <w:p w14:paraId="46CCAD78" w14:textId="4DE53E36" w:rsidR="00BF41DB" w:rsidRPr="00F02AFE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02AFE">
        <w:rPr>
          <w:rFonts w:ascii="Times New Roman" w:hAnsi="Times New Roman" w:cs="Times New Roman"/>
          <w:sz w:val="28"/>
          <w:szCs w:val="28"/>
        </w:rPr>
        <w:t>(Мати сидить на лаві</w:t>
      </w:r>
      <w:r w:rsidR="00AC476F" w:rsidRPr="00F02AFE">
        <w:rPr>
          <w:rFonts w:ascii="Times New Roman" w:hAnsi="Times New Roman" w:cs="Times New Roman"/>
          <w:sz w:val="28"/>
          <w:szCs w:val="28"/>
        </w:rPr>
        <w:t xml:space="preserve"> і гортає альбом. На столі свічка і фото з чорною </w:t>
      </w:r>
      <w:r w:rsidR="00F02AFE" w:rsidRPr="00F02AFE">
        <w:rPr>
          <w:rFonts w:ascii="Times New Roman" w:hAnsi="Times New Roman" w:cs="Times New Roman"/>
          <w:sz w:val="28"/>
          <w:szCs w:val="28"/>
        </w:rPr>
        <w:t>ст</w:t>
      </w:r>
      <w:r w:rsidR="00AC476F" w:rsidRPr="00F02AFE">
        <w:rPr>
          <w:rFonts w:ascii="Times New Roman" w:hAnsi="Times New Roman" w:cs="Times New Roman"/>
          <w:sz w:val="28"/>
          <w:szCs w:val="28"/>
        </w:rPr>
        <w:t>річкою</w:t>
      </w:r>
      <w:r w:rsidR="00F02AFE" w:rsidRPr="00F02AFE">
        <w:rPr>
          <w:rFonts w:ascii="Times New Roman" w:hAnsi="Times New Roman" w:cs="Times New Roman"/>
          <w:sz w:val="28"/>
          <w:szCs w:val="28"/>
        </w:rPr>
        <w:t xml:space="preserve">. Раптово зі столу падає ручка на </w:t>
      </w:r>
      <w:proofErr w:type="spellStart"/>
      <w:r w:rsidR="00F02AFE" w:rsidRPr="00F02AFE">
        <w:rPr>
          <w:rFonts w:ascii="Times New Roman" w:hAnsi="Times New Roman" w:cs="Times New Roman"/>
          <w:sz w:val="28"/>
          <w:szCs w:val="28"/>
        </w:rPr>
        <w:t>підлгу</w:t>
      </w:r>
      <w:proofErr w:type="spellEnd"/>
      <w:r w:rsidR="00F02AFE" w:rsidRPr="00F02AFE">
        <w:rPr>
          <w:rFonts w:ascii="Times New Roman" w:hAnsi="Times New Roman" w:cs="Times New Roman"/>
          <w:sz w:val="28"/>
          <w:szCs w:val="28"/>
        </w:rPr>
        <w:t xml:space="preserve"> і мати починає говорити з духом загиблого сина)</w:t>
      </w:r>
    </w:p>
    <w:p w14:paraId="35279F86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C476F">
        <w:rPr>
          <w:rFonts w:ascii="Times New Roman" w:hAnsi="Times New Roman" w:cs="Times New Roman"/>
          <w:b/>
          <w:bCs/>
          <w:sz w:val="28"/>
          <w:szCs w:val="28"/>
        </w:rPr>
        <w:t>Мати:</w:t>
      </w:r>
    </w:p>
    <w:p w14:paraId="4C1FA3BB" w14:textId="474D3922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 xml:space="preserve">Сину... </w:t>
      </w:r>
      <w:r w:rsidR="00F02AFE">
        <w:rPr>
          <w:rFonts w:ascii="Times New Roman" w:hAnsi="Times New Roman" w:cs="Times New Roman"/>
          <w:sz w:val="28"/>
          <w:szCs w:val="28"/>
        </w:rPr>
        <w:t>Ти тут?...</w:t>
      </w:r>
    </w:p>
    <w:p w14:paraId="74D924C8" w14:textId="72B32F1F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Я чекала тебе кожну ніч, кож</w:t>
      </w:r>
      <w:r w:rsidR="00F02AFE">
        <w:rPr>
          <w:rFonts w:ascii="Times New Roman" w:hAnsi="Times New Roman" w:cs="Times New Roman"/>
          <w:sz w:val="28"/>
          <w:szCs w:val="28"/>
        </w:rPr>
        <w:t>ну хвилину</w:t>
      </w:r>
      <w:r w:rsidRPr="00AC476F">
        <w:rPr>
          <w:rFonts w:ascii="Times New Roman" w:hAnsi="Times New Roman" w:cs="Times New Roman"/>
          <w:sz w:val="28"/>
          <w:szCs w:val="28"/>
        </w:rPr>
        <w:t>...</w:t>
      </w:r>
    </w:p>
    <w:p w14:paraId="4340F5F7" w14:textId="7D5B30BA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Хоч би уві сні побачити...</w:t>
      </w:r>
    </w:p>
    <w:p w14:paraId="7AA9413D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lastRenderedPageBreak/>
        <w:t>(Поступово на сцені з’являється Син — у світлій одежі, немов примара.)</w:t>
      </w:r>
    </w:p>
    <w:p w14:paraId="1DA2A205" w14:textId="4E1AF156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C476F">
        <w:rPr>
          <w:rFonts w:ascii="Times New Roman" w:hAnsi="Times New Roman" w:cs="Times New Roman"/>
          <w:b/>
          <w:bCs/>
          <w:sz w:val="28"/>
          <w:szCs w:val="28"/>
        </w:rPr>
        <w:t>Син:</w:t>
      </w:r>
    </w:p>
    <w:p w14:paraId="032E55FD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Мамо, не плач... Я тут — у твоєму сні.</w:t>
      </w:r>
    </w:p>
    <w:p w14:paraId="1E1C9715" w14:textId="7AD052FC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Мене не повернут</w:t>
      </w:r>
      <w:r w:rsidR="00F02AFE">
        <w:rPr>
          <w:rFonts w:ascii="Times New Roman" w:hAnsi="Times New Roman" w:cs="Times New Roman"/>
          <w:sz w:val="28"/>
          <w:szCs w:val="28"/>
        </w:rPr>
        <w:t>и живим</w:t>
      </w:r>
      <w:r w:rsidRPr="00AC476F">
        <w:rPr>
          <w:rFonts w:ascii="Times New Roman" w:hAnsi="Times New Roman" w:cs="Times New Roman"/>
          <w:sz w:val="28"/>
          <w:szCs w:val="28"/>
        </w:rPr>
        <w:t>, але душа — завжди з тобою.</w:t>
      </w:r>
    </w:p>
    <w:p w14:paraId="49DCC497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C476F">
        <w:rPr>
          <w:rFonts w:ascii="Times New Roman" w:hAnsi="Times New Roman" w:cs="Times New Roman"/>
          <w:b/>
          <w:bCs/>
          <w:sz w:val="28"/>
          <w:szCs w:val="28"/>
        </w:rPr>
        <w:t>Мати:</w:t>
      </w:r>
    </w:p>
    <w:p w14:paraId="356EA508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Я все ще бачу тебе — з прапором у руках,</w:t>
      </w:r>
    </w:p>
    <w:p w14:paraId="70BDE504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З іскрою в очах...</w:t>
      </w:r>
    </w:p>
    <w:p w14:paraId="05134AEC" w14:textId="7AA76943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Чому ти пішов тоді? Ти ж міг залишитись удома...</w:t>
      </w:r>
    </w:p>
    <w:p w14:paraId="502E056B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C476F">
        <w:rPr>
          <w:rFonts w:ascii="Times New Roman" w:hAnsi="Times New Roman" w:cs="Times New Roman"/>
          <w:b/>
          <w:bCs/>
          <w:sz w:val="28"/>
          <w:szCs w:val="28"/>
        </w:rPr>
        <w:t>Син:</w:t>
      </w:r>
    </w:p>
    <w:p w14:paraId="1092B0DE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Бо мовчати — гірше, ніж загинути.</w:t>
      </w:r>
    </w:p>
    <w:p w14:paraId="6697E3B4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Бо свобода — не слово, а вибір.</w:t>
      </w:r>
    </w:p>
    <w:p w14:paraId="6F1F0672" w14:textId="037E1E1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А гідність — це стояти, навіть коли страшно.</w:t>
      </w:r>
    </w:p>
    <w:p w14:paraId="1447486A" w14:textId="250C76D3" w:rsidR="00BF41DB" w:rsidRDefault="00BF41DB" w:rsidP="00F02AF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C476F">
        <w:rPr>
          <w:rFonts w:ascii="Times New Roman" w:hAnsi="Times New Roman" w:cs="Times New Roman"/>
          <w:b/>
          <w:bCs/>
          <w:sz w:val="28"/>
          <w:szCs w:val="28"/>
        </w:rPr>
        <w:t>Мати (зі сльозами):</w:t>
      </w:r>
    </w:p>
    <w:p w14:paraId="7933A2CC" w14:textId="63437820" w:rsidR="00BF41DB" w:rsidRPr="00AC476F" w:rsidRDefault="00F02AFE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02AFE">
        <w:rPr>
          <w:rFonts w:ascii="Times New Roman" w:hAnsi="Times New Roman" w:cs="Times New Roman"/>
          <w:sz w:val="28"/>
          <w:szCs w:val="28"/>
        </w:rPr>
        <w:t>А як же я?</w:t>
      </w:r>
      <w:r>
        <w:rPr>
          <w:rFonts w:ascii="Times New Roman" w:hAnsi="Times New Roman" w:cs="Times New Roman"/>
          <w:sz w:val="28"/>
          <w:szCs w:val="28"/>
        </w:rPr>
        <w:t xml:space="preserve"> Як мені жити далі з цим болем,  сину?</w:t>
      </w:r>
    </w:p>
    <w:p w14:paraId="4CF9748E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C476F">
        <w:rPr>
          <w:rFonts w:ascii="Times New Roman" w:hAnsi="Times New Roman" w:cs="Times New Roman"/>
          <w:b/>
          <w:bCs/>
          <w:sz w:val="28"/>
          <w:szCs w:val="28"/>
        </w:rPr>
        <w:t>Син:</w:t>
      </w:r>
    </w:p>
    <w:p w14:paraId="18F93C96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Живи, гордістю, мамо.</w:t>
      </w:r>
    </w:p>
    <w:p w14:paraId="2C960788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Бо ти — Україна.</w:t>
      </w:r>
    </w:p>
    <w:p w14:paraId="12ABB95C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Твоя любов — моя перемога.</w:t>
      </w:r>
    </w:p>
    <w:p w14:paraId="60F2C6CD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Гордість... і свобода…</w:t>
      </w:r>
    </w:p>
    <w:p w14:paraId="09106FF5" w14:textId="0EA5DF3B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 xml:space="preserve">Ти </w:t>
      </w:r>
      <w:proofErr w:type="spellStart"/>
      <w:r w:rsidRPr="00AC476F">
        <w:rPr>
          <w:rFonts w:ascii="Times New Roman" w:hAnsi="Times New Roman" w:cs="Times New Roman"/>
          <w:sz w:val="28"/>
          <w:szCs w:val="28"/>
        </w:rPr>
        <w:t>дишеш</w:t>
      </w:r>
      <w:proofErr w:type="spellEnd"/>
      <w:r w:rsidRPr="00AC476F">
        <w:rPr>
          <w:rFonts w:ascii="Times New Roman" w:hAnsi="Times New Roman" w:cs="Times New Roman"/>
          <w:sz w:val="28"/>
          <w:szCs w:val="28"/>
        </w:rPr>
        <w:t xml:space="preserve"> життям, щоб вони жили в нас.</w:t>
      </w:r>
    </w:p>
    <w:p w14:paraId="56A3CDAA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(Світло навколо матері починає яскравішати. Син повільно зникає.)</w:t>
      </w:r>
    </w:p>
    <w:p w14:paraId="6515CD6B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C2CB2CD" w14:textId="4CAF8FAF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b/>
          <w:bCs/>
          <w:sz w:val="28"/>
          <w:szCs w:val="28"/>
        </w:rPr>
        <w:t>Сцена 3. Світло перемагає</w:t>
      </w:r>
    </w:p>
    <w:p w14:paraId="6CFB27AA" w14:textId="0C7195DB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(Темрява знову виходить, але її голос слабшає.)</w:t>
      </w:r>
    </w:p>
    <w:p w14:paraId="7A2D9A9E" w14:textId="77777777" w:rsidR="00BF41DB" w:rsidRPr="00F02AFE" w:rsidRDefault="00BF41DB" w:rsidP="00F02AF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02AFE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Темрява:</w:t>
      </w:r>
    </w:p>
    <w:p w14:paraId="429194F6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Невже... знову світло?..</w:t>
      </w:r>
    </w:p>
    <w:p w14:paraId="07D9B230" w14:textId="7C8EA79B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Невже віра сильніша за страх?..</w:t>
      </w:r>
    </w:p>
    <w:p w14:paraId="459596B5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C476F">
        <w:rPr>
          <w:rFonts w:ascii="Times New Roman" w:hAnsi="Times New Roman" w:cs="Times New Roman"/>
          <w:b/>
          <w:bCs/>
          <w:sz w:val="28"/>
          <w:szCs w:val="28"/>
        </w:rPr>
        <w:t>Світло (піднімає ліхтарик):</w:t>
      </w:r>
    </w:p>
    <w:p w14:paraId="16C36B3C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Так. Бо Гідність — це коли стоїш, навіть якщо страшно.</w:t>
      </w:r>
    </w:p>
    <w:p w14:paraId="61F5893A" w14:textId="77777777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А Свобода — коли можеш дихати без страху.</w:t>
      </w:r>
    </w:p>
    <w:p w14:paraId="0F85A01E" w14:textId="57714613" w:rsidR="00BF41DB" w:rsidRPr="00AC476F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Ти не переможеш народ, у серці якого</w:t>
      </w:r>
      <w:r w:rsidR="00F02AFE">
        <w:rPr>
          <w:rFonts w:ascii="Times New Roman" w:hAnsi="Times New Roman" w:cs="Times New Roman"/>
          <w:sz w:val="28"/>
          <w:szCs w:val="28"/>
        </w:rPr>
        <w:t xml:space="preserve"> є</w:t>
      </w:r>
      <w:r w:rsidRPr="00AC476F">
        <w:rPr>
          <w:rFonts w:ascii="Times New Roman" w:hAnsi="Times New Roman" w:cs="Times New Roman"/>
          <w:sz w:val="28"/>
          <w:szCs w:val="28"/>
        </w:rPr>
        <w:t xml:space="preserve"> світло!</w:t>
      </w:r>
    </w:p>
    <w:p w14:paraId="338C2D29" w14:textId="2F9A1A00" w:rsidR="00BF41DB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476F">
        <w:rPr>
          <w:rFonts w:ascii="Times New Roman" w:hAnsi="Times New Roman" w:cs="Times New Roman"/>
          <w:sz w:val="28"/>
          <w:szCs w:val="28"/>
        </w:rPr>
        <w:t>(Темрява повільно відступає. На сцені — яскраве світло.)</w:t>
      </w:r>
    </w:p>
    <w:p w14:paraId="45E43656" w14:textId="5F054DE4" w:rsidR="00F02AFE" w:rsidRDefault="00F02AFE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D220381" w14:textId="035DAE2C" w:rsidR="00873334" w:rsidRDefault="00F02AFE" w:rsidP="00F02AF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02AFE">
        <w:rPr>
          <w:rFonts w:ascii="Times New Roman" w:hAnsi="Times New Roman" w:cs="Times New Roman"/>
          <w:b/>
          <w:bCs/>
          <w:sz w:val="28"/>
          <w:szCs w:val="28"/>
        </w:rPr>
        <w:t xml:space="preserve">Сцена 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6B6F2F73" w14:textId="0EC31466" w:rsidR="00BF41DB" w:rsidRPr="00F02AFE" w:rsidRDefault="00F02AFE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Всі учасники гуртка «Джура» хором :</w:t>
      </w:r>
    </w:p>
    <w:p w14:paraId="237C423E" w14:textId="77777777" w:rsidR="00BF41DB" w:rsidRPr="00F02AFE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02AFE">
        <w:rPr>
          <w:rFonts w:ascii="Times New Roman" w:hAnsi="Times New Roman" w:cs="Times New Roman"/>
          <w:sz w:val="28"/>
          <w:szCs w:val="28"/>
        </w:rPr>
        <w:t>Ми — діти Свободи!</w:t>
      </w:r>
    </w:p>
    <w:p w14:paraId="71061AEA" w14:textId="77777777" w:rsidR="00BF41DB" w:rsidRPr="00F02AFE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02AFE">
        <w:rPr>
          <w:rFonts w:ascii="Times New Roman" w:hAnsi="Times New Roman" w:cs="Times New Roman"/>
          <w:sz w:val="28"/>
          <w:szCs w:val="28"/>
        </w:rPr>
        <w:t>Ми — світло, що не згасне!</w:t>
      </w:r>
    </w:p>
    <w:p w14:paraId="12436D69" w14:textId="77777777" w:rsidR="00BF41DB" w:rsidRPr="00F02AFE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02AFE">
        <w:rPr>
          <w:rFonts w:ascii="Times New Roman" w:hAnsi="Times New Roman" w:cs="Times New Roman"/>
          <w:sz w:val="28"/>
          <w:szCs w:val="28"/>
        </w:rPr>
        <w:t>Гідність — у серці,</w:t>
      </w:r>
    </w:p>
    <w:p w14:paraId="1DF51217" w14:textId="4AAA29BD" w:rsidR="00BF41DB" w:rsidRPr="00F02AFE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02AFE">
        <w:rPr>
          <w:rFonts w:ascii="Times New Roman" w:hAnsi="Times New Roman" w:cs="Times New Roman"/>
          <w:sz w:val="28"/>
          <w:szCs w:val="28"/>
        </w:rPr>
        <w:t>Світло — в наших очах!</w:t>
      </w:r>
    </w:p>
    <w:p w14:paraId="5DC3D0A6" w14:textId="77777777" w:rsidR="00BF41DB" w:rsidRPr="00F02AFE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02AFE">
        <w:rPr>
          <w:rFonts w:ascii="Times New Roman" w:hAnsi="Times New Roman" w:cs="Times New Roman"/>
          <w:sz w:val="28"/>
          <w:szCs w:val="28"/>
        </w:rPr>
        <w:t>Бо доки є ті, хто стоїть за правду,</w:t>
      </w:r>
    </w:p>
    <w:p w14:paraId="72AE0838" w14:textId="27509E61" w:rsidR="00BF41DB" w:rsidRPr="00F02AFE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02AFE">
        <w:rPr>
          <w:rFonts w:ascii="Times New Roman" w:hAnsi="Times New Roman" w:cs="Times New Roman"/>
          <w:sz w:val="28"/>
          <w:szCs w:val="28"/>
        </w:rPr>
        <w:t>Доки є ті, хто не схиляє голови, —</w:t>
      </w:r>
    </w:p>
    <w:p w14:paraId="47EF7B1F" w14:textId="240B7145" w:rsidR="00BF41DB" w:rsidRPr="00F02AFE" w:rsidRDefault="00BF41DB" w:rsidP="00F02A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02AFE">
        <w:rPr>
          <w:rFonts w:ascii="Times New Roman" w:hAnsi="Times New Roman" w:cs="Times New Roman"/>
          <w:sz w:val="28"/>
          <w:szCs w:val="28"/>
        </w:rPr>
        <w:t xml:space="preserve">Живе Україна! </w:t>
      </w:r>
    </w:p>
    <w:p w14:paraId="4AB3472D" w14:textId="04BA51F4" w:rsidR="00BF41DB" w:rsidRPr="00873334" w:rsidRDefault="00BF41DB" w:rsidP="00F02AFE">
      <w:pPr>
        <w:spacing w:line="360" w:lineRule="auto"/>
        <w:rPr>
          <w:rFonts w:ascii="Times New Roman" w:hAnsi="Times New Roman" w:cs="Times New Roman"/>
          <w:sz w:val="40"/>
          <w:szCs w:val="40"/>
        </w:rPr>
      </w:pPr>
    </w:p>
    <w:sectPr w:rsidR="00BF41DB" w:rsidRPr="008733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B6B"/>
    <w:rsid w:val="001A0922"/>
    <w:rsid w:val="00582B7F"/>
    <w:rsid w:val="005F5B2D"/>
    <w:rsid w:val="006E5D5F"/>
    <w:rsid w:val="00873334"/>
    <w:rsid w:val="00AC476F"/>
    <w:rsid w:val="00BF41DB"/>
    <w:rsid w:val="00C41E6E"/>
    <w:rsid w:val="00F02AFE"/>
    <w:rsid w:val="00F4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0B634"/>
  <w15:chartTrackingRefBased/>
  <w15:docId w15:val="{B38C14DD-4845-47B1-A65F-E35FD51A0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1817</Words>
  <Characters>1037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Liudmyla Berezina</dc:creator>
  <cp:keywords/>
  <dc:description/>
  <cp:lastModifiedBy>Liudmyla Berezina</cp:lastModifiedBy>
  <cp:revision>2</cp:revision>
  <cp:lastPrinted>2025-11-12T11:22:00Z</cp:lastPrinted>
  <dcterms:created xsi:type="dcterms:W3CDTF">2025-12-03T17:32:00Z</dcterms:created>
  <dcterms:modified xsi:type="dcterms:W3CDTF">2025-12-03T17:32:00Z</dcterms:modified>
</cp:coreProperties>
</file>