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D691A" w:rsidRPr="00FD691A" w:rsidRDefault="00FD691A" w:rsidP="00FD691A">
      <w:pPr>
        <w:rPr>
          <w:rFonts w:ascii="Times New Roman" w:hAnsi="Times New Roman" w:cs="Times New Roman"/>
          <w:sz w:val="28"/>
          <w:szCs w:val="28"/>
        </w:rPr>
      </w:pPr>
      <w:r w:rsidRPr="00FD691A">
        <w:rPr>
          <w:rFonts w:ascii="Times New Roman" w:hAnsi="Times New Roman" w:cs="Times New Roman"/>
          <w:sz w:val="28"/>
          <w:szCs w:val="28"/>
        </w:rPr>
        <w:t>Одним із з</w:t>
      </w:r>
      <w:r>
        <w:rPr>
          <w:rFonts w:ascii="Times New Roman" w:hAnsi="Times New Roman" w:cs="Times New Roman"/>
          <w:sz w:val="28"/>
          <w:szCs w:val="28"/>
        </w:rPr>
        <w:t xml:space="preserve">авдань сучасної шкільної освіти </w:t>
      </w:r>
      <w:r w:rsidRPr="00FD691A">
        <w:rPr>
          <w:rFonts w:ascii="Times New Roman" w:hAnsi="Times New Roman" w:cs="Times New Roman"/>
          <w:sz w:val="28"/>
          <w:szCs w:val="28"/>
        </w:rPr>
        <w:t>є вміння у</w:t>
      </w:r>
      <w:r>
        <w:rPr>
          <w:rFonts w:ascii="Times New Roman" w:hAnsi="Times New Roman" w:cs="Times New Roman"/>
          <w:sz w:val="28"/>
          <w:szCs w:val="28"/>
        </w:rPr>
        <w:t xml:space="preserve">чня орієнтуватись у величезному </w:t>
      </w:r>
      <w:r w:rsidRPr="00FD691A">
        <w:rPr>
          <w:rFonts w:ascii="Times New Roman" w:hAnsi="Times New Roman" w:cs="Times New Roman"/>
          <w:sz w:val="28"/>
          <w:szCs w:val="28"/>
        </w:rPr>
        <w:t>потоці інформац</w:t>
      </w:r>
      <w:r>
        <w:rPr>
          <w:rFonts w:ascii="Times New Roman" w:hAnsi="Times New Roman" w:cs="Times New Roman"/>
          <w:sz w:val="28"/>
          <w:szCs w:val="28"/>
        </w:rPr>
        <w:t xml:space="preserve">ії. Навчити цього лише на уроці </w:t>
      </w:r>
      <w:r w:rsidRPr="00FD691A">
        <w:rPr>
          <w:rFonts w:ascii="Times New Roman" w:hAnsi="Times New Roman" w:cs="Times New Roman"/>
          <w:sz w:val="28"/>
          <w:szCs w:val="28"/>
        </w:rPr>
        <w:t>історії</w:t>
      </w:r>
      <w:r>
        <w:rPr>
          <w:rFonts w:ascii="Times New Roman" w:hAnsi="Times New Roman" w:cs="Times New Roman"/>
          <w:sz w:val="28"/>
          <w:szCs w:val="28"/>
        </w:rPr>
        <w:t xml:space="preserve"> та правознавства</w:t>
      </w:r>
      <w:r w:rsidRPr="00FD691A">
        <w:rPr>
          <w:rFonts w:ascii="Times New Roman" w:hAnsi="Times New Roman" w:cs="Times New Roman"/>
          <w:sz w:val="28"/>
          <w:szCs w:val="28"/>
        </w:rPr>
        <w:t xml:space="preserve"> просто </w:t>
      </w:r>
      <w:r>
        <w:rPr>
          <w:rFonts w:ascii="Times New Roman" w:hAnsi="Times New Roman" w:cs="Times New Roman"/>
          <w:sz w:val="28"/>
          <w:szCs w:val="28"/>
        </w:rPr>
        <w:t xml:space="preserve">неможливо, тому в школі щорічно </w:t>
      </w:r>
      <w:r w:rsidRPr="00FD691A">
        <w:rPr>
          <w:rFonts w:ascii="Times New Roman" w:hAnsi="Times New Roman" w:cs="Times New Roman"/>
          <w:sz w:val="28"/>
          <w:szCs w:val="28"/>
        </w:rPr>
        <w:t>проводиться тиждень історії</w:t>
      </w:r>
      <w:r>
        <w:rPr>
          <w:rFonts w:ascii="Times New Roman" w:hAnsi="Times New Roman" w:cs="Times New Roman"/>
          <w:sz w:val="28"/>
          <w:szCs w:val="28"/>
        </w:rPr>
        <w:t xml:space="preserve"> та права, який включає в </w:t>
      </w:r>
      <w:r w:rsidRPr="00FD691A">
        <w:rPr>
          <w:rFonts w:ascii="Times New Roman" w:hAnsi="Times New Roman" w:cs="Times New Roman"/>
          <w:sz w:val="28"/>
          <w:szCs w:val="28"/>
        </w:rPr>
        <w:t>себе комплекс різноманітних форм позакласної</w:t>
      </w:r>
      <w:r w:rsidR="001C5469">
        <w:rPr>
          <w:rFonts w:ascii="Times New Roman" w:hAnsi="Times New Roman" w:cs="Times New Roman"/>
          <w:sz w:val="28"/>
          <w:szCs w:val="28"/>
        </w:rPr>
        <w:t xml:space="preserve"> </w:t>
      </w:r>
      <w:r w:rsidRPr="00FD691A">
        <w:rPr>
          <w:rFonts w:ascii="Times New Roman" w:hAnsi="Times New Roman" w:cs="Times New Roman"/>
          <w:sz w:val="28"/>
          <w:szCs w:val="28"/>
        </w:rPr>
        <w:t>роботи.</w:t>
      </w:r>
      <w:r w:rsidR="000E2C4B" w:rsidRPr="000E2C4B">
        <w:t xml:space="preserve"> </w:t>
      </w:r>
      <w:bookmarkStart w:id="0" w:name="_GoBack"/>
      <w:r w:rsidR="000E2C4B" w:rsidRPr="000E2C4B">
        <w:rPr>
          <w:rFonts w:ascii="Times New Roman" w:hAnsi="Times New Roman" w:cs="Times New Roman"/>
          <w:sz w:val="28"/>
          <w:szCs w:val="28"/>
        </w:rPr>
        <w:t xml:space="preserve">Проведення предметного тижня є ефективним засобом підвищення пізнавального інтересу до вивчення історії, правознавства, Тиждень історії та правознавства є однією з </w:t>
      </w:r>
      <w:proofErr w:type="spellStart"/>
      <w:r w:rsidR="000E2C4B" w:rsidRPr="000E2C4B">
        <w:rPr>
          <w:rFonts w:ascii="Times New Roman" w:hAnsi="Times New Roman" w:cs="Times New Roman"/>
          <w:sz w:val="28"/>
          <w:szCs w:val="28"/>
        </w:rPr>
        <w:t>найдієвіших</w:t>
      </w:r>
      <w:proofErr w:type="spellEnd"/>
      <w:r w:rsidR="000E2C4B" w:rsidRPr="000E2C4B">
        <w:rPr>
          <w:rFonts w:ascii="Times New Roman" w:hAnsi="Times New Roman" w:cs="Times New Roman"/>
          <w:sz w:val="28"/>
          <w:szCs w:val="28"/>
        </w:rPr>
        <w:t xml:space="preserve"> форм організації навчання, виховання, поглиблення рівня знань учнів, сприяти їх розвитку та поширенню світогляду</w:t>
      </w:r>
      <w:r w:rsidR="001C5469">
        <w:rPr>
          <w:rFonts w:ascii="Times New Roman" w:hAnsi="Times New Roman" w:cs="Times New Roman"/>
          <w:sz w:val="28"/>
          <w:szCs w:val="28"/>
        </w:rPr>
        <w:t>, особливо під час дистанційного навчання в період воєнного стану</w:t>
      </w:r>
    </w:p>
    <w:bookmarkEnd w:id="0"/>
    <w:p w:rsidR="00FD691A" w:rsidRPr="001C5469" w:rsidRDefault="00FD691A" w:rsidP="00FD691A">
      <w:pPr>
        <w:rPr>
          <w:rFonts w:ascii="Times New Roman" w:hAnsi="Times New Roman" w:cs="Times New Roman"/>
          <w:b/>
          <w:sz w:val="28"/>
          <w:szCs w:val="28"/>
        </w:rPr>
      </w:pPr>
      <w:r w:rsidRPr="001C5469">
        <w:rPr>
          <w:rFonts w:ascii="Times New Roman" w:hAnsi="Times New Roman" w:cs="Times New Roman"/>
          <w:b/>
          <w:sz w:val="28"/>
          <w:szCs w:val="28"/>
        </w:rPr>
        <w:t>Основною метою тижня було:</w:t>
      </w:r>
    </w:p>
    <w:p w:rsidR="00FD691A" w:rsidRPr="00FD691A" w:rsidRDefault="00FD691A" w:rsidP="00FD691A">
      <w:pPr>
        <w:rPr>
          <w:rFonts w:ascii="Times New Roman" w:hAnsi="Times New Roman" w:cs="Times New Roman"/>
          <w:sz w:val="28"/>
          <w:szCs w:val="28"/>
        </w:rPr>
      </w:pPr>
      <w:r w:rsidRPr="00FD691A">
        <w:rPr>
          <w:rFonts w:ascii="Times New Roman" w:hAnsi="Times New Roman" w:cs="Times New Roman"/>
          <w:sz w:val="28"/>
          <w:szCs w:val="28"/>
        </w:rPr>
        <w:t>- підвищити інтерес учнів до історії</w:t>
      </w:r>
      <w:r>
        <w:rPr>
          <w:rFonts w:ascii="Times New Roman" w:hAnsi="Times New Roman" w:cs="Times New Roman"/>
          <w:sz w:val="28"/>
          <w:szCs w:val="28"/>
        </w:rPr>
        <w:t xml:space="preserve"> та правознавства</w:t>
      </w:r>
      <w:r w:rsidRPr="00FD691A">
        <w:rPr>
          <w:rFonts w:ascii="Times New Roman" w:hAnsi="Times New Roman" w:cs="Times New Roman"/>
          <w:sz w:val="28"/>
          <w:szCs w:val="28"/>
        </w:rPr>
        <w:t>;</w:t>
      </w:r>
    </w:p>
    <w:p w:rsidR="00FD691A" w:rsidRPr="00FD691A" w:rsidRDefault="00FD691A" w:rsidP="00FD691A">
      <w:pPr>
        <w:rPr>
          <w:rFonts w:ascii="Times New Roman" w:hAnsi="Times New Roman" w:cs="Times New Roman"/>
          <w:sz w:val="28"/>
          <w:szCs w:val="28"/>
        </w:rPr>
      </w:pPr>
      <w:r w:rsidRPr="00FD691A">
        <w:rPr>
          <w:rFonts w:ascii="Times New Roman" w:hAnsi="Times New Roman" w:cs="Times New Roman"/>
          <w:sz w:val="28"/>
          <w:szCs w:val="28"/>
        </w:rPr>
        <w:t>- розширити й п</w:t>
      </w:r>
      <w:r>
        <w:rPr>
          <w:rFonts w:ascii="Times New Roman" w:hAnsi="Times New Roman" w:cs="Times New Roman"/>
          <w:sz w:val="28"/>
          <w:szCs w:val="28"/>
        </w:rPr>
        <w:t>оглибити знання та вміння учнів з даних  предметів</w:t>
      </w:r>
      <w:r w:rsidRPr="00FD691A">
        <w:rPr>
          <w:rFonts w:ascii="Times New Roman" w:hAnsi="Times New Roman" w:cs="Times New Roman"/>
          <w:sz w:val="28"/>
          <w:szCs w:val="28"/>
        </w:rPr>
        <w:t>;</w:t>
      </w:r>
    </w:p>
    <w:p w:rsidR="00FD691A" w:rsidRPr="00FD691A" w:rsidRDefault="00FD691A" w:rsidP="00FD691A">
      <w:pPr>
        <w:rPr>
          <w:rFonts w:ascii="Times New Roman" w:hAnsi="Times New Roman" w:cs="Times New Roman"/>
          <w:sz w:val="28"/>
          <w:szCs w:val="28"/>
        </w:rPr>
      </w:pPr>
      <w:r w:rsidRPr="00FD691A">
        <w:rPr>
          <w:rFonts w:ascii="Times New Roman" w:hAnsi="Times New Roman" w:cs="Times New Roman"/>
          <w:sz w:val="28"/>
          <w:szCs w:val="28"/>
        </w:rPr>
        <w:t>- реалізува</w:t>
      </w:r>
      <w:r>
        <w:rPr>
          <w:rFonts w:ascii="Times New Roman" w:hAnsi="Times New Roman" w:cs="Times New Roman"/>
          <w:sz w:val="28"/>
          <w:szCs w:val="28"/>
        </w:rPr>
        <w:t xml:space="preserve">ти на практиці основні принципи </w:t>
      </w:r>
      <w:proofErr w:type="spellStart"/>
      <w:r>
        <w:rPr>
          <w:rFonts w:ascii="Times New Roman" w:hAnsi="Times New Roman" w:cs="Times New Roman"/>
          <w:sz w:val="28"/>
          <w:szCs w:val="28"/>
        </w:rPr>
        <w:t>компетентнісного</w:t>
      </w:r>
      <w:proofErr w:type="spellEnd"/>
      <w:r>
        <w:rPr>
          <w:rFonts w:ascii="Times New Roman" w:hAnsi="Times New Roman" w:cs="Times New Roman"/>
          <w:sz w:val="28"/>
          <w:szCs w:val="28"/>
        </w:rPr>
        <w:t xml:space="preserve"> </w:t>
      </w:r>
      <w:r w:rsidRPr="00FD691A">
        <w:rPr>
          <w:rFonts w:ascii="Times New Roman" w:hAnsi="Times New Roman" w:cs="Times New Roman"/>
          <w:sz w:val="28"/>
          <w:szCs w:val="28"/>
        </w:rPr>
        <w:t xml:space="preserve"> підходу до навчання;</w:t>
      </w:r>
    </w:p>
    <w:p w:rsidR="000E2C4B" w:rsidRDefault="00FD691A" w:rsidP="00FD691A">
      <w:pPr>
        <w:rPr>
          <w:rFonts w:ascii="Times New Roman" w:hAnsi="Times New Roman" w:cs="Times New Roman"/>
          <w:sz w:val="28"/>
          <w:szCs w:val="28"/>
        </w:rPr>
      </w:pPr>
      <w:r w:rsidRPr="00FD691A">
        <w:rPr>
          <w:rFonts w:ascii="Times New Roman" w:hAnsi="Times New Roman" w:cs="Times New Roman"/>
          <w:sz w:val="28"/>
          <w:szCs w:val="28"/>
        </w:rPr>
        <w:t>- створити сприя</w:t>
      </w:r>
      <w:r>
        <w:rPr>
          <w:rFonts w:ascii="Times New Roman" w:hAnsi="Times New Roman" w:cs="Times New Roman"/>
          <w:sz w:val="28"/>
          <w:szCs w:val="28"/>
        </w:rPr>
        <w:t>тливі умови для виявлення</w:t>
      </w:r>
      <w:r w:rsidR="000E2C4B">
        <w:rPr>
          <w:rFonts w:ascii="Times New Roman" w:hAnsi="Times New Roman" w:cs="Times New Roman"/>
          <w:sz w:val="28"/>
          <w:szCs w:val="28"/>
        </w:rPr>
        <w:t xml:space="preserve"> і</w:t>
      </w:r>
      <w:r>
        <w:rPr>
          <w:rFonts w:ascii="Times New Roman" w:hAnsi="Times New Roman" w:cs="Times New Roman"/>
          <w:sz w:val="28"/>
          <w:szCs w:val="28"/>
        </w:rPr>
        <w:t xml:space="preserve"> </w:t>
      </w:r>
      <w:r w:rsidR="000E2C4B" w:rsidRPr="000E2C4B">
        <w:rPr>
          <w:rFonts w:ascii="Times New Roman" w:hAnsi="Times New Roman" w:cs="Times New Roman"/>
          <w:sz w:val="28"/>
          <w:szCs w:val="28"/>
        </w:rPr>
        <w:t>стимулю</w:t>
      </w:r>
      <w:r w:rsidR="000E2C4B">
        <w:rPr>
          <w:rFonts w:ascii="Times New Roman" w:hAnsi="Times New Roman" w:cs="Times New Roman"/>
          <w:sz w:val="28"/>
          <w:szCs w:val="28"/>
        </w:rPr>
        <w:t xml:space="preserve">вання творчої активності </w:t>
      </w:r>
      <w:r>
        <w:rPr>
          <w:rFonts w:ascii="Times New Roman" w:hAnsi="Times New Roman" w:cs="Times New Roman"/>
          <w:sz w:val="28"/>
          <w:szCs w:val="28"/>
        </w:rPr>
        <w:t>знань та вмін</w:t>
      </w:r>
      <w:r w:rsidR="000E2C4B">
        <w:rPr>
          <w:rFonts w:ascii="Times New Roman" w:hAnsi="Times New Roman" w:cs="Times New Roman"/>
          <w:sz w:val="28"/>
          <w:szCs w:val="28"/>
        </w:rPr>
        <w:t>ь здобувачів освіти;</w:t>
      </w:r>
    </w:p>
    <w:p w:rsidR="00FD691A" w:rsidRPr="00FD691A" w:rsidRDefault="00FD691A" w:rsidP="00FD691A">
      <w:pPr>
        <w:rPr>
          <w:rFonts w:ascii="Times New Roman" w:hAnsi="Times New Roman" w:cs="Times New Roman"/>
          <w:sz w:val="28"/>
          <w:szCs w:val="28"/>
        </w:rPr>
      </w:pPr>
      <w:r w:rsidRPr="00FD691A">
        <w:rPr>
          <w:rFonts w:ascii="Times New Roman" w:hAnsi="Times New Roman" w:cs="Times New Roman"/>
          <w:sz w:val="28"/>
          <w:szCs w:val="28"/>
        </w:rPr>
        <w:t>Школа – це простір життя дітей. У школі учень не готується до життя, а повноцінно живе, і тому всю діяльність навчання необхідно будувати так, щоб сприяти становленню особистості як творця і проектувальника власного життя. Сучасне покоління формується в динамічному світі, в умовах постійного змінюваного інформаційного простору, що вимагає від молоді уміння швид</w:t>
      </w:r>
      <w:r w:rsidR="000E2C4B">
        <w:rPr>
          <w:rFonts w:ascii="Times New Roman" w:hAnsi="Times New Roman" w:cs="Times New Roman"/>
          <w:sz w:val="28"/>
          <w:szCs w:val="28"/>
        </w:rPr>
        <w:t>ко вирішувати життєві проблеми</w:t>
      </w:r>
    </w:p>
    <w:p w:rsidR="001C5469" w:rsidRDefault="00FD691A" w:rsidP="001E13B2">
      <w:pPr>
        <w:rPr>
          <w:rFonts w:ascii="Times New Roman" w:hAnsi="Times New Roman" w:cs="Times New Roman"/>
          <w:sz w:val="28"/>
          <w:szCs w:val="28"/>
        </w:rPr>
      </w:pPr>
      <w:r w:rsidRPr="00FD691A">
        <w:rPr>
          <w:rFonts w:ascii="Times New Roman" w:hAnsi="Times New Roman" w:cs="Times New Roman"/>
          <w:sz w:val="28"/>
          <w:szCs w:val="28"/>
        </w:rPr>
        <w:t xml:space="preserve">    </w:t>
      </w:r>
    </w:p>
    <w:p w:rsidR="001C5469" w:rsidRDefault="001C5469" w:rsidP="001E13B2">
      <w:pPr>
        <w:rPr>
          <w:rFonts w:ascii="Times New Roman" w:hAnsi="Times New Roman" w:cs="Times New Roman"/>
          <w:sz w:val="28"/>
          <w:szCs w:val="28"/>
        </w:rPr>
      </w:pPr>
    </w:p>
    <w:p w:rsidR="001C5469" w:rsidRDefault="001C5469" w:rsidP="001E13B2">
      <w:pPr>
        <w:rPr>
          <w:rFonts w:ascii="Times New Roman" w:hAnsi="Times New Roman" w:cs="Times New Roman"/>
          <w:sz w:val="28"/>
          <w:szCs w:val="28"/>
        </w:rPr>
      </w:pPr>
    </w:p>
    <w:p w:rsidR="001C5469" w:rsidRDefault="001C5469" w:rsidP="001E13B2">
      <w:pPr>
        <w:rPr>
          <w:rFonts w:ascii="Times New Roman" w:hAnsi="Times New Roman" w:cs="Times New Roman"/>
          <w:sz w:val="28"/>
          <w:szCs w:val="28"/>
        </w:rPr>
      </w:pPr>
    </w:p>
    <w:p w:rsidR="001C5469" w:rsidRDefault="001C5469" w:rsidP="001E13B2">
      <w:pPr>
        <w:rPr>
          <w:rFonts w:ascii="Times New Roman" w:hAnsi="Times New Roman" w:cs="Times New Roman"/>
          <w:sz w:val="28"/>
          <w:szCs w:val="28"/>
        </w:rPr>
      </w:pPr>
    </w:p>
    <w:p w:rsidR="001C5469" w:rsidRDefault="001C5469" w:rsidP="001E13B2">
      <w:pPr>
        <w:rPr>
          <w:rFonts w:ascii="Times New Roman" w:hAnsi="Times New Roman" w:cs="Times New Roman"/>
          <w:sz w:val="28"/>
          <w:szCs w:val="28"/>
        </w:rPr>
      </w:pPr>
    </w:p>
    <w:p w:rsidR="001C5469" w:rsidRDefault="001C5469" w:rsidP="001E13B2">
      <w:pPr>
        <w:rPr>
          <w:rFonts w:ascii="Times New Roman" w:hAnsi="Times New Roman" w:cs="Times New Roman"/>
          <w:sz w:val="28"/>
          <w:szCs w:val="28"/>
        </w:rPr>
      </w:pPr>
    </w:p>
    <w:p w:rsidR="001C5469" w:rsidRDefault="001C5469" w:rsidP="001E13B2">
      <w:pPr>
        <w:rPr>
          <w:rFonts w:ascii="Times New Roman" w:hAnsi="Times New Roman" w:cs="Times New Roman"/>
          <w:sz w:val="28"/>
          <w:szCs w:val="28"/>
        </w:rPr>
      </w:pPr>
    </w:p>
    <w:p w:rsidR="001C5469" w:rsidRDefault="001C5469" w:rsidP="001E13B2">
      <w:pPr>
        <w:rPr>
          <w:rFonts w:ascii="Times New Roman" w:hAnsi="Times New Roman" w:cs="Times New Roman"/>
          <w:sz w:val="28"/>
          <w:szCs w:val="28"/>
        </w:rPr>
      </w:pPr>
    </w:p>
    <w:p w:rsidR="001C5469" w:rsidRDefault="001C5469" w:rsidP="001E13B2">
      <w:pPr>
        <w:rPr>
          <w:rFonts w:ascii="Times New Roman" w:hAnsi="Times New Roman" w:cs="Times New Roman"/>
          <w:sz w:val="28"/>
          <w:szCs w:val="28"/>
        </w:rPr>
      </w:pPr>
    </w:p>
    <w:p w:rsidR="001C5469" w:rsidRDefault="001C5469" w:rsidP="00851B9E">
      <w:pPr>
        <w:jc w:val="center"/>
        <w:rPr>
          <w:rFonts w:ascii="Times New Roman" w:hAnsi="Times New Roman" w:cs="Times New Roman"/>
          <w:sz w:val="28"/>
          <w:szCs w:val="28"/>
        </w:rPr>
      </w:pPr>
      <w:r>
        <w:rPr>
          <w:rFonts w:ascii="Times New Roman" w:hAnsi="Times New Roman" w:cs="Times New Roman"/>
          <w:sz w:val="28"/>
          <w:szCs w:val="28"/>
        </w:rPr>
        <w:lastRenderedPageBreak/>
        <w:t>План тижня</w:t>
      </w:r>
      <w:r w:rsidR="00851B9E">
        <w:rPr>
          <w:rFonts w:ascii="Times New Roman" w:hAnsi="Times New Roman" w:cs="Times New Roman"/>
          <w:sz w:val="28"/>
          <w:szCs w:val="28"/>
        </w:rPr>
        <w:t xml:space="preserve"> історії та правознавства</w:t>
      </w:r>
    </w:p>
    <w:tbl>
      <w:tblPr>
        <w:tblStyle w:val="a5"/>
        <w:tblW w:w="0" w:type="auto"/>
        <w:tblLook w:val="04A0" w:firstRow="1" w:lastRow="0" w:firstColumn="1" w:lastColumn="0" w:noHBand="0" w:noVBand="1"/>
      </w:tblPr>
      <w:tblGrid>
        <w:gridCol w:w="700"/>
        <w:gridCol w:w="1382"/>
        <w:gridCol w:w="3682"/>
        <w:gridCol w:w="1091"/>
        <w:gridCol w:w="3000"/>
      </w:tblGrid>
      <w:tr w:rsidR="00851B9E" w:rsidRPr="009E17C4" w:rsidTr="00947FE2">
        <w:tc>
          <w:tcPr>
            <w:tcW w:w="700" w:type="dxa"/>
          </w:tcPr>
          <w:p w:rsidR="00851B9E" w:rsidRPr="009E17C4" w:rsidRDefault="00851B9E" w:rsidP="003B2F23">
            <w:pPr>
              <w:rPr>
                <w:rFonts w:ascii="Times New Roman" w:hAnsi="Times New Roman" w:cs="Times New Roman"/>
                <w:sz w:val="28"/>
                <w:szCs w:val="28"/>
              </w:rPr>
            </w:pPr>
            <w:r w:rsidRPr="009E17C4">
              <w:rPr>
                <w:rFonts w:ascii="Times New Roman" w:hAnsi="Times New Roman" w:cs="Times New Roman"/>
                <w:sz w:val="28"/>
                <w:szCs w:val="28"/>
              </w:rPr>
              <w:t>№</w:t>
            </w:r>
          </w:p>
        </w:tc>
        <w:tc>
          <w:tcPr>
            <w:tcW w:w="1382" w:type="dxa"/>
          </w:tcPr>
          <w:p w:rsidR="00851B9E" w:rsidRPr="009E17C4" w:rsidRDefault="00851B9E" w:rsidP="003B2F23">
            <w:pPr>
              <w:rPr>
                <w:rFonts w:ascii="Times New Roman" w:hAnsi="Times New Roman" w:cs="Times New Roman"/>
                <w:sz w:val="28"/>
                <w:szCs w:val="28"/>
              </w:rPr>
            </w:pPr>
            <w:r>
              <w:rPr>
                <w:rFonts w:ascii="Times New Roman" w:hAnsi="Times New Roman" w:cs="Times New Roman"/>
                <w:sz w:val="28"/>
                <w:szCs w:val="28"/>
              </w:rPr>
              <w:t>Дата</w:t>
            </w:r>
          </w:p>
        </w:tc>
        <w:tc>
          <w:tcPr>
            <w:tcW w:w="3682" w:type="dxa"/>
          </w:tcPr>
          <w:p w:rsidR="00851B9E" w:rsidRPr="009E17C4" w:rsidRDefault="00851B9E" w:rsidP="003B2F23">
            <w:pPr>
              <w:rPr>
                <w:rFonts w:ascii="Times New Roman" w:hAnsi="Times New Roman" w:cs="Times New Roman"/>
                <w:sz w:val="28"/>
                <w:szCs w:val="28"/>
              </w:rPr>
            </w:pPr>
            <w:r>
              <w:rPr>
                <w:rFonts w:ascii="Times New Roman" w:hAnsi="Times New Roman" w:cs="Times New Roman"/>
                <w:sz w:val="28"/>
                <w:szCs w:val="28"/>
              </w:rPr>
              <w:t>Назва заходу</w:t>
            </w:r>
          </w:p>
        </w:tc>
        <w:tc>
          <w:tcPr>
            <w:tcW w:w="1091" w:type="dxa"/>
          </w:tcPr>
          <w:p w:rsidR="00851B9E" w:rsidRPr="009E17C4" w:rsidRDefault="00851B9E" w:rsidP="003B2F23">
            <w:pPr>
              <w:rPr>
                <w:rFonts w:ascii="Times New Roman" w:hAnsi="Times New Roman" w:cs="Times New Roman"/>
                <w:sz w:val="28"/>
                <w:szCs w:val="28"/>
              </w:rPr>
            </w:pPr>
            <w:r>
              <w:rPr>
                <w:rFonts w:ascii="Times New Roman" w:hAnsi="Times New Roman" w:cs="Times New Roman"/>
                <w:sz w:val="28"/>
                <w:szCs w:val="28"/>
              </w:rPr>
              <w:t>Клас</w:t>
            </w:r>
          </w:p>
        </w:tc>
        <w:tc>
          <w:tcPr>
            <w:tcW w:w="3000" w:type="dxa"/>
          </w:tcPr>
          <w:p w:rsidR="00851B9E" w:rsidRPr="009E17C4" w:rsidRDefault="00851B9E" w:rsidP="003B2F23">
            <w:pPr>
              <w:rPr>
                <w:rFonts w:ascii="Times New Roman" w:hAnsi="Times New Roman" w:cs="Times New Roman"/>
                <w:sz w:val="28"/>
                <w:szCs w:val="28"/>
              </w:rPr>
            </w:pPr>
            <w:r>
              <w:rPr>
                <w:rFonts w:ascii="Times New Roman" w:hAnsi="Times New Roman" w:cs="Times New Roman"/>
                <w:sz w:val="28"/>
                <w:szCs w:val="28"/>
              </w:rPr>
              <w:t>Відповідальні</w:t>
            </w:r>
          </w:p>
        </w:tc>
      </w:tr>
      <w:tr w:rsidR="00851B9E" w:rsidRPr="009E17C4" w:rsidTr="00947FE2">
        <w:tc>
          <w:tcPr>
            <w:tcW w:w="700" w:type="dxa"/>
          </w:tcPr>
          <w:p w:rsidR="00851B9E" w:rsidRPr="009E17C4" w:rsidRDefault="00851B9E" w:rsidP="003B2F23">
            <w:pPr>
              <w:rPr>
                <w:rFonts w:ascii="Times New Roman" w:hAnsi="Times New Roman" w:cs="Times New Roman"/>
                <w:sz w:val="28"/>
                <w:szCs w:val="28"/>
              </w:rPr>
            </w:pPr>
            <w:r>
              <w:rPr>
                <w:rFonts w:ascii="Times New Roman" w:hAnsi="Times New Roman" w:cs="Times New Roman"/>
                <w:sz w:val="28"/>
                <w:szCs w:val="28"/>
              </w:rPr>
              <w:t>1</w:t>
            </w:r>
          </w:p>
        </w:tc>
        <w:tc>
          <w:tcPr>
            <w:tcW w:w="1382" w:type="dxa"/>
          </w:tcPr>
          <w:p w:rsidR="00851B9E" w:rsidRPr="009E17C4" w:rsidRDefault="00851B9E" w:rsidP="003B2F23">
            <w:pPr>
              <w:rPr>
                <w:rFonts w:ascii="Times New Roman" w:hAnsi="Times New Roman" w:cs="Times New Roman"/>
                <w:sz w:val="28"/>
                <w:szCs w:val="28"/>
              </w:rPr>
            </w:pPr>
            <w:r>
              <w:rPr>
                <w:rFonts w:ascii="Times New Roman" w:hAnsi="Times New Roman" w:cs="Times New Roman"/>
                <w:sz w:val="28"/>
                <w:szCs w:val="28"/>
              </w:rPr>
              <w:t>Протягом тижня</w:t>
            </w:r>
          </w:p>
        </w:tc>
        <w:tc>
          <w:tcPr>
            <w:tcW w:w="3682" w:type="dxa"/>
          </w:tcPr>
          <w:p w:rsidR="00851B9E" w:rsidRPr="009E17C4" w:rsidRDefault="00851B9E" w:rsidP="003B2F23">
            <w:pPr>
              <w:rPr>
                <w:rFonts w:ascii="Times New Roman" w:hAnsi="Times New Roman" w:cs="Times New Roman"/>
                <w:sz w:val="28"/>
                <w:szCs w:val="28"/>
              </w:rPr>
            </w:pPr>
            <w:r>
              <w:rPr>
                <w:rFonts w:ascii="Times New Roman" w:hAnsi="Times New Roman" w:cs="Times New Roman"/>
                <w:sz w:val="28"/>
                <w:szCs w:val="28"/>
              </w:rPr>
              <w:t>Книжкова віртуальна виставка «Герої історії»</w:t>
            </w:r>
          </w:p>
        </w:tc>
        <w:tc>
          <w:tcPr>
            <w:tcW w:w="1091" w:type="dxa"/>
          </w:tcPr>
          <w:p w:rsidR="00851B9E" w:rsidRPr="009E17C4" w:rsidRDefault="00851B9E" w:rsidP="003B2F23">
            <w:pPr>
              <w:rPr>
                <w:rFonts w:ascii="Times New Roman" w:hAnsi="Times New Roman" w:cs="Times New Roman"/>
                <w:sz w:val="28"/>
                <w:szCs w:val="28"/>
              </w:rPr>
            </w:pPr>
            <w:r>
              <w:rPr>
                <w:rFonts w:ascii="Times New Roman" w:hAnsi="Times New Roman" w:cs="Times New Roman"/>
                <w:sz w:val="28"/>
                <w:szCs w:val="28"/>
              </w:rPr>
              <w:t>5-11</w:t>
            </w:r>
          </w:p>
        </w:tc>
        <w:tc>
          <w:tcPr>
            <w:tcW w:w="3000" w:type="dxa"/>
          </w:tcPr>
          <w:p w:rsidR="00851B9E" w:rsidRDefault="00947FE2" w:rsidP="003B2F23">
            <w:pPr>
              <w:rPr>
                <w:rFonts w:ascii="Times New Roman" w:hAnsi="Times New Roman" w:cs="Times New Roman"/>
                <w:sz w:val="28"/>
                <w:szCs w:val="28"/>
              </w:rPr>
            </w:pPr>
            <w:r>
              <w:rPr>
                <w:rFonts w:ascii="Times New Roman" w:hAnsi="Times New Roman" w:cs="Times New Roman"/>
                <w:sz w:val="28"/>
                <w:szCs w:val="28"/>
              </w:rPr>
              <w:t xml:space="preserve">Бібліотекар, </w:t>
            </w:r>
          </w:p>
          <w:p w:rsidR="00947FE2" w:rsidRPr="009E17C4" w:rsidRDefault="00947FE2" w:rsidP="003B2F23">
            <w:pPr>
              <w:rPr>
                <w:rFonts w:ascii="Times New Roman" w:hAnsi="Times New Roman" w:cs="Times New Roman"/>
                <w:sz w:val="28"/>
                <w:szCs w:val="28"/>
              </w:rPr>
            </w:pPr>
            <w:r>
              <w:rPr>
                <w:rFonts w:ascii="Times New Roman" w:hAnsi="Times New Roman" w:cs="Times New Roman"/>
                <w:sz w:val="28"/>
                <w:szCs w:val="28"/>
              </w:rPr>
              <w:t>Педагог - організатор</w:t>
            </w:r>
          </w:p>
        </w:tc>
      </w:tr>
      <w:tr w:rsidR="00851B9E" w:rsidRPr="009E17C4" w:rsidTr="00947FE2">
        <w:tc>
          <w:tcPr>
            <w:tcW w:w="700" w:type="dxa"/>
          </w:tcPr>
          <w:p w:rsidR="00851B9E" w:rsidRPr="009E17C4" w:rsidRDefault="00851B9E" w:rsidP="003B2F23">
            <w:pPr>
              <w:rPr>
                <w:rFonts w:ascii="Times New Roman" w:hAnsi="Times New Roman" w:cs="Times New Roman"/>
                <w:sz w:val="28"/>
                <w:szCs w:val="28"/>
              </w:rPr>
            </w:pPr>
            <w:r>
              <w:rPr>
                <w:rFonts w:ascii="Times New Roman" w:hAnsi="Times New Roman" w:cs="Times New Roman"/>
                <w:sz w:val="28"/>
                <w:szCs w:val="28"/>
              </w:rPr>
              <w:t>2</w:t>
            </w:r>
          </w:p>
        </w:tc>
        <w:tc>
          <w:tcPr>
            <w:tcW w:w="1382" w:type="dxa"/>
          </w:tcPr>
          <w:p w:rsidR="00851B9E" w:rsidRPr="009E17C4" w:rsidRDefault="00851B9E" w:rsidP="003B2F23">
            <w:pPr>
              <w:rPr>
                <w:rFonts w:ascii="Times New Roman" w:hAnsi="Times New Roman" w:cs="Times New Roman"/>
                <w:sz w:val="28"/>
                <w:szCs w:val="28"/>
              </w:rPr>
            </w:pPr>
            <w:r>
              <w:rPr>
                <w:rFonts w:ascii="Times New Roman" w:hAnsi="Times New Roman" w:cs="Times New Roman"/>
                <w:sz w:val="28"/>
                <w:szCs w:val="28"/>
              </w:rPr>
              <w:t>04.12</w:t>
            </w:r>
          </w:p>
        </w:tc>
        <w:tc>
          <w:tcPr>
            <w:tcW w:w="3682" w:type="dxa"/>
          </w:tcPr>
          <w:p w:rsidR="00851B9E" w:rsidRPr="009E17C4" w:rsidRDefault="00851B9E" w:rsidP="003B2F23">
            <w:pPr>
              <w:rPr>
                <w:rFonts w:ascii="Times New Roman" w:hAnsi="Times New Roman" w:cs="Times New Roman"/>
                <w:sz w:val="28"/>
                <w:szCs w:val="28"/>
              </w:rPr>
            </w:pPr>
            <w:r>
              <w:rPr>
                <w:rFonts w:ascii="Times New Roman" w:hAnsi="Times New Roman" w:cs="Times New Roman"/>
                <w:sz w:val="28"/>
                <w:szCs w:val="28"/>
              </w:rPr>
              <w:t>Практикум «Портретна галерея історичних діячів»</w:t>
            </w:r>
          </w:p>
        </w:tc>
        <w:tc>
          <w:tcPr>
            <w:tcW w:w="1091" w:type="dxa"/>
          </w:tcPr>
          <w:p w:rsidR="00851B9E" w:rsidRPr="009E17C4" w:rsidRDefault="00851B9E" w:rsidP="003B2F23">
            <w:pPr>
              <w:rPr>
                <w:rFonts w:ascii="Times New Roman" w:hAnsi="Times New Roman" w:cs="Times New Roman"/>
                <w:sz w:val="28"/>
                <w:szCs w:val="28"/>
              </w:rPr>
            </w:pPr>
            <w:r>
              <w:rPr>
                <w:rFonts w:ascii="Times New Roman" w:hAnsi="Times New Roman" w:cs="Times New Roman"/>
                <w:sz w:val="28"/>
                <w:szCs w:val="28"/>
              </w:rPr>
              <w:t>7,11</w:t>
            </w:r>
          </w:p>
        </w:tc>
        <w:tc>
          <w:tcPr>
            <w:tcW w:w="3000" w:type="dxa"/>
          </w:tcPr>
          <w:p w:rsidR="00851B9E" w:rsidRPr="009E17C4" w:rsidRDefault="00947FE2" w:rsidP="003B2F23">
            <w:pPr>
              <w:rPr>
                <w:rFonts w:ascii="Times New Roman" w:hAnsi="Times New Roman" w:cs="Times New Roman"/>
                <w:sz w:val="28"/>
                <w:szCs w:val="28"/>
              </w:rPr>
            </w:pPr>
            <w:r>
              <w:rPr>
                <w:rFonts w:ascii="Times New Roman" w:hAnsi="Times New Roman" w:cs="Times New Roman"/>
                <w:sz w:val="28"/>
                <w:szCs w:val="28"/>
              </w:rPr>
              <w:t>Вчитель історії</w:t>
            </w:r>
          </w:p>
        </w:tc>
      </w:tr>
      <w:tr w:rsidR="00851B9E" w:rsidRPr="009E17C4" w:rsidTr="00947FE2">
        <w:tc>
          <w:tcPr>
            <w:tcW w:w="700" w:type="dxa"/>
          </w:tcPr>
          <w:p w:rsidR="00851B9E" w:rsidRPr="009E17C4" w:rsidRDefault="00851B9E" w:rsidP="003B2F23">
            <w:pPr>
              <w:rPr>
                <w:rFonts w:ascii="Times New Roman" w:hAnsi="Times New Roman" w:cs="Times New Roman"/>
                <w:sz w:val="28"/>
                <w:szCs w:val="28"/>
              </w:rPr>
            </w:pPr>
            <w:r>
              <w:rPr>
                <w:rFonts w:ascii="Times New Roman" w:hAnsi="Times New Roman" w:cs="Times New Roman"/>
                <w:sz w:val="28"/>
                <w:szCs w:val="28"/>
              </w:rPr>
              <w:t>2</w:t>
            </w:r>
          </w:p>
        </w:tc>
        <w:tc>
          <w:tcPr>
            <w:tcW w:w="1382" w:type="dxa"/>
          </w:tcPr>
          <w:p w:rsidR="00851B9E" w:rsidRPr="009E17C4" w:rsidRDefault="00851B9E" w:rsidP="003B2F23">
            <w:pPr>
              <w:rPr>
                <w:rFonts w:ascii="Times New Roman" w:hAnsi="Times New Roman" w:cs="Times New Roman"/>
                <w:sz w:val="28"/>
                <w:szCs w:val="28"/>
              </w:rPr>
            </w:pPr>
            <w:r>
              <w:rPr>
                <w:rFonts w:ascii="Times New Roman" w:hAnsi="Times New Roman" w:cs="Times New Roman"/>
                <w:sz w:val="28"/>
                <w:szCs w:val="28"/>
              </w:rPr>
              <w:t>07.12</w:t>
            </w:r>
          </w:p>
        </w:tc>
        <w:tc>
          <w:tcPr>
            <w:tcW w:w="3682" w:type="dxa"/>
          </w:tcPr>
          <w:p w:rsidR="00851B9E" w:rsidRPr="009E17C4" w:rsidRDefault="00851B9E" w:rsidP="003B2F23">
            <w:pPr>
              <w:rPr>
                <w:rFonts w:ascii="Times New Roman" w:hAnsi="Times New Roman" w:cs="Times New Roman"/>
                <w:sz w:val="28"/>
                <w:szCs w:val="28"/>
              </w:rPr>
            </w:pPr>
            <w:r>
              <w:rPr>
                <w:rFonts w:ascii="Times New Roman" w:hAnsi="Times New Roman" w:cs="Times New Roman"/>
                <w:sz w:val="28"/>
                <w:szCs w:val="28"/>
              </w:rPr>
              <w:t>Перегляд  і обговорення відеороликів «Конвенція про права дитини» та «Декларація прав дитини»</w:t>
            </w:r>
          </w:p>
        </w:tc>
        <w:tc>
          <w:tcPr>
            <w:tcW w:w="1091" w:type="dxa"/>
          </w:tcPr>
          <w:p w:rsidR="00851B9E" w:rsidRPr="009E17C4" w:rsidRDefault="00851B9E" w:rsidP="003B2F23">
            <w:pPr>
              <w:rPr>
                <w:rFonts w:ascii="Times New Roman" w:hAnsi="Times New Roman" w:cs="Times New Roman"/>
                <w:sz w:val="28"/>
                <w:szCs w:val="28"/>
              </w:rPr>
            </w:pPr>
            <w:r>
              <w:rPr>
                <w:rFonts w:ascii="Times New Roman" w:hAnsi="Times New Roman" w:cs="Times New Roman"/>
                <w:sz w:val="28"/>
                <w:szCs w:val="28"/>
              </w:rPr>
              <w:t>9-11</w:t>
            </w:r>
          </w:p>
        </w:tc>
        <w:tc>
          <w:tcPr>
            <w:tcW w:w="3000" w:type="dxa"/>
          </w:tcPr>
          <w:p w:rsidR="00851B9E" w:rsidRDefault="00947FE2" w:rsidP="003B2F23">
            <w:pPr>
              <w:rPr>
                <w:rFonts w:ascii="Times New Roman" w:hAnsi="Times New Roman" w:cs="Times New Roman"/>
                <w:sz w:val="28"/>
                <w:szCs w:val="28"/>
              </w:rPr>
            </w:pPr>
            <w:r>
              <w:rPr>
                <w:rFonts w:ascii="Times New Roman" w:hAnsi="Times New Roman" w:cs="Times New Roman"/>
                <w:sz w:val="28"/>
                <w:szCs w:val="28"/>
              </w:rPr>
              <w:t xml:space="preserve">Вчитель правознавства, </w:t>
            </w:r>
          </w:p>
          <w:p w:rsidR="00947FE2" w:rsidRPr="009E17C4" w:rsidRDefault="00947FE2" w:rsidP="003B2F23">
            <w:pPr>
              <w:rPr>
                <w:rFonts w:ascii="Times New Roman" w:hAnsi="Times New Roman" w:cs="Times New Roman"/>
                <w:sz w:val="28"/>
                <w:szCs w:val="28"/>
              </w:rPr>
            </w:pPr>
            <w:r>
              <w:rPr>
                <w:rFonts w:ascii="Times New Roman" w:hAnsi="Times New Roman" w:cs="Times New Roman"/>
                <w:sz w:val="28"/>
                <w:szCs w:val="28"/>
              </w:rPr>
              <w:t>Соціальний педагог</w:t>
            </w:r>
          </w:p>
        </w:tc>
      </w:tr>
      <w:tr w:rsidR="00851B9E" w:rsidRPr="009E17C4" w:rsidTr="00947FE2">
        <w:tc>
          <w:tcPr>
            <w:tcW w:w="700" w:type="dxa"/>
          </w:tcPr>
          <w:p w:rsidR="00851B9E" w:rsidRPr="009E17C4" w:rsidRDefault="00851B9E" w:rsidP="003B2F23">
            <w:pPr>
              <w:rPr>
                <w:rFonts w:ascii="Times New Roman" w:hAnsi="Times New Roman" w:cs="Times New Roman"/>
                <w:sz w:val="28"/>
                <w:szCs w:val="28"/>
              </w:rPr>
            </w:pPr>
            <w:r>
              <w:rPr>
                <w:rFonts w:ascii="Times New Roman" w:hAnsi="Times New Roman" w:cs="Times New Roman"/>
                <w:sz w:val="28"/>
                <w:szCs w:val="28"/>
              </w:rPr>
              <w:t>3</w:t>
            </w:r>
          </w:p>
        </w:tc>
        <w:tc>
          <w:tcPr>
            <w:tcW w:w="1382" w:type="dxa"/>
          </w:tcPr>
          <w:p w:rsidR="00851B9E" w:rsidRPr="009E17C4" w:rsidRDefault="00851B9E" w:rsidP="003B2F23">
            <w:pPr>
              <w:rPr>
                <w:rFonts w:ascii="Times New Roman" w:hAnsi="Times New Roman" w:cs="Times New Roman"/>
                <w:sz w:val="28"/>
                <w:szCs w:val="28"/>
              </w:rPr>
            </w:pPr>
            <w:r>
              <w:rPr>
                <w:rFonts w:ascii="Times New Roman" w:hAnsi="Times New Roman" w:cs="Times New Roman"/>
                <w:sz w:val="28"/>
                <w:szCs w:val="28"/>
              </w:rPr>
              <w:t>07.12</w:t>
            </w:r>
          </w:p>
        </w:tc>
        <w:tc>
          <w:tcPr>
            <w:tcW w:w="3682" w:type="dxa"/>
          </w:tcPr>
          <w:p w:rsidR="00851B9E" w:rsidRPr="009E17C4" w:rsidRDefault="00851B9E" w:rsidP="003B2F23">
            <w:pPr>
              <w:rPr>
                <w:rFonts w:ascii="Times New Roman" w:hAnsi="Times New Roman" w:cs="Times New Roman"/>
                <w:sz w:val="28"/>
                <w:szCs w:val="28"/>
              </w:rPr>
            </w:pPr>
            <w:r>
              <w:rPr>
                <w:rFonts w:ascii="Times New Roman" w:hAnsi="Times New Roman" w:cs="Times New Roman"/>
                <w:sz w:val="28"/>
                <w:szCs w:val="28"/>
              </w:rPr>
              <w:t xml:space="preserve">Конкурс презентацій «Історичний </w:t>
            </w:r>
            <w:proofErr w:type="spellStart"/>
            <w:r>
              <w:rPr>
                <w:rFonts w:ascii="Times New Roman" w:hAnsi="Times New Roman" w:cs="Times New Roman"/>
                <w:sz w:val="28"/>
                <w:szCs w:val="28"/>
              </w:rPr>
              <w:t>діяч-</w:t>
            </w:r>
            <w:proofErr w:type="spellEnd"/>
            <w:r>
              <w:rPr>
                <w:rFonts w:ascii="Times New Roman" w:hAnsi="Times New Roman" w:cs="Times New Roman"/>
                <w:sz w:val="28"/>
                <w:szCs w:val="28"/>
              </w:rPr>
              <w:t xml:space="preserve"> мій кумир»</w:t>
            </w:r>
          </w:p>
        </w:tc>
        <w:tc>
          <w:tcPr>
            <w:tcW w:w="1091" w:type="dxa"/>
          </w:tcPr>
          <w:p w:rsidR="00851B9E" w:rsidRPr="009E17C4" w:rsidRDefault="00851B9E" w:rsidP="003B2F23">
            <w:pPr>
              <w:rPr>
                <w:rFonts w:ascii="Times New Roman" w:hAnsi="Times New Roman" w:cs="Times New Roman"/>
                <w:sz w:val="28"/>
                <w:szCs w:val="28"/>
              </w:rPr>
            </w:pPr>
            <w:r>
              <w:rPr>
                <w:rFonts w:ascii="Times New Roman" w:hAnsi="Times New Roman" w:cs="Times New Roman"/>
                <w:sz w:val="28"/>
                <w:szCs w:val="28"/>
              </w:rPr>
              <w:t>11</w:t>
            </w:r>
          </w:p>
        </w:tc>
        <w:tc>
          <w:tcPr>
            <w:tcW w:w="3000" w:type="dxa"/>
          </w:tcPr>
          <w:p w:rsidR="00851B9E" w:rsidRPr="009E17C4" w:rsidRDefault="00947FE2" w:rsidP="003B2F23">
            <w:pPr>
              <w:rPr>
                <w:rFonts w:ascii="Times New Roman" w:hAnsi="Times New Roman" w:cs="Times New Roman"/>
                <w:sz w:val="28"/>
                <w:szCs w:val="28"/>
              </w:rPr>
            </w:pPr>
            <w:r>
              <w:rPr>
                <w:rFonts w:ascii="Times New Roman" w:hAnsi="Times New Roman" w:cs="Times New Roman"/>
                <w:sz w:val="28"/>
                <w:szCs w:val="28"/>
              </w:rPr>
              <w:t>Вчитель історії</w:t>
            </w:r>
          </w:p>
        </w:tc>
      </w:tr>
      <w:tr w:rsidR="00851B9E" w:rsidRPr="009E17C4" w:rsidTr="00947FE2">
        <w:tc>
          <w:tcPr>
            <w:tcW w:w="700" w:type="dxa"/>
          </w:tcPr>
          <w:p w:rsidR="00851B9E" w:rsidRPr="009E17C4" w:rsidRDefault="00851B9E" w:rsidP="003B2F23">
            <w:pPr>
              <w:rPr>
                <w:rFonts w:ascii="Times New Roman" w:hAnsi="Times New Roman" w:cs="Times New Roman"/>
                <w:sz w:val="28"/>
                <w:szCs w:val="28"/>
              </w:rPr>
            </w:pPr>
            <w:r>
              <w:rPr>
                <w:rFonts w:ascii="Times New Roman" w:hAnsi="Times New Roman" w:cs="Times New Roman"/>
                <w:sz w:val="28"/>
                <w:szCs w:val="28"/>
              </w:rPr>
              <w:t>4</w:t>
            </w:r>
          </w:p>
        </w:tc>
        <w:tc>
          <w:tcPr>
            <w:tcW w:w="1382" w:type="dxa"/>
          </w:tcPr>
          <w:p w:rsidR="00851B9E" w:rsidRPr="009E17C4" w:rsidRDefault="00851B9E" w:rsidP="003B2F23">
            <w:pPr>
              <w:rPr>
                <w:rFonts w:ascii="Times New Roman" w:hAnsi="Times New Roman" w:cs="Times New Roman"/>
                <w:sz w:val="28"/>
                <w:szCs w:val="28"/>
              </w:rPr>
            </w:pPr>
            <w:r>
              <w:rPr>
                <w:rFonts w:ascii="Times New Roman" w:hAnsi="Times New Roman" w:cs="Times New Roman"/>
                <w:sz w:val="28"/>
                <w:szCs w:val="28"/>
              </w:rPr>
              <w:t>08.12</w:t>
            </w:r>
          </w:p>
        </w:tc>
        <w:tc>
          <w:tcPr>
            <w:tcW w:w="3682" w:type="dxa"/>
          </w:tcPr>
          <w:p w:rsidR="00851B9E" w:rsidRPr="009E17C4" w:rsidRDefault="00851B9E" w:rsidP="003B2F23">
            <w:pPr>
              <w:rPr>
                <w:rFonts w:ascii="Times New Roman" w:hAnsi="Times New Roman" w:cs="Times New Roman"/>
                <w:sz w:val="28"/>
                <w:szCs w:val="28"/>
              </w:rPr>
            </w:pPr>
            <w:r>
              <w:rPr>
                <w:rFonts w:ascii="Times New Roman" w:hAnsi="Times New Roman" w:cs="Times New Roman"/>
                <w:sz w:val="28"/>
                <w:szCs w:val="28"/>
              </w:rPr>
              <w:t>Конкурс презентацій «Прояви української ідентичності»</w:t>
            </w:r>
          </w:p>
        </w:tc>
        <w:tc>
          <w:tcPr>
            <w:tcW w:w="1091" w:type="dxa"/>
          </w:tcPr>
          <w:p w:rsidR="00851B9E" w:rsidRPr="009E17C4" w:rsidRDefault="00851B9E" w:rsidP="003B2F23">
            <w:pPr>
              <w:rPr>
                <w:rFonts w:ascii="Times New Roman" w:hAnsi="Times New Roman" w:cs="Times New Roman"/>
                <w:sz w:val="28"/>
                <w:szCs w:val="28"/>
              </w:rPr>
            </w:pPr>
            <w:r>
              <w:rPr>
                <w:rFonts w:ascii="Times New Roman" w:hAnsi="Times New Roman" w:cs="Times New Roman"/>
                <w:sz w:val="28"/>
                <w:szCs w:val="28"/>
              </w:rPr>
              <w:t>10</w:t>
            </w:r>
          </w:p>
        </w:tc>
        <w:tc>
          <w:tcPr>
            <w:tcW w:w="3000" w:type="dxa"/>
          </w:tcPr>
          <w:p w:rsidR="00851B9E" w:rsidRPr="009E17C4" w:rsidRDefault="00947FE2" w:rsidP="003B2F23">
            <w:pPr>
              <w:rPr>
                <w:rFonts w:ascii="Times New Roman" w:hAnsi="Times New Roman" w:cs="Times New Roman"/>
                <w:sz w:val="28"/>
                <w:szCs w:val="28"/>
              </w:rPr>
            </w:pPr>
            <w:r>
              <w:rPr>
                <w:rFonts w:ascii="Times New Roman" w:hAnsi="Times New Roman" w:cs="Times New Roman"/>
                <w:sz w:val="28"/>
                <w:szCs w:val="28"/>
              </w:rPr>
              <w:t>Вчитель історії</w:t>
            </w:r>
          </w:p>
        </w:tc>
      </w:tr>
      <w:tr w:rsidR="00851B9E" w:rsidRPr="009E17C4" w:rsidTr="00947FE2">
        <w:tc>
          <w:tcPr>
            <w:tcW w:w="700" w:type="dxa"/>
          </w:tcPr>
          <w:p w:rsidR="00851B9E" w:rsidRPr="009E17C4" w:rsidRDefault="004C4946" w:rsidP="003B2F23">
            <w:pPr>
              <w:rPr>
                <w:rFonts w:ascii="Times New Roman" w:hAnsi="Times New Roman" w:cs="Times New Roman"/>
                <w:sz w:val="28"/>
                <w:szCs w:val="28"/>
              </w:rPr>
            </w:pPr>
            <w:r>
              <w:rPr>
                <w:rFonts w:ascii="Times New Roman" w:hAnsi="Times New Roman" w:cs="Times New Roman"/>
                <w:sz w:val="28"/>
                <w:szCs w:val="28"/>
              </w:rPr>
              <w:t>5</w:t>
            </w:r>
          </w:p>
        </w:tc>
        <w:tc>
          <w:tcPr>
            <w:tcW w:w="1382" w:type="dxa"/>
          </w:tcPr>
          <w:p w:rsidR="00851B9E" w:rsidRPr="009E17C4" w:rsidRDefault="00851B9E" w:rsidP="003B2F23">
            <w:pPr>
              <w:rPr>
                <w:rFonts w:ascii="Times New Roman" w:hAnsi="Times New Roman" w:cs="Times New Roman"/>
                <w:sz w:val="28"/>
                <w:szCs w:val="28"/>
              </w:rPr>
            </w:pPr>
            <w:r>
              <w:rPr>
                <w:rFonts w:ascii="Times New Roman" w:hAnsi="Times New Roman" w:cs="Times New Roman"/>
                <w:sz w:val="28"/>
                <w:szCs w:val="28"/>
              </w:rPr>
              <w:t>06.12</w:t>
            </w:r>
          </w:p>
        </w:tc>
        <w:tc>
          <w:tcPr>
            <w:tcW w:w="3682" w:type="dxa"/>
          </w:tcPr>
          <w:p w:rsidR="00851B9E" w:rsidRPr="009E17C4" w:rsidRDefault="00851B9E" w:rsidP="003B2F23">
            <w:pPr>
              <w:rPr>
                <w:rFonts w:ascii="Times New Roman" w:hAnsi="Times New Roman" w:cs="Times New Roman"/>
                <w:sz w:val="28"/>
                <w:szCs w:val="28"/>
              </w:rPr>
            </w:pPr>
            <w:r>
              <w:rPr>
                <w:rFonts w:ascii="Times New Roman" w:hAnsi="Times New Roman" w:cs="Times New Roman"/>
                <w:sz w:val="28"/>
                <w:szCs w:val="28"/>
              </w:rPr>
              <w:t>Поетична вітальня «Харківщина – моя Батьківщина»</w:t>
            </w:r>
          </w:p>
        </w:tc>
        <w:tc>
          <w:tcPr>
            <w:tcW w:w="1091" w:type="dxa"/>
          </w:tcPr>
          <w:p w:rsidR="00851B9E" w:rsidRPr="009E17C4" w:rsidRDefault="00851B9E" w:rsidP="003B2F23">
            <w:pPr>
              <w:rPr>
                <w:rFonts w:ascii="Times New Roman" w:hAnsi="Times New Roman" w:cs="Times New Roman"/>
                <w:sz w:val="28"/>
                <w:szCs w:val="28"/>
              </w:rPr>
            </w:pPr>
            <w:r>
              <w:rPr>
                <w:rFonts w:ascii="Times New Roman" w:hAnsi="Times New Roman" w:cs="Times New Roman"/>
                <w:sz w:val="28"/>
                <w:szCs w:val="28"/>
              </w:rPr>
              <w:t>5-6,</w:t>
            </w:r>
            <w:r w:rsidR="00947FE2">
              <w:rPr>
                <w:rFonts w:ascii="Times New Roman" w:hAnsi="Times New Roman" w:cs="Times New Roman"/>
                <w:sz w:val="28"/>
                <w:szCs w:val="28"/>
              </w:rPr>
              <w:t>8,</w:t>
            </w:r>
            <w:r>
              <w:rPr>
                <w:rFonts w:ascii="Times New Roman" w:hAnsi="Times New Roman" w:cs="Times New Roman"/>
                <w:sz w:val="28"/>
                <w:szCs w:val="28"/>
              </w:rPr>
              <w:t>9</w:t>
            </w:r>
          </w:p>
        </w:tc>
        <w:tc>
          <w:tcPr>
            <w:tcW w:w="3000" w:type="dxa"/>
          </w:tcPr>
          <w:p w:rsidR="00851B9E" w:rsidRPr="009E17C4" w:rsidRDefault="00947FE2" w:rsidP="003B2F23">
            <w:pPr>
              <w:rPr>
                <w:rFonts w:ascii="Times New Roman" w:hAnsi="Times New Roman" w:cs="Times New Roman"/>
                <w:sz w:val="28"/>
                <w:szCs w:val="28"/>
              </w:rPr>
            </w:pPr>
            <w:r>
              <w:rPr>
                <w:rFonts w:ascii="Times New Roman" w:hAnsi="Times New Roman" w:cs="Times New Roman"/>
                <w:sz w:val="28"/>
                <w:szCs w:val="28"/>
              </w:rPr>
              <w:t>Вчитель  курсу «</w:t>
            </w:r>
            <w:proofErr w:type="spellStart"/>
            <w:r>
              <w:rPr>
                <w:rFonts w:ascii="Times New Roman" w:hAnsi="Times New Roman" w:cs="Times New Roman"/>
                <w:sz w:val="28"/>
                <w:szCs w:val="28"/>
              </w:rPr>
              <w:t>Харківщинознавство</w:t>
            </w:r>
            <w:proofErr w:type="spellEnd"/>
            <w:r>
              <w:rPr>
                <w:rFonts w:ascii="Times New Roman" w:hAnsi="Times New Roman" w:cs="Times New Roman"/>
                <w:sz w:val="28"/>
                <w:szCs w:val="28"/>
              </w:rPr>
              <w:t>»</w:t>
            </w:r>
          </w:p>
        </w:tc>
      </w:tr>
    </w:tbl>
    <w:p w:rsidR="001C5469" w:rsidRDefault="001C5469" w:rsidP="001E13B2">
      <w:pPr>
        <w:rPr>
          <w:rFonts w:ascii="Times New Roman" w:hAnsi="Times New Roman" w:cs="Times New Roman"/>
          <w:sz w:val="28"/>
          <w:szCs w:val="28"/>
        </w:rPr>
      </w:pPr>
    </w:p>
    <w:p w:rsidR="001C5469" w:rsidRPr="00851B9E" w:rsidRDefault="00947FE2" w:rsidP="001E13B2">
      <w:pPr>
        <w:rPr>
          <w:rFonts w:ascii="Times New Roman" w:hAnsi="Times New Roman" w:cs="Times New Roman"/>
          <w:sz w:val="28"/>
          <w:szCs w:val="28"/>
        </w:rPr>
      </w:pPr>
      <w:r>
        <w:rPr>
          <w:rFonts w:ascii="Times New Roman" w:hAnsi="Times New Roman" w:cs="Times New Roman"/>
          <w:sz w:val="28"/>
          <w:szCs w:val="28"/>
        </w:rPr>
        <w:t>Звіт про тиждень</w:t>
      </w:r>
    </w:p>
    <w:p w:rsidR="00851B9E" w:rsidRPr="00851B9E" w:rsidRDefault="00851B9E" w:rsidP="00851B9E">
      <w:pPr>
        <w:rPr>
          <w:rFonts w:ascii="Times New Roman" w:hAnsi="Times New Roman" w:cs="Times New Roman"/>
          <w:sz w:val="28"/>
          <w:szCs w:val="28"/>
        </w:rPr>
      </w:pPr>
      <w:r w:rsidRPr="00851B9E">
        <w:rPr>
          <w:rFonts w:ascii="Times New Roman" w:hAnsi="Times New Roman" w:cs="Times New Roman"/>
          <w:sz w:val="28"/>
          <w:szCs w:val="28"/>
        </w:rPr>
        <w:t xml:space="preserve">Тиждень </w:t>
      </w:r>
      <w:r w:rsidR="00947FE2">
        <w:rPr>
          <w:rFonts w:ascii="Times New Roman" w:hAnsi="Times New Roman" w:cs="Times New Roman"/>
          <w:sz w:val="28"/>
          <w:szCs w:val="28"/>
        </w:rPr>
        <w:t xml:space="preserve">історії та правознавства </w:t>
      </w:r>
      <w:r w:rsidRPr="00851B9E">
        <w:rPr>
          <w:rFonts w:ascii="Times New Roman" w:hAnsi="Times New Roman" w:cs="Times New Roman"/>
          <w:sz w:val="28"/>
          <w:szCs w:val="28"/>
        </w:rPr>
        <w:t>проводився з 04.12.23 р. по  08.12.23р. відповідно до шкільного плану</w:t>
      </w:r>
    </w:p>
    <w:p w:rsidR="001C5469" w:rsidRPr="00851B9E" w:rsidRDefault="00851B9E" w:rsidP="001E13B2">
      <w:pPr>
        <w:rPr>
          <w:rFonts w:ascii="Times New Roman" w:hAnsi="Times New Roman" w:cs="Times New Roman"/>
          <w:sz w:val="28"/>
          <w:szCs w:val="28"/>
        </w:rPr>
      </w:pPr>
      <w:r w:rsidRPr="00851B9E">
        <w:rPr>
          <w:rFonts w:ascii="Times New Roman" w:hAnsi="Times New Roman" w:cs="Times New Roman"/>
          <w:sz w:val="28"/>
          <w:szCs w:val="28"/>
        </w:rPr>
        <w:t xml:space="preserve">Розпочався тиждень загальношкільною </w:t>
      </w:r>
      <w:proofErr w:type="spellStart"/>
      <w:r w:rsidRPr="00851B9E">
        <w:rPr>
          <w:rFonts w:ascii="Times New Roman" w:hAnsi="Times New Roman" w:cs="Times New Roman"/>
          <w:sz w:val="28"/>
          <w:szCs w:val="28"/>
        </w:rPr>
        <w:t>відеолінійкою</w:t>
      </w:r>
      <w:proofErr w:type="spellEnd"/>
      <w:r w:rsidRPr="00851B9E">
        <w:rPr>
          <w:rFonts w:ascii="Times New Roman" w:hAnsi="Times New Roman" w:cs="Times New Roman"/>
          <w:sz w:val="28"/>
          <w:szCs w:val="28"/>
        </w:rPr>
        <w:t xml:space="preserve"> «Мораль і право, </w:t>
      </w:r>
      <w:proofErr w:type="spellStart"/>
      <w:r w:rsidRPr="00851B9E">
        <w:rPr>
          <w:rFonts w:ascii="Times New Roman" w:hAnsi="Times New Roman" w:cs="Times New Roman"/>
          <w:sz w:val="28"/>
          <w:szCs w:val="28"/>
        </w:rPr>
        <w:t>право</w:t>
      </w:r>
      <w:proofErr w:type="spellEnd"/>
      <w:r w:rsidRPr="00851B9E">
        <w:rPr>
          <w:rFonts w:ascii="Times New Roman" w:hAnsi="Times New Roman" w:cs="Times New Roman"/>
          <w:sz w:val="28"/>
          <w:szCs w:val="28"/>
        </w:rPr>
        <w:t xml:space="preserve"> і закон – рушійні сили для життя людини», на якій група учнів 8-11 класів розповіла що за наука історія і навіщо її треба вивчати. Учнів з початком тижня історії та правознавства привітала Феміда – муза юстиції, Богиня Правосуддя. Також був оголошений план проведення тижня.</w:t>
      </w:r>
    </w:p>
    <w:p w:rsidR="00BC12D4" w:rsidRDefault="00BC12D4" w:rsidP="00795D78">
      <w:pPr>
        <w:rPr>
          <w:rFonts w:ascii="Times New Roman" w:hAnsi="Times New Roman" w:cs="Times New Roman"/>
          <w:b/>
          <w:color w:val="FF0000"/>
        </w:rPr>
      </w:pPr>
    </w:p>
    <w:p w:rsidR="001C5469" w:rsidRPr="00851B9E" w:rsidRDefault="001C5469" w:rsidP="00795D78">
      <w:pPr>
        <w:rPr>
          <w:rFonts w:ascii="Times New Roman" w:hAnsi="Times New Roman" w:cs="Times New Roman"/>
          <w:b/>
          <w:color w:val="FF0000"/>
        </w:rPr>
      </w:pPr>
      <w:r w:rsidRPr="00851B9E">
        <w:rPr>
          <w:rFonts w:ascii="Times New Roman" w:hAnsi="Times New Roman" w:cs="Times New Roman"/>
          <w:b/>
          <w:color w:val="FF0000"/>
        </w:rPr>
        <w:t>К</w:t>
      </w:r>
      <w:r w:rsidR="000E2C4B" w:rsidRPr="00851B9E">
        <w:rPr>
          <w:rFonts w:ascii="Times New Roman" w:hAnsi="Times New Roman" w:cs="Times New Roman"/>
          <w:b/>
          <w:color w:val="FF0000"/>
        </w:rPr>
        <w:t xml:space="preserve">нижкова </w:t>
      </w:r>
      <w:proofErr w:type="spellStart"/>
      <w:r w:rsidR="000E2C4B" w:rsidRPr="00851B9E">
        <w:rPr>
          <w:rFonts w:ascii="Times New Roman" w:hAnsi="Times New Roman" w:cs="Times New Roman"/>
          <w:b/>
          <w:color w:val="FF0000"/>
        </w:rPr>
        <w:t>відеовиставка</w:t>
      </w:r>
      <w:proofErr w:type="spellEnd"/>
      <w:r w:rsidR="000E2C4B" w:rsidRPr="00851B9E">
        <w:rPr>
          <w:rFonts w:ascii="Times New Roman" w:hAnsi="Times New Roman" w:cs="Times New Roman"/>
          <w:b/>
          <w:color w:val="FF0000"/>
        </w:rPr>
        <w:t xml:space="preserve">  «Герої історії»</w:t>
      </w:r>
      <w:r w:rsidR="000E2C4B" w:rsidRPr="00851B9E">
        <w:rPr>
          <w:rFonts w:ascii="Times New Roman" w:hAnsi="Times New Roman" w:cs="Times New Roman"/>
          <w:b/>
          <w:color w:val="FF0000"/>
        </w:rPr>
        <w:tab/>
      </w:r>
    </w:p>
    <w:p w:rsidR="00795D78" w:rsidRPr="00851B9E" w:rsidRDefault="00795D78" w:rsidP="00795D78">
      <w:pPr>
        <w:rPr>
          <w:rFonts w:ascii="Times New Roman" w:hAnsi="Times New Roman" w:cs="Times New Roman"/>
          <w:b/>
        </w:rPr>
      </w:pPr>
      <w:r w:rsidRPr="00851B9E">
        <w:rPr>
          <w:rFonts w:ascii="Times New Roman" w:hAnsi="Times New Roman" w:cs="Times New Roman"/>
          <w:b/>
        </w:rPr>
        <w:t>Мета:</w:t>
      </w:r>
    </w:p>
    <w:p w:rsidR="00795D78" w:rsidRPr="00851B9E" w:rsidRDefault="00795D78" w:rsidP="00795D78">
      <w:pPr>
        <w:pStyle w:val="a6"/>
        <w:numPr>
          <w:ilvl w:val="0"/>
          <w:numId w:val="1"/>
        </w:numPr>
        <w:rPr>
          <w:rFonts w:ascii="Times New Roman" w:hAnsi="Times New Roman" w:cs="Times New Roman"/>
        </w:rPr>
      </w:pPr>
      <w:r w:rsidRPr="00851B9E">
        <w:rPr>
          <w:rFonts w:ascii="Times New Roman" w:hAnsi="Times New Roman" w:cs="Times New Roman"/>
        </w:rPr>
        <w:t>поглиблення знань учнів про діячів України, які боролись за її незалежність;</w:t>
      </w:r>
    </w:p>
    <w:p w:rsidR="00795D78" w:rsidRPr="00851B9E" w:rsidRDefault="00795D78" w:rsidP="00795D78">
      <w:pPr>
        <w:pStyle w:val="a6"/>
        <w:numPr>
          <w:ilvl w:val="0"/>
          <w:numId w:val="1"/>
        </w:numPr>
        <w:rPr>
          <w:rFonts w:ascii="Times New Roman" w:hAnsi="Times New Roman" w:cs="Times New Roman"/>
        </w:rPr>
      </w:pPr>
      <w:r w:rsidRPr="00851B9E">
        <w:rPr>
          <w:rFonts w:ascii="Times New Roman" w:hAnsi="Times New Roman" w:cs="Times New Roman"/>
        </w:rPr>
        <w:t xml:space="preserve">виховання  поваги до українських захисників, до історичного минулого своєї держави, формування почуття патріотизму, толерантності, національної свідомості  </w:t>
      </w:r>
    </w:p>
    <w:p w:rsidR="00795D78" w:rsidRPr="00851B9E" w:rsidRDefault="000E2C4B" w:rsidP="00795D78">
      <w:pPr>
        <w:rPr>
          <w:rFonts w:ascii="Times New Roman" w:hAnsi="Times New Roman" w:cs="Times New Roman"/>
        </w:rPr>
      </w:pPr>
      <w:r w:rsidRPr="00851B9E">
        <w:rPr>
          <w:rFonts w:ascii="Times New Roman" w:hAnsi="Times New Roman" w:cs="Times New Roman"/>
        </w:rPr>
        <w:t xml:space="preserve"> Організатори - бібліотекар навчал</w:t>
      </w:r>
      <w:r w:rsidR="00947FE2">
        <w:rPr>
          <w:rFonts w:ascii="Times New Roman" w:hAnsi="Times New Roman" w:cs="Times New Roman"/>
        </w:rPr>
        <w:t xml:space="preserve">ьного закладу </w:t>
      </w:r>
      <w:r w:rsidRPr="00851B9E">
        <w:rPr>
          <w:rFonts w:ascii="Times New Roman" w:hAnsi="Times New Roman" w:cs="Times New Roman"/>
        </w:rPr>
        <w:t>та</w:t>
      </w:r>
      <w:r w:rsidR="00947FE2">
        <w:rPr>
          <w:rFonts w:ascii="Times New Roman" w:hAnsi="Times New Roman" w:cs="Times New Roman"/>
        </w:rPr>
        <w:t xml:space="preserve"> педагог-організатор </w:t>
      </w:r>
      <w:r w:rsidRPr="00851B9E">
        <w:rPr>
          <w:rFonts w:ascii="Times New Roman" w:hAnsi="Times New Roman" w:cs="Times New Roman"/>
        </w:rPr>
        <w:t xml:space="preserve">підібрали для перегляду </w:t>
      </w:r>
      <w:r w:rsidR="00795D78" w:rsidRPr="00851B9E">
        <w:rPr>
          <w:rFonts w:ascii="Times New Roman" w:hAnsi="Times New Roman" w:cs="Times New Roman"/>
        </w:rPr>
        <w:t xml:space="preserve">книги про життя і трагедію воїнів Української повстанської армії (УПА), відданих ідеї державності українських патріотів, про справжніх Героїв України. </w:t>
      </w:r>
    </w:p>
    <w:p w:rsidR="00795D78" w:rsidRPr="00851B9E" w:rsidRDefault="00795D78" w:rsidP="00795D78">
      <w:pPr>
        <w:rPr>
          <w:rFonts w:ascii="Times New Roman" w:hAnsi="Times New Roman" w:cs="Times New Roman"/>
        </w:rPr>
      </w:pPr>
      <w:proofErr w:type="spellStart"/>
      <w:r w:rsidRPr="00851B9E">
        <w:rPr>
          <w:rFonts w:ascii="Times New Roman" w:hAnsi="Times New Roman" w:cs="Times New Roman"/>
        </w:rPr>
        <w:t>Лебедь</w:t>
      </w:r>
      <w:proofErr w:type="spellEnd"/>
      <w:r w:rsidRPr="00851B9E">
        <w:rPr>
          <w:rFonts w:ascii="Times New Roman" w:hAnsi="Times New Roman" w:cs="Times New Roman"/>
        </w:rPr>
        <w:t xml:space="preserve"> Микола. УПА. Українська Повстанська Армія. ЇЇ ґенеза, ріст і дії у визвольній боротьбі українського народу за українську самостійну соборну державу / Микола </w:t>
      </w:r>
      <w:proofErr w:type="spellStart"/>
      <w:r w:rsidRPr="00851B9E">
        <w:rPr>
          <w:rFonts w:ascii="Times New Roman" w:hAnsi="Times New Roman" w:cs="Times New Roman"/>
        </w:rPr>
        <w:t>Лебедь</w:t>
      </w:r>
      <w:proofErr w:type="spellEnd"/>
      <w:r w:rsidRPr="00851B9E">
        <w:rPr>
          <w:rFonts w:ascii="Times New Roman" w:hAnsi="Times New Roman" w:cs="Times New Roman"/>
        </w:rPr>
        <w:t>. – I ч. – Німецька окупація України. – Івано-Франківськ: Нова Зоря,2012.– 160с.+32с.іл.</w:t>
      </w:r>
    </w:p>
    <w:p w:rsidR="00795D78" w:rsidRPr="00851B9E" w:rsidRDefault="00795D78" w:rsidP="00795D78">
      <w:pPr>
        <w:rPr>
          <w:rFonts w:ascii="Times New Roman" w:hAnsi="Times New Roman" w:cs="Times New Roman"/>
        </w:rPr>
      </w:pPr>
      <w:r w:rsidRPr="00851B9E">
        <w:rPr>
          <w:rFonts w:ascii="Times New Roman" w:hAnsi="Times New Roman" w:cs="Times New Roman"/>
        </w:rPr>
        <w:lastRenderedPageBreak/>
        <w:t xml:space="preserve">Перша частина писаної </w:t>
      </w:r>
      <w:proofErr w:type="spellStart"/>
      <w:r w:rsidRPr="00851B9E">
        <w:rPr>
          <w:rFonts w:ascii="Times New Roman" w:hAnsi="Times New Roman" w:cs="Times New Roman"/>
        </w:rPr>
        <w:t>хроніки</w:t>
      </w:r>
      <w:proofErr w:type="spellEnd"/>
      <w:r w:rsidRPr="00851B9E">
        <w:rPr>
          <w:rFonts w:ascii="Times New Roman" w:hAnsi="Times New Roman" w:cs="Times New Roman"/>
        </w:rPr>
        <w:t xml:space="preserve"> Української Повстанської Армії. Це не сенсаційний твір, не модерний роман. З </w:t>
      </w:r>
      <w:proofErr w:type="spellStart"/>
      <w:r w:rsidRPr="00851B9E">
        <w:rPr>
          <w:rFonts w:ascii="Times New Roman" w:hAnsi="Times New Roman" w:cs="Times New Roman"/>
        </w:rPr>
        <w:t>хроніки</w:t>
      </w:r>
      <w:proofErr w:type="spellEnd"/>
      <w:r w:rsidRPr="00851B9E">
        <w:rPr>
          <w:rFonts w:ascii="Times New Roman" w:hAnsi="Times New Roman" w:cs="Times New Roman"/>
        </w:rPr>
        <w:t xml:space="preserve"> говоритиме важка, правдива й геройська дійсність останніх років  визвольних змагань України. </w:t>
      </w:r>
      <w:proofErr w:type="spellStart"/>
      <w:r w:rsidRPr="00851B9E">
        <w:rPr>
          <w:rFonts w:ascii="Times New Roman" w:hAnsi="Times New Roman" w:cs="Times New Roman"/>
        </w:rPr>
        <w:t>Хроніку</w:t>
      </w:r>
      <w:proofErr w:type="spellEnd"/>
      <w:r w:rsidRPr="00851B9E">
        <w:rPr>
          <w:rFonts w:ascii="Times New Roman" w:hAnsi="Times New Roman" w:cs="Times New Roman"/>
        </w:rPr>
        <w:t xml:space="preserve"> УПА творили борці й герої, українські революціонери-самостійники і ввесь український народ. Видання розкриває правду про Україну, розкриває геройську сторінку нашого недавнього минулого. Вірно і об’єктивно подаючи факти, дати, документи, фотознімки відтворює той процес, що проходив в Україні, впродовж останніх бурхливих років визвольної боротьби. Автор </w:t>
      </w:r>
      <w:proofErr w:type="spellStart"/>
      <w:r w:rsidRPr="00851B9E">
        <w:rPr>
          <w:rFonts w:ascii="Times New Roman" w:hAnsi="Times New Roman" w:cs="Times New Roman"/>
        </w:rPr>
        <w:t>хроніки</w:t>
      </w:r>
      <w:proofErr w:type="spellEnd"/>
      <w:r w:rsidRPr="00851B9E">
        <w:rPr>
          <w:rFonts w:ascii="Times New Roman" w:hAnsi="Times New Roman" w:cs="Times New Roman"/>
        </w:rPr>
        <w:t xml:space="preserve"> помітна політична постать в українському житті, один з провідних членів Організації Українських Націоналістів, революційний діяч і невтомний організатор визвольно-революційного руху в Україні. Свою книгу Микола </w:t>
      </w:r>
      <w:proofErr w:type="spellStart"/>
      <w:r w:rsidRPr="00851B9E">
        <w:rPr>
          <w:rFonts w:ascii="Times New Roman" w:hAnsi="Times New Roman" w:cs="Times New Roman"/>
        </w:rPr>
        <w:t>Лебедь</w:t>
      </w:r>
      <w:proofErr w:type="spellEnd"/>
      <w:r w:rsidRPr="00851B9E">
        <w:rPr>
          <w:rFonts w:ascii="Times New Roman" w:hAnsi="Times New Roman" w:cs="Times New Roman"/>
        </w:rPr>
        <w:t xml:space="preserve"> присвячує  «Борцям за Українську Самостійну Соборну Державу минулого, теперішнього й майбутнього».</w:t>
      </w:r>
    </w:p>
    <w:p w:rsidR="00795D78" w:rsidRPr="00851B9E" w:rsidRDefault="00795D78" w:rsidP="00795D78">
      <w:pPr>
        <w:rPr>
          <w:rFonts w:ascii="Times New Roman" w:hAnsi="Times New Roman" w:cs="Times New Roman"/>
        </w:rPr>
      </w:pPr>
      <w:proofErr w:type="spellStart"/>
      <w:r w:rsidRPr="00851B9E">
        <w:rPr>
          <w:rFonts w:ascii="Times New Roman" w:hAnsi="Times New Roman" w:cs="Times New Roman"/>
        </w:rPr>
        <w:t>Бурнашов</w:t>
      </w:r>
      <w:proofErr w:type="spellEnd"/>
      <w:r w:rsidRPr="00851B9E">
        <w:rPr>
          <w:rFonts w:ascii="Times New Roman" w:hAnsi="Times New Roman" w:cs="Times New Roman"/>
        </w:rPr>
        <w:t xml:space="preserve"> Геннадій. Полководець УПА / Геннадій </w:t>
      </w:r>
      <w:proofErr w:type="spellStart"/>
      <w:r w:rsidRPr="00851B9E">
        <w:rPr>
          <w:rFonts w:ascii="Times New Roman" w:hAnsi="Times New Roman" w:cs="Times New Roman"/>
        </w:rPr>
        <w:t>Бурнашов</w:t>
      </w:r>
      <w:proofErr w:type="spellEnd"/>
      <w:r w:rsidRPr="00851B9E">
        <w:rPr>
          <w:rFonts w:ascii="Times New Roman" w:hAnsi="Times New Roman" w:cs="Times New Roman"/>
        </w:rPr>
        <w:t xml:space="preserve">. – вид. перероб., </w:t>
      </w:r>
      <w:proofErr w:type="spellStart"/>
      <w:r w:rsidRPr="00851B9E">
        <w:rPr>
          <w:rFonts w:ascii="Times New Roman" w:hAnsi="Times New Roman" w:cs="Times New Roman"/>
        </w:rPr>
        <w:t>доп</w:t>
      </w:r>
      <w:proofErr w:type="spellEnd"/>
      <w:r w:rsidRPr="00851B9E">
        <w:rPr>
          <w:rFonts w:ascii="Times New Roman" w:hAnsi="Times New Roman" w:cs="Times New Roman"/>
        </w:rPr>
        <w:t>. – Івано-Франківськ: ЛІК,1999. – 304с.</w:t>
      </w:r>
    </w:p>
    <w:p w:rsidR="00795D78" w:rsidRPr="00851B9E" w:rsidRDefault="00795D78" w:rsidP="00795D78">
      <w:pPr>
        <w:rPr>
          <w:rFonts w:ascii="Times New Roman" w:hAnsi="Times New Roman" w:cs="Times New Roman"/>
        </w:rPr>
      </w:pPr>
      <w:r w:rsidRPr="00851B9E">
        <w:rPr>
          <w:rFonts w:ascii="Times New Roman" w:hAnsi="Times New Roman" w:cs="Times New Roman"/>
        </w:rPr>
        <w:t xml:space="preserve">Автор книги Геннадій </w:t>
      </w:r>
      <w:proofErr w:type="spellStart"/>
      <w:r w:rsidRPr="00851B9E">
        <w:rPr>
          <w:rFonts w:ascii="Times New Roman" w:hAnsi="Times New Roman" w:cs="Times New Roman"/>
        </w:rPr>
        <w:t>Бурнашов</w:t>
      </w:r>
      <w:proofErr w:type="spellEnd"/>
      <w:r w:rsidRPr="00851B9E">
        <w:rPr>
          <w:rFonts w:ascii="Times New Roman" w:hAnsi="Times New Roman" w:cs="Times New Roman"/>
        </w:rPr>
        <w:t xml:space="preserve"> – росіянин, який народився в Казахстані, а десятирічним хлопчиком його привезли на Прикарпаття. Він пізнав істинну історію ОУН-УПА, глибоко вник в дух того часу, вивчив відповідні матеріали та осмислив розповіді учасників і свідків тих героїчно-драматичних подій, що сколихнули його душу, запалили думки, спонукали до вироблення об’єктивної оцінки складного періоду в історичній долі галицького краю, України в цілому. Герой книги – Головнокомандуючий Української Повстанської Армії, генерал-хорунжий Роман Шухевич. Автор першим в український літературі довів і назвав його – українським полководцем, осмислив суть повстанської боротьби, відданість українській ідеї командирів і вояків Української Повстанської Армії. Спираючись на досі ще не відомі  документи, матеріали, письменник показує зворотній бік операції чекістів із захоплення Р. Шухевича та його побратимів, розповідає про вшанування його пам’яті. Через призму власного світосприйняття допомагає пізнати суть історичного явища УПА, на конкретних прикладах переконує, її слід вважати воюючою стороною у Другій світовій </w:t>
      </w:r>
      <w:proofErr w:type="spellStart"/>
      <w:r w:rsidRPr="00851B9E">
        <w:rPr>
          <w:rFonts w:ascii="Times New Roman" w:hAnsi="Times New Roman" w:cs="Times New Roman"/>
        </w:rPr>
        <w:t>війні.Книга</w:t>
      </w:r>
      <w:proofErr w:type="spellEnd"/>
      <w:r w:rsidRPr="00851B9E">
        <w:rPr>
          <w:rFonts w:ascii="Times New Roman" w:hAnsi="Times New Roman" w:cs="Times New Roman"/>
        </w:rPr>
        <w:t xml:space="preserve"> вийшла до 50-річчя від дня героїчної загибелі Романа Шухевича.</w:t>
      </w:r>
    </w:p>
    <w:p w:rsidR="000E2C4B" w:rsidRPr="00851B9E" w:rsidRDefault="00795D78" w:rsidP="00795D78">
      <w:pPr>
        <w:rPr>
          <w:rFonts w:ascii="Times New Roman" w:hAnsi="Times New Roman" w:cs="Times New Roman"/>
        </w:rPr>
      </w:pPr>
      <w:r w:rsidRPr="00851B9E">
        <w:rPr>
          <w:rFonts w:ascii="Times New Roman" w:hAnsi="Times New Roman" w:cs="Times New Roman"/>
        </w:rPr>
        <w:t>Українська повстанська армія – військово-політична формація українського визвольного руху. Заснована в кінці 1942 року, діяла до вересня 1949 року, після чого реорганізована в збройне підпілля, діяльність якого припинилася в середині 1950 року. Стратегічною метою діяльності УПА було відновлення української державності, відповідно боротьба розгорталася проти всіх держав, що намагалися завадити цьому.</w:t>
      </w:r>
    </w:p>
    <w:p w:rsidR="00851B9E" w:rsidRDefault="00851B9E" w:rsidP="00795D78">
      <w:pPr>
        <w:rPr>
          <w:rFonts w:ascii="Times New Roman" w:hAnsi="Times New Roman" w:cs="Times New Roman"/>
          <w:b/>
          <w:color w:val="FF0000"/>
        </w:rPr>
      </w:pPr>
    </w:p>
    <w:p w:rsidR="00076A66" w:rsidRPr="00851B9E" w:rsidRDefault="00076A66" w:rsidP="00795D78">
      <w:pPr>
        <w:rPr>
          <w:rFonts w:ascii="Times New Roman" w:hAnsi="Times New Roman" w:cs="Times New Roman"/>
          <w:b/>
          <w:color w:val="FF0000"/>
          <w:sz w:val="28"/>
          <w:szCs w:val="28"/>
        </w:rPr>
      </w:pPr>
      <w:r w:rsidRPr="00851B9E">
        <w:rPr>
          <w:rFonts w:ascii="Times New Roman" w:hAnsi="Times New Roman" w:cs="Times New Roman"/>
          <w:b/>
          <w:color w:val="FF0000"/>
          <w:sz w:val="28"/>
          <w:szCs w:val="28"/>
        </w:rPr>
        <w:t>П</w:t>
      </w:r>
      <w:r w:rsidR="00795D78" w:rsidRPr="00851B9E">
        <w:rPr>
          <w:rFonts w:ascii="Times New Roman" w:hAnsi="Times New Roman" w:cs="Times New Roman"/>
          <w:b/>
          <w:color w:val="FF0000"/>
          <w:sz w:val="28"/>
          <w:szCs w:val="28"/>
        </w:rPr>
        <w:t>рактикум «Портретна галерея історичних діячів»</w:t>
      </w:r>
      <w:r w:rsidR="00795D78" w:rsidRPr="00851B9E">
        <w:rPr>
          <w:rFonts w:ascii="Times New Roman" w:hAnsi="Times New Roman" w:cs="Times New Roman"/>
          <w:b/>
          <w:color w:val="FF0000"/>
          <w:sz w:val="28"/>
          <w:szCs w:val="28"/>
        </w:rPr>
        <w:tab/>
      </w:r>
      <w:r w:rsidR="00795D78" w:rsidRPr="00851B9E">
        <w:rPr>
          <w:rFonts w:ascii="Times New Roman" w:hAnsi="Times New Roman" w:cs="Times New Roman"/>
          <w:b/>
          <w:color w:val="FF0000"/>
          <w:sz w:val="28"/>
          <w:szCs w:val="28"/>
        </w:rPr>
        <w:tab/>
      </w:r>
    </w:p>
    <w:p w:rsidR="00957EB5" w:rsidRPr="00851B9E" w:rsidRDefault="00957EB5" w:rsidP="00795D78">
      <w:pPr>
        <w:rPr>
          <w:rFonts w:ascii="Times New Roman" w:hAnsi="Times New Roman" w:cs="Times New Roman"/>
          <w:b/>
          <w:sz w:val="28"/>
          <w:szCs w:val="28"/>
        </w:rPr>
      </w:pPr>
      <w:r w:rsidRPr="00851B9E">
        <w:rPr>
          <w:rFonts w:ascii="Times New Roman" w:hAnsi="Times New Roman" w:cs="Times New Roman"/>
          <w:b/>
          <w:sz w:val="28"/>
          <w:szCs w:val="28"/>
        </w:rPr>
        <w:t xml:space="preserve">Мета заходу: </w:t>
      </w:r>
    </w:p>
    <w:p w:rsidR="00957EB5" w:rsidRPr="00851B9E" w:rsidRDefault="00957EB5" w:rsidP="00957EB5">
      <w:pPr>
        <w:pStyle w:val="a6"/>
        <w:numPr>
          <w:ilvl w:val="0"/>
          <w:numId w:val="2"/>
        </w:numPr>
        <w:rPr>
          <w:rFonts w:ascii="Times New Roman" w:hAnsi="Times New Roman" w:cs="Times New Roman"/>
          <w:sz w:val="28"/>
          <w:szCs w:val="28"/>
        </w:rPr>
      </w:pPr>
      <w:r w:rsidRPr="00851B9E">
        <w:rPr>
          <w:rFonts w:ascii="Times New Roman" w:hAnsi="Times New Roman" w:cs="Times New Roman"/>
          <w:sz w:val="28"/>
          <w:szCs w:val="28"/>
        </w:rPr>
        <w:t xml:space="preserve">узагальнити рівень  знань і вмінь семикласників і </w:t>
      </w:r>
      <w:proofErr w:type="spellStart"/>
      <w:r w:rsidRPr="00851B9E">
        <w:rPr>
          <w:rFonts w:ascii="Times New Roman" w:hAnsi="Times New Roman" w:cs="Times New Roman"/>
          <w:sz w:val="28"/>
          <w:szCs w:val="28"/>
        </w:rPr>
        <w:t>одинадцятикласників</w:t>
      </w:r>
      <w:proofErr w:type="spellEnd"/>
      <w:r w:rsidRPr="00851B9E">
        <w:rPr>
          <w:rFonts w:ascii="Times New Roman" w:hAnsi="Times New Roman" w:cs="Times New Roman"/>
          <w:sz w:val="28"/>
          <w:szCs w:val="28"/>
        </w:rPr>
        <w:t xml:space="preserve"> з середньовічної  історії України ;</w:t>
      </w:r>
    </w:p>
    <w:p w:rsidR="00795D78" w:rsidRPr="00851B9E" w:rsidRDefault="00957EB5" w:rsidP="00957EB5">
      <w:pPr>
        <w:pStyle w:val="a6"/>
        <w:numPr>
          <w:ilvl w:val="0"/>
          <w:numId w:val="2"/>
        </w:numPr>
        <w:rPr>
          <w:rFonts w:ascii="Times New Roman" w:hAnsi="Times New Roman" w:cs="Times New Roman"/>
          <w:sz w:val="28"/>
          <w:szCs w:val="28"/>
        </w:rPr>
      </w:pPr>
      <w:r w:rsidRPr="00851B9E">
        <w:rPr>
          <w:rFonts w:ascii="Times New Roman" w:hAnsi="Times New Roman" w:cs="Times New Roman"/>
          <w:sz w:val="28"/>
          <w:szCs w:val="28"/>
        </w:rPr>
        <w:t xml:space="preserve"> розвивати уважність, кмітливість активізувати пізнавальну діяльність учнів, вчитися застосовувати набуті знання в нестандартній ситуації, підвищувати в учнів інтерес до предмету, розвивати здоровий дух суперництва та співробітництва, берегти пам'ять народу про історичне минуле.</w:t>
      </w:r>
    </w:p>
    <w:p w:rsidR="000E2C4B" w:rsidRPr="00851B9E" w:rsidRDefault="001C5469" w:rsidP="001C5469">
      <w:pPr>
        <w:pStyle w:val="a6"/>
        <w:numPr>
          <w:ilvl w:val="0"/>
          <w:numId w:val="2"/>
        </w:numPr>
        <w:rPr>
          <w:rFonts w:ascii="Times New Roman" w:hAnsi="Times New Roman" w:cs="Times New Roman"/>
          <w:sz w:val="28"/>
          <w:szCs w:val="28"/>
        </w:rPr>
      </w:pPr>
      <w:r w:rsidRPr="00851B9E">
        <w:rPr>
          <w:rFonts w:ascii="Times New Roman" w:hAnsi="Times New Roman" w:cs="Times New Roman"/>
          <w:sz w:val="28"/>
          <w:szCs w:val="28"/>
        </w:rPr>
        <w:t>Формувати громадянську компетентність здобувачів освіти</w:t>
      </w:r>
    </w:p>
    <w:p w:rsidR="00795D78" w:rsidRPr="00851B9E" w:rsidRDefault="00076A66" w:rsidP="000E2C4B">
      <w:pPr>
        <w:rPr>
          <w:rFonts w:ascii="Times New Roman" w:hAnsi="Times New Roman" w:cs="Times New Roman"/>
          <w:sz w:val="28"/>
          <w:szCs w:val="28"/>
        </w:rPr>
      </w:pPr>
      <w:r w:rsidRPr="00851B9E">
        <w:rPr>
          <w:rFonts w:ascii="Times New Roman" w:hAnsi="Times New Roman" w:cs="Times New Roman"/>
          <w:sz w:val="28"/>
          <w:szCs w:val="28"/>
        </w:rPr>
        <w:lastRenderedPageBreak/>
        <w:t>Захід був організований викладачем історії для здобувачів освіти 7 і 11 класів. Матеріал для нього був підібраний згідно Програми ЗНО і складався із декількох турів:</w:t>
      </w:r>
    </w:p>
    <w:p w:rsidR="00C51562" w:rsidRPr="00851B9E" w:rsidRDefault="00076A66" w:rsidP="000E2C4B">
      <w:pPr>
        <w:rPr>
          <w:rFonts w:ascii="Times New Roman" w:hAnsi="Times New Roman" w:cs="Times New Roman"/>
          <w:sz w:val="28"/>
          <w:szCs w:val="28"/>
        </w:rPr>
      </w:pPr>
      <w:r w:rsidRPr="00851B9E">
        <w:rPr>
          <w:rFonts w:ascii="Times New Roman" w:hAnsi="Times New Roman" w:cs="Times New Roman"/>
          <w:sz w:val="28"/>
          <w:szCs w:val="28"/>
        </w:rPr>
        <w:t>1 тур</w:t>
      </w:r>
      <w:r w:rsidR="00C51562" w:rsidRPr="00851B9E">
        <w:rPr>
          <w:rFonts w:ascii="Times New Roman" w:hAnsi="Times New Roman" w:cs="Times New Roman"/>
          <w:sz w:val="28"/>
          <w:szCs w:val="28"/>
        </w:rPr>
        <w:t xml:space="preserve"> </w:t>
      </w:r>
      <w:r w:rsidRPr="00851B9E">
        <w:rPr>
          <w:rFonts w:ascii="Times New Roman" w:hAnsi="Times New Roman" w:cs="Times New Roman"/>
          <w:sz w:val="28"/>
          <w:szCs w:val="28"/>
        </w:rPr>
        <w:t>- географічний – школярі  виконували завдання, які стосувалися географічного розташування України, а також виконували завдання на контурній  та історичній карті</w:t>
      </w:r>
      <w:r w:rsidR="003563FD" w:rsidRPr="00851B9E">
        <w:rPr>
          <w:rFonts w:ascii="Times New Roman" w:hAnsi="Times New Roman" w:cs="Times New Roman"/>
          <w:sz w:val="28"/>
          <w:szCs w:val="28"/>
        </w:rPr>
        <w:t>, впізнавали культурну пам’ятку та вказували місце її розташування.</w:t>
      </w:r>
      <w:r w:rsidRPr="00851B9E">
        <w:rPr>
          <w:rFonts w:ascii="Times New Roman" w:hAnsi="Times New Roman" w:cs="Times New Roman"/>
          <w:sz w:val="28"/>
          <w:szCs w:val="28"/>
        </w:rPr>
        <w:t xml:space="preserve"> В цьому турі </w:t>
      </w:r>
      <w:proofErr w:type="spellStart"/>
      <w:r w:rsidRPr="00851B9E">
        <w:rPr>
          <w:rFonts w:ascii="Times New Roman" w:hAnsi="Times New Roman" w:cs="Times New Roman"/>
          <w:sz w:val="28"/>
          <w:szCs w:val="28"/>
        </w:rPr>
        <w:t>одинадцятикласники</w:t>
      </w:r>
      <w:proofErr w:type="spellEnd"/>
      <w:r w:rsidRPr="00851B9E">
        <w:rPr>
          <w:rFonts w:ascii="Times New Roman" w:hAnsi="Times New Roman" w:cs="Times New Roman"/>
          <w:sz w:val="28"/>
          <w:szCs w:val="28"/>
        </w:rPr>
        <w:t xml:space="preserve"> повторили відомості про міста, які  були гетьманськими столицями</w:t>
      </w:r>
      <w:r w:rsidR="00C51562" w:rsidRPr="00851B9E">
        <w:rPr>
          <w:rFonts w:ascii="Times New Roman" w:hAnsi="Times New Roman" w:cs="Times New Roman"/>
          <w:sz w:val="28"/>
          <w:szCs w:val="28"/>
        </w:rPr>
        <w:t xml:space="preserve"> – Глухів, Чигирин, Батурин, а семикласники отримали нову інформацію з історії нашої держави</w:t>
      </w:r>
    </w:p>
    <w:p w:rsidR="003563FD" w:rsidRPr="00851B9E" w:rsidRDefault="00C51562" w:rsidP="000E2C4B">
      <w:pPr>
        <w:rPr>
          <w:rFonts w:ascii="Times New Roman" w:hAnsi="Times New Roman" w:cs="Times New Roman"/>
          <w:sz w:val="28"/>
          <w:szCs w:val="28"/>
        </w:rPr>
      </w:pPr>
      <w:r w:rsidRPr="00851B9E">
        <w:rPr>
          <w:rFonts w:ascii="Times New Roman" w:hAnsi="Times New Roman" w:cs="Times New Roman"/>
          <w:sz w:val="28"/>
          <w:szCs w:val="28"/>
        </w:rPr>
        <w:t>Запитання 2 туру – історичного</w:t>
      </w:r>
      <w:r w:rsidR="003563FD" w:rsidRPr="00851B9E">
        <w:rPr>
          <w:rFonts w:ascii="Times New Roman" w:hAnsi="Times New Roman" w:cs="Times New Roman"/>
          <w:sz w:val="28"/>
          <w:szCs w:val="28"/>
        </w:rPr>
        <w:t xml:space="preserve"> </w:t>
      </w:r>
      <w:r w:rsidRPr="00851B9E">
        <w:rPr>
          <w:rFonts w:ascii="Times New Roman" w:hAnsi="Times New Roman" w:cs="Times New Roman"/>
          <w:sz w:val="28"/>
          <w:szCs w:val="28"/>
        </w:rPr>
        <w:t>- стосувалися аналізу понять і термінів(згідно Програми ЗНО ) історії України  періоду княжої доби</w:t>
      </w:r>
      <w:r w:rsidR="003563FD" w:rsidRPr="00851B9E">
        <w:rPr>
          <w:rFonts w:ascii="Times New Roman" w:hAnsi="Times New Roman" w:cs="Times New Roman"/>
          <w:sz w:val="28"/>
          <w:szCs w:val="28"/>
        </w:rPr>
        <w:t xml:space="preserve">. </w:t>
      </w:r>
    </w:p>
    <w:p w:rsidR="003563FD" w:rsidRPr="00851B9E" w:rsidRDefault="003563FD" w:rsidP="000E2C4B">
      <w:pPr>
        <w:rPr>
          <w:rFonts w:ascii="Times New Roman" w:hAnsi="Times New Roman" w:cs="Times New Roman"/>
          <w:sz w:val="28"/>
          <w:szCs w:val="28"/>
        </w:rPr>
      </w:pPr>
      <w:r w:rsidRPr="00851B9E">
        <w:rPr>
          <w:rFonts w:ascii="Times New Roman" w:hAnsi="Times New Roman" w:cs="Times New Roman"/>
          <w:sz w:val="28"/>
          <w:szCs w:val="28"/>
        </w:rPr>
        <w:t xml:space="preserve">Під час третього туру – музичного – учасники пригадували історії створення українських пісень та за вгаданими ключовими словами виконували пісні.  </w:t>
      </w:r>
    </w:p>
    <w:p w:rsidR="003563FD" w:rsidRPr="00851B9E" w:rsidRDefault="00C51562" w:rsidP="003563FD">
      <w:pPr>
        <w:rPr>
          <w:rFonts w:ascii="Times New Roman" w:hAnsi="Times New Roman" w:cs="Times New Roman"/>
          <w:sz w:val="28"/>
          <w:szCs w:val="28"/>
        </w:rPr>
      </w:pPr>
      <w:r w:rsidRPr="00851B9E">
        <w:rPr>
          <w:rFonts w:ascii="Times New Roman" w:hAnsi="Times New Roman" w:cs="Times New Roman"/>
          <w:sz w:val="28"/>
          <w:szCs w:val="28"/>
        </w:rPr>
        <w:t xml:space="preserve">   </w:t>
      </w:r>
      <w:r w:rsidR="003563FD" w:rsidRPr="00851B9E">
        <w:rPr>
          <w:rFonts w:ascii="Times New Roman" w:hAnsi="Times New Roman" w:cs="Times New Roman"/>
          <w:sz w:val="28"/>
          <w:szCs w:val="28"/>
        </w:rPr>
        <w:t>Найактивнішими учасниками були</w:t>
      </w:r>
      <w:r w:rsidR="00947FE2">
        <w:rPr>
          <w:rFonts w:ascii="Times New Roman" w:hAnsi="Times New Roman" w:cs="Times New Roman"/>
          <w:sz w:val="28"/>
          <w:szCs w:val="28"/>
        </w:rPr>
        <w:t>: (вказуємо прізвища учнів та зазначаємо класи, в яких вони навчаються)</w:t>
      </w:r>
    </w:p>
    <w:p w:rsidR="00851B9E" w:rsidRDefault="00851B9E" w:rsidP="000E2C4B"/>
    <w:p w:rsidR="009B20BB" w:rsidRPr="00BC12D4" w:rsidRDefault="003563FD" w:rsidP="003563FD">
      <w:pPr>
        <w:rPr>
          <w:rFonts w:ascii="Times New Roman" w:hAnsi="Times New Roman" w:cs="Times New Roman"/>
          <w:b/>
          <w:color w:val="FF0000"/>
          <w:sz w:val="28"/>
          <w:szCs w:val="28"/>
        </w:rPr>
      </w:pPr>
      <w:r w:rsidRPr="00BC12D4">
        <w:rPr>
          <w:rFonts w:ascii="Times New Roman" w:hAnsi="Times New Roman" w:cs="Times New Roman"/>
          <w:b/>
          <w:color w:val="FF0000"/>
          <w:sz w:val="28"/>
          <w:szCs w:val="28"/>
        </w:rPr>
        <w:t>Конкурс презентацій «Історичний діяч</w:t>
      </w:r>
      <w:r w:rsidR="009B20BB" w:rsidRPr="00BC12D4">
        <w:rPr>
          <w:rFonts w:ascii="Times New Roman" w:hAnsi="Times New Roman" w:cs="Times New Roman"/>
          <w:b/>
          <w:color w:val="FF0000"/>
          <w:sz w:val="28"/>
          <w:szCs w:val="28"/>
        </w:rPr>
        <w:t xml:space="preserve"> </w:t>
      </w:r>
      <w:r w:rsidRPr="00BC12D4">
        <w:rPr>
          <w:rFonts w:ascii="Times New Roman" w:hAnsi="Times New Roman" w:cs="Times New Roman"/>
          <w:b/>
          <w:color w:val="FF0000"/>
          <w:sz w:val="28"/>
          <w:szCs w:val="28"/>
        </w:rPr>
        <w:t>- мій кумир»</w:t>
      </w:r>
    </w:p>
    <w:p w:rsidR="009B20BB" w:rsidRPr="00851B9E" w:rsidRDefault="009B20BB" w:rsidP="003563FD">
      <w:pPr>
        <w:rPr>
          <w:rFonts w:ascii="Times New Roman" w:hAnsi="Times New Roman" w:cs="Times New Roman"/>
          <w:sz w:val="28"/>
          <w:szCs w:val="28"/>
        </w:rPr>
      </w:pPr>
      <w:r w:rsidRPr="00851B9E">
        <w:rPr>
          <w:rFonts w:ascii="Times New Roman" w:hAnsi="Times New Roman" w:cs="Times New Roman"/>
          <w:sz w:val="28"/>
          <w:szCs w:val="28"/>
        </w:rPr>
        <w:t xml:space="preserve"> Мета: доповнити знання  здобувачів освіти 11 класу </w:t>
      </w:r>
      <w:r w:rsidR="00BC12D4">
        <w:rPr>
          <w:rFonts w:ascii="Times New Roman" w:hAnsi="Times New Roman" w:cs="Times New Roman"/>
          <w:sz w:val="28"/>
          <w:szCs w:val="28"/>
        </w:rPr>
        <w:t>з історі</w:t>
      </w:r>
      <w:r w:rsidR="008B7359" w:rsidRPr="00851B9E">
        <w:rPr>
          <w:rFonts w:ascii="Times New Roman" w:hAnsi="Times New Roman" w:cs="Times New Roman"/>
          <w:sz w:val="28"/>
          <w:szCs w:val="28"/>
        </w:rPr>
        <w:t>ї</w:t>
      </w:r>
      <w:r w:rsidRPr="00851B9E">
        <w:rPr>
          <w:rFonts w:ascii="Times New Roman" w:hAnsi="Times New Roman" w:cs="Times New Roman"/>
          <w:sz w:val="28"/>
          <w:szCs w:val="28"/>
        </w:rPr>
        <w:t xml:space="preserve"> України; </w:t>
      </w:r>
    </w:p>
    <w:p w:rsidR="009B20BB" w:rsidRPr="00851B9E" w:rsidRDefault="009B20BB" w:rsidP="003563FD">
      <w:pPr>
        <w:rPr>
          <w:rFonts w:ascii="Times New Roman" w:hAnsi="Times New Roman" w:cs="Times New Roman"/>
          <w:sz w:val="28"/>
          <w:szCs w:val="28"/>
        </w:rPr>
      </w:pPr>
      <w:r w:rsidRPr="00851B9E">
        <w:rPr>
          <w:rFonts w:ascii="Times New Roman" w:hAnsi="Times New Roman" w:cs="Times New Roman"/>
          <w:sz w:val="28"/>
          <w:szCs w:val="28"/>
        </w:rPr>
        <w:t>сприяти прагненню  досліджувати історію рідного краю;</w:t>
      </w:r>
    </w:p>
    <w:p w:rsidR="009B20BB" w:rsidRPr="00851B9E" w:rsidRDefault="009B20BB" w:rsidP="003563FD">
      <w:pPr>
        <w:rPr>
          <w:rFonts w:ascii="Times New Roman" w:hAnsi="Times New Roman" w:cs="Times New Roman"/>
          <w:sz w:val="28"/>
          <w:szCs w:val="28"/>
        </w:rPr>
      </w:pPr>
      <w:r w:rsidRPr="00851B9E">
        <w:rPr>
          <w:rFonts w:ascii="Times New Roman" w:hAnsi="Times New Roman" w:cs="Times New Roman"/>
          <w:sz w:val="28"/>
          <w:szCs w:val="28"/>
        </w:rPr>
        <w:t>формувати громадянську компетентність</w:t>
      </w:r>
      <w:r w:rsidR="008B7359" w:rsidRPr="00851B9E">
        <w:rPr>
          <w:rFonts w:ascii="Times New Roman" w:hAnsi="Times New Roman" w:cs="Times New Roman"/>
          <w:sz w:val="28"/>
          <w:szCs w:val="28"/>
        </w:rPr>
        <w:t>;</w:t>
      </w:r>
    </w:p>
    <w:p w:rsidR="009B20BB" w:rsidRPr="00851B9E" w:rsidRDefault="009B20BB" w:rsidP="003563FD">
      <w:pPr>
        <w:rPr>
          <w:rFonts w:ascii="Times New Roman" w:hAnsi="Times New Roman" w:cs="Times New Roman"/>
          <w:sz w:val="28"/>
          <w:szCs w:val="28"/>
        </w:rPr>
      </w:pPr>
      <w:r w:rsidRPr="00851B9E">
        <w:rPr>
          <w:rFonts w:ascii="Times New Roman" w:hAnsi="Times New Roman" w:cs="Times New Roman"/>
          <w:sz w:val="28"/>
          <w:szCs w:val="28"/>
        </w:rPr>
        <w:t xml:space="preserve"> виховувати почуття гордості за свою країну, </w:t>
      </w:r>
    </w:p>
    <w:p w:rsidR="009B20BB" w:rsidRPr="00851B9E" w:rsidRDefault="009B20BB" w:rsidP="003563FD">
      <w:pPr>
        <w:rPr>
          <w:rFonts w:ascii="Times New Roman" w:hAnsi="Times New Roman" w:cs="Times New Roman"/>
          <w:sz w:val="28"/>
          <w:szCs w:val="28"/>
        </w:rPr>
      </w:pPr>
      <w:r w:rsidRPr="00851B9E">
        <w:rPr>
          <w:rFonts w:ascii="Times New Roman" w:hAnsi="Times New Roman" w:cs="Times New Roman"/>
          <w:sz w:val="28"/>
          <w:szCs w:val="28"/>
        </w:rPr>
        <w:t xml:space="preserve"> </w:t>
      </w:r>
    </w:p>
    <w:p w:rsidR="003563FD" w:rsidRPr="00851B9E" w:rsidRDefault="00947FE2" w:rsidP="003563FD">
      <w:pPr>
        <w:rPr>
          <w:rFonts w:ascii="Times New Roman" w:hAnsi="Times New Roman" w:cs="Times New Roman"/>
          <w:sz w:val="28"/>
          <w:szCs w:val="28"/>
        </w:rPr>
      </w:pPr>
      <w:r>
        <w:rPr>
          <w:rFonts w:ascii="Times New Roman" w:hAnsi="Times New Roman" w:cs="Times New Roman"/>
          <w:sz w:val="28"/>
          <w:szCs w:val="28"/>
        </w:rPr>
        <w:t xml:space="preserve">Для учнів 11 класу </w:t>
      </w:r>
      <w:r w:rsidR="008B7359" w:rsidRPr="00851B9E">
        <w:rPr>
          <w:rFonts w:ascii="Times New Roman" w:hAnsi="Times New Roman" w:cs="Times New Roman"/>
          <w:sz w:val="28"/>
          <w:szCs w:val="28"/>
        </w:rPr>
        <w:t xml:space="preserve"> з метою поглиблення знань під час підготовки до НМТ був організований </w:t>
      </w:r>
      <w:r w:rsidR="009B20BB" w:rsidRPr="00851B9E">
        <w:rPr>
          <w:rFonts w:ascii="Times New Roman" w:hAnsi="Times New Roman" w:cs="Times New Roman"/>
          <w:sz w:val="28"/>
          <w:szCs w:val="28"/>
        </w:rPr>
        <w:t xml:space="preserve"> показ цікавої інформації про історичних та літературних діячів України (славетних і видатних українців минулого та сьогодення, творців української держави та борців за незалежність України, українських письменників і поетів), а також про визначні пам'ятки давньої української літератури, як-от “Слово о полку </w:t>
      </w:r>
      <w:proofErr w:type="spellStart"/>
      <w:r w:rsidR="009B20BB" w:rsidRPr="00851B9E">
        <w:rPr>
          <w:rFonts w:ascii="Times New Roman" w:hAnsi="Times New Roman" w:cs="Times New Roman"/>
          <w:sz w:val="28"/>
          <w:szCs w:val="28"/>
        </w:rPr>
        <w:t>Ігоревім</w:t>
      </w:r>
      <w:proofErr w:type="spellEnd"/>
      <w:r w:rsidR="009B20BB" w:rsidRPr="00851B9E">
        <w:rPr>
          <w:rFonts w:ascii="Times New Roman" w:hAnsi="Times New Roman" w:cs="Times New Roman"/>
          <w:sz w:val="28"/>
          <w:szCs w:val="28"/>
        </w:rPr>
        <w:t xml:space="preserve">”, “Повість минулих літ”. Провідна ідея презентації — в словах української </w:t>
      </w:r>
      <w:proofErr w:type="spellStart"/>
      <w:r w:rsidR="009B20BB" w:rsidRPr="00851B9E">
        <w:rPr>
          <w:rFonts w:ascii="Times New Roman" w:hAnsi="Times New Roman" w:cs="Times New Roman"/>
          <w:sz w:val="28"/>
          <w:szCs w:val="28"/>
        </w:rPr>
        <w:t>поетеси-шістдесятниці</w:t>
      </w:r>
      <w:proofErr w:type="spellEnd"/>
      <w:r w:rsidR="009B20BB" w:rsidRPr="00851B9E">
        <w:rPr>
          <w:rFonts w:ascii="Times New Roman" w:hAnsi="Times New Roman" w:cs="Times New Roman"/>
          <w:sz w:val="28"/>
          <w:szCs w:val="28"/>
        </w:rPr>
        <w:t xml:space="preserve">, письменниці Л.В. Костенко: “А ви думали, що Україна так просто. Україна — це </w:t>
      </w:r>
      <w:proofErr w:type="spellStart"/>
      <w:r w:rsidR="009B20BB" w:rsidRPr="00851B9E">
        <w:rPr>
          <w:rFonts w:ascii="Times New Roman" w:hAnsi="Times New Roman" w:cs="Times New Roman"/>
          <w:sz w:val="28"/>
          <w:szCs w:val="28"/>
        </w:rPr>
        <w:t>супер</w:t>
      </w:r>
      <w:proofErr w:type="spellEnd"/>
      <w:r w:rsidR="009B20BB" w:rsidRPr="00851B9E">
        <w:rPr>
          <w:rFonts w:ascii="Times New Roman" w:hAnsi="Times New Roman" w:cs="Times New Roman"/>
          <w:sz w:val="28"/>
          <w:szCs w:val="28"/>
        </w:rPr>
        <w:t xml:space="preserve">. Україна — це ексклюзив. По ній пройшли всі катки історії. На ній відпрацьовані всі види випробувань. Вона загартована найвищим гартом...”. Створені презентації  містили текст, фотознімки, малюнки, комп’ютерну анімацію, звуковий супровід тощо. У процесі створення презентації </w:t>
      </w:r>
      <w:r w:rsidR="009B20BB" w:rsidRPr="00851B9E">
        <w:rPr>
          <w:rFonts w:ascii="Times New Roman" w:hAnsi="Times New Roman" w:cs="Times New Roman"/>
          <w:sz w:val="28"/>
          <w:szCs w:val="28"/>
        </w:rPr>
        <w:lastRenderedPageBreak/>
        <w:t xml:space="preserve">старшокласники проявили себе як сценаристи, режисери, художники і вимогливі глядачі. </w:t>
      </w:r>
      <w:proofErr w:type="spellStart"/>
      <w:r w:rsidR="008B7359" w:rsidRPr="00851B9E">
        <w:rPr>
          <w:rFonts w:ascii="Times New Roman" w:hAnsi="Times New Roman" w:cs="Times New Roman"/>
          <w:sz w:val="28"/>
          <w:szCs w:val="28"/>
        </w:rPr>
        <w:t>Одинадцятикласники</w:t>
      </w:r>
      <w:proofErr w:type="spellEnd"/>
      <w:r w:rsidR="008B7359" w:rsidRPr="00851B9E">
        <w:rPr>
          <w:rFonts w:ascii="Times New Roman" w:hAnsi="Times New Roman" w:cs="Times New Roman"/>
          <w:sz w:val="28"/>
          <w:szCs w:val="28"/>
        </w:rPr>
        <w:t xml:space="preserve"> мали змогу переглянути відомості про українських дисидентів – В. Чорновола, Л. Лук'яненка, І. Дзюбу . Саме ця інформація «Нескорені українці», підготовлена Васильченко Аліною, була визнана голосуванням учнями найкращою роботою.</w:t>
      </w:r>
    </w:p>
    <w:p w:rsidR="008B7359" w:rsidRPr="00851B9E" w:rsidRDefault="008B7359" w:rsidP="003563FD">
      <w:pPr>
        <w:rPr>
          <w:rFonts w:ascii="Times New Roman" w:hAnsi="Times New Roman" w:cs="Times New Roman"/>
          <w:sz w:val="28"/>
          <w:szCs w:val="28"/>
        </w:rPr>
      </w:pPr>
      <w:r w:rsidRPr="00851B9E">
        <w:rPr>
          <w:rFonts w:ascii="Times New Roman" w:hAnsi="Times New Roman" w:cs="Times New Roman"/>
          <w:sz w:val="28"/>
          <w:szCs w:val="28"/>
        </w:rPr>
        <w:t xml:space="preserve">Також для участі в заході </w:t>
      </w:r>
      <w:proofErr w:type="spellStart"/>
      <w:r w:rsidRPr="00851B9E">
        <w:rPr>
          <w:rFonts w:ascii="Times New Roman" w:hAnsi="Times New Roman" w:cs="Times New Roman"/>
          <w:sz w:val="28"/>
          <w:szCs w:val="28"/>
        </w:rPr>
        <w:t>одинадцятикласниками</w:t>
      </w:r>
      <w:proofErr w:type="spellEnd"/>
      <w:r w:rsidRPr="00851B9E">
        <w:rPr>
          <w:rFonts w:ascii="Times New Roman" w:hAnsi="Times New Roman" w:cs="Times New Roman"/>
          <w:sz w:val="28"/>
          <w:szCs w:val="28"/>
        </w:rPr>
        <w:t xml:space="preserve"> були підготовлені такі презентації:</w:t>
      </w:r>
    </w:p>
    <w:p w:rsidR="008B7359" w:rsidRPr="00851B9E" w:rsidRDefault="008B7359" w:rsidP="003563FD">
      <w:pPr>
        <w:rPr>
          <w:rFonts w:ascii="Times New Roman" w:hAnsi="Times New Roman" w:cs="Times New Roman"/>
          <w:sz w:val="28"/>
          <w:szCs w:val="28"/>
        </w:rPr>
      </w:pPr>
      <w:r w:rsidRPr="00851B9E">
        <w:rPr>
          <w:rFonts w:ascii="Times New Roman" w:hAnsi="Times New Roman" w:cs="Times New Roman"/>
          <w:sz w:val="28"/>
          <w:szCs w:val="28"/>
        </w:rPr>
        <w:t xml:space="preserve">«Українські жінки в світовій історії» </w:t>
      </w:r>
    </w:p>
    <w:p w:rsidR="008B7359" w:rsidRPr="00851B9E" w:rsidRDefault="008B7359" w:rsidP="003563FD">
      <w:pPr>
        <w:rPr>
          <w:rFonts w:ascii="Times New Roman" w:hAnsi="Times New Roman" w:cs="Times New Roman"/>
          <w:sz w:val="28"/>
          <w:szCs w:val="28"/>
        </w:rPr>
      </w:pPr>
      <w:r w:rsidRPr="00851B9E">
        <w:rPr>
          <w:rFonts w:ascii="Times New Roman" w:hAnsi="Times New Roman" w:cs="Times New Roman"/>
          <w:sz w:val="28"/>
          <w:szCs w:val="28"/>
        </w:rPr>
        <w:t>«Тесть Європи – Ярослав Мудрий»;</w:t>
      </w:r>
    </w:p>
    <w:p w:rsidR="00076A66" w:rsidRPr="00851B9E" w:rsidRDefault="008B7359" w:rsidP="000E2C4B">
      <w:pPr>
        <w:rPr>
          <w:rFonts w:ascii="Times New Roman" w:hAnsi="Times New Roman" w:cs="Times New Roman"/>
          <w:sz w:val="28"/>
          <w:szCs w:val="28"/>
        </w:rPr>
      </w:pPr>
      <w:r w:rsidRPr="00851B9E">
        <w:rPr>
          <w:rFonts w:ascii="Times New Roman" w:hAnsi="Times New Roman" w:cs="Times New Roman"/>
          <w:sz w:val="28"/>
          <w:szCs w:val="28"/>
        </w:rPr>
        <w:t>«</w:t>
      </w:r>
      <w:r w:rsidR="00090078" w:rsidRPr="00851B9E">
        <w:rPr>
          <w:rFonts w:ascii="Times New Roman" w:hAnsi="Times New Roman" w:cs="Times New Roman"/>
          <w:sz w:val="28"/>
          <w:szCs w:val="28"/>
        </w:rPr>
        <w:t>Українська діаспора</w:t>
      </w:r>
      <w:r w:rsidR="00D441DD">
        <w:rPr>
          <w:rFonts w:ascii="Times New Roman" w:hAnsi="Times New Roman" w:cs="Times New Roman"/>
          <w:sz w:val="28"/>
          <w:szCs w:val="28"/>
        </w:rPr>
        <w:t>»</w:t>
      </w:r>
    </w:p>
    <w:p w:rsidR="00BC12D4" w:rsidRDefault="00BC12D4" w:rsidP="000E2C4B">
      <w:pPr>
        <w:rPr>
          <w:rFonts w:ascii="Times New Roman" w:hAnsi="Times New Roman" w:cs="Times New Roman"/>
          <w:b/>
          <w:sz w:val="20"/>
          <w:szCs w:val="20"/>
        </w:rPr>
      </w:pPr>
    </w:p>
    <w:p w:rsidR="00090078" w:rsidRPr="001948C6" w:rsidRDefault="00090078" w:rsidP="000E2C4B">
      <w:pPr>
        <w:rPr>
          <w:rFonts w:ascii="Times New Roman" w:hAnsi="Times New Roman" w:cs="Times New Roman"/>
          <w:b/>
          <w:sz w:val="20"/>
          <w:szCs w:val="20"/>
        </w:rPr>
      </w:pPr>
      <w:r w:rsidRPr="00BC12D4">
        <w:rPr>
          <w:rFonts w:ascii="Times New Roman" w:hAnsi="Times New Roman" w:cs="Times New Roman"/>
          <w:b/>
          <w:color w:val="FF0000"/>
          <w:sz w:val="20"/>
          <w:szCs w:val="20"/>
        </w:rPr>
        <w:t>Перегляд відеороликів «Конвенція про права дитини», «Декларація про права дитини», з обговоренням</w:t>
      </w:r>
      <w:r w:rsidRPr="001948C6">
        <w:rPr>
          <w:rFonts w:ascii="Times New Roman" w:hAnsi="Times New Roman" w:cs="Times New Roman"/>
          <w:b/>
          <w:sz w:val="20"/>
          <w:szCs w:val="20"/>
        </w:rPr>
        <w:t>.</w:t>
      </w:r>
    </w:p>
    <w:p w:rsidR="00090078" w:rsidRPr="001948C6" w:rsidRDefault="00090078" w:rsidP="00090078">
      <w:pPr>
        <w:pStyle w:val="a7"/>
        <w:shd w:val="clear" w:color="auto" w:fill="FFFFFF"/>
        <w:spacing w:before="0" w:beforeAutospacing="0" w:after="0" w:afterAutospacing="0" w:line="414" w:lineRule="atLeast"/>
        <w:jc w:val="both"/>
        <w:rPr>
          <w:b/>
          <w:color w:val="333333"/>
          <w:sz w:val="20"/>
          <w:szCs w:val="20"/>
        </w:rPr>
      </w:pPr>
      <w:r w:rsidRPr="001948C6">
        <w:rPr>
          <w:b/>
          <w:color w:val="333333"/>
          <w:sz w:val="20"/>
          <w:szCs w:val="20"/>
        </w:rPr>
        <w:t>Мета:</w:t>
      </w:r>
    </w:p>
    <w:p w:rsidR="00090078" w:rsidRPr="001948C6" w:rsidRDefault="00090078" w:rsidP="00090078">
      <w:pPr>
        <w:pStyle w:val="a7"/>
        <w:shd w:val="clear" w:color="auto" w:fill="FFFFFF"/>
        <w:spacing w:before="0" w:beforeAutospacing="0" w:after="0" w:afterAutospacing="0" w:line="414" w:lineRule="atLeast"/>
        <w:jc w:val="both"/>
        <w:rPr>
          <w:rFonts w:ascii="Arial" w:hAnsi="Arial" w:cs="Arial"/>
          <w:color w:val="333333"/>
          <w:sz w:val="20"/>
          <w:szCs w:val="20"/>
        </w:rPr>
      </w:pPr>
      <w:r w:rsidRPr="001948C6">
        <w:rPr>
          <w:color w:val="333333"/>
          <w:sz w:val="20"/>
          <w:szCs w:val="20"/>
        </w:rPr>
        <w:t xml:space="preserve">поглибити та розширити знання учнів про права людини </w:t>
      </w:r>
      <w:proofErr w:type="spellStart"/>
      <w:r w:rsidRPr="001948C6">
        <w:rPr>
          <w:color w:val="333333"/>
          <w:sz w:val="20"/>
          <w:szCs w:val="20"/>
        </w:rPr>
        <w:t>та    громадян</w:t>
      </w:r>
      <w:proofErr w:type="spellEnd"/>
      <w:r w:rsidRPr="001948C6">
        <w:rPr>
          <w:color w:val="333333"/>
          <w:sz w:val="20"/>
          <w:szCs w:val="20"/>
        </w:rPr>
        <w:t xml:space="preserve">ина, ознайомити присутніх із Загальною декларацією прав людини, яка визначила основні </w:t>
      </w:r>
      <w:proofErr w:type="spellStart"/>
      <w:r w:rsidRPr="001948C6">
        <w:rPr>
          <w:color w:val="333333"/>
          <w:sz w:val="20"/>
          <w:szCs w:val="20"/>
        </w:rPr>
        <w:t>міжнародно</w:t>
      </w:r>
      <w:proofErr w:type="spellEnd"/>
      <w:r w:rsidRPr="001948C6">
        <w:rPr>
          <w:color w:val="333333"/>
          <w:sz w:val="20"/>
          <w:szCs w:val="20"/>
        </w:rPr>
        <w:t xml:space="preserve"> – правові стандарти прав людини , назвати і дати коротку правову </w:t>
      </w:r>
      <w:proofErr w:type="spellStart"/>
      <w:r w:rsidRPr="001948C6">
        <w:rPr>
          <w:color w:val="333333"/>
          <w:sz w:val="20"/>
          <w:szCs w:val="20"/>
        </w:rPr>
        <w:t>харак</w:t>
      </w:r>
      <w:proofErr w:type="spellEnd"/>
      <w:r w:rsidRPr="001948C6">
        <w:rPr>
          <w:color w:val="333333"/>
          <w:sz w:val="20"/>
          <w:szCs w:val="20"/>
        </w:rPr>
        <w:t>теристику   про права людини, складовою частиною яких стала Загальна декларація прав людини. Ознайомити учнів із групами прав людини, вказати на обов’язкове їх дотримання всіма громадянами України, що є одним із конституційних обов’язків.</w:t>
      </w:r>
    </w:p>
    <w:p w:rsidR="00090078" w:rsidRPr="001948C6" w:rsidRDefault="00090078" w:rsidP="00090078">
      <w:pPr>
        <w:pStyle w:val="a7"/>
        <w:shd w:val="clear" w:color="auto" w:fill="FFFFFF"/>
        <w:spacing w:before="0" w:beforeAutospacing="0" w:after="200" w:afterAutospacing="0" w:line="322" w:lineRule="atLeast"/>
        <w:jc w:val="both"/>
        <w:rPr>
          <w:rFonts w:ascii="Arial" w:hAnsi="Arial" w:cs="Arial"/>
          <w:color w:val="333333"/>
          <w:sz w:val="20"/>
          <w:szCs w:val="20"/>
        </w:rPr>
      </w:pPr>
      <w:r w:rsidRPr="001948C6">
        <w:rPr>
          <w:color w:val="333333"/>
          <w:sz w:val="20"/>
          <w:szCs w:val="20"/>
        </w:rPr>
        <w:t xml:space="preserve">Розвивати вміння учнів розв’язувати юридичні задачі,  використовуючи Загальну декларацію прав людини, Конвенцію ООН про права дитини, Конституцію </w:t>
      </w:r>
      <w:proofErr w:type="spellStart"/>
      <w:r w:rsidRPr="001948C6">
        <w:rPr>
          <w:color w:val="333333"/>
          <w:sz w:val="20"/>
          <w:szCs w:val="20"/>
        </w:rPr>
        <w:t>Укр</w:t>
      </w:r>
      <w:proofErr w:type="spellEnd"/>
      <w:r w:rsidRPr="001948C6">
        <w:rPr>
          <w:color w:val="333333"/>
          <w:sz w:val="20"/>
          <w:szCs w:val="20"/>
        </w:rPr>
        <w:t>аїни  та інші нормативно – правові акти. Розвивати вміння дітей використовувати юридичні терміни, наводити приклади дотримання та порушення прав людини в повсякденному житті, уміння давати поради, застерігати від вчинення правопорушень.</w:t>
      </w:r>
    </w:p>
    <w:p w:rsidR="00090078" w:rsidRPr="001948C6" w:rsidRDefault="00090078" w:rsidP="00090078">
      <w:pPr>
        <w:pStyle w:val="a7"/>
        <w:shd w:val="clear" w:color="auto" w:fill="FFFFFF"/>
        <w:spacing w:before="0" w:beforeAutospacing="0" w:after="200" w:afterAutospacing="0" w:line="322" w:lineRule="atLeast"/>
        <w:jc w:val="both"/>
        <w:rPr>
          <w:rFonts w:ascii="Arial" w:hAnsi="Arial" w:cs="Arial"/>
          <w:color w:val="333333"/>
          <w:sz w:val="20"/>
          <w:szCs w:val="20"/>
        </w:rPr>
      </w:pPr>
      <w:r w:rsidRPr="001948C6">
        <w:rPr>
          <w:color w:val="333333"/>
          <w:sz w:val="20"/>
          <w:szCs w:val="20"/>
        </w:rPr>
        <w:t>Сприяти вихованню правомірної поведінки, виховувати повагу та необхідність дотримання законів, прав та обов’язків.</w:t>
      </w:r>
    </w:p>
    <w:p w:rsidR="00851B9E" w:rsidRPr="001948C6" w:rsidRDefault="00851B9E" w:rsidP="00851B9E">
      <w:pPr>
        <w:rPr>
          <w:rFonts w:ascii="Times New Roman" w:hAnsi="Times New Roman" w:cs="Times New Roman"/>
          <w:sz w:val="20"/>
          <w:szCs w:val="20"/>
        </w:rPr>
      </w:pPr>
      <w:r w:rsidRPr="001948C6">
        <w:rPr>
          <w:rFonts w:ascii="Times New Roman" w:hAnsi="Times New Roman" w:cs="Times New Roman"/>
          <w:sz w:val="20"/>
          <w:szCs w:val="20"/>
        </w:rPr>
        <w:t>Організатори заходу</w:t>
      </w:r>
      <w:r w:rsidR="00D441DD">
        <w:rPr>
          <w:rFonts w:ascii="Times New Roman" w:hAnsi="Times New Roman" w:cs="Times New Roman"/>
          <w:sz w:val="20"/>
          <w:szCs w:val="20"/>
        </w:rPr>
        <w:t xml:space="preserve"> викладач історії </w:t>
      </w:r>
      <w:r w:rsidRPr="001948C6">
        <w:rPr>
          <w:rFonts w:ascii="Times New Roman" w:hAnsi="Times New Roman" w:cs="Times New Roman"/>
          <w:sz w:val="20"/>
          <w:szCs w:val="20"/>
        </w:rPr>
        <w:t xml:space="preserve"> та </w:t>
      </w:r>
      <w:r w:rsidRPr="00D441DD">
        <w:rPr>
          <w:rFonts w:ascii="Times New Roman" w:hAnsi="Times New Roman" w:cs="Times New Roman"/>
          <w:sz w:val="20"/>
          <w:szCs w:val="20"/>
        </w:rPr>
        <w:t xml:space="preserve">соціальний педагог </w:t>
      </w:r>
      <w:r w:rsidRPr="001948C6">
        <w:rPr>
          <w:rFonts w:ascii="Times New Roman" w:hAnsi="Times New Roman" w:cs="Times New Roman"/>
          <w:sz w:val="20"/>
          <w:szCs w:val="20"/>
        </w:rPr>
        <w:t xml:space="preserve">підготували цікаву інформацію про права дитини та нагадали школярам, що немає прав без обов’язків. </w:t>
      </w:r>
    </w:p>
    <w:p w:rsidR="00090078" w:rsidRPr="001948C6" w:rsidRDefault="00851B9E" w:rsidP="00851B9E">
      <w:pPr>
        <w:pStyle w:val="a7"/>
        <w:shd w:val="clear" w:color="auto" w:fill="FFFFFF"/>
        <w:spacing w:before="0" w:beforeAutospacing="0" w:after="200" w:afterAutospacing="0" w:line="322" w:lineRule="atLeast"/>
        <w:jc w:val="both"/>
        <w:rPr>
          <w:rFonts w:ascii="Arial" w:hAnsi="Arial" w:cs="Arial"/>
          <w:b/>
          <w:color w:val="333333"/>
          <w:sz w:val="20"/>
          <w:szCs w:val="20"/>
        </w:rPr>
      </w:pPr>
      <w:r w:rsidRPr="001948C6">
        <w:rPr>
          <w:rFonts w:eastAsiaTheme="minorHAnsi"/>
          <w:sz w:val="20"/>
          <w:szCs w:val="20"/>
          <w:lang w:eastAsia="en-US"/>
        </w:rPr>
        <w:t xml:space="preserve">Учасники заходу мали змогу </w:t>
      </w:r>
      <w:r w:rsidRPr="001948C6">
        <w:rPr>
          <w:rStyle w:val="a8"/>
          <w:b w:val="0"/>
          <w:color w:val="333333"/>
          <w:sz w:val="20"/>
          <w:szCs w:val="20"/>
        </w:rPr>
        <w:t>переглянути</w:t>
      </w:r>
      <w:r w:rsidR="00090078" w:rsidRPr="001948C6">
        <w:rPr>
          <w:rStyle w:val="a8"/>
          <w:b w:val="0"/>
          <w:color w:val="333333"/>
          <w:sz w:val="20"/>
          <w:szCs w:val="20"/>
        </w:rPr>
        <w:t xml:space="preserve"> відео про порушення прав громадян України.</w:t>
      </w:r>
      <w:r w:rsidRPr="001948C6">
        <w:rPr>
          <w:rStyle w:val="a8"/>
          <w:b w:val="0"/>
          <w:color w:val="333333"/>
          <w:sz w:val="20"/>
          <w:szCs w:val="20"/>
        </w:rPr>
        <w:t xml:space="preserve"> А також  з’ясувал</w:t>
      </w:r>
      <w:r w:rsidR="00090078" w:rsidRPr="001948C6">
        <w:rPr>
          <w:rStyle w:val="a8"/>
          <w:b w:val="0"/>
          <w:color w:val="333333"/>
          <w:sz w:val="20"/>
          <w:szCs w:val="20"/>
        </w:rPr>
        <w:t>и у яких міжнародних документах записані основні права людини та дитини. Що потрібно робити якщо порушуют</w:t>
      </w:r>
      <w:r w:rsidRPr="001948C6">
        <w:rPr>
          <w:rStyle w:val="a8"/>
          <w:b w:val="0"/>
          <w:color w:val="333333"/>
          <w:sz w:val="20"/>
          <w:szCs w:val="20"/>
        </w:rPr>
        <w:t>ь її</w:t>
      </w:r>
      <w:r w:rsidR="00090078" w:rsidRPr="001948C6">
        <w:rPr>
          <w:rStyle w:val="a8"/>
          <w:b w:val="0"/>
          <w:color w:val="333333"/>
          <w:sz w:val="20"/>
          <w:szCs w:val="20"/>
        </w:rPr>
        <w:t xml:space="preserve"> права.</w:t>
      </w:r>
    </w:p>
    <w:p w:rsidR="00090078" w:rsidRPr="001948C6" w:rsidRDefault="00090078" w:rsidP="00090078">
      <w:pPr>
        <w:pStyle w:val="a7"/>
        <w:shd w:val="clear" w:color="auto" w:fill="FFFFFF"/>
        <w:spacing w:before="0" w:beforeAutospacing="0" w:after="0" w:afterAutospacing="0"/>
        <w:rPr>
          <w:rFonts w:ascii="Arial" w:hAnsi="Arial" w:cs="Arial"/>
          <w:color w:val="333333"/>
          <w:sz w:val="20"/>
          <w:szCs w:val="20"/>
        </w:rPr>
      </w:pPr>
      <w:r w:rsidRPr="001948C6">
        <w:rPr>
          <w:rStyle w:val="a8"/>
          <w:color w:val="333333"/>
          <w:sz w:val="20"/>
          <w:szCs w:val="20"/>
        </w:rPr>
        <w:t>Органи й організації, які покликані захищати права і свободи людини.</w:t>
      </w:r>
    </w:p>
    <w:p w:rsidR="00090078" w:rsidRPr="001948C6" w:rsidRDefault="00090078" w:rsidP="00090078">
      <w:pPr>
        <w:pStyle w:val="a7"/>
        <w:shd w:val="clear" w:color="auto" w:fill="FFFFFF"/>
        <w:spacing w:before="0" w:beforeAutospacing="0" w:after="0" w:afterAutospacing="0"/>
        <w:jc w:val="both"/>
        <w:rPr>
          <w:rFonts w:ascii="Arial" w:hAnsi="Arial" w:cs="Arial"/>
          <w:color w:val="333333"/>
          <w:sz w:val="20"/>
          <w:szCs w:val="20"/>
        </w:rPr>
      </w:pPr>
      <w:r w:rsidRPr="001948C6">
        <w:rPr>
          <w:color w:val="444444"/>
          <w:sz w:val="20"/>
          <w:szCs w:val="20"/>
        </w:rPr>
        <w:t>      Громадяни України, нерідко стикаються з грубими порушеннями прав людини, насильством та торгівлею людьми. Суспільна загроза цих явищ полягає в посяганні на права людини, які задекларовані в міжнародних і національних документах. Так, Конституцією України проголошені: невід’ємне право на життя (ст. 27 КУ), право на повагу до гідності (ст. 28 КУ), на свободу та особисту недоторканість (ст. 29 КУ), свободу пересування та вільний вибір місця проживання (ст. 33 КУ) та ін.</w:t>
      </w:r>
    </w:p>
    <w:p w:rsidR="00090078" w:rsidRPr="001948C6" w:rsidRDefault="00090078" w:rsidP="00090078">
      <w:pPr>
        <w:pStyle w:val="a7"/>
        <w:shd w:val="clear" w:color="auto" w:fill="FFFFFF"/>
        <w:spacing w:before="0" w:beforeAutospacing="0" w:after="0" w:afterAutospacing="0"/>
        <w:jc w:val="both"/>
        <w:rPr>
          <w:rFonts w:ascii="Arial" w:hAnsi="Arial" w:cs="Arial"/>
          <w:color w:val="333333"/>
          <w:sz w:val="20"/>
          <w:szCs w:val="20"/>
        </w:rPr>
      </w:pPr>
      <w:r w:rsidRPr="001948C6">
        <w:rPr>
          <w:color w:val="444444"/>
          <w:sz w:val="20"/>
          <w:szCs w:val="20"/>
        </w:rPr>
        <w:t>     Організація Об’єднаних Націй прийняла низку актів – декларацій, конвенцій та інших документів, які після ратифікації їх державами допомагають долати різні види дискримінації та насильства щодо особистості. Серед них варто згадати Загальну декларацію прав людини (ООН, 1948 р.), Міжнародний пакт про економічні, соціальні та культурні права, Міжнародний пакт про громадянські та політичні права (ООН, 1966 р.), Декларацію соціального розвитку (ООН, 1986 р.), Конвенцію про права дитини (ООН, 1989 р.) тощо.</w:t>
      </w:r>
    </w:p>
    <w:p w:rsidR="003563FD" w:rsidRPr="001948C6" w:rsidRDefault="003563FD" w:rsidP="000E2C4B">
      <w:pPr>
        <w:rPr>
          <w:sz w:val="20"/>
          <w:szCs w:val="20"/>
        </w:rPr>
      </w:pPr>
    </w:p>
    <w:p w:rsidR="003563FD" w:rsidRPr="001948C6" w:rsidRDefault="00851B9E" w:rsidP="000E2C4B">
      <w:pPr>
        <w:rPr>
          <w:rFonts w:ascii="Times New Roman" w:hAnsi="Times New Roman" w:cs="Times New Roman"/>
          <w:sz w:val="20"/>
          <w:szCs w:val="20"/>
        </w:rPr>
      </w:pPr>
      <w:r w:rsidRPr="001948C6">
        <w:rPr>
          <w:sz w:val="20"/>
          <w:szCs w:val="20"/>
        </w:rPr>
        <w:lastRenderedPageBreak/>
        <w:t xml:space="preserve"> </w:t>
      </w:r>
      <w:r w:rsidRPr="001948C6">
        <w:rPr>
          <w:rFonts w:ascii="Times New Roman" w:hAnsi="Times New Roman" w:cs="Times New Roman"/>
          <w:sz w:val="20"/>
          <w:szCs w:val="20"/>
        </w:rPr>
        <w:t>Після</w:t>
      </w:r>
      <w:r w:rsidR="001948C6" w:rsidRPr="001948C6">
        <w:rPr>
          <w:rFonts w:ascii="Times New Roman" w:hAnsi="Times New Roman" w:cs="Times New Roman"/>
          <w:sz w:val="20"/>
          <w:szCs w:val="20"/>
        </w:rPr>
        <w:t xml:space="preserve"> перегляд матеріалу стали взяли участь  дискусії</w:t>
      </w:r>
      <w:r w:rsidRPr="001948C6">
        <w:rPr>
          <w:rFonts w:ascii="Times New Roman" w:hAnsi="Times New Roman" w:cs="Times New Roman"/>
          <w:sz w:val="20"/>
          <w:szCs w:val="20"/>
        </w:rPr>
        <w:t xml:space="preserve"> «Чим відрізняються права людини від прав громадянина?</w:t>
      </w:r>
    </w:p>
    <w:p w:rsidR="003563FD" w:rsidRPr="001948C6" w:rsidRDefault="001948C6" w:rsidP="000E2C4B">
      <w:pPr>
        <w:rPr>
          <w:rFonts w:ascii="Times New Roman" w:hAnsi="Times New Roman" w:cs="Times New Roman"/>
          <w:sz w:val="20"/>
          <w:szCs w:val="20"/>
        </w:rPr>
      </w:pPr>
      <w:r w:rsidRPr="001948C6">
        <w:rPr>
          <w:rFonts w:ascii="Times New Roman" w:hAnsi="Times New Roman" w:cs="Times New Roman"/>
          <w:sz w:val="20"/>
          <w:szCs w:val="20"/>
        </w:rPr>
        <w:t xml:space="preserve">Здобувачі освіти </w:t>
      </w:r>
      <w:r w:rsidR="003563FD" w:rsidRPr="001948C6">
        <w:rPr>
          <w:rFonts w:ascii="Times New Roman" w:hAnsi="Times New Roman" w:cs="Times New Roman"/>
          <w:sz w:val="20"/>
          <w:szCs w:val="20"/>
        </w:rPr>
        <w:t xml:space="preserve"> показали високий рівень розуміння важливості та необхідності дотримання всіх прав.</w:t>
      </w:r>
    </w:p>
    <w:p w:rsidR="003563FD" w:rsidRPr="00D441DD" w:rsidRDefault="001948C6" w:rsidP="000E2C4B">
      <w:pPr>
        <w:rPr>
          <w:rFonts w:ascii="Times New Roman" w:hAnsi="Times New Roman" w:cs="Times New Roman"/>
          <w:sz w:val="20"/>
          <w:szCs w:val="20"/>
        </w:rPr>
      </w:pPr>
      <w:r w:rsidRPr="001948C6">
        <w:rPr>
          <w:rFonts w:ascii="Times New Roman" w:hAnsi="Times New Roman" w:cs="Times New Roman"/>
          <w:sz w:val="20"/>
          <w:szCs w:val="20"/>
        </w:rPr>
        <w:t>Активними учасниками були:</w:t>
      </w:r>
    </w:p>
    <w:p w:rsidR="001948C6" w:rsidRPr="00BC12D4" w:rsidRDefault="001948C6" w:rsidP="000E2C4B">
      <w:pPr>
        <w:rPr>
          <w:rFonts w:ascii="Times New Roman" w:hAnsi="Times New Roman" w:cs="Times New Roman"/>
          <w:color w:val="FF0000"/>
        </w:rPr>
      </w:pPr>
      <w:r w:rsidRPr="00BC12D4">
        <w:rPr>
          <w:rFonts w:ascii="Times New Roman" w:hAnsi="Times New Roman" w:cs="Times New Roman"/>
          <w:b/>
          <w:color w:val="FF0000"/>
        </w:rPr>
        <w:t>Поетична вітальня «Харківщина – моя Батьківщина»</w:t>
      </w:r>
      <w:r w:rsidRPr="00BC12D4">
        <w:rPr>
          <w:rFonts w:ascii="Times New Roman" w:hAnsi="Times New Roman" w:cs="Times New Roman"/>
          <w:b/>
          <w:color w:val="FF0000"/>
        </w:rPr>
        <w:tab/>
      </w:r>
    </w:p>
    <w:p w:rsidR="001E13B2" w:rsidRPr="009F67DE" w:rsidRDefault="001E13B2" w:rsidP="001E13B2">
      <w:pPr>
        <w:rPr>
          <w:rFonts w:ascii="Times New Roman" w:hAnsi="Times New Roman" w:cs="Times New Roman"/>
        </w:rPr>
      </w:pPr>
      <w:r w:rsidRPr="009F67DE">
        <w:rPr>
          <w:rFonts w:ascii="Times New Roman" w:hAnsi="Times New Roman" w:cs="Times New Roman"/>
        </w:rPr>
        <w:t xml:space="preserve">Вся наша велика шкільна родина живемо в </w:t>
      </w:r>
      <w:r w:rsidR="001948C6" w:rsidRPr="009F67DE">
        <w:rPr>
          <w:rFonts w:ascii="Times New Roman" w:hAnsi="Times New Roman" w:cs="Times New Roman"/>
        </w:rPr>
        <w:t>історії, живемо історією своєї Б</w:t>
      </w:r>
      <w:r w:rsidRPr="009F67DE">
        <w:rPr>
          <w:rFonts w:ascii="Times New Roman" w:hAnsi="Times New Roman" w:cs="Times New Roman"/>
        </w:rPr>
        <w:t xml:space="preserve">атьківщини, свого краю, свого роду. Людина лише тоді стає </w:t>
      </w:r>
      <w:r w:rsidR="001948C6" w:rsidRPr="009F67DE">
        <w:rPr>
          <w:rFonts w:ascii="Times New Roman" w:hAnsi="Times New Roman" w:cs="Times New Roman"/>
        </w:rPr>
        <w:t>активним членом суспільства, кол</w:t>
      </w:r>
      <w:r w:rsidRPr="009F67DE">
        <w:rPr>
          <w:rFonts w:ascii="Times New Roman" w:hAnsi="Times New Roman" w:cs="Times New Roman"/>
        </w:rPr>
        <w:t>и досконало знає, хто вона, якого вона роду.</w:t>
      </w:r>
      <w:r w:rsidR="001948C6" w:rsidRPr="009F67DE">
        <w:rPr>
          <w:rFonts w:ascii="Times New Roman" w:hAnsi="Times New Roman" w:cs="Times New Roman"/>
        </w:rPr>
        <w:t xml:space="preserve"> </w:t>
      </w:r>
      <w:r w:rsidRPr="009F67DE">
        <w:rPr>
          <w:rFonts w:ascii="Times New Roman" w:hAnsi="Times New Roman" w:cs="Times New Roman"/>
        </w:rPr>
        <w:t xml:space="preserve">Проведення тижня історії було спрямовано на те, </w:t>
      </w:r>
      <w:r w:rsidR="00795D78" w:rsidRPr="009F67DE">
        <w:rPr>
          <w:rFonts w:ascii="Times New Roman" w:hAnsi="Times New Roman" w:cs="Times New Roman"/>
        </w:rPr>
        <w:t xml:space="preserve">щоб поглибити знання учнівської </w:t>
      </w:r>
      <w:r w:rsidRPr="009F67DE">
        <w:rPr>
          <w:rFonts w:ascii="Times New Roman" w:hAnsi="Times New Roman" w:cs="Times New Roman"/>
        </w:rPr>
        <w:t>молоді про історію рідного краю</w:t>
      </w:r>
      <w:r w:rsidR="001948C6" w:rsidRPr="009F67DE">
        <w:rPr>
          <w:rFonts w:ascii="Times New Roman" w:hAnsi="Times New Roman" w:cs="Times New Roman"/>
        </w:rPr>
        <w:t>, про талановитих людей, які проживають на території Харківщини</w:t>
      </w:r>
      <w:r w:rsidR="000B08F7" w:rsidRPr="009F67DE">
        <w:rPr>
          <w:rFonts w:ascii="Times New Roman" w:hAnsi="Times New Roman" w:cs="Times New Roman"/>
        </w:rPr>
        <w:t xml:space="preserve"> </w:t>
      </w:r>
    </w:p>
    <w:p w:rsidR="001203AD" w:rsidRPr="00BC12D4" w:rsidRDefault="001203AD" w:rsidP="001E13B2">
      <w:pPr>
        <w:rPr>
          <w:rFonts w:ascii="Times New Roman" w:hAnsi="Times New Roman" w:cs="Times New Roman"/>
          <w:b/>
        </w:rPr>
      </w:pPr>
      <w:r w:rsidRPr="00BC12D4">
        <w:rPr>
          <w:rFonts w:ascii="Times New Roman" w:hAnsi="Times New Roman" w:cs="Times New Roman"/>
          <w:b/>
        </w:rPr>
        <w:t>Мета:</w:t>
      </w:r>
    </w:p>
    <w:p w:rsidR="001203AD" w:rsidRPr="009F67DE" w:rsidRDefault="001203AD" w:rsidP="001E13B2">
      <w:pPr>
        <w:rPr>
          <w:rFonts w:ascii="Times New Roman" w:hAnsi="Times New Roman" w:cs="Times New Roman"/>
          <w:color w:val="333333"/>
          <w:shd w:val="clear" w:color="auto" w:fill="FFFFFF"/>
        </w:rPr>
      </w:pPr>
      <w:r w:rsidRPr="009F67DE">
        <w:rPr>
          <w:rFonts w:ascii="Times New Roman" w:hAnsi="Times New Roman" w:cs="Times New Roman"/>
          <w:color w:val="333333"/>
          <w:shd w:val="clear" w:color="auto" w:fill="FFFFFF"/>
        </w:rPr>
        <w:t xml:space="preserve">Поглибити знання про </w:t>
      </w:r>
      <w:proofErr w:type="spellStart"/>
      <w:r w:rsidRPr="009F67DE">
        <w:rPr>
          <w:rFonts w:ascii="Times New Roman" w:hAnsi="Times New Roman" w:cs="Times New Roman"/>
          <w:color w:val="333333"/>
          <w:shd w:val="clear" w:color="auto" w:fill="FFFFFF"/>
        </w:rPr>
        <w:t>творчіс</w:t>
      </w:r>
      <w:r w:rsidR="009F67DE" w:rsidRPr="009F67DE">
        <w:rPr>
          <w:rFonts w:ascii="Times New Roman" w:hAnsi="Times New Roman" w:cs="Times New Roman"/>
          <w:color w:val="333333"/>
          <w:shd w:val="clear" w:color="auto" w:fill="FFFFFF"/>
        </w:rPr>
        <w:t>тьпоетів</w:t>
      </w:r>
      <w:proofErr w:type="spellEnd"/>
      <w:r w:rsidR="009F67DE" w:rsidRPr="009F67DE">
        <w:rPr>
          <w:rFonts w:ascii="Times New Roman" w:hAnsi="Times New Roman" w:cs="Times New Roman"/>
          <w:color w:val="333333"/>
          <w:shd w:val="clear" w:color="auto" w:fill="FFFFFF"/>
        </w:rPr>
        <w:t xml:space="preserve"> Харківщини</w:t>
      </w:r>
      <w:r w:rsidRPr="009F67DE">
        <w:rPr>
          <w:rFonts w:ascii="Times New Roman" w:hAnsi="Times New Roman" w:cs="Times New Roman"/>
          <w:color w:val="333333"/>
          <w:shd w:val="clear" w:color="auto" w:fill="FFFFFF"/>
        </w:rPr>
        <w:t>; вдосконалювати вміння виразного читання віршів напам’ять; розвивати вміння учнів використовувати набуті багатогранні знання у різних сферах діяльності; сприяти формуванню творчих здібностей учнів,  виховувати  самодостатню особистість, здатну аналізувати твори та висловлювати своє ставлення до мистецьких  надбань рідного краю</w:t>
      </w:r>
      <w:r w:rsidRPr="009F67DE">
        <w:rPr>
          <w:rFonts w:ascii="Arial" w:hAnsi="Arial" w:cs="Arial"/>
          <w:color w:val="333333"/>
          <w:shd w:val="clear" w:color="auto" w:fill="FFFFFF"/>
        </w:rPr>
        <w:t>.</w:t>
      </w:r>
    </w:p>
    <w:p w:rsidR="001E13B2" w:rsidRPr="009F67DE" w:rsidRDefault="001203AD" w:rsidP="000B08F7">
      <w:pPr>
        <w:rPr>
          <w:rFonts w:ascii="Times New Roman" w:hAnsi="Times New Roman" w:cs="Times New Roman"/>
        </w:rPr>
      </w:pPr>
      <w:r w:rsidRPr="009F67DE">
        <w:rPr>
          <w:rFonts w:ascii="Times New Roman" w:hAnsi="Times New Roman" w:cs="Times New Roman"/>
        </w:rPr>
        <w:t>Для учнів</w:t>
      </w:r>
      <w:r w:rsidR="001E13B2" w:rsidRPr="009F67DE">
        <w:rPr>
          <w:rFonts w:ascii="Times New Roman" w:hAnsi="Times New Roman" w:cs="Times New Roman"/>
          <w:b/>
        </w:rPr>
        <w:t xml:space="preserve"> </w:t>
      </w:r>
      <w:r w:rsidR="00D441DD">
        <w:rPr>
          <w:rFonts w:ascii="Times New Roman" w:hAnsi="Times New Roman" w:cs="Times New Roman"/>
        </w:rPr>
        <w:t xml:space="preserve">5-6,8-9 класів </w:t>
      </w:r>
      <w:r w:rsidRPr="009F67DE">
        <w:rPr>
          <w:rFonts w:ascii="Times New Roman" w:hAnsi="Times New Roman" w:cs="Times New Roman"/>
          <w:b/>
          <w:color w:val="FF0000"/>
        </w:rPr>
        <w:tab/>
      </w:r>
      <w:r w:rsidR="009F67DE" w:rsidRPr="009F67DE">
        <w:rPr>
          <w:rFonts w:ascii="Times New Roman" w:hAnsi="Times New Roman" w:cs="Times New Roman"/>
        </w:rPr>
        <w:t>було організоване виразне читання поезій митців Харківщини</w:t>
      </w:r>
    </w:p>
    <w:p w:rsidR="001203AD" w:rsidRPr="009F67DE" w:rsidRDefault="001203AD" w:rsidP="001E13B2">
      <w:pPr>
        <w:rPr>
          <w:rFonts w:ascii="Times New Roman" w:hAnsi="Times New Roman" w:cs="Times New Roman"/>
          <w:color w:val="333333"/>
          <w:shd w:val="clear" w:color="auto" w:fill="FFFFFF"/>
        </w:rPr>
      </w:pPr>
      <w:r w:rsidRPr="009F67DE">
        <w:rPr>
          <w:rFonts w:ascii="Times New Roman" w:hAnsi="Times New Roman" w:cs="Times New Roman"/>
          <w:color w:val="333333"/>
          <w:shd w:val="clear" w:color="auto" w:fill="FFFFFF"/>
        </w:rPr>
        <w:t xml:space="preserve">Літературні традиції Харківщини своїм корінням сягають у сиву давнину. Мабуть, чарівна природа нашого краю разом з трагічними подіями, що тут відбувалися, надихнули невідомого автора на створення «Слова о полку </w:t>
      </w:r>
      <w:proofErr w:type="spellStart"/>
      <w:r w:rsidRPr="009F67DE">
        <w:rPr>
          <w:rFonts w:ascii="Times New Roman" w:hAnsi="Times New Roman" w:cs="Times New Roman"/>
          <w:color w:val="333333"/>
          <w:shd w:val="clear" w:color="auto" w:fill="FFFFFF"/>
        </w:rPr>
        <w:t>Ігоревім</w:t>
      </w:r>
      <w:proofErr w:type="spellEnd"/>
      <w:r w:rsidRPr="009F67DE">
        <w:rPr>
          <w:rFonts w:ascii="Times New Roman" w:hAnsi="Times New Roman" w:cs="Times New Roman"/>
          <w:color w:val="333333"/>
          <w:shd w:val="clear" w:color="auto" w:fill="FFFFFF"/>
        </w:rPr>
        <w:t>». Адже похід князя Ігоря проходив саме нашими краями. Мало, хто з кращих письменників Харківщини, є уродженцями нашого рідного краю. Більшість із них прожила тут менше десяти років, а дехто взагалі – лише півтора роки. Але саме на Харківській землі народжувалися їх головні твори, які згодом принесли їхнім авторам визнання та славу і в яких на віки залишилися риси Слобідського краю. Їхніми іменами названі вулиці нашого міста. Будинки, де вони колись мешкали, прикрашають пам’ятні таблички «Тут жив і творив...». Сподіватимемося, що незабаром з’явиться й решта.</w:t>
      </w:r>
    </w:p>
    <w:p w:rsidR="001203AD" w:rsidRPr="009F67DE" w:rsidRDefault="001203AD" w:rsidP="001E13B2">
      <w:pPr>
        <w:rPr>
          <w:rFonts w:ascii="Times New Roman" w:hAnsi="Times New Roman" w:cs="Times New Roman"/>
        </w:rPr>
      </w:pPr>
      <w:r w:rsidRPr="009F67DE">
        <w:rPr>
          <w:rFonts w:ascii="Times New Roman" w:hAnsi="Times New Roman" w:cs="Times New Roman"/>
          <w:color w:val="333333"/>
          <w:shd w:val="clear" w:color="auto" w:fill="FFFFFF"/>
        </w:rPr>
        <w:t xml:space="preserve"> Звичайно ж, багато талановитих письменників ми не назвали, але й ті, що ми розглянули, доводять, що Харківщина є справжньою культурною </w:t>
      </w:r>
      <w:proofErr w:type="spellStart"/>
      <w:r w:rsidRPr="009F67DE">
        <w:rPr>
          <w:rFonts w:ascii="Times New Roman" w:hAnsi="Times New Roman" w:cs="Times New Roman"/>
          <w:color w:val="333333"/>
          <w:shd w:val="clear" w:color="auto" w:fill="FFFFFF"/>
        </w:rPr>
        <w:t>столицею.Історія</w:t>
      </w:r>
      <w:proofErr w:type="spellEnd"/>
      <w:r w:rsidRPr="009F67DE">
        <w:rPr>
          <w:rFonts w:ascii="Times New Roman" w:hAnsi="Times New Roman" w:cs="Times New Roman"/>
          <w:color w:val="333333"/>
          <w:shd w:val="clear" w:color="auto" w:fill="FFFFFF"/>
        </w:rPr>
        <w:t xml:space="preserve"> літературної Харківщини багата на славні імена. І в наш час продовжується розвиток літератури, творчо працює спілка письменників, вписуючи нові імена до Харківського літературного Олімпу. Хто ж вони, наші сучасники, земляки, майбутні класики?Сьогодні в Харкові працює обласне літературне об'єднання імені Павла Тичини. Харківську спілку письменників очолює письменник Іван </w:t>
      </w:r>
      <w:proofErr w:type="spellStart"/>
      <w:r w:rsidRPr="009F67DE">
        <w:rPr>
          <w:rFonts w:ascii="Times New Roman" w:hAnsi="Times New Roman" w:cs="Times New Roman"/>
          <w:color w:val="333333"/>
          <w:shd w:val="clear" w:color="auto" w:fill="FFFFFF"/>
        </w:rPr>
        <w:t>Перепеляк</w:t>
      </w:r>
      <w:proofErr w:type="spellEnd"/>
      <w:r w:rsidRPr="009F67DE">
        <w:rPr>
          <w:rFonts w:ascii="Times New Roman" w:hAnsi="Times New Roman" w:cs="Times New Roman"/>
          <w:color w:val="333333"/>
          <w:shd w:val="clear" w:color="auto" w:fill="FFFFFF"/>
        </w:rPr>
        <w:t xml:space="preserve">. Харківщина представлена в літературному житті України іменами Віктора Бойка, Ірини Мироненко, Анатолія Перерви, Віктора Лагоди, Наталі </w:t>
      </w:r>
      <w:proofErr w:type="spellStart"/>
      <w:r w:rsidRPr="009F67DE">
        <w:rPr>
          <w:rFonts w:ascii="Times New Roman" w:hAnsi="Times New Roman" w:cs="Times New Roman"/>
          <w:color w:val="333333"/>
          <w:shd w:val="clear" w:color="auto" w:fill="FFFFFF"/>
        </w:rPr>
        <w:t>Матюх</w:t>
      </w:r>
      <w:proofErr w:type="spellEnd"/>
      <w:r w:rsidRPr="009F67DE">
        <w:rPr>
          <w:rFonts w:ascii="Times New Roman" w:hAnsi="Times New Roman" w:cs="Times New Roman"/>
          <w:color w:val="333333"/>
          <w:shd w:val="clear" w:color="auto" w:fill="FFFFFF"/>
        </w:rPr>
        <w:t xml:space="preserve">, Віктора Тимченка, Володимира </w:t>
      </w:r>
      <w:proofErr w:type="spellStart"/>
      <w:r w:rsidRPr="009F67DE">
        <w:rPr>
          <w:rFonts w:ascii="Times New Roman" w:hAnsi="Times New Roman" w:cs="Times New Roman"/>
          <w:color w:val="333333"/>
          <w:shd w:val="clear" w:color="auto" w:fill="FFFFFF"/>
        </w:rPr>
        <w:t>Верховеня</w:t>
      </w:r>
      <w:proofErr w:type="spellEnd"/>
      <w:r w:rsidRPr="009F67DE">
        <w:rPr>
          <w:rFonts w:ascii="Times New Roman" w:hAnsi="Times New Roman" w:cs="Times New Roman"/>
          <w:color w:val="333333"/>
          <w:shd w:val="clear" w:color="auto" w:fill="FFFFFF"/>
        </w:rPr>
        <w:t xml:space="preserve">, Оксани </w:t>
      </w:r>
      <w:proofErr w:type="spellStart"/>
      <w:r w:rsidRPr="009F67DE">
        <w:rPr>
          <w:rFonts w:ascii="Times New Roman" w:hAnsi="Times New Roman" w:cs="Times New Roman"/>
          <w:color w:val="333333"/>
          <w:shd w:val="clear" w:color="auto" w:fill="FFFFFF"/>
        </w:rPr>
        <w:t>Мардус</w:t>
      </w:r>
      <w:proofErr w:type="spellEnd"/>
      <w:r w:rsidRPr="009F67DE">
        <w:rPr>
          <w:rFonts w:ascii="Times New Roman" w:hAnsi="Times New Roman" w:cs="Times New Roman"/>
          <w:color w:val="333333"/>
          <w:shd w:val="clear" w:color="auto" w:fill="FFFFFF"/>
        </w:rPr>
        <w:t xml:space="preserve">, Ольги Тараненко, Степана </w:t>
      </w:r>
      <w:proofErr w:type="spellStart"/>
      <w:r w:rsidRPr="009F67DE">
        <w:rPr>
          <w:rFonts w:ascii="Times New Roman" w:hAnsi="Times New Roman" w:cs="Times New Roman"/>
          <w:color w:val="333333"/>
          <w:shd w:val="clear" w:color="auto" w:fill="FFFFFF"/>
        </w:rPr>
        <w:t>Сапеляка</w:t>
      </w:r>
      <w:proofErr w:type="spellEnd"/>
      <w:r w:rsidRPr="009F67DE">
        <w:rPr>
          <w:rFonts w:ascii="Times New Roman" w:hAnsi="Times New Roman" w:cs="Times New Roman"/>
          <w:color w:val="333333"/>
          <w:shd w:val="clear" w:color="auto" w:fill="FFFFFF"/>
        </w:rPr>
        <w:t xml:space="preserve">, Миколи </w:t>
      </w:r>
      <w:proofErr w:type="spellStart"/>
      <w:r w:rsidRPr="009F67DE">
        <w:rPr>
          <w:rFonts w:ascii="Times New Roman" w:hAnsi="Times New Roman" w:cs="Times New Roman"/>
          <w:color w:val="333333"/>
          <w:shd w:val="clear" w:color="auto" w:fill="FFFFFF"/>
        </w:rPr>
        <w:t>Побеляна</w:t>
      </w:r>
      <w:proofErr w:type="spellEnd"/>
      <w:r w:rsidRPr="009F67DE">
        <w:rPr>
          <w:rFonts w:ascii="Times New Roman" w:hAnsi="Times New Roman" w:cs="Times New Roman"/>
          <w:color w:val="333333"/>
          <w:shd w:val="clear" w:color="auto" w:fill="FFFFFF"/>
        </w:rPr>
        <w:t>…</w:t>
      </w:r>
    </w:p>
    <w:p w:rsidR="001203AD" w:rsidRPr="009F67DE" w:rsidRDefault="009F67DE" w:rsidP="001E13B2">
      <w:pPr>
        <w:rPr>
          <w:rFonts w:ascii="Times New Roman" w:hAnsi="Times New Roman" w:cs="Times New Roman"/>
        </w:rPr>
      </w:pPr>
      <w:r w:rsidRPr="009F67DE">
        <w:rPr>
          <w:rFonts w:ascii="Times New Roman" w:hAnsi="Times New Roman" w:cs="Times New Roman"/>
        </w:rPr>
        <w:t>Найактивнішими учнями були:</w:t>
      </w:r>
    </w:p>
    <w:p w:rsidR="009F67DE" w:rsidRPr="00BC12D4" w:rsidRDefault="009F67DE" w:rsidP="009F67DE">
      <w:pPr>
        <w:rPr>
          <w:rFonts w:ascii="Times New Roman" w:hAnsi="Times New Roman" w:cs="Times New Roman"/>
          <w:b/>
          <w:color w:val="FF0000"/>
          <w:sz w:val="28"/>
          <w:szCs w:val="28"/>
        </w:rPr>
      </w:pPr>
      <w:r w:rsidRPr="00BC12D4">
        <w:rPr>
          <w:rFonts w:ascii="Times New Roman" w:hAnsi="Times New Roman" w:cs="Times New Roman"/>
          <w:b/>
          <w:color w:val="FF0000"/>
          <w:sz w:val="28"/>
          <w:szCs w:val="28"/>
        </w:rPr>
        <w:t>Конкурс презентацій «Прояви української ідентичності»</w:t>
      </w:r>
      <w:r w:rsidRPr="00BC12D4">
        <w:rPr>
          <w:rFonts w:ascii="Times New Roman" w:hAnsi="Times New Roman" w:cs="Times New Roman"/>
          <w:b/>
          <w:color w:val="FF0000"/>
          <w:sz w:val="28"/>
          <w:szCs w:val="28"/>
        </w:rPr>
        <w:tab/>
      </w:r>
    </w:p>
    <w:p w:rsidR="004C4946" w:rsidRDefault="004C4946" w:rsidP="001E13B2">
      <w:pPr>
        <w:rPr>
          <w:rFonts w:ascii="Times New Roman" w:hAnsi="Times New Roman" w:cs="Times New Roman"/>
          <w:b/>
          <w:sz w:val="28"/>
          <w:szCs w:val="28"/>
        </w:rPr>
      </w:pPr>
      <w:r>
        <w:rPr>
          <w:rFonts w:ascii="Times New Roman" w:hAnsi="Times New Roman" w:cs="Times New Roman"/>
          <w:b/>
          <w:sz w:val="28"/>
          <w:szCs w:val="28"/>
        </w:rPr>
        <w:t>Очікувані результати:</w:t>
      </w:r>
    </w:p>
    <w:p w:rsidR="002D3909" w:rsidRPr="004C4946" w:rsidRDefault="004C4946" w:rsidP="001E13B2">
      <w:pPr>
        <w:rPr>
          <w:rFonts w:ascii="Times New Roman" w:hAnsi="Times New Roman" w:cs="Times New Roman"/>
          <w:i/>
          <w:sz w:val="28"/>
          <w:szCs w:val="28"/>
        </w:rPr>
      </w:pPr>
      <w:r w:rsidRPr="004C4946">
        <w:rPr>
          <w:rStyle w:val="a9"/>
          <w:rFonts w:ascii="Times New Roman" w:hAnsi="Times New Roman" w:cs="Times New Roman"/>
          <w:i w:val="0"/>
          <w:color w:val="313131"/>
          <w:shd w:val="clear" w:color="auto" w:fill="FFFFFF"/>
        </w:rPr>
        <w:t>Після цього уроку учні й учениці зможуть:</w:t>
      </w:r>
      <w:r w:rsidRPr="004C4946">
        <w:rPr>
          <w:rFonts w:ascii="Times New Roman" w:hAnsi="Times New Roman" w:cs="Times New Roman"/>
          <w:i/>
          <w:iCs/>
          <w:color w:val="313131"/>
          <w:shd w:val="clear" w:color="auto" w:fill="FFFFFF"/>
        </w:rPr>
        <w:br/>
      </w:r>
      <w:r w:rsidRPr="004C4946">
        <w:rPr>
          <w:rStyle w:val="a9"/>
          <w:rFonts w:ascii="Times New Roman" w:hAnsi="Times New Roman" w:cs="Times New Roman"/>
          <w:i w:val="0"/>
          <w:color w:val="313131"/>
          <w:shd w:val="clear" w:color="auto" w:fill="FFFFFF"/>
        </w:rPr>
        <w:t>– пояснювати, що таке ідентичність та як вона формується і змінюється, що таке ідентифікація;</w:t>
      </w:r>
      <w:r w:rsidRPr="004C4946">
        <w:rPr>
          <w:rFonts w:ascii="Times New Roman" w:hAnsi="Times New Roman" w:cs="Times New Roman"/>
          <w:i/>
          <w:iCs/>
          <w:color w:val="313131"/>
          <w:shd w:val="clear" w:color="auto" w:fill="FFFFFF"/>
        </w:rPr>
        <w:br/>
      </w:r>
      <w:r w:rsidRPr="004C4946">
        <w:rPr>
          <w:rStyle w:val="a9"/>
          <w:rFonts w:ascii="Times New Roman" w:hAnsi="Times New Roman" w:cs="Times New Roman"/>
          <w:i w:val="0"/>
          <w:color w:val="313131"/>
          <w:shd w:val="clear" w:color="auto" w:fill="FFFFFF"/>
        </w:rPr>
        <w:t>– характеризувати рівні та види ідентичності, причини їх появи та зміни;</w:t>
      </w:r>
      <w:r w:rsidRPr="004C4946">
        <w:rPr>
          <w:rFonts w:ascii="Times New Roman" w:hAnsi="Times New Roman" w:cs="Times New Roman"/>
          <w:i/>
          <w:iCs/>
          <w:color w:val="313131"/>
          <w:shd w:val="clear" w:color="auto" w:fill="FFFFFF"/>
        </w:rPr>
        <w:br/>
      </w:r>
      <w:r w:rsidRPr="004C4946">
        <w:rPr>
          <w:rStyle w:val="a9"/>
          <w:rFonts w:ascii="Times New Roman" w:hAnsi="Times New Roman" w:cs="Times New Roman"/>
          <w:i w:val="0"/>
          <w:color w:val="313131"/>
          <w:shd w:val="clear" w:color="auto" w:fill="FFFFFF"/>
        </w:rPr>
        <w:t>– визначати значущість ідентичності для людини та взаємозв’язок понять ідентичність і гідність;</w:t>
      </w:r>
      <w:r w:rsidRPr="004C4946">
        <w:rPr>
          <w:rFonts w:ascii="Times New Roman" w:hAnsi="Times New Roman" w:cs="Times New Roman"/>
          <w:i/>
          <w:iCs/>
          <w:color w:val="313131"/>
          <w:shd w:val="clear" w:color="auto" w:fill="FFFFFF"/>
        </w:rPr>
        <w:br/>
      </w:r>
      <w:r w:rsidRPr="004C4946">
        <w:rPr>
          <w:rStyle w:val="a9"/>
          <w:rFonts w:ascii="Times New Roman" w:hAnsi="Times New Roman" w:cs="Times New Roman"/>
          <w:i w:val="0"/>
          <w:color w:val="313131"/>
          <w:shd w:val="clear" w:color="auto" w:fill="FFFFFF"/>
        </w:rPr>
        <w:t>– висловлювати власне ставлення до громадянської ідентичності.</w:t>
      </w:r>
    </w:p>
    <w:p w:rsidR="002D3909" w:rsidRDefault="002D3909" w:rsidP="001E13B2">
      <w:pPr>
        <w:rPr>
          <w:rFonts w:ascii="Times New Roman" w:hAnsi="Times New Roman" w:cs="Times New Roman"/>
          <w:sz w:val="28"/>
          <w:szCs w:val="28"/>
        </w:rPr>
      </w:pPr>
    </w:p>
    <w:p w:rsidR="002D3909" w:rsidRPr="002D3909" w:rsidRDefault="002D3909" w:rsidP="002D3909">
      <w:pPr>
        <w:rPr>
          <w:rFonts w:ascii="Times New Roman" w:hAnsi="Times New Roman" w:cs="Times New Roman"/>
          <w:sz w:val="28"/>
          <w:szCs w:val="28"/>
        </w:rPr>
      </w:pPr>
      <w:r w:rsidRPr="002D3909">
        <w:rPr>
          <w:rFonts w:ascii="Times New Roman" w:hAnsi="Times New Roman" w:cs="Times New Roman"/>
          <w:sz w:val="28"/>
          <w:szCs w:val="28"/>
        </w:rPr>
        <w:t>Сотні видатних українців були і є творцями світової історії. Митці і науковці,</w:t>
      </w:r>
    </w:p>
    <w:p w:rsidR="002D3909" w:rsidRPr="002D3909" w:rsidRDefault="002D3909" w:rsidP="002D3909">
      <w:pPr>
        <w:rPr>
          <w:rFonts w:ascii="Times New Roman" w:hAnsi="Times New Roman" w:cs="Times New Roman"/>
          <w:sz w:val="28"/>
          <w:szCs w:val="28"/>
        </w:rPr>
      </w:pPr>
      <w:r>
        <w:rPr>
          <w:rFonts w:ascii="Times New Roman" w:hAnsi="Times New Roman" w:cs="Times New Roman"/>
          <w:sz w:val="28"/>
          <w:szCs w:val="28"/>
        </w:rPr>
        <w:t xml:space="preserve">волонтери і композитори, актори та </w:t>
      </w:r>
      <w:r w:rsidRPr="002D3909">
        <w:rPr>
          <w:rFonts w:ascii="Times New Roman" w:hAnsi="Times New Roman" w:cs="Times New Roman"/>
          <w:sz w:val="28"/>
          <w:szCs w:val="28"/>
        </w:rPr>
        <w:t>письменники - завдяки їм кожен із нас за кор</w:t>
      </w:r>
      <w:r>
        <w:rPr>
          <w:rFonts w:ascii="Times New Roman" w:hAnsi="Times New Roman" w:cs="Times New Roman"/>
          <w:sz w:val="28"/>
          <w:szCs w:val="28"/>
        </w:rPr>
        <w:t xml:space="preserve">доном або просто у себе вдома з </w:t>
      </w:r>
      <w:r w:rsidRPr="002D3909">
        <w:rPr>
          <w:rFonts w:ascii="Times New Roman" w:hAnsi="Times New Roman" w:cs="Times New Roman"/>
          <w:sz w:val="28"/>
          <w:szCs w:val="28"/>
        </w:rPr>
        <w:t>гордістю може сказати: Я - українець.</w:t>
      </w:r>
    </w:p>
    <w:p w:rsidR="002D3909" w:rsidRPr="002D3909" w:rsidRDefault="002D3909" w:rsidP="002D3909">
      <w:pPr>
        <w:rPr>
          <w:rFonts w:ascii="Times New Roman" w:hAnsi="Times New Roman" w:cs="Times New Roman"/>
          <w:sz w:val="28"/>
          <w:szCs w:val="28"/>
        </w:rPr>
      </w:pPr>
      <w:r w:rsidRPr="002D3909">
        <w:rPr>
          <w:rFonts w:ascii="Times New Roman" w:hAnsi="Times New Roman" w:cs="Times New Roman"/>
          <w:sz w:val="28"/>
          <w:szCs w:val="28"/>
        </w:rPr>
        <w:t>Російське вторгнення зробил</w:t>
      </w:r>
      <w:r>
        <w:rPr>
          <w:rFonts w:ascii="Times New Roman" w:hAnsi="Times New Roman" w:cs="Times New Roman"/>
          <w:sz w:val="28"/>
          <w:szCs w:val="28"/>
        </w:rPr>
        <w:t>о українців єдиними, як ніколи.</w:t>
      </w:r>
      <w:r w:rsidR="00D441DD">
        <w:rPr>
          <w:rFonts w:ascii="Times New Roman" w:hAnsi="Times New Roman" w:cs="Times New Roman"/>
          <w:sz w:val="28"/>
          <w:szCs w:val="28"/>
        </w:rPr>
        <w:t xml:space="preserve"> </w:t>
      </w:r>
      <w:r w:rsidRPr="002D3909">
        <w:rPr>
          <w:rFonts w:ascii="Times New Roman" w:hAnsi="Times New Roman" w:cs="Times New Roman"/>
          <w:sz w:val="28"/>
          <w:szCs w:val="28"/>
        </w:rPr>
        <w:t>Зовнішня загроза в особі путінської агрес</w:t>
      </w:r>
      <w:r>
        <w:rPr>
          <w:rFonts w:ascii="Times New Roman" w:hAnsi="Times New Roman" w:cs="Times New Roman"/>
          <w:sz w:val="28"/>
          <w:szCs w:val="28"/>
        </w:rPr>
        <w:t xml:space="preserve">ії підняла бум патріотизму. Для </w:t>
      </w:r>
      <w:r w:rsidRPr="002D3909">
        <w:rPr>
          <w:rFonts w:ascii="Times New Roman" w:hAnsi="Times New Roman" w:cs="Times New Roman"/>
          <w:sz w:val="28"/>
          <w:szCs w:val="28"/>
        </w:rPr>
        <w:t>багатьох українців це слово тепер вже не порожній звук, а реальні дії.</w:t>
      </w:r>
    </w:p>
    <w:p w:rsidR="002D3909" w:rsidRDefault="002D3909" w:rsidP="002D3909">
      <w:pPr>
        <w:rPr>
          <w:rFonts w:ascii="Times New Roman" w:hAnsi="Times New Roman" w:cs="Times New Roman"/>
          <w:sz w:val="28"/>
          <w:szCs w:val="28"/>
        </w:rPr>
      </w:pPr>
      <w:r w:rsidRPr="002D3909">
        <w:rPr>
          <w:rFonts w:ascii="Times New Roman" w:hAnsi="Times New Roman" w:cs="Times New Roman"/>
          <w:sz w:val="28"/>
          <w:szCs w:val="28"/>
        </w:rPr>
        <w:t>Патріотизм - це одна із ланок людського характе</w:t>
      </w:r>
      <w:r>
        <w:rPr>
          <w:rFonts w:ascii="Times New Roman" w:hAnsi="Times New Roman" w:cs="Times New Roman"/>
          <w:sz w:val="28"/>
          <w:szCs w:val="28"/>
        </w:rPr>
        <w:t xml:space="preserve">ру. Він подібно до любові керує </w:t>
      </w:r>
      <w:r w:rsidRPr="002D3909">
        <w:rPr>
          <w:rFonts w:ascii="Times New Roman" w:hAnsi="Times New Roman" w:cs="Times New Roman"/>
          <w:sz w:val="28"/>
          <w:szCs w:val="28"/>
        </w:rPr>
        <w:t>людською свідомістю, заставляючи робити ве</w:t>
      </w:r>
      <w:r>
        <w:rPr>
          <w:rFonts w:ascii="Times New Roman" w:hAnsi="Times New Roman" w:cs="Times New Roman"/>
          <w:sz w:val="28"/>
          <w:szCs w:val="28"/>
        </w:rPr>
        <w:t xml:space="preserve">ликі і малі вчинки в </w:t>
      </w:r>
      <w:proofErr w:type="spellStart"/>
      <w:r>
        <w:rPr>
          <w:rFonts w:ascii="Times New Roman" w:hAnsi="Times New Roman" w:cs="Times New Roman"/>
          <w:sz w:val="28"/>
          <w:szCs w:val="28"/>
        </w:rPr>
        <w:t>імʼя</w:t>
      </w:r>
      <w:proofErr w:type="spellEnd"/>
      <w:r>
        <w:rPr>
          <w:rFonts w:ascii="Times New Roman" w:hAnsi="Times New Roman" w:cs="Times New Roman"/>
          <w:sz w:val="28"/>
          <w:szCs w:val="28"/>
        </w:rPr>
        <w:t xml:space="preserve"> своєї </w:t>
      </w:r>
      <w:r w:rsidRPr="002D3909">
        <w:rPr>
          <w:rFonts w:ascii="Times New Roman" w:hAnsi="Times New Roman" w:cs="Times New Roman"/>
          <w:sz w:val="28"/>
          <w:szCs w:val="28"/>
        </w:rPr>
        <w:t>Батьківщини. Патріотизм - це величний вияв</w:t>
      </w:r>
      <w:r>
        <w:rPr>
          <w:rFonts w:ascii="Times New Roman" w:hAnsi="Times New Roman" w:cs="Times New Roman"/>
          <w:sz w:val="28"/>
          <w:szCs w:val="28"/>
        </w:rPr>
        <w:t xml:space="preserve"> нескінченної любові до рідного </w:t>
      </w:r>
      <w:r w:rsidRPr="002D3909">
        <w:rPr>
          <w:rFonts w:ascii="Times New Roman" w:hAnsi="Times New Roman" w:cs="Times New Roman"/>
          <w:sz w:val="28"/>
          <w:szCs w:val="28"/>
        </w:rPr>
        <w:t xml:space="preserve">краю. Патріотизм, як і честь, виховує великих, </w:t>
      </w:r>
      <w:r>
        <w:rPr>
          <w:rFonts w:ascii="Times New Roman" w:hAnsi="Times New Roman" w:cs="Times New Roman"/>
          <w:sz w:val="28"/>
          <w:szCs w:val="28"/>
        </w:rPr>
        <w:t xml:space="preserve">сильних людей, які не рахуються </w:t>
      </w:r>
      <w:r w:rsidRPr="002D3909">
        <w:rPr>
          <w:rFonts w:ascii="Times New Roman" w:hAnsi="Times New Roman" w:cs="Times New Roman"/>
          <w:sz w:val="28"/>
          <w:szCs w:val="28"/>
        </w:rPr>
        <w:t xml:space="preserve">із ціною свого життя і здатні пожертвувати ним </w:t>
      </w:r>
      <w:r>
        <w:rPr>
          <w:rFonts w:ascii="Times New Roman" w:hAnsi="Times New Roman" w:cs="Times New Roman"/>
          <w:sz w:val="28"/>
          <w:szCs w:val="28"/>
        </w:rPr>
        <w:t xml:space="preserve">заради рідної землі. Патріотизм </w:t>
      </w:r>
      <w:r w:rsidRPr="002D3909">
        <w:rPr>
          <w:rFonts w:ascii="Times New Roman" w:hAnsi="Times New Roman" w:cs="Times New Roman"/>
          <w:sz w:val="28"/>
          <w:szCs w:val="28"/>
        </w:rPr>
        <w:t>породжує впевненість у собі, волю в перемогу, віру в свою націю,</w:t>
      </w:r>
      <w:r>
        <w:rPr>
          <w:rFonts w:ascii="Times New Roman" w:hAnsi="Times New Roman" w:cs="Times New Roman"/>
          <w:sz w:val="28"/>
          <w:szCs w:val="28"/>
        </w:rPr>
        <w:t xml:space="preserve"> свій народ, </w:t>
      </w:r>
      <w:r w:rsidRPr="002D3909">
        <w:rPr>
          <w:rFonts w:ascii="Times New Roman" w:hAnsi="Times New Roman" w:cs="Times New Roman"/>
          <w:sz w:val="28"/>
          <w:szCs w:val="28"/>
        </w:rPr>
        <w:t>він перетворює звичайну людину в безстрашну м</w:t>
      </w:r>
      <w:r>
        <w:rPr>
          <w:rFonts w:ascii="Times New Roman" w:hAnsi="Times New Roman" w:cs="Times New Roman"/>
          <w:sz w:val="28"/>
          <w:szCs w:val="28"/>
        </w:rPr>
        <w:t xml:space="preserve">ашину, яка не відчуває страху і </w:t>
      </w:r>
      <w:r w:rsidRPr="002D3909">
        <w:rPr>
          <w:rFonts w:ascii="Times New Roman" w:hAnsi="Times New Roman" w:cs="Times New Roman"/>
          <w:sz w:val="28"/>
          <w:szCs w:val="28"/>
        </w:rPr>
        <w:t>болю ідучи впевн</w:t>
      </w:r>
      <w:r>
        <w:rPr>
          <w:rFonts w:ascii="Times New Roman" w:hAnsi="Times New Roman" w:cs="Times New Roman"/>
          <w:sz w:val="28"/>
          <w:szCs w:val="28"/>
        </w:rPr>
        <w:t xml:space="preserve">ено і безстрашно до своєї мети. </w:t>
      </w:r>
      <w:r w:rsidRPr="002D3909">
        <w:rPr>
          <w:rFonts w:ascii="Times New Roman" w:hAnsi="Times New Roman" w:cs="Times New Roman"/>
          <w:sz w:val="28"/>
          <w:szCs w:val="28"/>
        </w:rPr>
        <w:t xml:space="preserve">Тривала війна на Сході і </w:t>
      </w:r>
      <w:proofErr w:type="spellStart"/>
      <w:r w:rsidRPr="002D3909">
        <w:rPr>
          <w:rFonts w:ascii="Times New Roman" w:hAnsi="Times New Roman" w:cs="Times New Roman"/>
          <w:sz w:val="28"/>
          <w:szCs w:val="28"/>
        </w:rPr>
        <w:t>буксуючі</w:t>
      </w:r>
      <w:proofErr w:type="spellEnd"/>
      <w:r w:rsidRPr="002D3909">
        <w:rPr>
          <w:rFonts w:ascii="Times New Roman" w:hAnsi="Times New Roman" w:cs="Times New Roman"/>
          <w:sz w:val="28"/>
          <w:szCs w:val="28"/>
        </w:rPr>
        <w:t xml:space="preserve"> реформи, ко</w:t>
      </w:r>
      <w:r>
        <w:rPr>
          <w:rFonts w:ascii="Times New Roman" w:hAnsi="Times New Roman" w:cs="Times New Roman"/>
          <w:sz w:val="28"/>
          <w:szCs w:val="28"/>
        </w:rPr>
        <w:t xml:space="preserve">рупційні скандали і відсутність </w:t>
      </w:r>
      <w:r w:rsidRPr="002D3909">
        <w:rPr>
          <w:rFonts w:ascii="Times New Roman" w:hAnsi="Times New Roman" w:cs="Times New Roman"/>
          <w:sz w:val="28"/>
          <w:szCs w:val="28"/>
        </w:rPr>
        <w:t>справедливості так і не зламали більшість украї</w:t>
      </w:r>
      <w:r>
        <w:rPr>
          <w:rFonts w:ascii="Times New Roman" w:hAnsi="Times New Roman" w:cs="Times New Roman"/>
          <w:sz w:val="28"/>
          <w:szCs w:val="28"/>
        </w:rPr>
        <w:t>нців. Вони досі вірять у те, що</w:t>
      </w:r>
      <w:r w:rsidR="004C4946">
        <w:rPr>
          <w:rFonts w:ascii="Times New Roman" w:hAnsi="Times New Roman" w:cs="Times New Roman"/>
          <w:sz w:val="28"/>
          <w:szCs w:val="28"/>
        </w:rPr>
        <w:t xml:space="preserve"> </w:t>
      </w:r>
      <w:r w:rsidRPr="002D3909">
        <w:rPr>
          <w:rFonts w:ascii="Times New Roman" w:hAnsi="Times New Roman" w:cs="Times New Roman"/>
          <w:sz w:val="28"/>
          <w:szCs w:val="28"/>
        </w:rPr>
        <w:t>їхні діти зможуть рости в розвиненій, повноцінній і вільній державі.</w:t>
      </w:r>
      <w:r>
        <w:rPr>
          <w:rFonts w:ascii="Times New Roman" w:hAnsi="Times New Roman" w:cs="Times New Roman"/>
          <w:sz w:val="28"/>
          <w:szCs w:val="28"/>
        </w:rPr>
        <w:t xml:space="preserve"> </w:t>
      </w:r>
    </w:p>
    <w:p w:rsidR="004C4946" w:rsidRDefault="002D3909" w:rsidP="001E13B2">
      <w:pPr>
        <w:rPr>
          <w:rFonts w:ascii="Times New Roman" w:hAnsi="Times New Roman" w:cs="Times New Roman"/>
          <w:sz w:val="28"/>
          <w:szCs w:val="28"/>
        </w:rPr>
      </w:pPr>
      <w:r>
        <w:rPr>
          <w:rFonts w:ascii="Times New Roman" w:hAnsi="Times New Roman" w:cs="Times New Roman"/>
          <w:sz w:val="28"/>
          <w:szCs w:val="28"/>
        </w:rPr>
        <w:t>Переглянувши презентації, десятикласники дійшли таких висновків щодо української ідентичності:</w:t>
      </w:r>
      <w:r w:rsidR="004C4946" w:rsidRPr="004C4946">
        <w:rPr>
          <w:rFonts w:ascii="Arial" w:hAnsi="Arial" w:cs="Arial"/>
          <w:color w:val="313131"/>
          <w:shd w:val="clear" w:color="auto" w:fill="FFFFFF"/>
        </w:rPr>
        <w:t xml:space="preserve"> </w:t>
      </w:r>
      <w:r w:rsidR="004C4946" w:rsidRPr="004C4946">
        <w:rPr>
          <w:rFonts w:ascii="Times New Roman" w:hAnsi="Times New Roman" w:cs="Times New Roman"/>
          <w:color w:val="313131"/>
          <w:sz w:val="28"/>
          <w:szCs w:val="28"/>
          <w:shd w:val="clear" w:color="auto" w:fill="FFFFFF"/>
        </w:rPr>
        <w:t>У сучасній ситуації ідентичність стає життєвою потребою і одночасно обов’язком кожної людини, частиною її життєвого світу. Будучи зв’язком з минулим, з особистісною та суспільною історією людини, ідентичність визначає і її майбутнє, представляючи горизонт її розвитку. Тобто ідентифікація, усвідомлення того, хто я є і з ким я, дозволяє людини відчути себе особистістю, усвідомити власну гідність.</w:t>
      </w:r>
    </w:p>
    <w:p w:rsidR="009F67DE" w:rsidRPr="00D441DD" w:rsidRDefault="002D3909" w:rsidP="001E13B2">
      <w:pPr>
        <w:rPr>
          <w:rFonts w:ascii="Times New Roman" w:hAnsi="Times New Roman" w:cs="Times New Roman"/>
          <w:sz w:val="28"/>
          <w:szCs w:val="28"/>
        </w:rPr>
      </w:pPr>
      <w:r w:rsidRPr="002D3909">
        <w:rPr>
          <w:rFonts w:ascii="Times New Roman" w:hAnsi="Times New Roman" w:cs="Times New Roman"/>
          <w:sz w:val="28"/>
          <w:szCs w:val="28"/>
        </w:rPr>
        <w:t xml:space="preserve">Презентація «Українські меценати » здобувача освіти набрала найбільшу кількість балів в результаті голосування </w:t>
      </w:r>
    </w:p>
    <w:p w:rsidR="00FD691A" w:rsidRPr="004C4946" w:rsidRDefault="001E13B2" w:rsidP="00FD691A">
      <w:pPr>
        <w:rPr>
          <w:rFonts w:ascii="Times New Roman" w:hAnsi="Times New Roman" w:cs="Times New Roman"/>
          <w:sz w:val="28"/>
          <w:szCs w:val="28"/>
        </w:rPr>
      </w:pPr>
      <w:r w:rsidRPr="004C4946">
        <w:rPr>
          <w:rFonts w:ascii="Times New Roman" w:hAnsi="Times New Roman" w:cs="Times New Roman"/>
          <w:sz w:val="28"/>
          <w:szCs w:val="28"/>
        </w:rPr>
        <w:t>Вищезазначені заходи сприяли підвищенню</w:t>
      </w:r>
      <w:r w:rsidR="002D3909" w:rsidRPr="004C4946">
        <w:rPr>
          <w:rFonts w:ascii="Times New Roman" w:hAnsi="Times New Roman" w:cs="Times New Roman"/>
          <w:sz w:val="28"/>
          <w:szCs w:val="28"/>
        </w:rPr>
        <w:t xml:space="preserve"> </w:t>
      </w:r>
      <w:r w:rsidRPr="004C4946">
        <w:rPr>
          <w:rFonts w:ascii="Times New Roman" w:hAnsi="Times New Roman" w:cs="Times New Roman"/>
          <w:sz w:val="28"/>
          <w:szCs w:val="28"/>
        </w:rPr>
        <w:t>зацікавленості учнів у вивченні історичних знань.</w:t>
      </w:r>
      <w:r w:rsidR="004C4946">
        <w:rPr>
          <w:rFonts w:ascii="Times New Roman" w:hAnsi="Times New Roman" w:cs="Times New Roman"/>
          <w:sz w:val="28"/>
          <w:szCs w:val="28"/>
        </w:rPr>
        <w:t xml:space="preserve"> </w:t>
      </w:r>
      <w:r w:rsidRPr="004C4946">
        <w:rPr>
          <w:rFonts w:ascii="Times New Roman" w:hAnsi="Times New Roman" w:cs="Times New Roman"/>
          <w:sz w:val="28"/>
          <w:szCs w:val="28"/>
        </w:rPr>
        <w:t>Рівень ефективності проведених заходів був</w:t>
      </w:r>
      <w:r w:rsidR="002D3909" w:rsidRPr="004C4946">
        <w:rPr>
          <w:rFonts w:ascii="Times New Roman" w:hAnsi="Times New Roman" w:cs="Times New Roman"/>
          <w:sz w:val="28"/>
          <w:szCs w:val="28"/>
        </w:rPr>
        <w:t xml:space="preserve"> </w:t>
      </w:r>
      <w:r w:rsidRPr="004C4946">
        <w:rPr>
          <w:rFonts w:ascii="Times New Roman" w:hAnsi="Times New Roman" w:cs="Times New Roman"/>
          <w:sz w:val="28"/>
          <w:szCs w:val="28"/>
        </w:rPr>
        <w:t>достатньо високим, що дало змогу розвивати творчі</w:t>
      </w:r>
      <w:r w:rsidR="004C4946">
        <w:rPr>
          <w:rFonts w:ascii="Times New Roman" w:hAnsi="Times New Roman" w:cs="Times New Roman"/>
          <w:sz w:val="28"/>
          <w:szCs w:val="28"/>
        </w:rPr>
        <w:t xml:space="preserve"> </w:t>
      </w:r>
      <w:r w:rsidRPr="004C4946">
        <w:rPr>
          <w:rFonts w:ascii="Times New Roman" w:hAnsi="Times New Roman" w:cs="Times New Roman"/>
          <w:sz w:val="28"/>
          <w:szCs w:val="28"/>
        </w:rPr>
        <w:t>здібності учнів, поглиблювати та роз</w:t>
      </w:r>
      <w:r w:rsidR="002D3909" w:rsidRPr="004C4946">
        <w:rPr>
          <w:rFonts w:ascii="Times New Roman" w:hAnsi="Times New Roman" w:cs="Times New Roman"/>
          <w:sz w:val="28"/>
          <w:szCs w:val="28"/>
        </w:rPr>
        <w:t xml:space="preserve">вивати </w:t>
      </w:r>
      <w:r w:rsidR="004C4946" w:rsidRPr="004C4946">
        <w:rPr>
          <w:rFonts w:ascii="Times New Roman" w:hAnsi="Times New Roman" w:cs="Times New Roman"/>
          <w:sz w:val="28"/>
          <w:szCs w:val="28"/>
        </w:rPr>
        <w:t>знання з історії рідного краю та України</w:t>
      </w:r>
      <w:r w:rsidR="004C4946">
        <w:rPr>
          <w:rFonts w:ascii="Times New Roman" w:hAnsi="Times New Roman" w:cs="Times New Roman"/>
          <w:sz w:val="28"/>
          <w:szCs w:val="28"/>
        </w:rPr>
        <w:t>.</w:t>
      </w:r>
    </w:p>
    <w:p w:rsidR="00FD691A" w:rsidRPr="00FD691A" w:rsidRDefault="00FD691A" w:rsidP="00FD691A">
      <w:pPr>
        <w:rPr>
          <w:rFonts w:ascii="Times New Roman" w:hAnsi="Times New Roman" w:cs="Times New Roman"/>
          <w:sz w:val="28"/>
          <w:szCs w:val="28"/>
        </w:rPr>
      </w:pPr>
      <w:r w:rsidRPr="00FD691A">
        <w:rPr>
          <w:rFonts w:ascii="Times New Roman" w:hAnsi="Times New Roman" w:cs="Times New Roman"/>
          <w:sz w:val="28"/>
          <w:szCs w:val="28"/>
        </w:rPr>
        <w:t>Проведення предметного тижня є ефективним засобом підвищення пізнавального інтересу до вивчення історії, правознавства, стиму</w:t>
      </w:r>
      <w:r>
        <w:rPr>
          <w:rFonts w:ascii="Times New Roman" w:hAnsi="Times New Roman" w:cs="Times New Roman"/>
          <w:sz w:val="28"/>
          <w:szCs w:val="28"/>
        </w:rPr>
        <w:t>лювання творчої активності здобувачів освіти</w:t>
      </w:r>
      <w:r w:rsidRPr="00FD691A">
        <w:rPr>
          <w:rFonts w:ascii="Times New Roman" w:hAnsi="Times New Roman" w:cs="Times New Roman"/>
          <w:sz w:val="28"/>
          <w:szCs w:val="28"/>
        </w:rPr>
        <w:t xml:space="preserve">. </w:t>
      </w:r>
    </w:p>
    <w:p w:rsidR="00FD691A" w:rsidRPr="00FD691A" w:rsidRDefault="00FD691A" w:rsidP="00FD691A">
      <w:pPr>
        <w:rPr>
          <w:rFonts w:ascii="Times New Roman" w:hAnsi="Times New Roman" w:cs="Times New Roman"/>
          <w:sz w:val="28"/>
          <w:szCs w:val="28"/>
        </w:rPr>
      </w:pPr>
      <w:r>
        <w:rPr>
          <w:rFonts w:ascii="Times New Roman" w:hAnsi="Times New Roman" w:cs="Times New Roman"/>
          <w:sz w:val="28"/>
          <w:szCs w:val="28"/>
        </w:rPr>
        <w:t xml:space="preserve">     Тиждень історії  та правознавства  став</w:t>
      </w:r>
      <w:r w:rsidRPr="00FD691A">
        <w:rPr>
          <w:rFonts w:ascii="Times New Roman" w:hAnsi="Times New Roman" w:cs="Times New Roman"/>
          <w:sz w:val="28"/>
          <w:szCs w:val="28"/>
        </w:rPr>
        <w:t xml:space="preserve"> дієвою формою організації навчання, виховання, поглиб</w:t>
      </w:r>
      <w:r>
        <w:rPr>
          <w:rFonts w:ascii="Times New Roman" w:hAnsi="Times New Roman" w:cs="Times New Roman"/>
          <w:sz w:val="28"/>
          <w:szCs w:val="28"/>
        </w:rPr>
        <w:t>лення рівня знань учнів, сприяння</w:t>
      </w:r>
      <w:r w:rsidRPr="00FD691A">
        <w:rPr>
          <w:rFonts w:ascii="Times New Roman" w:hAnsi="Times New Roman" w:cs="Times New Roman"/>
          <w:sz w:val="28"/>
          <w:szCs w:val="28"/>
        </w:rPr>
        <w:t xml:space="preserve"> їх розвитку та поширенню </w:t>
      </w:r>
      <w:r w:rsidRPr="00FD691A">
        <w:rPr>
          <w:rFonts w:ascii="Times New Roman" w:hAnsi="Times New Roman" w:cs="Times New Roman"/>
          <w:sz w:val="28"/>
          <w:szCs w:val="28"/>
        </w:rPr>
        <w:lastRenderedPageBreak/>
        <w:t>світогляду. Водноч</w:t>
      </w:r>
      <w:r>
        <w:rPr>
          <w:rFonts w:ascii="Times New Roman" w:hAnsi="Times New Roman" w:cs="Times New Roman"/>
          <w:sz w:val="28"/>
          <w:szCs w:val="28"/>
        </w:rPr>
        <w:t xml:space="preserve">ас зміст заходів, що проводилися, </w:t>
      </w:r>
      <w:r w:rsidRPr="00FD691A">
        <w:rPr>
          <w:rFonts w:ascii="Times New Roman" w:hAnsi="Times New Roman" w:cs="Times New Roman"/>
          <w:sz w:val="28"/>
          <w:szCs w:val="28"/>
        </w:rPr>
        <w:t>тісно пов'язаний за змістом з основним</w:t>
      </w:r>
      <w:r>
        <w:rPr>
          <w:rFonts w:ascii="Times New Roman" w:hAnsi="Times New Roman" w:cs="Times New Roman"/>
          <w:sz w:val="28"/>
          <w:szCs w:val="28"/>
        </w:rPr>
        <w:t xml:space="preserve"> програмним курсом. Проведення тижня історії та правознавства</w:t>
      </w:r>
      <w:r w:rsidRPr="00FD691A">
        <w:rPr>
          <w:rFonts w:ascii="Times New Roman" w:hAnsi="Times New Roman" w:cs="Times New Roman"/>
          <w:sz w:val="28"/>
          <w:szCs w:val="28"/>
        </w:rPr>
        <w:t xml:space="preserve"> – це не тільки розваги для учнів, скільки одна з форм організації навчання, засіб виховання, шлях до порозуміння з учнями. У цей час між вчителем і учнем виникає тісне спілкування, що дозволяє їм краще пізнати один одного.</w:t>
      </w:r>
    </w:p>
    <w:p w:rsidR="001E13B2" w:rsidRPr="00FD691A" w:rsidRDefault="001E13B2" w:rsidP="00FD691A"/>
    <w:sectPr w:rsidR="001E13B2" w:rsidRPr="00FD691A">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A340DF"/>
    <w:multiLevelType w:val="hybridMultilevel"/>
    <w:tmpl w:val="1C0C3F3A"/>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
    <w:nsid w:val="3ECA039D"/>
    <w:multiLevelType w:val="hybridMultilevel"/>
    <w:tmpl w:val="E0525984"/>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B2CCB"/>
    <w:rsid w:val="00076A66"/>
    <w:rsid w:val="00090078"/>
    <w:rsid w:val="000B08F7"/>
    <w:rsid w:val="000E2C4B"/>
    <w:rsid w:val="001203AD"/>
    <w:rsid w:val="001948C6"/>
    <w:rsid w:val="001B2CCB"/>
    <w:rsid w:val="001C5469"/>
    <w:rsid w:val="001E13B2"/>
    <w:rsid w:val="002D3909"/>
    <w:rsid w:val="003563FD"/>
    <w:rsid w:val="004C4946"/>
    <w:rsid w:val="004D5642"/>
    <w:rsid w:val="005F3311"/>
    <w:rsid w:val="00795D78"/>
    <w:rsid w:val="00851B9E"/>
    <w:rsid w:val="008B7359"/>
    <w:rsid w:val="00947FE2"/>
    <w:rsid w:val="00957EB5"/>
    <w:rsid w:val="009B20BB"/>
    <w:rsid w:val="009F67DE"/>
    <w:rsid w:val="00BC12D4"/>
    <w:rsid w:val="00C51562"/>
    <w:rsid w:val="00D441DD"/>
    <w:rsid w:val="00EA671D"/>
    <w:rsid w:val="00FD691A"/>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E13B2"/>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EA671D"/>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EA671D"/>
    <w:rPr>
      <w:rFonts w:ascii="Tahoma" w:hAnsi="Tahoma" w:cs="Tahoma"/>
      <w:sz w:val="16"/>
      <w:szCs w:val="16"/>
    </w:rPr>
  </w:style>
  <w:style w:type="table" w:styleId="a5">
    <w:name w:val="Table Grid"/>
    <w:basedOn w:val="a1"/>
    <w:uiPriority w:val="59"/>
    <w:rsid w:val="001E13B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List Paragraph"/>
    <w:basedOn w:val="a"/>
    <w:uiPriority w:val="34"/>
    <w:qFormat/>
    <w:rsid w:val="00795D78"/>
    <w:pPr>
      <w:ind w:left="720"/>
      <w:contextualSpacing/>
    </w:pPr>
  </w:style>
  <w:style w:type="paragraph" w:styleId="a7">
    <w:name w:val="Normal (Web)"/>
    <w:basedOn w:val="a"/>
    <w:uiPriority w:val="99"/>
    <w:unhideWhenUsed/>
    <w:rsid w:val="00090078"/>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styleId="a8">
    <w:name w:val="Strong"/>
    <w:basedOn w:val="a0"/>
    <w:uiPriority w:val="22"/>
    <w:qFormat/>
    <w:rsid w:val="00090078"/>
    <w:rPr>
      <w:b/>
      <w:bCs/>
    </w:rPr>
  </w:style>
  <w:style w:type="character" w:styleId="a9">
    <w:name w:val="Emphasis"/>
    <w:basedOn w:val="a0"/>
    <w:uiPriority w:val="20"/>
    <w:qFormat/>
    <w:rsid w:val="004C4946"/>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E13B2"/>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EA671D"/>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EA671D"/>
    <w:rPr>
      <w:rFonts w:ascii="Tahoma" w:hAnsi="Tahoma" w:cs="Tahoma"/>
      <w:sz w:val="16"/>
      <w:szCs w:val="16"/>
    </w:rPr>
  </w:style>
  <w:style w:type="table" w:styleId="a5">
    <w:name w:val="Table Grid"/>
    <w:basedOn w:val="a1"/>
    <w:uiPriority w:val="59"/>
    <w:rsid w:val="001E13B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List Paragraph"/>
    <w:basedOn w:val="a"/>
    <w:uiPriority w:val="34"/>
    <w:qFormat/>
    <w:rsid w:val="00795D78"/>
    <w:pPr>
      <w:ind w:left="720"/>
      <w:contextualSpacing/>
    </w:pPr>
  </w:style>
  <w:style w:type="paragraph" w:styleId="a7">
    <w:name w:val="Normal (Web)"/>
    <w:basedOn w:val="a"/>
    <w:uiPriority w:val="99"/>
    <w:unhideWhenUsed/>
    <w:rsid w:val="00090078"/>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styleId="a8">
    <w:name w:val="Strong"/>
    <w:basedOn w:val="a0"/>
    <w:uiPriority w:val="22"/>
    <w:qFormat/>
    <w:rsid w:val="00090078"/>
    <w:rPr>
      <w:b/>
      <w:bCs/>
    </w:rPr>
  </w:style>
  <w:style w:type="character" w:styleId="a9">
    <w:name w:val="Emphasis"/>
    <w:basedOn w:val="a0"/>
    <w:uiPriority w:val="20"/>
    <w:qFormat/>
    <w:rsid w:val="004C494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468402">
      <w:bodyDiv w:val="1"/>
      <w:marLeft w:val="0"/>
      <w:marRight w:val="0"/>
      <w:marTop w:val="0"/>
      <w:marBottom w:val="0"/>
      <w:divBdr>
        <w:top w:val="none" w:sz="0" w:space="0" w:color="auto"/>
        <w:left w:val="none" w:sz="0" w:space="0" w:color="auto"/>
        <w:bottom w:val="none" w:sz="0" w:space="0" w:color="auto"/>
        <w:right w:val="none" w:sz="0" w:space="0" w:color="auto"/>
      </w:divBdr>
    </w:div>
    <w:div w:id="146478061">
      <w:bodyDiv w:val="1"/>
      <w:marLeft w:val="0"/>
      <w:marRight w:val="0"/>
      <w:marTop w:val="0"/>
      <w:marBottom w:val="0"/>
      <w:divBdr>
        <w:top w:val="none" w:sz="0" w:space="0" w:color="auto"/>
        <w:left w:val="none" w:sz="0" w:space="0" w:color="auto"/>
        <w:bottom w:val="none" w:sz="0" w:space="0" w:color="auto"/>
        <w:right w:val="none" w:sz="0" w:space="0" w:color="auto"/>
      </w:divBdr>
    </w:div>
    <w:div w:id="825821258">
      <w:bodyDiv w:val="1"/>
      <w:marLeft w:val="0"/>
      <w:marRight w:val="0"/>
      <w:marTop w:val="0"/>
      <w:marBottom w:val="0"/>
      <w:divBdr>
        <w:top w:val="none" w:sz="0" w:space="0" w:color="auto"/>
        <w:left w:val="none" w:sz="0" w:space="0" w:color="auto"/>
        <w:bottom w:val="none" w:sz="0" w:space="0" w:color="auto"/>
        <w:right w:val="none" w:sz="0" w:space="0" w:color="auto"/>
      </w:divBdr>
    </w:div>
    <w:div w:id="174792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193</TotalTime>
  <Pages>1</Pages>
  <Words>11191</Words>
  <Characters>6379</Characters>
  <Application>Microsoft Office Word</Application>
  <DocSecurity>0</DocSecurity>
  <Lines>53</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17535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10</cp:revision>
  <dcterms:created xsi:type="dcterms:W3CDTF">2023-12-25T11:39:00Z</dcterms:created>
  <dcterms:modified xsi:type="dcterms:W3CDTF">2024-12-25T19:37:00Z</dcterms:modified>
</cp:coreProperties>
</file>