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CEB" w:rsidRDefault="00665245" w:rsidP="00B1645C">
      <w:pPr>
        <w:jc w:val="center"/>
        <w:rPr>
          <w:b/>
          <w:sz w:val="28"/>
          <w:szCs w:val="28"/>
          <w:lang w:val="uk-UA"/>
        </w:rPr>
      </w:pPr>
      <w:r w:rsidRPr="00665245">
        <w:rPr>
          <w:b/>
          <w:sz w:val="28"/>
          <w:szCs w:val="28"/>
          <w:lang w:val="uk-UA"/>
        </w:rPr>
        <w:t>УКРАЇНА ВРАЖАЄ</w:t>
      </w:r>
      <w:r w:rsidR="00321410">
        <w:rPr>
          <w:b/>
          <w:sz w:val="28"/>
          <w:szCs w:val="28"/>
          <w:lang w:val="uk-UA"/>
        </w:rPr>
        <w:t>. ПРОЄКТ</w:t>
      </w:r>
    </w:p>
    <w:p w:rsidR="00665245" w:rsidRPr="00665245" w:rsidRDefault="00665245" w:rsidP="00CA4299">
      <w:pPr>
        <w:jc w:val="both"/>
        <w:rPr>
          <w:b/>
          <w:sz w:val="28"/>
          <w:szCs w:val="28"/>
          <w:lang w:val="uk-UA"/>
        </w:rPr>
      </w:pPr>
    </w:p>
    <w:p w:rsidR="00665245" w:rsidRPr="00CA4299" w:rsidRDefault="00665245" w:rsidP="00CA4299">
      <w:pPr>
        <w:jc w:val="both"/>
        <w:rPr>
          <w:b/>
          <w:sz w:val="28"/>
          <w:szCs w:val="28"/>
          <w:lang w:val="uk-UA"/>
        </w:rPr>
      </w:pPr>
      <w:r w:rsidRPr="00665245">
        <w:rPr>
          <w:b/>
          <w:sz w:val="28"/>
          <w:szCs w:val="28"/>
          <w:lang w:val="uk-UA"/>
        </w:rPr>
        <w:t xml:space="preserve">Тема: </w:t>
      </w:r>
      <w:r w:rsidRPr="00CA4299">
        <w:rPr>
          <w:b/>
          <w:sz w:val="28"/>
          <w:szCs w:val="28"/>
          <w:lang w:val="uk-UA"/>
        </w:rPr>
        <w:t>Традиції мого народу. Українські зимові свята</w:t>
      </w:r>
    </w:p>
    <w:p w:rsidR="00665245" w:rsidRDefault="00665245" w:rsidP="00CA4299">
      <w:pPr>
        <w:jc w:val="both"/>
        <w:rPr>
          <w:sz w:val="28"/>
          <w:szCs w:val="28"/>
          <w:lang w:val="uk-UA"/>
        </w:rPr>
      </w:pPr>
      <w:r w:rsidRPr="00665245"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</w:t>
      </w:r>
      <w:r w:rsidRPr="00665245">
        <w:rPr>
          <w:sz w:val="28"/>
          <w:szCs w:val="28"/>
          <w:lang w:val="uk-UA"/>
        </w:rPr>
        <w:t xml:space="preserve">збагачувати уявлення </w:t>
      </w:r>
      <w:r w:rsidR="00321410">
        <w:rPr>
          <w:sz w:val="28"/>
          <w:szCs w:val="28"/>
          <w:lang w:val="uk-UA"/>
        </w:rPr>
        <w:t xml:space="preserve">дітей </w:t>
      </w:r>
      <w:r w:rsidRPr="00665245">
        <w:rPr>
          <w:sz w:val="28"/>
          <w:szCs w:val="28"/>
          <w:lang w:val="uk-UA"/>
        </w:rPr>
        <w:t>про обряди та звичаї українського на</w:t>
      </w:r>
      <w:r>
        <w:rPr>
          <w:sz w:val="28"/>
          <w:szCs w:val="28"/>
          <w:lang w:val="uk-UA"/>
        </w:rPr>
        <w:t>роду, зокрема зимові</w:t>
      </w:r>
      <w:r w:rsidRPr="00665245">
        <w:rPr>
          <w:sz w:val="28"/>
          <w:szCs w:val="28"/>
          <w:lang w:val="uk-UA"/>
        </w:rPr>
        <w:t xml:space="preserve"> свята; підтримувати інтерес до фольклорної обрядової творчості; виховувати любов до рідного краю, українських традицій.</w:t>
      </w:r>
    </w:p>
    <w:p w:rsidR="00665245" w:rsidRDefault="00665245" w:rsidP="00CA4299">
      <w:pPr>
        <w:jc w:val="both"/>
        <w:rPr>
          <w:sz w:val="28"/>
          <w:szCs w:val="28"/>
          <w:lang w:val="uk-UA"/>
        </w:rPr>
      </w:pPr>
    </w:p>
    <w:p w:rsidR="00665245" w:rsidRDefault="00665245" w:rsidP="00CA4299">
      <w:pPr>
        <w:jc w:val="both"/>
        <w:rPr>
          <w:sz w:val="28"/>
          <w:szCs w:val="28"/>
          <w:lang w:val="uk-UA"/>
        </w:rPr>
      </w:pPr>
    </w:p>
    <w:p w:rsidR="00665245" w:rsidRDefault="00665245" w:rsidP="00CA4299">
      <w:pPr>
        <w:tabs>
          <w:tab w:val="left" w:pos="1965"/>
        </w:tabs>
        <w:jc w:val="center"/>
        <w:rPr>
          <w:b/>
          <w:sz w:val="28"/>
          <w:szCs w:val="28"/>
          <w:lang w:val="uk-UA"/>
        </w:rPr>
      </w:pPr>
      <w:r w:rsidRPr="00665245">
        <w:rPr>
          <w:b/>
          <w:sz w:val="28"/>
          <w:szCs w:val="28"/>
          <w:lang w:val="uk-UA"/>
        </w:rPr>
        <w:t>Перебіг виховного заходу</w:t>
      </w:r>
    </w:p>
    <w:p w:rsidR="00CA4299" w:rsidRDefault="00CA4299" w:rsidP="00CA4299">
      <w:pPr>
        <w:tabs>
          <w:tab w:val="left" w:pos="1965"/>
        </w:tabs>
        <w:jc w:val="both"/>
        <w:rPr>
          <w:b/>
          <w:sz w:val="28"/>
          <w:szCs w:val="28"/>
          <w:lang w:val="uk-UA"/>
        </w:rPr>
      </w:pPr>
    </w:p>
    <w:p w:rsidR="00955C82" w:rsidRPr="001669FF" w:rsidRDefault="00955C82" w:rsidP="00CA4299">
      <w:pPr>
        <w:tabs>
          <w:tab w:val="left" w:pos="1965"/>
        </w:tabs>
        <w:jc w:val="both"/>
        <w:rPr>
          <w:b/>
          <w:sz w:val="28"/>
          <w:szCs w:val="28"/>
          <w:lang w:val="uk-UA"/>
        </w:rPr>
      </w:pPr>
      <w:r w:rsidRPr="001669FF">
        <w:rPr>
          <w:b/>
          <w:sz w:val="28"/>
          <w:szCs w:val="28"/>
          <w:lang w:val="uk-UA"/>
        </w:rPr>
        <w:t>1.Вступне слово вчителя</w:t>
      </w:r>
    </w:p>
    <w:p w:rsidR="00955C82" w:rsidRDefault="00955C82" w:rsidP="00CA4299">
      <w:p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Діти, сьогодні у нас не звичайний урок, а захист проекту, над яким ми довго працювали. І сьогодні подивитися на нашу роботу завітали гості. </w:t>
      </w:r>
    </w:p>
    <w:p w:rsidR="00955C82" w:rsidRDefault="00955C82" w:rsidP="00CA4299">
      <w:p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Тема нашого проекту </w:t>
      </w:r>
      <w:r w:rsidRPr="00955C82">
        <w:rPr>
          <w:sz w:val="28"/>
          <w:szCs w:val="28"/>
          <w:lang w:val="uk-UA"/>
        </w:rPr>
        <w:t>«Традиції мого народу. Українські зимові свята»</w:t>
      </w:r>
      <w:r>
        <w:rPr>
          <w:sz w:val="28"/>
          <w:szCs w:val="28"/>
          <w:lang w:val="uk-UA"/>
        </w:rPr>
        <w:t xml:space="preserve">. Ми – українці, і усе </w:t>
      </w:r>
      <w:proofErr w:type="spellStart"/>
      <w:r>
        <w:rPr>
          <w:sz w:val="28"/>
          <w:szCs w:val="28"/>
          <w:lang w:val="uk-UA"/>
        </w:rPr>
        <w:t>жит</w:t>
      </w:r>
      <w:r w:rsidR="00321410">
        <w:rPr>
          <w:sz w:val="28"/>
          <w:szCs w:val="28"/>
          <w:lang w:val="uk-UA"/>
        </w:rPr>
        <w:t>я</w:t>
      </w:r>
      <w:proofErr w:type="spellEnd"/>
      <w:r>
        <w:rPr>
          <w:sz w:val="28"/>
          <w:szCs w:val="28"/>
          <w:lang w:val="uk-UA"/>
        </w:rPr>
        <w:t xml:space="preserve"> нашого народу зумовлене народною духовною культурою. </w:t>
      </w:r>
    </w:p>
    <w:p w:rsidR="00955C82" w:rsidRDefault="00955C82" w:rsidP="00CA4299">
      <w:pPr>
        <w:tabs>
          <w:tab w:val="left" w:pos="1965"/>
        </w:tabs>
        <w:jc w:val="both"/>
        <w:rPr>
          <w:sz w:val="28"/>
          <w:szCs w:val="28"/>
          <w:lang w:val="uk-UA"/>
        </w:rPr>
      </w:pPr>
      <w:r w:rsidRPr="001669FF">
        <w:rPr>
          <w:b/>
          <w:sz w:val="28"/>
          <w:szCs w:val="28"/>
          <w:lang w:val="uk-UA"/>
        </w:rPr>
        <w:t>Звичаї -</w:t>
      </w:r>
      <w:r>
        <w:rPr>
          <w:sz w:val="28"/>
          <w:szCs w:val="28"/>
          <w:lang w:val="uk-UA"/>
        </w:rPr>
        <w:t xml:space="preserve"> </w:t>
      </w:r>
      <w:r w:rsidRPr="00955C82">
        <w:rPr>
          <w:sz w:val="28"/>
          <w:szCs w:val="28"/>
          <w:lang w:val="uk-UA"/>
        </w:rPr>
        <w:t>це те, що перейшло від одного покоління до іншого, що унаслідувано від попередніх поколінь.</w:t>
      </w:r>
    </w:p>
    <w:p w:rsidR="00955C82" w:rsidRDefault="00955C82" w:rsidP="00CA4299">
      <w:pPr>
        <w:tabs>
          <w:tab w:val="left" w:pos="1965"/>
        </w:tabs>
        <w:jc w:val="both"/>
        <w:rPr>
          <w:sz w:val="28"/>
          <w:szCs w:val="28"/>
          <w:lang w:val="uk-UA"/>
        </w:rPr>
      </w:pPr>
      <w:r w:rsidRPr="001669FF">
        <w:rPr>
          <w:b/>
          <w:sz w:val="28"/>
          <w:szCs w:val="28"/>
          <w:lang w:val="uk-UA"/>
        </w:rPr>
        <w:t>Обряди –</w:t>
      </w:r>
      <w:r>
        <w:rPr>
          <w:sz w:val="28"/>
          <w:szCs w:val="28"/>
          <w:lang w:val="uk-UA"/>
        </w:rPr>
        <w:t xml:space="preserve"> це символічні дійства, приурочені до найбільш важливих подій. Вони пов’язані із порами року. </w:t>
      </w:r>
    </w:p>
    <w:p w:rsidR="00955C82" w:rsidRDefault="00955C82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 з давна казали:</w:t>
      </w:r>
    </w:p>
    <w:p w:rsidR="00955C82" w:rsidRPr="001669FF" w:rsidRDefault="001669FF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1669FF">
        <w:rPr>
          <w:i/>
          <w:sz w:val="28"/>
          <w:szCs w:val="28"/>
          <w:lang w:val="uk-UA"/>
        </w:rPr>
        <w:t>Та прийдуть до тебе три празники в гості</w:t>
      </w:r>
    </w:p>
    <w:p w:rsidR="001669FF" w:rsidRPr="001669FF" w:rsidRDefault="001669FF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1669FF">
        <w:rPr>
          <w:i/>
          <w:sz w:val="28"/>
          <w:szCs w:val="28"/>
          <w:lang w:val="uk-UA"/>
        </w:rPr>
        <w:t>Ой перший же празник, то Різдво Христове!</w:t>
      </w:r>
    </w:p>
    <w:p w:rsidR="001669FF" w:rsidRPr="001669FF" w:rsidRDefault="001669FF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1669FF">
        <w:rPr>
          <w:i/>
          <w:sz w:val="28"/>
          <w:szCs w:val="28"/>
          <w:lang w:val="uk-UA"/>
        </w:rPr>
        <w:t>А другий же празник Василя святого!</w:t>
      </w:r>
    </w:p>
    <w:p w:rsidR="001669FF" w:rsidRDefault="001669FF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1669FF">
        <w:rPr>
          <w:i/>
          <w:sz w:val="28"/>
          <w:szCs w:val="28"/>
          <w:lang w:val="uk-UA"/>
        </w:rPr>
        <w:t>А третій же празник, Святе Водохреща!</w:t>
      </w:r>
    </w:p>
    <w:p w:rsidR="001669FF" w:rsidRDefault="001669FF" w:rsidP="00CA4299">
      <w:p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Ці три головних свята мають багато спільного:</w:t>
      </w:r>
    </w:p>
    <w:p w:rsidR="001669FF" w:rsidRDefault="001669FF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Захищати людей від впливу злих сил</w:t>
      </w:r>
    </w:p>
    <w:p w:rsidR="001669FF" w:rsidRDefault="001669FF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Забезпечити добробут і щастя сім’ям</w:t>
      </w:r>
    </w:p>
    <w:p w:rsidR="001669FF" w:rsidRDefault="001669FF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перспективи на майбутнє</w:t>
      </w:r>
    </w:p>
    <w:p w:rsidR="001669FF" w:rsidRDefault="001669FF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наш клас розділено на три великих групи. </w:t>
      </w:r>
    </w:p>
    <w:p w:rsidR="001669FF" w:rsidRDefault="001669FF" w:rsidP="00CA4299">
      <w:pPr>
        <w:pStyle w:val="a7"/>
        <w:numPr>
          <w:ilvl w:val="0"/>
          <w:numId w:val="2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Гр. представляє  нам свято Різдва</w:t>
      </w:r>
    </w:p>
    <w:p w:rsidR="001669FF" w:rsidRDefault="001669FF" w:rsidP="00CA4299">
      <w:pPr>
        <w:pStyle w:val="a7"/>
        <w:numPr>
          <w:ilvl w:val="0"/>
          <w:numId w:val="2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Гр. представляє Новій рік або свято Василя</w:t>
      </w:r>
    </w:p>
    <w:p w:rsidR="001669FF" w:rsidRDefault="001669FF" w:rsidP="00CA4299">
      <w:pPr>
        <w:pStyle w:val="a7"/>
        <w:numPr>
          <w:ilvl w:val="0"/>
          <w:numId w:val="2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Гр. представляє Водохреща </w:t>
      </w:r>
    </w:p>
    <w:p w:rsidR="00B42A16" w:rsidRDefault="001669FF" w:rsidP="00CA4299">
      <w:p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кожної групи були свої завдання </w:t>
      </w:r>
      <w:r w:rsidR="00B42A16">
        <w:rPr>
          <w:sz w:val="28"/>
          <w:szCs w:val="28"/>
          <w:lang w:val="uk-UA"/>
        </w:rPr>
        <w:t>:</w:t>
      </w:r>
    </w:p>
    <w:p w:rsidR="00B42A16" w:rsidRDefault="00B42A16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Підготувати інформацію про свято </w:t>
      </w:r>
    </w:p>
    <w:p w:rsidR="00B42A16" w:rsidRDefault="00B42A16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Дослідити народні прикмети</w:t>
      </w:r>
    </w:p>
    <w:p w:rsidR="00B42A16" w:rsidRDefault="00B42A16" w:rsidP="00CA4299">
      <w:pPr>
        <w:pStyle w:val="a7"/>
        <w:numPr>
          <w:ilvl w:val="0"/>
          <w:numId w:val="1"/>
        </w:numPr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Підготувати малюнки, колядки та щедрівки</w:t>
      </w:r>
    </w:p>
    <w:p w:rsidR="001669FF" w:rsidRDefault="00B42A16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Кожна група має 7 хвилин. Ми починаємо</w:t>
      </w:r>
      <w:r w:rsidR="001669FF" w:rsidRPr="00B42A16">
        <w:rPr>
          <w:sz w:val="28"/>
          <w:szCs w:val="28"/>
          <w:lang w:val="uk-UA"/>
        </w:rPr>
        <w:t xml:space="preserve">  </w:t>
      </w:r>
    </w:p>
    <w:p w:rsidR="00B42A16" w:rsidRDefault="00B42A16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</w:p>
    <w:p w:rsidR="00B42A16" w:rsidRPr="00B42A16" w:rsidRDefault="00B42A16" w:rsidP="00CA4299">
      <w:pPr>
        <w:tabs>
          <w:tab w:val="left" w:pos="1965"/>
        </w:tabs>
        <w:jc w:val="both"/>
        <w:rPr>
          <w:b/>
          <w:sz w:val="28"/>
          <w:szCs w:val="28"/>
          <w:lang w:val="uk-UA"/>
        </w:rPr>
      </w:pPr>
      <w:r w:rsidRPr="00B42A16">
        <w:rPr>
          <w:b/>
          <w:sz w:val="28"/>
          <w:szCs w:val="28"/>
          <w:lang w:val="uk-UA"/>
        </w:rPr>
        <w:t xml:space="preserve">2. Доповіді учнів </w:t>
      </w:r>
    </w:p>
    <w:p w:rsidR="00B42A16" w:rsidRDefault="00B42A16" w:rsidP="00CA4299">
      <w:pPr>
        <w:pStyle w:val="a7"/>
        <w:tabs>
          <w:tab w:val="left" w:pos="1965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CCA6B6C" wp14:editId="4C87BFC3">
            <wp:extent cx="2667000" cy="200034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606" cy="20105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4299" w:rsidRDefault="00CA4299" w:rsidP="00CA4299">
      <w:pPr>
        <w:pStyle w:val="a7"/>
        <w:tabs>
          <w:tab w:val="left" w:pos="1965"/>
        </w:tabs>
        <w:jc w:val="center"/>
        <w:rPr>
          <w:sz w:val="28"/>
          <w:szCs w:val="28"/>
          <w:lang w:val="uk-UA"/>
        </w:rPr>
      </w:pPr>
    </w:p>
    <w:p w:rsidR="00B42A16" w:rsidRDefault="00B42A16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  <w:r w:rsidRPr="00B04D30">
        <w:rPr>
          <w:b/>
          <w:sz w:val="28"/>
          <w:szCs w:val="28"/>
          <w:lang w:val="uk-UA"/>
        </w:rPr>
        <w:t>Учень 1.</w:t>
      </w:r>
      <w:r>
        <w:rPr>
          <w:sz w:val="28"/>
          <w:szCs w:val="28"/>
          <w:lang w:val="uk-UA"/>
        </w:rPr>
        <w:t xml:space="preserve"> </w:t>
      </w:r>
      <w:r w:rsidR="00B04D30" w:rsidRPr="00B04D30">
        <w:rPr>
          <w:sz w:val="28"/>
          <w:szCs w:val="28"/>
          <w:lang w:val="uk-UA"/>
        </w:rPr>
        <w:t>7 січня весь православний світ відзначатиме велике церковне свято Різдва Христового. Різдво має багату історію з унікальними тра</w:t>
      </w:r>
      <w:r w:rsidR="00B04D30">
        <w:rPr>
          <w:sz w:val="28"/>
          <w:szCs w:val="28"/>
          <w:lang w:val="uk-UA"/>
        </w:rPr>
        <w:t xml:space="preserve">диціями, звичаями та символами. </w:t>
      </w:r>
      <w:r w:rsidR="00B04D30" w:rsidRPr="00B04D30">
        <w:rPr>
          <w:sz w:val="28"/>
          <w:szCs w:val="28"/>
          <w:lang w:val="uk-UA"/>
        </w:rPr>
        <w:t>Різдво – одне з головних християнських свят, що знаменує народження Ісуса Христа у Віфлеємі.</w:t>
      </w:r>
    </w:p>
    <w:p w:rsidR="00B04D30" w:rsidRDefault="00B04D30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</w:p>
    <w:p w:rsidR="00B04D30" w:rsidRDefault="00B04D30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  <w:r w:rsidRPr="00B04D30">
        <w:rPr>
          <w:b/>
          <w:sz w:val="28"/>
          <w:szCs w:val="28"/>
          <w:lang w:val="uk-UA"/>
        </w:rPr>
        <w:t>Учень 2</w:t>
      </w:r>
      <w:r>
        <w:rPr>
          <w:sz w:val="28"/>
          <w:szCs w:val="28"/>
          <w:lang w:val="uk-UA"/>
        </w:rPr>
        <w:t>.</w:t>
      </w:r>
      <w:r w:rsidRPr="00B04D30">
        <w:rPr>
          <w:lang w:val="uk-UA"/>
        </w:rPr>
        <w:t xml:space="preserve"> </w:t>
      </w:r>
      <w:r w:rsidRPr="00B04D30">
        <w:rPr>
          <w:sz w:val="28"/>
          <w:szCs w:val="28"/>
          <w:lang w:val="uk-UA"/>
        </w:rPr>
        <w:t>Головною і ритуальною різдвяною стравою є кутя, яка являє собою пшеничну або ячмінну кашу, змішану з родзинками, маком, медом і горіхами. Також на столі обов'язково має стояти узвар.</w:t>
      </w:r>
      <w:r w:rsidRPr="00B04D30">
        <w:t xml:space="preserve"> </w:t>
      </w:r>
      <w:r w:rsidRPr="00B04D30">
        <w:rPr>
          <w:sz w:val="28"/>
          <w:szCs w:val="28"/>
          <w:lang w:val="uk-UA"/>
        </w:rPr>
        <w:t>Сідати за різдвяний стіл необхідно з появою першої зірки. Святий Вечір починається молитвою і запалюванням різдвяної свічки. У компанії всієї родини, в тому числі й немовлят, господар будинку благословляє вечерю.</w:t>
      </w:r>
    </w:p>
    <w:p w:rsidR="00B04D30" w:rsidRDefault="00B04D30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</w:p>
    <w:p w:rsidR="00B04D30" w:rsidRDefault="00B04D30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  <w:r w:rsidRPr="00B04D30">
        <w:rPr>
          <w:b/>
          <w:sz w:val="28"/>
          <w:szCs w:val="28"/>
          <w:lang w:val="uk-UA"/>
        </w:rPr>
        <w:t>Учень 3.</w:t>
      </w:r>
      <w:r>
        <w:rPr>
          <w:sz w:val="28"/>
          <w:szCs w:val="28"/>
          <w:lang w:val="uk-UA"/>
        </w:rPr>
        <w:t xml:space="preserve"> </w:t>
      </w:r>
      <w:r w:rsidRPr="00B04D30">
        <w:rPr>
          <w:sz w:val="28"/>
          <w:szCs w:val="28"/>
          <w:lang w:val="uk-UA"/>
        </w:rPr>
        <w:t>Важлива і незмінна традиція на Різдво – це колядування. По вулицях і будинках колядники ходять, починаючи зі Святого Вечора, або з першого дня Різдва. Часто вони носять з собою велику зірку, закріплену на палиці та покриту позолоченим папером. Така зірка символізує Віфлеємську, що ознаменувала народження Ісуса Христа.</w:t>
      </w:r>
    </w:p>
    <w:p w:rsidR="00B04D30" w:rsidRDefault="00B04D30" w:rsidP="00CA4299">
      <w:pPr>
        <w:pStyle w:val="a7"/>
        <w:tabs>
          <w:tab w:val="left" w:pos="1965"/>
        </w:tabs>
        <w:jc w:val="both"/>
        <w:rPr>
          <w:sz w:val="28"/>
          <w:szCs w:val="28"/>
          <w:lang w:val="uk-UA"/>
        </w:rPr>
      </w:pPr>
    </w:p>
    <w:p w:rsidR="00CA4299" w:rsidRDefault="00B04D30" w:rsidP="00B1645C">
      <w:pPr>
        <w:pStyle w:val="a7"/>
        <w:tabs>
          <w:tab w:val="left" w:pos="1965"/>
        </w:tabs>
        <w:jc w:val="both"/>
        <w:rPr>
          <w:b/>
          <w:sz w:val="28"/>
          <w:szCs w:val="28"/>
          <w:lang w:val="uk-UA"/>
        </w:rPr>
      </w:pPr>
      <w:r w:rsidRPr="00B04D30">
        <w:rPr>
          <w:b/>
          <w:sz w:val="28"/>
          <w:szCs w:val="28"/>
          <w:lang w:val="uk-UA"/>
        </w:rPr>
        <w:t xml:space="preserve"> Пісня Добрий вечір тобі…</w:t>
      </w:r>
    </w:p>
    <w:p w:rsidR="00B1645C" w:rsidRPr="00B1645C" w:rsidRDefault="00B1645C" w:rsidP="00B1645C">
      <w:pPr>
        <w:pStyle w:val="a7"/>
        <w:tabs>
          <w:tab w:val="left" w:pos="1965"/>
        </w:tabs>
        <w:jc w:val="both"/>
        <w:rPr>
          <w:b/>
          <w:sz w:val="28"/>
          <w:szCs w:val="28"/>
          <w:lang w:val="uk-UA"/>
        </w:rPr>
      </w:pPr>
    </w:p>
    <w:p w:rsidR="00B04D30" w:rsidRDefault="00B04D30" w:rsidP="00CA4299">
      <w:pPr>
        <w:pStyle w:val="a7"/>
        <w:tabs>
          <w:tab w:val="left" w:pos="1965"/>
        </w:tabs>
        <w:jc w:val="center"/>
        <w:rPr>
          <w:b/>
          <w:sz w:val="28"/>
          <w:szCs w:val="28"/>
          <w:lang w:val="uk-UA"/>
        </w:rPr>
      </w:pPr>
      <w:r w:rsidRPr="00B04D30">
        <w:rPr>
          <w:b/>
          <w:sz w:val="28"/>
          <w:szCs w:val="28"/>
          <w:lang w:val="uk-UA"/>
        </w:rPr>
        <w:t>Прикмети на Різдво</w:t>
      </w:r>
    </w:p>
    <w:p w:rsidR="00B1645C" w:rsidRDefault="00B1645C" w:rsidP="00CA4299">
      <w:pPr>
        <w:pStyle w:val="a7"/>
        <w:tabs>
          <w:tab w:val="left" w:pos="1965"/>
        </w:tabs>
        <w:jc w:val="center"/>
        <w:rPr>
          <w:b/>
          <w:sz w:val="28"/>
          <w:szCs w:val="28"/>
          <w:lang w:val="uk-UA"/>
        </w:rPr>
      </w:pPr>
    </w:p>
    <w:p w:rsidR="00B04D30" w:rsidRDefault="00B04D30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B04D30">
        <w:rPr>
          <w:i/>
          <w:sz w:val="28"/>
          <w:szCs w:val="28"/>
          <w:lang w:val="uk-UA"/>
        </w:rPr>
        <w:t>Зустрічати Різдво у буденному одязі — до бідності.</w:t>
      </w:r>
    </w:p>
    <w:p w:rsidR="00B04D30" w:rsidRPr="00B04D30" w:rsidRDefault="00B04D30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B04D30">
        <w:rPr>
          <w:i/>
          <w:sz w:val="28"/>
          <w:szCs w:val="28"/>
          <w:lang w:val="uk-UA"/>
        </w:rPr>
        <w:t>Замети ви</w:t>
      </w:r>
      <w:r>
        <w:rPr>
          <w:i/>
          <w:sz w:val="28"/>
          <w:szCs w:val="28"/>
          <w:lang w:val="uk-UA"/>
        </w:rPr>
        <w:t>соко набило — до хорошого року.</w:t>
      </w:r>
    </w:p>
    <w:p w:rsidR="00B04D30" w:rsidRPr="00B04D30" w:rsidRDefault="00B04D30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B04D30">
        <w:rPr>
          <w:i/>
          <w:sz w:val="28"/>
          <w:szCs w:val="28"/>
          <w:lang w:val="uk-UA"/>
        </w:rPr>
        <w:t xml:space="preserve">Хороший </w:t>
      </w:r>
      <w:r>
        <w:rPr>
          <w:i/>
          <w:sz w:val="28"/>
          <w:szCs w:val="28"/>
          <w:lang w:val="uk-UA"/>
        </w:rPr>
        <w:t>санний шлях — урожай на гречку.</w:t>
      </w:r>
    </w:p>
    <w:p w:rsidR="00B04D30" w:rsidRPr="00B04D30" w:rsidRDefault="00B04D30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B04D30">
        <w:rPr>
          <w:i/>
          <w:sz w:val="28"/>
          <w:szCs w:val="28"/>
          <w:lang w:val="uk-UA"/>
        </w:rPr>
        <w:t>Якщо відлига — весна буде рання і тепла, а значить, і риболовля по в</w:t>
      </w:r>
      <w:r>
        <w:rPr>
          <w:i/>
          <w:sz w:val="28"/>
          <w:szCs w:val="28"/>
          <w:lang w:val="uk-UA"/>
        </w:rPr>
        <w:t>ідкритій воді раніше почнеться.</w:t>
      </w:r>
    </w:p>
    <w:p w:rsidR="00B04D30" w:rsidRPr="00B04D30" w:rsidRDefault="00B04D30" w:rsidP="00CA4299">
      <w:pPr>
        <w:pStyle w:val="a7"/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 w:rsidRPr="00B04D30">
        <w:rPr>
          <w:i/>
          <w:sz w:val="28"/>
          <w:szCs w:val="28"/>
          <w:lang w:val="uk-UA"/>
        </w:rPr>
        <w:t>Якщо мороз цього дня, то 19-го — мороз або заметіль.</w:t>
      </w:r>
    </w:p>
    <w:p w:rsidR="00B04D30" w:rsidRDefault="00B04D30" w:rsidP="00CA4299">
      <w:pPr>
        <w:tabs>
          <w:tab w:val="left" w:pos="1965"/>
        </w:tabs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</w:t>
      </w:r>
      <w:r w:rsidRPr="00B04D30">
        <w:rPr>
          <w:i/>
          <w:sz w:val="28"/>
          <w:szCs w:val="28"/>
          <w:lang w:val="uk-UA"/>
        </w:rPr>
        <w:t>Якщо Різдво на новому місяці, то рік буде неврожайний.</w:t>
      </w:r>
    </w:p>
    <w:p w:rsidR="00B1645C" w:rsidRDefault="00B1645C" w:rsidP="00CA4299">
      <w:pPr>
        <w:tabs>
          <w:tab w:val="left" w:pos="1965"/>
        </w:tabs>
        <w:jc w:val="both"/>
        <w:rPr>
          <w:i/>
          <w:sz w:val="28"/>
          <w:szCs w:val="28"/>
          <w:lang w:val="uk-UA"/>
        </w:rPr>
      </w:pPr>
    </w:p>
    <w:p w:rsidR="00CA4299" w:rsidRPr="00CA4299" w:rsidRDefault="00CA4299" w:rsidP="00CA4299">
      <w:pPr>
        <w:tabs>
          <w:tab w:val="left" w:pos="1965"/>
        </w:tabs>
        <w:jc w:val="both"/>
        <w:rPr>
          <w:b/>
          <w:sz w:val="28"/>
          <w:szCs w:val="28"/>
          <w:lang w:val="uk-UA"/>
        </w:rPr>
      </w:pPr>
      <w:r w:rsidRPr="00CA4299">
        <w:rPr>
          <w:b/>
          <w:sz w:val="28"/>
          <w:szCs w:val="28"/>
          <w:lang w:val="uk-UA"/>
        </w:rPr>
        <w:t xml:space="preserve">Співання колядки Коляд, </w:t>
      </w:r>
      <w:proofErr w:type="spellStart"/>
      <w:r w:rsidRPr="00CA4299">
        <w:rPr>
          <w:b/>
          <w:sz w:val="28"/>
          <w:szCs w:val="28"/>
          <w:lang w:val="uk-UA"/>
        </w:rPr>
        <w:t>коляд</w:t>
      </w:r>
      <w:proofErr w:type="spellEnd"/>
      <w:r w:rsidRPr="00CA4299">
        <w:rPr>
          <w:b/>
          <w:sz w:val="28"/>
          <w:szCs w:val="28"/>
          <w:lang w:val="uk-UA"/>
        </w:rPr>
        <w:t>, колядниця…</w:t>
      </w:r>
    </w:p>
    <w:p w:rsidR="00CA4299" w:rsidRPr="00CA4299" w:rsidRDefault="00CA4299" w:rsidP="00CA4299">
      <w:pPr>
        <w:tabs>
          <w:tab w:val="left" w:pos="1965"/>
        </w:tabs>
        <w:jc w:val="both"/>
        <w:rPr>
          <w:b/>
          <w:i/>
          <w:sz w:val="28"/>
          <w:szCs w:val="28"/>
          <w:lang w:val="uk-UA"/>
        </w:rPr>
      </w:pPr>
    </w:p>
    <w:p w:rsidR="00CA4299" w:rsidRPr="00CA4299" w:rsidRDefault="00CA4299" w:rsidP="00CA4299">
      <w:pPr>
        <w:tabs>
          <w:tab w:val="left" w:pos="1965"/>
        </w:tabs>
        <w:jc w:val="both"/>
        <w:rPr>
          <w:b/>
          <w:i/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jc w:val="both"/>
        <w:rPr>
          <w:i/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jc w:val="both"/>
        <w:rPr>
          <w:i/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jc w:val="both"/>
        <w:rPr>
          <w:i/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jc w:val="both"/>
        <w:rPr>
          <w:i/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37CF284">
            <wp:extent cx="3162300" cy="237183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886" cy="2372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010C" w:rsidRPr="0014010C" w:rsidRDefault="0014010C" w:rsidP="0014010C">
      <w:pPr>
        <w:tabs>
          <w:tab w:val="left" w:pos="1965"/>
        </w:tabs>
        <w:rPr>
          <w:sz w:val="28"/>
          <w:szCs w:val="28"/>
          <w:lang w:val="uk-UA"/>
        </w:rPr>
      </w:pPr>
      <w:r w:rsidRPr="0014010C">
        <w:rPr>
          <w:b/>
          <w:sz w:val="28"/>
          <w:szCs w:val="28"/>
          <w:lang w:val="uk-UA"/>
        </w:rPr>
        <w:t>Учень 4.</w:t>
      </w:r>
      <w:r>
        <w:rPr>
          <w:sz w:val="28"/>
          <w:szCs w:val="28"/>
          <w:lang w:val="uk-UA"/>
        </w:rPr>
        <w:t xml:space="preserve"> </w:t>
      </w:r>
      <w:r w:rsidRPr="0014010C">
        <w:rPr>
          <w:sz w:val="28"/>
          <w:szCs w:val="28"/>
          <w:lang w:val="uk-UA"/>
        </w:rPr>
        <w:t>13 січня - Щедрий Вечір та свято Маланки</w:t>
      </w:r>
    </w:p>
    <w:p w:rsidR="0014010C" w:rsidRDefault="0014010C" w:rsidP="0014010C">
      <w:pPr>
        <w:tabs>
          <w:tab w:val="left" w:pos="1965"/>
        </w:tabs>
        <w:rPr>
          <w:sz w:val="28"/>
          <w:szCs w:val="28"/>
          <w:lang w:val="uk-UA"/>
        </w:rPr>
      </w:pPr>
      <w:r w:rsidRPr="0014010C">
        <w:rPr>
          <w:sz w:val="28"/>
          <w:szCs w:val="28"/>
          <w:lang w:val="uk-UA"/>
        </w:rPr>
        <w:t>За тиждень після коляди, напередодні Нового Року (за старим стилем), - Щедрий Вечір. Це - залишок стародавнього, імовірно, дохристиянського звичаю. За християнським календарем - це день преподобної Меланії. В народній традиції обидва свята об'єднались, і тепер маємо Щедрий Вечір, або свято Меланки.</w:t>
      </w:r>
    </w:p>
    <w:p w:rsidR="0014010C" w:rsidRPr="0014010C" w:rsidRDefault="0014010C" w:rsidP="0014010C">
      <w:pPr>
        <w:tabs>
          <w:tab w:val="left" w:pos="1965"/>
        </w:tabs>
        <w:rPr>
          <w:b/>
          <w:sz w:val="28"/>
          <w:szCs w:val="28"/>
          <w:lang w:val="uk-UA"/>
        </w:rPr>
      </w:pPr>
      <w:r w:rsidRPr="0014010C">
        <w:rPr>
          <w:b/>
          <w:sz w:val="28"/>
          <w:szCs w:val="28"/>
          <w:lang w:val="uk-UA"/>
        </w:rPr>
        <w:t xml:space="preserve">Співання Меланок </w:t>
      </w:r>
    </w:p>
    <w:p w:rsidR="00CA4299" w:rsidRDefault="00CA4299" w:rsidP="0014010C">
      <w:pPr>
        <w:tabs>
          <w:tab w:val="left" w:pos="1965"/>
        </w:tabs>
        <w:rPr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rPr>
          <w:sz w:val="28"/>
          <w:szCs w:val="28"/>
          <w:lang w:val="uk-UA"/>
        </w:rPr>
      </w:pPr>
      <w:r w:rsidRPr="00CA4299">
        <w:rPr>
          <w:b/>
          <w:sz w:val="28"/>
          <w:szCs w:val="28"/>
          <w:lang w:val="uk-UA"/>
        </w:rPr>
        <w:t xml:space="preserve">Учень </w:t>
      </w:r>
      <w:r w:rsidR="0014010C">
        <w:rPr>
          <w:b/>
          <w:sz w:val="28"/>
          <w:szCs w:val="28"/>
          <w:lang w:val="uk-UA"/>
        </w:rPr>
        <w:t>5</w:t>
      </w:r>
      <w:r w:rsidRPr="00CA4299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CA4299">
        <w:rPr>
          <w:sz w:val="28"/>
          <w:szCs w:val="28"/>
          <w:lang w:val="uk-UA"/>
        </w:rPr>
        <w:t>14 січня українці святкують кілька свят. Перше</w:t>
      </w:r>
      <w:r>
        <w:rPr>
          <w:sz w:val="28"/>
          <w:szCs w:val="28"/>
          <w:lang w:val="uk-UA"/>
        </w:rPr>
        <w:t xml:space="preserve"> - свято на честь Васил</w:t>
      </w:r>
      <w:r w:rsidRPr="00CA4299">
        <w:rPr>
          <w:sz w:val="28"/>
          <w:szCs w:val="28"/>
          <w:lang w:val="uk-UA"/>
        </w:rPr>
        <w:t>я Великого</w:t>
      </w:r>
      <w:r>
        <w:rPr>
          <w:sz w:val="28"/>
          <w:szCs w:val="28"/>
          <w:lang w:val="uk-UA"/>
        </w:rPr>
        <w:t>.</w:t>
      </w:r>
      <w:r w:rsidRPr="00CA4299">
        <w:t xml:space="preserve"> </w:t>
      </w:r>
      <w:r w:rsidRPr="00CA4299">
        <w:rPr>
          <w:sz w:val="28"/>
          <w:szCs w:val="28"/>
          <w:lang w:val="uk-UA"/>
        </w:rPr>
        <w:t>14 січня - також перший день Нового року за старим стилем. Переддень Нового року своєю обрядовістю нагадував переддень Різдва та в народі називався Щедрим Вечором, що пов'язано зі звичаєм готувати багатий святковий стіл, який обов'язково прикрашали скоромні страви. На Новий рік, як і на Різдво, носили «вечерю»</w:t>
      </w:r>
      <w:r>
        <w:rPr>
          <w:sz w:val="28"/>
          <w:szCs w:val="28"/>
          <w:lang w:val="uk-UA"/>
        </w:rPr>
        <w:t>.</w:t>
      </w:r>
    </w:p>
    <w:p w:rsidR="00CA4299" w:rsidRDefault="00CA4299" w:rsidP="00CA4299">
      <w:pPr>
        <w:tabs>
          <w:tab w:val="left" w:pos="1965"/>
        </w:tabs>
        <w:rPr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rPr>
          <w:sz w:val="28"/>
          <w:szCs w:val="28"/>
          <w:lang w:val="uk-UA"/>
        </w:rPr>
      </w:pPr>
      <w:r w:rsidRPr="00CA4299">
        <w:rPr>
          <w:b/>
          <w:sz w:val="28"/>
          <w:szCs w:val="28"/>
          <w:lang w:val="uk-UA"/>
        </w:rPr>
        <w:t xml:space="preserve">Учень </w:t>
      </w:r>
      <w:r w:rsidR="0014010C">
        <w:rPr>
          <w:b/>
          <w:sz w:val="28"/>
          <w:szCs w:val="28"/>
          <w:lang w:val="uk-UA"/>
        </w:rPr>
        <w:t>6</w:t>
      </w:r>
      <w:r w:rsidRPr="00CA4299"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Pr="00CA4299">
        <w:rPr>
          <w:sz w:val="28"/>
          <w:szCs w:val="28"/>
          <w:lang w:val="uk-UA"/>
        </w:rPr>
        <w:t xml:space="preserve">Характерною прикметою новорічного свята в Україні було й щедрування - давній народний звичай церемоніальних обходів хат із побажанням щастя членам сім'ї та розквіту господарства. На відміну від колядування, обряд щедрування завжди був в Україні справді народним, </w:t>
      </w:r>
      <w:proofErr w:type="spellStart"/>
      <w:r w:rsidRPr="00CA4299">
        <w:rPr>
          <w:sz w:val="28"/>
          <w:szCs w:val="28"/>
          <w:lang w:val="uk-UA"/>
        </w:rPr>
        <w:t>позацерковним</w:t>
      </w:r>
      <w:proofErr w:type="spellEnd"/>
      <w:r w:rsidRPr="00CA4299">
        <w:rPr>
          <w:sz w:val="28"/>
          <w:szCs w:val="28"/>
          <w:lang w:val="uk-UA"/>
        </w:rPr>
        <w:t xml:space="preserve"> та незначною мірою відчув на собі вплив християнської церкви.</w:t>
      </w:r>
    </w:p>
    <w:p w:rsidR="00CA4299" w:rsidRDefault="00CA4299" w:rsidP="00CA4299">
      <w:pPr>
        <w:tabs>
          <w:tab w:val="left" w:pos="1965"/>
        </w:tabs>
        <w:rPr>
          <w:sz w:val="28"/>
          <w:szCs w:val="28"/>
          <w:lang w:val="uk-UA"/>
        </w:rPr>
      </w:pPr>
    </w:p>
    <w:p w:rsidR="00CA4299" w:rsidRDefault="00CA4299" w:rsidP="00CA4299">
      <w:pPr>
        <w:tabs>
          <w:tab w:val="left" w:pos="1965"/>
        </w:tabs>
        <w:jc w:val="center"/>
        <w:rPr>
          <w:b/>
          <w:sz w:val="28"/>
          <w:szCs w:val="28"/>
          <w:lang w:val="uk-UA"/>
        </w:rPr>
      </w:pPr>
      <w:r w:rsidRPr="00CA4299">
        <w:rPr>
          <w:b/>
          <w:sz w:val="28"/>
          <w:szCs w:val="28"/>
          <w:lang w:val="uk-UA"/>
        </w:rPr>
        <w:t>Народні прикмети</w:t>
      </w:r>
    </w:p>
    <w:p w:rsidR="00CA4299" w:rsidRPr="00CA4299" w:rsidRDefault="00CA4299" w:rsidP="00CA4299">
      <w:pPr>
        <w:tabs>
          <w:tab w:val="left" w:pos="1965"/>
        </w:tabs>
        <w:jc w:val="center"/>
        <w:rPr>
          <w:b/>
          <w:sz w:val="28"/>
          <w:szCs w:val="28"/>
          <w:lang w:val="uk-UA"/>
        </w:rPr>
      </w:pPr>
    </w:p>
    <w:p w:rsidR="00CA4299" w:rsidRPr="00CA4299" w:rsidRDefault="00CA4299" w:rsidP="00CA4299">
      <w:pPr>
        <w:tabs>
          <w:tab w:val="left" w:pos="1965"/>
        </w:tabs>
        <w:rPr>
          <w:i/>
          <w:sz w:val="28"/>
          <w:szCs w:val="28"/>
          <w:lang w:val="uk-UA"/>
        </w:rPr>
      </w:pPr>
      <w:r w:rsidRPr="00CA4299">
        <w:rPr>
          <w:sz w:val="28"/>
          <w:szCs w:val="28"/>
          <w:lang w:val="uk-UA"/>
        </w:rPr>
        <w:t xml:space="preserve"> </w:t>
      </w:r>
      <w:r w:rsidRPr="00CA4299">
        <w:rPr>
          <w:i/>
          <w:sz w:val="28"/>
          <w:szCs w:val="28"/>
          <w:lang w:val="uk-UA"/>
        </w:rPr>
        <w:t>Якщо ніч проти Нового Року тиха і ясна, буде щасливий рік не тільки для людей, а й для худоби.</w:t>
      </w:r>
    </w:p>
    <w:p w:rsidR="00CA4299" w:rsidRPr="00CA4299" w:rsidRDefault="00CA4299" w:rsidP="00CA4299">
      <w:pPr>
        <w:tabs>
          <w:tab w:val="left" w:pos="1965"/>
        </w:tabs>
        <w:rPr>
          <w:i/>
          <w:sz w:val="28"/>
          <w:szCs w:val="28"/>
          <w:lang w:val="uk-UA"/>
        </w:rPr>
      </w:pPr>
      <w:r w:rsidRPr="00CA4299">
        <w:rPr>
          <w:i/>
          <w:sz w:val="28"/>
          <w:szCs w:val="28"/>
          <w:lang w:val="uk-UA"/>
        </w:rPr>
        <w:t>Якщо сонце весело зійде, ввесь рік буде щасливий, а особливо добрий буде врожай садовини.</w:t>
      </w:r>
    </w:p>
    <w:p w:rsidR="00CA4299" w:rsidRPr="00CA4299" w:rsidRDefault="00CA4299" w:rsidP="00CA4299">
      <w:pPr>
        <w:tabs>
          <w:tab w:val="left" w:pos="1965"/>
        </w:tabs>
        <w:rPr>
          <w:i/>
          <w:sz w:val="28"/>
          <w:szCs w:val="28"/>
          <w:lang w:val="uk-UA"/>
        </w:rPr>
      </w:pPr>
      <w:r w:rsidRPr="00CA4299">
        <w:rPr>
          <w:i/>
          <w:sz w:val="28"/>
          <w:szCs w:val="28"/>
          <w:lang w:val="uk-UA"/>
        </w:rPr>
        <w:t>Якщо іній рясно вкриває всі дерева, буде врожай на збіжжя.</w:t>
      </w:r>
    </w:p>
    <w:p w:rsidR="00CA4299" w:rsidRDefault="00CA4299" w:rsidP="00CA4299">
      <w:pPr>
        <w:tabs>
          <w:tab w:val="left" w:pos="1965"/>
        </w:tabs>
        <w:rPr>
          <w:i/>
          <w:sz w:val="28"/>
          <w:szCs w:val="28"/>
          <w:lang w:val="uk-UA"/>
        </w:rPr>
      </w:pPr>
      <w:r w:rsidRPr="00CA4299">
        <w:rPr>
          <w:i/>
          <w:sz w:val="28"/>
          <w:szCs w:val="28"/>
          <w:lang w:val="uk-UA"/>
        </w:rPr>
        <w:t xml:space="preserve">Якщо частина неба закрита на Новий рік хмарами, в тій стороні буде урожай збіжжя – </w:t>
      </w:r>
      <w:r>
        <w:rPr>
          <w:i/>
          <w:sz w:val="28"/>
          <w:szCs w:val="28"/>
          <w:lang w:val="uk-UA"/>
        </w:rPr>
        <w:t>звідти треба сподіватися щастя.</w:t>
      </w:r>
    </w:p>
    <w:p w:rsidR="00CA4299" w:rsidRPr="00CA4299" w:rsidRDefault="00CA4299" w:rsidP="00CA4299">
      <w:pPr>
        <w:tabs>
          <w:tab w:val="left" w:pos="1965"/>
        </w:tabs>
        <w:rPr>
          <w:i/>
          <w:sz w:val="28"/>
          <w:szCs w:val="28"/>
          <w:lang w:val="uk-UA"/>
        </w:rPr>
      </w:pPr>
      <w:r w:rsidRPr="00CA4299">
        <w:rPr>
          <w:i/>
          <w:sz w:val="28"/>
          <w:szCs w:val="28"/>
          <w:lang w:val="uk-UA"/>
        </w:rPr>
        <w:t xml:space="preserve"> Сніг випаде в цей день – щасливий рік буде.</w:t>
      </w:r>
    </w:p>
    <w:p w:rsidR="00B1645C" w:rsidRDefault="00B1645C" w:rsidP="00CA4299">
      <w:pPr>
        <w:tabs>
          <w:tab w:val="left" w:pos="1965"/>
        </w:tabs>
        <w:rPr>
          <w:i/>
          <w:sz w:val="28"/>
          <w:szCs w:val="28"/>
          <w:lang w:val="uk-UA"/>
        </w:rPr>
      </w:pPr>
    </w:p>
    <w:p w:rsidR="00B1645C" w:rsidRDefault="00B1645C" w:rsidP="00B1645C">
      <w:pPr>
        <w:rPr>
          <w:sz w:val="28"/>
          <w:szCs w:val="28"/>
          <w:lang w:val="uk-UA"/>
        </w:rPr>
      </w:pPr>
    </w:p>
    <w:p w:rsidR="00CA4299" w:rsidRDefault="00B1645C" w:rsidP="00B1645C">
      <w:pPr>
        <w:rPr>
          <w:b/>
          <w:sz w:val="28"/>
          <w:szCs w:val="28"/>
          <w:lang w:val="uk-UA"/>
        </w:rPr>
      </w:pPr>
      <w:r w:rsidRPr="00B1645C">
        <w:rPr>
          <w:b/>
          <w:sz w:val="28"/>
          <w:szCs w:val="28"/>
          <w:lang w:val="uk-UA"/>
        </w:rPr>
        <w:t xml:space="preserve">Співання щедрівок </w:t>
      </w:r>
    </w:p>
    <w:p w:rsidR="00B1645C" w:rsidRDefault="00B1645C" w:rsidP="00B1645C">
      <w:pPr>
        <w:rPr>
          <w:b/>
          <w:sz w:val="28"/>
          <w:szCs w:val="28"/>
          <w:lang w:val="uk-UA"/>
        </w:rPr>
      </w:pPr>
    </w:p>
    <w:p w:rsidR="00B1645C" w:rsidRDefault="00B1645C" w:rsidP="00B1645C">
      <w:pPr>
        <w:rPr>
          <w:b/>
          <w:sz w:val="28"/>
          <w:szCs w:val="28"/>
          <w:lang w:val="uk-UA"/>
        </w:rPr>
      </w:pPr>
    </w:p>
    <w:p w:rsidR="00B1645C" w:rsidRDefault="00B1645C" w:rsidP="00B1645C">
      <w:pPr>
        <w:rPr>
          <w:b/>
          <w:sz w:val="28"/>
          <w:szCs w:val="28"/>
          <w:lang w:val="uk-UA"/>
        </w:rPr>
      </w:pPr>
    </w:p>
    <w:p w:rsidR="00B1645C" w:rsidRDefault="008B5F78" w:rsidP="008B5F78">
      <w:pPr>
        <w:tabs>
          <w:tab w:val="left" w:pos="339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ab/>
      </w: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11DA9AF9">
            <wp:extent cx="2666876" cy="2000250"/>
            <wp:effectExtent l="0" t="0" r="63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900" cy="20032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5F78" w:rsidRDefault="008B5F78" w:rsidP="008B5F78">
      <w:pPr>
        <w:tabs>
          <w:tab w:val="left" w:pos="3390"/>
        </w:tabs>
        <w:rPr>
          <w:b/>
          <w:sz w:val="28"/>
          <w:szCs w:val="28"/>
          <w:lang w:val="uk-UA"/>
        </w:rPr>
      </w:pPr>
    </w:p>
    <w:p w:rsidR="008B5F78" w:rsidRDefault="0014010C" w:rsidP="008B5F78">
      <w:pPr>
        <w:tabs>
          <w:tab w:val="left" w:pos="339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 7</w:t>
      </w:r>
      <w:r w:rsidR="008B5F78">
        <w:rPr>
          <w:b/>
          <w:sz w:val="28"/>
          <w:szCs w:val="28"/>
          <w:lang w:val="uk-UA"/>
        </w:rPr>
        <w:t xml:space="preserve">. </w:t>
      </w:r>
      <w:r w:rsidR="008B5F78" w:rsidRPr="008B5F78">
        <w:rPr>
          <w:sz w:val="28"/>
          <w:szCs w:val="28"/>
          <w:lang w:val="uk-UA"/>
        </w:rPr>
        <w:t>Хрещення Господнє — третє і завершальне велике свято різдвяно-новорічного циклу, яке в народі має назву Йордан, або Водохреща.</w:t>
      </w:r>
      <w:r w:rsidR="008B5F78">
        <w:rPr>
          <w:sz w:val="28"/>
          <w:szCs w:val="28"/>
          <w:lang w:val="uk-UA"/>
        </w:rPr>
        <w:t xml:space="preserve"> </w:t>
      </w:r>
      <w:r w:rsidR="008B5F78" w:rsidRPr="008B5F78">
        <w:rPr>
          <w:sz w:val="28"/>
          <w:szCs w:val="28"/>
          <w:lang w:val="uk-UA"/>
        </w:rPr>
        <w:t>Із Хрещенням Господнім пов'язують хрещення в Йордані Христа. Коли Ісус Христос досяг 30-річного віку, він прийняв хрещення від Івана Хрестителя в річці Йордані. Коли вийшов на берег - з небес почувся голос Бога-Отця, який назвав Ісуса своїм Сином. І на нього зійшов Святий Дух в образі голуба.</w:t>
      </w:r>
    </w:p>
    <w:p w:rsidR="008B5F78" w:rsidRDefault="008B5F78" w:rsidP="008B5F78">
      <w:pPr>
        <w:tabs>
          <w:tab w:val="left" w:pos="3390"/>
        </w:tabs>
        <w:rPr>
          <w:sz w:val="28"/>
          <w:szCs w:val="28"/>
          <w:lang w:val="uk-UA"/>
        </w:rPr>
      </w:pPr>
    </w:p>
    <w:p w:rsidR="008B5F78" w:rsidRDefault="0014010C" w:rsidP="008B5F78">
      <w:pPr>
        <w:tabs>
          <w:tab w:val="left" w:pos="339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 8</w:t>
      </w:r>
      <w:r w:rsidR="008B5F78" w:rsidRPr="008B5F78">
        <w:rPr>
          <w:b/>
          <w:sz w:val="28"/>
          <w:szCs w:val="28"/>
          <w:lang w:val="uk-UA"/>
        </w:rPr>
        <w:t>.</w:t>
      </w:r>
      <w:r w:rsidR="008B5F78">
        <w:rPr>
          <w:sz w:val="28"/>
          <w:szCs w:val="28"/>
          <w:lang w:val="uk-UA"/>
        </w:rPr>
        <w:t xml:space="preserve"> </w:t>
      </w:r>
      <w:r w:rsidR="008B5F78" w:rsidRPr="008B5F78">
        <w:rPr>
          <w:sz w:val="28"/>
          <w:szCs w:val="28"/>
          <w:lang w:val="uk-UA"/>
        </w:rPr>
        <w:t>Опівночі перед Водохрещам вода в ріках, як вірили селяни, хвилюється. Були колись такі відважні любителі таємного, що ходили вночі на річку спостерігати це явище, але... ріки в цей час, звичайно, покриті льодом, і що там під кригою робиться — невідомо. Та все ж набрана з річки опівночі</w:t>
      </w:r>
      <w:r w:rsidR="008B5F78">
        <w:rPr>
          <w:sz w:val="28"/>
          <w:szCs w:val="28"/>
          <w:lang w:val="uk-UA"/>
        </w:rPr>
        <w:t xml:space="preserve"> перед Водохрещам вода — цілюща.</w:t>
      </w:r>
    </w:p>
    <w:p w:rsidR="008B5F78" w:rsidRDefault="008B5F78" w:rsidP="008B5F78">
      <w:pPr>
        <w:tabs>
          <w:tab w:val="left" w:pos="3390"/>
        </w:tabs>
        <w:rPr>
          <w:sz w:val="28"/>
          <w:szCs w:val="28"/>
          <w:lang w:val="uk-UA"/>
        </w:rPr>
      </w:pPr>
    </w:p>
    <w:p w:rsidR="008B5F78" w:rsidRPr="008B5F78" w:rsidRDefault="0014010C" w:rsidP="008B5F78">
      <w:pPr>
        <w:tabs>
          <w:tab w:val="left" w:pos="339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Учень 9</w:t>
      </w:r>
      <w:r w:rsidR="008B5F78" w:rsidRPr="008B5F78">
        <w:rPr>
          <w:b/>
          <w:sz w:val="28"/>
          <w:szCs w:val="28"/>
          <w:lang w:val="uk-UA"/>
        </w:rPr>
        <w:t>.</w:t>
      </w:r>
      <w:r w:rsidR="008B5F78">
        <w:rPr>
          <w:sz w:val="28"/>
          <w:szCs w:val="28"/>
          <w:lang w:val="uk-UA"/>
        </w:rPr>
        <w:t xml:space="preserve"> </w:t>
      </w:r>
      <w:r w:rsidR="008B5F78" w:rsidRPr="008B5F78">
        <w:rPr>
          <w:sz w:val="28"/>
          <w:szCs w:val="28"/>
          <w:lang w:val="uk-UA"/>
        </w:rPr>
        <w:t>Ще за тиждень перед Водохрещам колись парубоча громада, а пізніше окремі господарі — «спеціалісти» прорубували на річці ополонку, випилювали з льоду великий хрест, ставили його над ополонкою</w:t>
      </w:r>
      <w:r w:rsidR="008B5F78">
        <w:rPr>
          <w:sz w:val="28"/>
          <w:szCs w:val="28"/>
          <w:lang w:val="uk-UA"/>
        </w:rPr>
        <w:t xml:space="preserve">. </w:t>
      </w:r>
      <w:r w:rsidR="008B5F78" w:rsidRPr="008B5F78">
        <w:rPr>
          <w:sz w:val="28"/>
          <w:szCs w:val="28"/>
          <w:lang w:val="uk-UA"/>
        </w:rPr>
        <w:t>Вранці у церкві відбувається Богослужіння. По Богослужінні весь народ іде процесією на річку до хреста. Попереду несуть дерев'яний церковний хрест і хоругви, хор співає</w:t>
      </w:r>
      <w:r w:rsidR="008B5F78">
        <w:rPr>
          <w:sz w:val="28"/>
          <w:szCs w:val="28"/>
          <w:lang w:val="uk-UA"/>
        </w:rPr>
        <w:t xml:space="preserve">. </w:t>
      </w:r>
      <w:r w:rsidR="008B5F78" w:rsidRPr="008B5F78">
        <w:rPr>
          <w:sz w:val="28"/>
          <w:szCs w:val="28"/>
          <w:lang w:val="uk-UA"/>
        </w:rPr>
        <w:t>Коли вже воду освячено, люди підходять до ополонки і набирають у свій посуд води.</w:t>
      </w:r>
    </w:p>
    <w:p w:rsidR="00B1645C" w:rsidRPr="008B5F78" w:rsidRDefault="00B1645C" w:rsidP="008B5F78">
      <w:pPr>
        <w:jc w:val="center"/>
        <w:rPr>
          <w:b/>
          <w:sz w:val="28"/>
          <w:szCs w:val="28"/>
          <w:lang w:val="uk-UA"/>
        </w:rPr>
      </w:pPr>
    </w:p>
    <w:p w:rsidR="008B5F78" w:rsidRPr="008B5F78" w:rsidRDefault="008B5F78" w:rsidP="008B5F78">
      <w:pPr>
        <w:tabs>
          <w:tab w:val="left" w:pos="2205"/>
        </w:tabs>
        <w:jc w:val="center"/>
        <w:rPr>
          <w:b/>
          <w:sz w:val="28"/>
          <w:szCs w:val="28"/>
          <w:lang w:val="uk-UA"/>
        </w:rPr>
      </w:pPr>
      <w:r w:rsidRPr="008B5F78">
        <w:rPr>
          <w:b/>
          <w:sz w:val="28"/>
          <w:szCs w:val="28"/>
          <w:lang w:val="uk-UA"/>
        </w:rPr>
        <w:t>Народних прикмет</w:t>
      </w:r>
      <w:r>
        <w:rPr>
          <w:b/>
          <w:sz w:val="28"/>
          <w:szCs w:val="28"/>
          <w:lang w:val="uk-UA"/>
        </w:rPr>
        <w:t>и</w:t>
      </w:r>
      <w:r w:rsidRPr="008B5F78">
        <w:rPr>
          <w:b/>
          <w:sz w:val="28"/>
          <w:szCs w:val="28"/>
          <w:lang w:val="uk-UA"/>
        </w:rPr>
        <w:t xml:space="preserve"> на Водохреща</w:t>
      </w:r>
    </w:p>
    <w:p w:rsidR="008B5F78" w:rsidRPr="008B5F78" w:rsidRDefault="008B5F78" w:rsidP="008B5F78">
      <w:pPr>
        <w:tabs>
          <w:tab w:val="left" w:pos="2205"/>
        </w:tabs>
        <w:rPr>
          <w:i/>
          <w:sz w:val="28"/>
          <w:szCs w:val="28"/>
          <w:lang w:val="uk-UA"/>
        </w:rPr>
      </w:pPr>
      <w:r w:rsidRPr="008B5F78">
        <w:rPr>
          <w:i/>
          <w:sz w:val="28"/>
          <w:szCs w:val="28"/>
          <w:lang w:val="uk-UA"/>
        </w:rPr>
        <w:t>Якщо все небо буде похмурим, то всякому хлібу родитися добре; якщо ж тільки на сході - добре вродить жито,  на  півдні  -  просо,  на півночі - гречка.</w:t>
      </w:r>
    </w:p>
    <w:p w:rsidR="008B5F78" w:rsidRPr="008B5F78" w:rsidRDefault="008B5F78" w:rsidP="008B5F78">
      <w:pPr>
        <w:tabs>
          <w:tab w:val="left" w:pos="2205"/>
        </w:tabs>
        <w:rPr>
          <w:i/>
          <w:sz w:val="28"/>
          <w:szCs w:val="28"/>
          <w:lang w:val="uk-UA"/>
        </w:rPr>
      </w:pPr>
      <w:r w:rsidRPr="008B5F78">
        <w:rPr>
          <w:i/>
          <w:sz w:val="28"/>
          <w:szCs w:val="28"/>
          <w:lang w:val="uk-UA"/>
        </w:rPr>
        <w:t>Якщо цього дня ясна й холодна погода - на посушливе літо, похмура й сніжна - на рясний урожай.</w:t>
      </w:r>
    </w:p>
    <w:p w:rsidR="008B5F78" w:rsidRPr="008B5F78" w:rsidRDefault="008B5F78" w:rsidP="008B5F78">
      <w:pPr>
        <w:tabs>
          <w:tab w:val="left" w:pos="2205"/>
        </w:tabs>
        <w:rPr>
          <w:i/>
          <w:sz w:val="28"/>
          <w:szCs w:val="28"/>
          <w:lang w:val="uk-UA"/>
        </w:rPr>
      </w:pPr>
      <w:r w:rsidRPr="008B5F78">
        <w:rPr>
          <w:i/>
          <w:sz w:val="28"/>
          <w:szCs w:val="28"/>
          <w:lang w:val="uk-UA"/>
        </w:rPr>
        <w:t>На Богоявлення сніг іде - до урожаю, ясний день - до неврожаю.</w:t>
      </w:r>
    </w:p>
    <w:p w:rsidR="008B5F78" w:rsidRPr="008B5F78" w:rsidRDefault="008B5F78" w:rsidP="008B5F78">
      <w:pPr>
        <w:tabs>
          <w:tab w:val="left" w:pos="2205"/>
        </w:tabs>
        <w:rPr>
          <w:i/>
          <w:sz w:val="28"/>
          <w:szCs w:val="28"/>
          <w:lang w:val="uk-UA"/>
        </w:rPr>
      </w:pPr>
      <w:r w:rsidRPr="008B5F78">
        <w:rPr>
          <w:i/>
          <w:sz w:val="28"/>
          <w:szCs w:val="28"/>
          <w:lang w:val="uk-UA"/>
        </w:rPr>
        <w:t>Вірили, якщо, йдучи на Йордан, пролетять поперед хоругв горобці, то велика смерть на дітей, граки - на молодь, а гуси - на літніх.</w:t>
      </w:r>
    </w:p>
    <w:p w:rsidR="008B5F78" w:rsidRPr="008B5F78" w:rsidRDefault="008B5F78" w:rsidP="008B5F78">
      <w:pPr>
        <w:tabs>
          <w:tab w:val="left" w:pos="2205"/>
        </w:tabs>
        <w:rPr>
          <w:b/>
          <w:sz w:val="28"/>
          <w:szCs w:val="28"/>
          <w:lang w:val="uk-UA"/>
        </w:rPr>
      </w:pPr>
      <w:r w:rsidRPr="008B5F78">
        <w:rPr>
          <w:b/>
          <w:sz w:val="28"/>
          <w:szCs w:val="28"/>
          <w:lang w:val="uk-UA"/>
        </w:rPr>
        <w:t xml:space="preserve">Заключна частина. Підсумок </w:t>
      </w:r>
    </w:p>
    <w:p w:rsidR="00B1645C" w:rsidRDefault="008B5F78" w:rsidP="008B5F78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вам найбільше сподобалося при роботі над проектом? </w:t>
      </w:r>
    </w:p>
    <w:p w:rsidR="008B5F78" w:rsidRDefault="008B5F78" w:rsidP="008B5F78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допоміг вам цей проект дізнатися більше про традиції святкування Новорічних свят?</w:t>
      </w:r>
    </w:p>
    <w:p w:rsidR="008B5F78" w:rsidRDefault="008B5F78" w:rsidP="008B5F78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Чим відрізняються колядки від щедрівок? </w:t>
      </w:r>
    </w:p>
    <w:p w:rsidR="008B5F78" w:rsidRDefault="008B5F78" w:rsidP="008B5F78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(Колядки – на Різдво. В них прославляють народження Христа</w:t>
      </w:r>
    </w:p>
    <w:p w:rsidR="008B5F78" w:rsidRDefault="008B5F78" w:rsidP="008B5F78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Щедрівки – на передодні Нового року. Щедрівками бажають добробуту родині, багатого урожаю)</w:t>
      </w:r>
    </w:p>
    <w:p w:rsidR="0014010C" w:rsidRDefault="0014010C" w:rsidP="008B5F78">
      <w:pPr>
        <w:pStyle w:val="a7"/>
        <w:rPr>
          <w:sz w:val="28"/>
          <w:szCs w:val="28"/>
          <w:lang w:val="uk-UA"/>
        </w:rPr>
      </w:pPr>
    </w:p>
    <w:p w:rsidR="0014010C" w:rsidRDefault="0014010C" w:rsidP="008B5F78">
      <w:pPr>
        <w:pStyle w:val="a7"/>
        <w:rPr>
          <w:sz w:val="28"/>
          <w:szCs w:val="28"/>
          <w:lang w:val="uk-UA"/>
        </w:rPr>
      </w:pPr>
    </w:p>
    <w:p w:rsidR="0014010C" w:rsidRDefault="0014010C" w:rsidP="0014010C">
      <w:pPr>
        <w:rPr>
          <w:szCs w:val="24"/>
          <w:lang w:val="uk-UA"/>
        </w:rPr>
      </w:pPr>
    </w:p>
    <w:p w:rsidR="0014010C" w:rsidRDefault="0014010C" w:rsidP="0014010C">
      <w:pPr>
        <w:rPr>
          <w:szCs w:val="24"/>
          <w:lang w:val="uk-UA"/>
        </w:rPr>
      </w:pPr>
      <w:r w:rsidRPr="0014010C">
        <w:rPr>
          <w:szCs w:val="24"/>
          <w:lang w:val="uk-UA"/>
        </w:rPr>
        <w:t xml:space="preserve"> </w:t>
      </w:r>
      <w:r>
        <w:rPr>
          <w:szCs w:val="24"/>
          <w:lang w:val="uk-UA"/>
        </w:rPr>
        <w:t xml:space="preserve">  </w:t>
      </w:r>
    </w:p>
    <w:p w:rsidR="0014010C" w:rsidRPr="0014010C" w:rsidRDefault="0014010C" w:rsidP="0014010C">
      <w:pPr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Добрий вечір тобі, пане господарю,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Застеляйте столи, та все килимами,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Та кладіть калачі з ярої пшениці,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Бо прийдуть до тебе три празники в гості,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 xml:space="preserve">А той перший празник – </w:t>
      </w:r>
      <w:proofErr w:type="spellStart"/>
      <w:r w:rsidRPr="0014010C">
        <w:rPr>
          <w:szCs w:val="24"/>
          <w:lang w:val="uk-UA"/>
        </w:rPr>
        <w:t>Рождество</w:t>
      </w:r>
      <w:proofErr w:type="spellEnd"/>
      <w:r w:rsidRPr="0014010C">
        <w:rPr>
          <w:szCs w:val="24"/>
          <w:lang w:val="uk-UA"/>
        </w:rPr>
        <w:t xml:space="preserve"> Христове,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А той другий празник – Святого Василя,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А той третій празник – Святе Водохреща, радуйся!</w:t>
      </w:r>
    </w:p>
    <w:p w:rsidR="0014010C" w:rsidRPr="0014010C" w:rsidRDefault="0014010C" w:rsidP="0014010C">
      <w:pPr>
        <w:pStyle w:val="a7"/>
        <w:jc w:val="center"/>
        <w:rPr>
          <w:szCs w:val="24"/>
          <w:lang w:val="uk-UA"/>
        </w:rPr>
      </w:pPr>
      <w:r w:rsidRPr="0014010C">
        <w:rPr>
          <w:szCs w:val="24"/>
          <w:lang w:val="uk-UA"/>
        </w:rPr>
        <w:t>Ой радуйся, земле, Син Божий народився!</w:t>
      </w: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14010C">
      <w:pPr>
        <w:pStyle w:val="a7"/>
        <w:jc w:val="center"/>
        <w:rPr>
          <w:sz w:val="28"/>
          <w:szCs w:val="28"/>
          <w:lang w:val="uk-UA"/>
        </w:rPr>
      </w:pPr>
    </w:p>
    <w:p w:rsidR="0014010C" w:rsidRDefault="0014010C" w:rsidP="007859BD">
      <w:pPr>
        <w:pStyle w:val="a7"/>
        <w:rPr>
          <w:sz w:val="28"/>
          <w:szCs w:val="28"/>
          <w:lang w:val="uk-UA"/>
        </w:rPr>
      </w:pPr>
    </w:p>
    <w:p w:rsidR="007859BD" w:rsidRDefault="007859BD" w:rsidP="007859BD">
      <w:pPr>
        <w:pStyle w:val="a7"/>
        <w:rPr>
          <w:sz w:val="28"/>
          <w:szCs w:val="28"/>
          <w:lang w:val="uk-UA"/>
        </w:rPr>
      </w:pPr>
    </w:p>
    <w:p w:rsidR="007859BD" w:rsidRDefault="007859BD" w:rsidP="007859BD">
      <w:pPr>
        <w:pStyle w:val="a7"/>
        <w:jc w:val="center"/>
        <w:rPr>
          <w:sz w:val="28"/>
          <w:szCs w:val="28"/>
          <w:lang w:val="uk-UA"/>
        </w:rPr>
      </w:pPr>
    </w:p>
    <w:p w:rsidR="007859BD" w:rsidRDefault="007859BD" w:rsidP="007859BD">
      <w:pPr>
        <w:pStyle w:val="a7"/>
        <w:jc w:val="right"/>
        <w:rPr>
          <w:sz w:val="28"/>
          <w:szCs w:val="28"/>
          <w:lang w:val="uk-UA"/>
        </w:rPr>
      </w:pPr>
    </w:p>
    <w:p w:rsidR="0014010C" w:rsidRDefault="0014010C" w:rsidP="007859BD">
      <w:pPr>
        <w:pStyle w:val="a7"/>
        <w:jc w:val="right"/>
        <w:rPr>
          <w:sz w:val="28"/>
          <w:szCs w:val="28"/>
          <w:lang w:val="uk-UA"/>
        </w:rPr>
      </w:pPr>
    </w:p>
    <w:p w:rsidR="0083555C" w:rsidRDefault="0083555C" w:rsidP="007859BD">
      <w:pPr>
        <w:pStyle w:val="a7"/>
        <w:jc w:val="right"/>
        <w:rPr>
          <w:sz w:val="28"/>
          <w:szCs w:val="28"/>
          <w:lang w:val="uk-UA"/>
        </w:rPr>
      </w:pPr>
    </w:p>
    <w:p w:rsidR="0083555C" w:rsidRDefault="0083555C" w:rsidP="007859BD">
      <w:pPr>
        <w:pStyle w:val="a7"/>
        <w:jc w:val="right"/>
        <w:rPr>
          <w:sz w:val="28"/>
          <w:szCs w:val="28"/>
          <w:lang w:val="uk-UA"/>
        </w:rPr>
      </w:pPr>
    </w:p>
    <w:p w:rsidR="0083555C" w:rsidRDefault="0083555C" w:rsidP="007859BD">
      <w:pPr>
        <w:pStyle w:val="a7"/>
        <w:jc w:val="right"/>
        <w:rPr>
          <w:sz w:val="28"/>
          <w:szCs w:val="28"/>
          <w:lang w:val="uk-UA"/>
        </w:rPr>
      </w:pPr>
    </w:p>
    <w:p w:rsidR="0083555C" w:rsidRPr="0083555C" w:rsidRDefault="0083555C" w:rsidP="0083555C">
      <w:pPr>
        <w:pStyle w:val="a7"/>
        <w:jc w:val="center"/>
        <w:rPr>
          <w:b/>
          <w:sz w:val="40"/>
          <w:szCs w:val="28"/>
          <w:lang w:val="uk-UA"/>
        </w:rPr>
      </w:pPr>
      <w:r w:rsidRPr="0083555C">
        <w:rPr>
          <w:b/>
          <w:sz w:val="40"/>
          <w:szCs w:val="28"/>
          <w:lang w:val="uk-UA"/>
        </w:rPr>
        <w:t>Народн</w:t>
      </w:r>
      <w:r w:rsidR="00321410">
        <w:rPr>
          <w:b/>
          <w:sz w:val="40"/>
          <w:szCs w:val="28"/>
          <w:lang w:val="uk-UA"/>
        </w:rPr>
        <w:t>і</w:t>
      </w:r>
      <w:r w:rsidRPr="0083555C">
        <w:rPr>
          <w:b/>
          <w:sz w:val="40"/>
          <w:szCs w:val="28"/>
          <w:lang w:val="uk-UA"/>
        </w:rPr>
        <w:t xml:space="preserve"> прикмети на Водохреща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Якщо все небо буде похмурим, то всякому хлібу родитися добре; якщо ж тільки на сході - добре вродить жито,  на  півдні  -  просо,  на півночі - гречка.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Якщо цього дня ясна й холодна погода - на посушливе літо, похмура й сніжна - на рясний урожай.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На Богоявлення сніг іде - до урожаю, ясний день - до неврожаю.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Вірили, якщо, йдучи на Йордан, пролетять поперед хоругв горобці, то велика смерть на дітей, граки - на молодь, а гуси - на літніх.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Йде сніг - на врожай гречки: зранку - ранньої, вдень - середньої, а ввечері - пізньої.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Коли на Водохрещі випав повний місяць - бути великій воді.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Якщо в цей день зоряна ніч - вродять горіхи і ягоди.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Йде лапатий сніг - на врожай.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Якщо похмуро - хліба буде вдосталь.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На Водохрещі день теплий - буде хліб темний.</w:t>
      </w:r>
    </w:p>
    <w:p w:rsidR="0083555C" w:rsidRDefault="0083555C" w:rsidP="0083555C">
      <w:pPr>
        <w:pStyle w:val="a7"/>
        <w:numPr>
          <w:ilvl w:val="0"/>
          <w:numId w:val="3"/>
        </w:numPr>
        <w:rPr>
          <w:i/>
          <w:sz w:val="48"/>
          <w:szCs w:val="28"/>
          <w:lang w:val="uk-UA"/>
        </w:rPr>
      </w:pPr>
      <w:r w:rsidRPr="0083555C">
        <w:rPr>
          <w:i/>
          <w:sz w:val="48"/>
          <w:szCs w:val="28"/>
          <w:lang w:val="uk-UA"/>
        </w:rPr>
        <w:t>Коли на Водохреща риба табунами ходить - на рої добре</w:t>
      </w:r>
    </w:p>
    <w:p w:rsidR="0083555C" w:rsidRDefault="0083555C" w:rsidP="0083555C">
      <w:pPr>
        <w:rPr>
          <w:i/>
          <w:sz w:val="48"/>
          <w:szCs w:val="28"/>
          <w:lang w:val="uk-UA"/>
        </w:rPr>
      </w:pPr>
    </w:p>
    <w:p w:rsidR="0083555C" w:rsidRPr="0083555C" w:rsidRDefault="0083555C" w:rsidP="00321410">
      <w:pPr>
        <w:jc w:val="center"/>
        <w:rPr>
          <w:b/>
          <w:sz w:val="48"/>
          <w:szCs w:val="28"/>
          <w:lang w:val="uk-UA"/>
        </w:rPr>
      </w:pPr>
      <w:bookmarkStart w:id="0" w:name="_GoBack"/>
      <w:bookmarkEnd w:id="0"/>
      <w:r w:rsidRPr="0083555C">
        <w:rPr>
          <w:b/>
          <w:sz w:val="48"/>
          <w:szCs w:val="28"/>
          <w:lang w:val="uk-UA"/>
        </w:rPr>
        <w:lastRenderedPageBreak/>
        <w:t>Прикмети на Різдво</w:t>
      </w:r>
    </w:p>
    <w:p w:rsidR="0083555C" w:rsidRPr="0083555C" w:rsidRDefault="0083555C" w:rsidP="0083555C">
      <w:pPr>
        <w:ind w:firstLine="708"/>
        <w:rPr>
          <w:sz w:val="48"/>
          <w:szCs w:val="28"/>
          <w:lang w:val="uk-UA"/>
        </w:rPr>
      </w:pP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52"/>
          <w:szCs w:val="28"/>
          <w:lang w:val="uk-UA"/>
        </w:rPr>
      </w:pPr>
      <w:r w:rsidRPr="0083555C">
        <w:rPr>
          <w:i/>
          <w:sz w:val="52"/>
          <w:szCs w:val="28"/>
          <w:lang w:val="uk-UA"/>
        </w:rPr>
        <w:t>Зустрічати Різдво у буденному одязі — до бідності.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52"/>
          <w:szCs w:val="28"/>
          <w:lang w:val="uk-UA"/>
        </w:rPr>
      </w:pPr>
      <w:r w:rsidRPr="0083555C">
        <w:rPr>
          <w:i/>
          <w:sz w:val="52"/>
          <w:szCs w:val="28"/>
          <w:lang w:val="uk-UA"/>
        </w:rPr>
        <w:t>Замети високо набило — до хорошого року.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52"/>
          <w:szCs w:val="28"/>
          <w:lang w:val="uk-UA"/>
        </w:rPr>
      </w:pPr>
      <w:r w:rsidRPr="0083555C">
        <w:rPr>
          <w:i/>
          <w:sz w:val="52"/>
          <w:szCs w:val="28"/>
          <w:lang w:val="uk-UA"/>
        </w:rPr>
        <w:t>Хороший санний шлях — урожай на гречку.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52"/>
          <w:szCs w:val="28"/>
          <w:lang w:val="uk-UA"/>
        </w:rPr>
      </w:pPr>
      <w:r w:rsidRPr="0083555C">
        <w:rPr>
          <w:i/>
          <w:sz w:val="52"/>
          <w:szCs w:val="28"/>
          <w:lang w:val="uk-UA"/>
        </w:rPr>
        <w:t>Якщо відлига — весна буде рання і тепла, а значить, і риболовля по відкритій воді раніше почнеться.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52"/>
          <w:szCs w:val="28"/>
          <w:lang w:val="uk-UA"/>
        </w:rPr>
      </w:pPr>
      <w:r w:rsidRPr="0083555C">
        <w:rPr>
          <w:i/>
          <w:sz w:val="52"/>
          <w:szCs w:val="28"/>
          <w:lang w:val="uk-UA"/>
        </w:rPr>
        <w:t>Якщо мороз цього дня, то 19-го — мороз або заметіль.</w:t>
      </w:r>
    </w:p>
    <w:p w:rsidR="0083555C" w:rsidRPr="0083555C" w:rsidRDefault="0083555C" w:rsidP="0083555C">
      <w:pPr>
        <w:pStyle w:val="a7"/>
        <w:numPr>
          <w:ilvl w:val="0"/>
          <w:numId w:val="3"/>
        </w:numPr>
        <w:rPr>
          <w:i/>
          <w:sz w:val="52"/>
          <w:szCs w:val="28"/>
          <w:lang w:val="uk-UA"/>
        </w:rPr>
      </w:pPr>
      <w:r w:rsidRPr="0083555C">
        <w:rPr>
          <w:i/>
          <w:sz w:val="52"/>
          <w:szCs w:val="28"/>
          <w:lang w:val="uk-UA"/>
        </w:rPr>
        <w:t xml:space="preserve">   Якщо Різдво на новому місяці, то рік буде неврожайний.</w:t>
      </w:r>
    </w:p>
    <w:p w:rsidR="0083555C" w:rsidRPr="0083555C" w:rsidRDefault="0083555C" w:rsidP="0083555C">
      <w:pPr>
        <w:ind w:firstLine="708"/>
        <w:rPr>
          <w:sz w:val="48"/>
          <w:szCs w:val="28"/>
          <w:lang w:val="uk-UA"/>
        </w:rPr>
      </w:pPr>
    </w:p>
    <w:p w:rsidR="007859BD" w:rsidRPr="0083555C" w:rsidRDefault="007859BD" w:rsidP="0083555C">
      <w:pPr>
        <w:pStyle w:val="a7"/>
        <w:rPr>
          <w:i/>
          <w:sz w:val="36"/>
          <w:szCs w:val="28"/>
          <w:lang w:val="uk-UA"/>
        </w:rPr>
      </w:pPr>
    </w:p>
    <w:p w:rsidR="007859BD" w:rsidRDefault="007859BD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Default="0083555C" w:rsidP="0083555C">
      <w:pPr>
        <w:pStyle w:val="a7"/>
        <w:rPr>
          <w:i/>
          <w:sz w:val="36"/>
          <w:szCs w:val="28"/>
          <w:lang w:val="uk-UA"/>
        </w:rPr>
      </w:pPr>
    </w:p>
    <w:p w:rsidR="0083555C" w:rsidRPr="0083555C" w:rsidRDefault="0083555C" w:rsidP="0083555C">
      <w:pPr>
        <w:pStyle w:val="a7"/>
        <w:rPr>
          <w:sz w:val="36"/>
          <w:szCs w:val="28"/>
          <w:lang w:val="uk-UA"/>
        </w:rPr>
      </w:pPr>
    </w:p>
    <w:sectPr w:rsidR="0083555C" w:rsidRPr="0083555C" w:rsidSect="00955C82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0C3" w:rsidRDefault="009340C3" w:rsidP="00955C82">
      <w:r>
        <w:separator/>
      </w:r>
    </w:p>
  </w:endnote>
  <w:endnote w:type="continuationSeparator" w:id="0">
    <w:p w:rsidR="009340C3" w:rsidRDefault="009340C3" w:rsidP="00955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0C3" w:rsidRDefault="009340C3" w:rsidP="00955C82">
      <w:r>
        <w:separator/>
      </w:r>
    </w:p>
  </w:footnote>
  <w:footnote w:type="continuationSeparator" w:id="0">
    <w:p w:rsidR="009340C3" w:rsidRDefault="009340C3" w:rsidP="00955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45AE9"/>
    <w:multiLevelType w:val="hybridMultilevel"/>
    <w:tmpl w:val="4A284284"/>
    <w:lvl w:ilvl="0" w:tplc="F65CBC3E">
      <w:start w:val="2"/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4D5596"/>
    <w:multiLevelType w:val="hybridMultilevel"/>
    <w:tmpl w:val="7B20E040"/>
    <w:lvl w:ilvl="0" w:tplc="2D50BA8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BA59F2"/>
    <w:multiLevelType w:val="hybridMultilevel"/>
    <w:tmpl w:val="C10446C6"/>
    <w:lvl w:ilvl="0" w:tplc="50B46F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4A04"/>
    <w:rsid w:val="0014010C"/>
    <w:rsid w:val="001669FF"/>
    <w:rsid w:val="002C4A04"/>
    <w:rsid w:val="00321410"/>
    <w:rsid w:val="00665245"/>
    <w:rsid w:val="007859BD"/>
    <w:rsid w:val="0083555C"/>
    <w:rsid w:val="008B5F78"/>
    <w:rsid w:val="009340C3"/>
    <w:rsid w:val="00955C82"/>
    <w:rsid w:val="009A4CEB"/>
    <w:rsid w:val="00B04D30"/>
    <w:rsid w:val="00B1645C"/>
    <w:rsid w:val="00B42A16"/>
    <w:rsid w:val="00CA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C2105"/>
  <w15:docId w15:val="{E26B1117-CC1D-4F29-A730-530E01920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5C8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55C82"/>
  </w:style>
  <w:style w:type="paragraph" w:styleId="a5">
    <w:name w:val="footer"/>
    <w:basedOn w:val="a"/>
    <w:link w:val="a6"/>
    <w:uiPriority w:val="99"/>
    <w:unhideWhenUsed/>
    <w:rsid w:val="00955C82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955C82"/>
  </w:style>
  <w:style w:type="paragraph" w:styleId="a7">
    <w:name w:val="List Paragraph"/>
    <w:basedOn w:val="a"/>
    <w:uiPriority w:val="34"/>
    <w:qFormat/>
    <w:rsid w:val="00955C8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2A1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42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B7D85-62AA-4DB0-9986-31E8235CB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5380</Words>
  <Characters>3067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User</cp:lastModifiedBy>
  <cp:revision>8</cp:revision>
  <dcterms:created xsi:type="dcterms:W3CDTF">2017-01-31T17:51:00Z</dcterms:created>
  <dcterms:modified xsi:type="dcterms:W3CDTF">2021-03-16T17:50:00Z</dcterms:modified>
</cp:coreProperties>
</file>