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ind w:firstLine="709"/>
        <w:jc w:val="center"/>
        <w:rPr>
          <w:rFonts w:ascii="Times New Roman" w:hAnsi="Times New Roman" w:cs="Times New Roman"/>
          <w:b/>
          <w:bCs/>
          <w:color w:val="000000"/>
          <w:sz w:val="28"/>
          <w:szCs w:val="28"/>
        </w:rPr>
      </w:pPr>
      <w:bookmarkStart w:id="1" w:name="_GoBack"/>
      <w:bookmarkEnd w:id="1"/>
      <w:bookmarkStart w:id="0" w:name="_Hlk133126041"/>
      <w:r>
        <w:rPr>
          <w:rFonts w:ascii="Times New Roman" w:hAnsi="Times New Roman" w:cs="Times New Roman"/>
          <w:b/>
          <w:bCs/>
          <w:color w:val="000000"/>
          <w:sz w:val="28"/>
          <w:szCs w:val="28"/>
        </w:rPr>
        <w:t xml:space="preserve">ВІДКРИТИЙ ПІЗНАВАЛЬНО-ІНФОРМАЦІЙНИЙ ЗАХІД НА ТЕМУ: «ІСТОРІЯ УКРАЇНСЬКОЇ ВИШИВАНКИ </w:t>
      </w:r>
    </w:p>
    <w:p>
      <w:pPr>
        <w:pStyle w:val="12"/>
        <w:ind w:firstLine="709"/>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(ТРАДИЦІЇ ТА СУЧАСНІСТЬ)».</w:t>
      </w:r>
    </w:p>
    <w:p>
      <w:pPr>
        <w:pStyle w:val="12"/>
        <w:jc w:val="right"/>
        <w:rPr>
          <w:rFonts w:ascii="Times New Roman" w:hAnsi="Times New Roman" w:cs="Times New Roman"/>
          <w:b/>
          <w:bCs/>
          <w:sz w:val="28"/>
          <w:szCs w:val="28"/>
        </w:rPr>
      </w:pPr>
      <w:r>
        <w:rPr>
          <w:rFonts w:ascii="Times New Roman" w:hAnsi="Times New Roman" w:cs="Times New Roman"/>
          <w:b/>
          <w:bCs/>
          <w:sz w:val="28"/>
          <w:szCs w:val="28"/>
        </w:rPr>
        <w:t>Ведучі:</w:t>
      </w:r>
    </w:p>
    <w:p>
      <w:pPr>
        <w:pStyle w:val="12"/>
        <w:jc w:val="right"/>
        <w:rPr>
          <w:rFonts w:ascii="Times New Roman" w:hAnsi="Times New Roman" w:cs="Times New Roman"/>
          <w:sz w:val="28"/>
          <w:szCs w:val="28"/>
        </w:rPr>
      </w:pPr>
      <w:r>
        <w:rPr>
          <w:rFonts w:ascii="Times New Roman" w:hAnsi="Times New Roman" w:cs="Times New Roman"/>
          <w:sz w:val="28"/>
          <w:szCs w:val="28"/>
        </w:rPr>
        <w:t>1. Подорожня Софія (група 1Ф-1).</w:t>
      </w:r>
    </w:p>
    <w:p>
      <w:pPr>
        <w:pStyle w:val="12"/>
        <w:jc w:val="right"/>
        <w:rPr>
          <w:rFonts w:ascii="Times New Roman" w:hAnsi="Times New Roman" w:cs="Times New Roman"/>
          <w:sz w:val="28"/>
          <w:szCs w:val="28"/>
        </w:rPr>
      </w:pPr>
      <w:r>
        <w:rPr>
          <w:rFonts w:ascii="Times New Roman" w:hAnsi="Times New Roman" w:cs="Times New Roman"/>
          <w:sz w:val="28"/>
          <w:szCs w:val="28"/>
        </w:rPr>
        <w:t>2. Холодкова Марія (група 1Ф-1).</w:t>
      </w:r>
    </w:p>
    <w:p>
      <w:pPr>
        <w:pStyle w:val="12"/>
        <w:jc w:val="right"/>
        <w:rPr>
          <w:rFonts w:ascii="Times New Roman" w:hAnsi="Times New Roman" w:cs="Times New Roman"/>
          <w:b/>
          <w:bCs/>
          <w:sz w:val="28"/>
          <w:szCs w:val="28"/>
        </w:rPr>
      </w:pPr>
      <w:r>
        <w:rPr>
          <w:rFonts w:ascii="Times New Roman" w:hAnsi="Times New Roman" w:cs="Times New Roman"/>
          <w:b/>
          <w:bCs/>
          <w:sz w:val="28"/>
          <w:szCs w:val="28"/>
        </w:rPr>
        <w:t>Підготува</w:t>
      </w:r>
      <w:r>
        <w:rPr>
          <w:rFonts w:ascii="Times New Roman" w:hAnsi="Times New Roman" w:cs="Times New Roman"/>
          <w:b/>
          <w:bCs/>
          <w:sz w:val="28"/>
          <w:szCs w:val="28"/>
          <w:lang w:val="ru-RU"/>
        </w:rPr>
        <w:t>ли</w:t>
      </w:r>
      <w:r>
        <w:rPr>
          <w:rFonts w:ascii="Times New Roman" w:hAnsi="Times New Roman" w:cs="Times New Roman"/>
          <w:b/>
          <w:bCs/>
          <w:sz w:val="28"/>
          <w:szCs w:val="28"/>
        </w:rPr>
        <w:t>:</w:t>
      </w:r>
    </w:p>
    <w:p>
      <w:pPr>
        <w:pStyle w:val="12"/>
        <w:jc w:val="right"/>
        <w:rPr>
          <w:rFonts w:ascii="Times New Roman" w:hAnsi="Times New Roman" w:cs="Times New Roman"/>
          <w:sz w:val="28"/>
          <w:szCs w:val="28"/>
        </w:rPr>
      </w:pPr>
      <w:r>
        <w:rPr>
          <w:rFonts w:ascii="Times New Roman" w:hAnsi="Times New Roman" w:cs="Times New Roman"/>
          <w:sz w:val="28"/>
          <w:szCs w:val="28"/>
        </w:rPr>
        <w:t xml:space="preserve">Голова циклової комісії </w:t>
      </w:r>
    </w:p>
    <w:p>
      <w:pPr>
        <w:pStyle w:val="12"/>
        <w:jc w:val="right"/>
        <w:rPr>
          <w:rFonts w:ascii="Times New Roman" w:hAnsi="Times New Roman" w:cs="Times New Roman"/>
          <w:sz w:val="28"/>
          <w:szCs w:val="28"/>
        </w:rPr>
      </w:pPr>
      <w:r>
        <w:rPr>
          <w:rFonts w:ascii="Times New Roman" w:hAnsi="Times New Roman" w:cs="Times New Roman"/>
          <w:sz w:val="28"/>
          <w:szCs w:val="28"/>
        </w:rPr>
        <w:t>суспільних наук та історії Овсієнко В. А.</w:t>
      </w:r>
    </w:p>
    <w:p>
      <w:pPr>
        <w:pStyle w:val="12"/>
        <w:jc w:val="right"/>
        <w:rPr>
          <w:rFonts w:ascii="Times New Roman" w:hAnsi="Times New Roman" w:cs="Times New Roman"/>
          <w:sz w:val="28"/>
          <w:szCs w:val="28"/>
        </w:rPr>
      </w:pPr>
      <w:r>
        <w:rPr>
          <w:rFonts w:ascii="Times New Roman" w:hAnsi="Times New Roman" w:cs="Times New Roman"/>
          <w:sz w:val="28"/>
          <w:szCs w:val="28"/>
        </w:rPr>
        <w:t>викладач історії Панасюк В. А.</w:t>
      </w:r>
    </w:p>
    <w:p>
      <w:pPr>
        <w:pStyle w:val="12"/>
        <w:jc w:val="right"/>
        <w:rPr>
          <w:rFonts w:ascii="Times New Roman" w:hAnsi="Times New Roman" w:cs="Times New Roman"/>
          <w:color w:val="000000"/>
          <w:sz w:val="28"/>
          <w:szCs w:val="28"/>
        </w:rPr>
      </w:pPr>
      <w:r>
        <w:rPr>
          <w:rFonts w:ascii="Times New Roman" w:hAnsi="Times New Roman" w:cs="Times New Roman"/>
          <w:color w:val="000000"/>
          <w:sz w:val="28"/>
          <w:szCs w:val="28"/>
        </w:rPr>
        <w:t>завідувач відділенням Фещенко О.Ю.</w:t>
      </w:r>
    </w:p>
    <w:p>
      <w:pPr>
        <w:pStyle w:val="12"/>
        <w:jc w:val="right"/>
        <w:rPr>
          <w:rFonts w:ascii="Times New Roman" w:hAnsi="Times New Roman" w:cs="Times New Roman"/>
          <w:color w:val="000000"/>
          <w:sz w:val="28"/>
          <w:szCs w:val="28"/>
        </w:rPr>
      </w:pPr>
      <w:r>
        <w:rPr>
          <w:rFonts w:ascii="Times New Roman" w:hAnsi="Times New Roman" w:cs="Times New Roman"/>
          <w:color w:val="000000"/>
          <w:sz w:val="28"/>
          <w:szCs w:val="28"/>
        </w:rPr>
        <w:t>викладач зарубіжної літератури Дикун М.В.</w:t>
      </w:r>
    </w:p>
    <w:p>
      <w:pPr>
        <w:pStyle w:val="12"/>
        <w:rPr>
          <w:rFonts w:ascii="Times New Roman" w:hAnsi="Times New Roman" w:cs="Times New Roman"/>
          <w:color w:val="FF0000"/>
          <w:sz w:val="28"/>
          <w:szCs w:val="28"/>
        </w:rPr>
      </w:pPr>
    </w:p>
    <w:p>
      <w:pPr>
        <w:pStyle w:val="12"/>
        <w:rPr>
          <w:rFonts w:ascii="Times New Roman" w:hAnsi="Times New Roman" w:cs="Times New Roman"/>
          <w:sz w:val="28"/>
          <w:szCs w:val="28"/>
        </w:rPr>
      </w:pPr>
      <w:r>
        <w:rPr>
          <w:rFonts w:ascii="Times New Roman" w:hAnsi="Times New Roman" w:cs="Times New Roman"/>
          <w:sz w:val="28"/>
          <w:szCs w:val="28"/>
        </w:rPr>
        <w:t>Пісня Дмитро та Назарій Яремчуки «Вишиванка»</w:t>
      </w:r>
    </w:p>
    <w:p>
      <w:pPr>
        <w:pStyle w:val="12"/>
        <w:rPr>
          <w:rFonts w:ascii="Times New Roman" w:hAnsi="Times New Roman" w:cs="Times New Roman"/>
          <w:color w:val="000000"/>
          <w:sz w:val="28"/>
          <w:szCs w:val="28"/>
        </w:rPr>
      </w:pPr>
    </w:p>
    <w:p>
      <w:pPr>
        <w:pStyle w:val="12"/>
        <w:rPr>
          <w:rFonts w:ascii="Times New Roman" w:hAnsi="Times New Roman" w:cs="Times New Roman"/>
          <w:b/>
          <w:bCs/>
          <w:color w:val="000000"/>
          <w:sz w:val="28"/>
          <w:szCs w:val="28"/>
        </w:rPr>
      </w:pPr>
      <w:r>
        <w:rPr>
          <w:rFonts w:ascii="Times New Roman" w:hAnsi="Times New Roman" w:cs="Times New Roman"/>
          <w:b/>
          <w:bCs/>
          <w:color w:val="000000"/>
          <w:sz w:val="28"/>
          <w:szCs w:val="28"/>
        </w:rPr>
        <w:t>Притча</w:t>
      </w:r>
    </w:p>
    <w:p>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Ведуча 1: Якось Бог вирішив наділити </w:t>
      </w:r>
      <w:r>
        <w:rPr>
          <w:rFonts w:ascii="Times New Roman" w:hAnsi="Times New Roman" w:cs="Times New Roman"/>
          <w:sz w:val="28"/>
          <w:szCs w:val="28"/>
          <w:lang w:val="ru-RU"/>
        </w:rPr>
        <w:t>людей</w:t>
      </w:r>
      <w:r>
        <w:rPr>
          <w:rFonts w:ascii="Times New Roman" w:hAnsi="Times New Roman" w:cs="Times New Roman"/>
          <w:sz w:val="28"/>
          <w:szCs w:val="28"/>
        </w:rPr>
        <w:t xml:space="preserve"> світу талантами. Французи одержали елегантність і красу, угорці – любов до господарювання, німці – дисципліну й порядок, поляки – здатність до торгівлі, італійські діти – хист до музики… Обдарувавши всіх, Бог раптом побачив у куточку дівчину. Вона була одягнена у вишиту сорочку, руса коса переплетена синьою стрічкою, а на голові багрянів вінок із червоної калини. І запитав її Бог:   - Хто ти? І чому така сумна?</w:t>
      </w:r>
      <w:r>
        <w:rPr>
          <w:rFonts w:ascii="Times New Roman" w:hAnsi="Times New Roman" w:cs="Times New Roman"/>
          <w:sz w:val="28"/>
          <w:szCs w:val="28"/>
        </w:rPr>
        <w:br w:type="textWrapping"/>
      </w:r>
      <w:r>
        <w:rPr>
          <w:rFonts w:ascii="Times New Roman" w:hAnsi="Times New Roman" w:cs="Times New Roman"/>
          <w:sz w:val="28"/>
          <w:szCs w:val="28"/>
        </w:rPr>
        <w:t>  -  Я – Україна, а сумна, бо стогне моя земля…</w:t>
      </w:r>
      <w:r>
        <w:rPr>
          <w:rFonts w:ascii="Times New Roman" w:hAnsi="Times New Roman" w:cs="Times New Roman"/>
          <w:sz w:val="28"/>
          <w:szCs w:val="28"/>
        </w:rPr>
        <w:br w:type="textWrapping"/>
      </w:r>
      <w:r>
        <w:rPr>
          <w:rFonts w:ascii="Times New Roman" w:hAnsi="Times New Roman" w:cs="Times New Roman"/>
          <w:sz w:val="28"/>
          <w:szCs w:val="28"/>
        </w:rPr>
        <w:t>  -  Чого ж ти не підійшла раніше? Я всі таланти роздав. Не знаю, чим можу зарадити твоєму горю?</w:t>
      </w:r>
      <w:r>
        <w:rPr>
          <w:rFonts w:ascii="Times New Roman" w:hAnsi="Times New Roman" w:cs="Times New Roman"/>
          <w:sz w:val="28"/>
          <w:szCs w:val="28"/>
        </w:rPr>
        <w:br w:type="textWrapping"/>
      </w:r>
      <w:r>
        <w:rPr>
          <w:rFonts w:ascii="Times New Roman" w:hAnsi="Times New Roman" w:cs="Times New Roman"/>
          <w:sz w:val="28"/>
          <w:szCs w:val="28"/>
        </w:rPr>
        <w:t>Дівчина хотіла йти, але Бог зупинив її.</w:t>
      </w:r>
      <w:r>
        <w:rPr>
          <w:rFonts w:ascii="Times New Roman" w:hAnsi="Times New Roman" w:cs="Times New Roman"/>
          <w:sz w:val="28"/>
          <w:szCs w:val="28"/>
        </w:rPr>
        <w:br w:type="textWrapping"/>
      </w:r>
      <w:r>
        <w:rPr>
          <w:rFonts w:ascii="Times New Roman" w:hAnsi="Times New Roman" w:cs="Times New Roman"/>
          <w:sz w:val="28"/>
          <w:szCs w:val="28"/>
        </w:rPr>
        <w:t>-Зачекай. Є в мене неоцінений дар, який прославить твій народ на цілий світ. Відсьогодні все горітиме у твоїх руках. Візьмеш плуг – і заколоситься на ваших полях жито – пшениця. У хаті твоїй буде панувати краса й затишок, а пісня твоя звучатиме у віках. Усе це стане можливим, дякуючи вірі твого народу у власні сили й бажанню працювати заради власного добробуту.</w:t>
      </w:r>
      <w:r>
        <w:rPr>
          <w:rFonts w:ascii="Times New Roman" w:hAnsi="Times New Roman" w:cs="Times New Roman"/>
          <w:sz w:val="28"/>
          <w:szCs w:val="28"/>
        </w:rPr>
        <w:br w:type="textWrapping"/>
      </w:r>
      <w:r>
        <w:rPr>
          <w:rFonts w:ascii="Times New Roman" w:hAnsi="Times New Roman" w:cs="Times New Roman"/>
          <w:sz w:val="28"/>
          <w:szCs w:val="28"/>
        </w:rPr>
        <w:t>Прийняла з вдячністю дівчина божий дар і відтоді славиться Україна своїми майстрами, а серед них ті, котрі присвятили себе мистецтву народної вишивки.    Вишивка – це один із найдавніших та найпоширеніших видів народної творчості. Прагнення прикрасити свій одяг, свій дім завжди було властиве людині. За допомогою вишивки звичайний шматок домотканого полотна перетворювався у витвір мистецтва.</w:t>
      </w:r>
    </w:p>
    <w:p>
      <w:pPr>
        <w:spacing w:after="0" w:line="240" w:lineRule="auto"/>
        <w:rPr>
          <w:rFonts w:ascii="Times New Roman" w:hAnsi="Times New Roman" w:cs="Times New Roman"/>
          <w:color w:val="000000"/>
          <w:sz w:val="28"/>
          <w:szCs w:val="28"/>
        </w:rPr>
      </w:pPr>
    </w:p>
    <w:p>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Вишиванка - символ Батьківщини,</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Дзеркало народної душі,</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В колисанці купані хвилини,</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Світло і тривоги у вірші.</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Вишиванка - дитинча кирпате,</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Що квітки звиває в перепліт,</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Материнські ласки, усміх тата,</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Прадідів пророчий заповіт.</w:t>
      </w:r>
    </w:p>
    <w:p>
      <w:pPr>
        <w:spacing w:after="0" w:line="240" w:lineRule="auto"/>
        <w:rPr>
          <w:rFonts w:ascii="Times New Roman" w:hAnsi="Times New Roman" w:cs="Times New Roman"/>
          <w:sz w:val="28"/>
          <w:szCs w:val="28"/>
        </w:rPr>
      </w:pP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Вишиванка - писанка чудова,</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Звізда ясна, співи та вертеп.</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Вишита сльозою рідна мова,</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Думами дорога через степ.</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Вишиванка - біль на п’єдесталі,</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Слава, воля, єдність, віра - ми.</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Журавлем курличе, кличе далі,</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t>Стелить вирій взорами-крильми.</w:t>
      </w:r>
      <w:r>
        <w:rPr>
          <w:rFonts w:ascii="Times New Roman" w:hAnsi="Times New Roman" w:cs="Times New Roman"/>
          <w:color w:val="000000"/>
          <w:sz w:val="28"/>
          <w:szCs w:val="28"/>
        </w:rPr>
        <w:br w:type="textWrapping"/>
      </w:r>
      <w:r>
        <w:rPr>
          <w:rFonts w:ascii="Times New Roman" w:hAnsi="Times New Roman" w:cs="Times New Roman"/>
          <w:color w:val="000000"/>
          <w:sz w:val="28"/>
          <w:szCs w:val="28"/>
        </w:rPr>
        <w:br w:type="textWrapping"/>
      </w:r>
    </w:p>
    <w:p>
      <w:pPr>
        <w:pStyle w:val="12"/>
        <w:rPr>
          <w:rFonts w:ascii="Times New Roman" w:hAnsi="Times New Roman" w:cs="Times New Roman"/>
          <w:color w:val="00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Щороку в третій четвер травня Україна відзначає унікальне національне свято – День вишиванки. Це свято самобутнє і не прив'язане до жодного державного чи релігійного. Втім, мільйони українців саме цього дня дістають із шафи національне вбрання – вишиванку, і йдуть у ній на роботу, в університет чи до школи.</w:t>
      </w: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Звідки пішла ця традиція дізнаємось з нашого відео-сюжету. </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Відео 1 Тривалість 2:24.</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w:t>
      </w:r>
      <w:bookmarkEnd w:id="0"/>
      <w:r>
        <w:rPr>
          <w:rFonts w:ascii="Times New Roman" w:hAnsi="Times New Roman" w:cs="Times New Roman"/>
          <w:sz w:val="28"/>
          <w:szCs w:val="28"/>
        </w:rPr>
        <w:t xml:space="preserve"> 1. З прадавніх часів вишиванка була для українців не просто одягом. У ній були зашифровані сакральні символи, які зберігають історію народу, його ідентичність. Сьогодні вишивка – ніби стародавній літопис, через який можна доторкнутися до історії та культури кожного куточка України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Червоно-чорні всі узори,</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Мережив ряд на полотні.</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Традицій пласт, легенди роду,</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Духовний символ, оберіг,</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Калини кущ, дівочу вроду, </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На полотні все хтось зберіг.</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Прості орнаменти, народні,</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Тягучі як пісні степів.</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Все актуально і сьогодні,</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Хоча й прийшли з далеких днів.</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Хоча історикам не вдалося точно визначити час започаткування ремесла вишивання, в одному вони одноголосні: у добу палеоліту вишиванка вже була популярною та високо шанувалась серед наших пращурів.</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Археологічні розкопки біля села Мізин (Чернігівської області) виявили безліч пам'яток, які засвідчили існування розвинутої Мізинської культури. Найбільшою сенсацією став Мізинський браслет із бивня мамонта, оздоблений різьбленням-"вишивкою". Як зазначає історичний портал "Спадщина предків", це перший протосвастичний орнамент на планеті.</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Давньогрецький історик Геродот стверджував, що вишивка прикрашала одяг скіфів, які тривалий час мешкали на території сучасної України.</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У Черкаській області біля села Мартинівка були знайдені одні з найдавніших зразків образотворчого мистецтва. Серед речей, датованих VI століттям, знайдені статуетки стародавніх жителів – чоловічки, одягнені в довгі широкі сорочки з візерунчастою вишивкою на рівні грудей. Такий одяг ще 100 років тому носило українське селянство.</w:t>
      </w:r>
    </w:p>
    <w:p>
      <w:pPr>
        <w:shd w:val="clear" w:color="auto" w:fill="FEFFFF"/>
        <w:spacing w:after="0" w:line="240" w:lineRule="auto"/>
        <w:jc w:val="both"/>
        <w:rPr>
          <w:rFonts w:ascii="Times New Roman" w:hAnsi="Times New Roman" w:cs="Times New Roman"/>
          <w:sz w:val="28"/>
          <w:szCs w:val="28"/>
          <w:lang w:val="ru-RU" w:eastAsia="ru-RU"/>
        </w:rPr>
      </w:pPr>
      <w:r>
        <w:rPr>
          <w:rFonts w:ascii="Times New Roman" w:hAnsi="Times New Roman" w:cs="Times New Roman"/>
          <w:sz w:val="28"/>
          <w:szCs w:val="28"/>
          <w:lang w:eastAsia="ru-RU"/>
        </w:rPr>
        <w:t xml:space="preserve">Згідно з безліччю свідоцтв мандрівників, слов'яни Київської Русі носили вишитий одяг і після Х століття (один з яскравих прикладів - Іпатіївський літопис 1252, в якому стверджується, що князь Данило Галицький під час </w:t>
      </w:r>
      <w:r>
        <w:rPr>
          <w:rFonts w:ascii="Times New Roman" w:hAnsi="Times New Roman" w:cs="Times New Roman"/>
          <w:sz w:val="28"/>
          <w:szCs w:val="28"/>
          <w:shd w:val="clear" w:color="auto" w:fill="FEFFFF"/>
          <w:lang w:eastAsia="ru-RU"/>
        </w:rPr>
        <w:t xml:space="preserve">однієї з високих зустрічей був одягнений у обшитий мережками кожух). </w:t>
      </w:r>
      <w:r>
        <w:rPr>
          <w:rFonts w:ascii="Times New Roman" w:hAnsi="Times New Roman" w:cs="Times New Roman"/>
          <w:sz w:val="28"/>
          <w:szCs w:val="28"/>
          <w:shd w:val="clear" w:color="auto" w:fill="FEFFFF"/>
          <w:lang w:val="ru-RU" w:eastAsia="ru-RU"/>
        </w:rPr>
        <w:t xml:space="preserve">Мало того, вишивка вважалася однією з найбільш шанованих професій: сестра Володимира Мономаха організувала в Андріївському монастирі Києва спеціальну школу. Молоді дівчата навчалися в ній шиттю сріблом і золотом. </w:t>
      </w:r>
      <w:r>
        <w:rPr>
          <w:rFonts w:ascii="Times New Roman" w:hAnsi="Times New Roman" w:cs="Times New Roman"/>
          <w:sz w:val="28"/>
          <w:szCs w:val="28"/>
          <w:shd w:val="clear" w:color="auto" w:fill="FEFFFF"/>
          <w:lang w:eastAsia="ru-RU"/>
        </w:rPr>
        <w:t>Н</w:t>
      </w:r>
      <w:r>
        <w:rPr>
          <w:rFonts w:ascii="Times New Roman" w:hAnsi="Times New Roman" w:cs="Times New Roman"/>
          <w:sz w:val="28"/>
          <w:szCs w:val="28"/>
          <w:shd w:val="clear" w:color="auto" w:fill="FEFFFF"/>
          <w:lang w:val="ru-RU" w:eastAsia="ru-RU"/>
        </w:rPr>
        <w:t xml:space="preserve">езважаючи на вплив з боку інших народів на культуру стародавньої Русі, вишивка залишилася практично недоторканою – творчий потенціал народу і повага до традицій були настільки сильні, що створили свій унікальний стиль. Багато які з давніх традицій вишивки дійшли до наших днів – деякі трохи змінилися (малюнок минулого був більш суворий - гострі і прямі кути зустрічалися частіше), інші - удосконалилися, але залишилися і оригінальні техніки. </w:t>
      </w:r>
      <w:r>
        <w:rPr>
          <w:rFonts w:ascii="Times New Roman" w:hAnsi="Times New Roman" w:cs="Times New Roman"/>
          <w:sz w:val="28"/>
          <w:szCs w:val="28"/>
          <w:shd w:val="clear" w:color="auto" w:fill="FEFFFF"/>
          <w:lang w:eastAsia="ru-RU"/>
        </w:rPr>
        <w:t>Я</w:t>
      </w:r>
      <w:r>
        <w:rPr>
          <w:rFonts w:ascii="Times New Roman" w:hAnsi="Times New Roman" w:cs="Times New Roman"/>
          <w:sz w:val="28"/>
          <w:szCs w:val="28"/>
          <w:shd w:val="clear" w:color="auto" w:fill="FEFFFF"/>
          <w:lang w:val="ru-RU" w:eastAsia="ru-RU"/>
        </w:rPr>
        <w:t>зичницька вишивка донині зустрічається на іконах XV і пізніших століть. Малюнки людей тих років також демонструють нам химерні орнаменти, характерні і сьогодні для людей певної місцевості, зокрема, Західної України.  </w:t>
      </w:r>
    </w:p>
    <w:p>
      <w:pPr>
        <w:shd w:val="clear" w:color="auto" w:fill="FEFFFF"/>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val="ru-RU" w:eastAsia="ru-RU"/>
        </w:rPr>
        <w:t>Свої більш-менш сучасні риси українська вишивка почала отримувати на рубежі XVI і XVII століть, у часи розквіту українського козацтва. У козацьких сім'ях панував патріархат, тому праця в сім'ї була розмежована. Так, у кожній українській родині існувала своя «швейна майстерня» - шили, ткали і вишивали дружини і доньки. Ткали жінки в будь-яку вільну хвилину - після догляду за домашніми тваринами, після роботи в полі, під час посиденьок з подружками. Напевно ви звертали увагу, що українці й українки часто зображуються і носять білі сорочки з візерунками – цій традиції вже багато століть.</w:t>
      </w:r>
      <w:r>
        <w:rPr>
          <w:rFonts w:ascii="Times New Roman" w:hAnsi="Times New Roman" w:cs="Times New Roman"/>
          <w:sz w:val="28"/>
          <w:szCs w:val="28"/>
          <w:lang w:eastAsia="ru-RU"/>
        </w:rPr>
        <w:t xml:space="preserve"> Візерунок змінюється залежно від місцевості і кожен має своє значення. Найупізнаваніші школи вишивки - полтавська, гуцульська, подільська і поліська. </w:t>
      </w:r>
    </w:p>
    <w:p>
      <w:pPr>
        <w:shd w:val="clear" w:color="auto" w:fill="FEFFFF"/>
        <w:spacing w:after="0" w:line="240" w:lineRule="auto"/>
        <w:jc w:val="both"/>
        <w:rPr>
          <w:rFonts w:ascii="Times New Roman" w:hAnsi="Times New Roman" w:cs="Times New Roman"/>
          <w:sz w:val="28"/>
          <w:szCs w:val="28"/>
          <w:shd w:val="clear" w:color="auto" w:fill="FEFFFF"/>
          <w:lang w:val="ru-RU" w:eastAsia="ru-RU"/>
        </w:rPr>
      </w:pPr>
      <w:r>
        <w:rPr>
          <w:rFonts w:ascii="Times New Roman" w:hAnsi="Times New Roman" w:cs="Times New Roman"/>
          <w:sz w:val="28"/>
          <w:szCs w:val="28"/>
          <w:shd w:val="clear" w:color="auto" w:fill="FEFFFF"/>
          <w:lang w:eastAsia="ru-RU"/>
        </w:rPr>
        <w:t xml:space="preserve">До </w:t>
      </w:r>
      <w:r>
        <w:rPr>
          <w:rFonts w:ascii="Times New Roman" w:hAnsi="Times New Roman" w:cs="Times New Roman"/>
          <w:sz w:val="28"/>
          <w:szCs w:val="28"/>
          <w:shd w:val="clear" w:color="auto" w:fill="FEFFFF"/>
          <w:lang w:val="ru-RU" w:eastAsia="ru-RU"/>
        </w:rPr>
        <w:t>XIX</w:t>
      </w:r>
      <w:r>
        <w:rPr>
          <w:rFonts w:ascii="Times New Roman" w:hAnsi="Times New Roman" w:cs="Times New Roman"/>
          <w:sz w:val="28"/>
          <w:szCs w:val="28"/>
          <w:shd w:val="clear" w:color="auto" w:fill="FEFFFF"/>
          <w:lang w:eastAsia="ru-RU"/>
        </w:rPr>
        <w:t xml:space="preserve"> століття при монастирях і у більшості поміщиків існували майстерні художньої вишивки. </w:t>
      </w:r>
      <w:r>
        <w:rPr>
          <w:rFonts w:ascii="Times New Roman" w:hAnsi="Times New Roman" w:cs="Times New Roman"/>
          <w:sz w:val="28"/>
          <w:szCs w:val="28"/>
          <w:shd w:val="clear" w:color="auto" w:fill="FEFFFF"/>
          <w:lang w:val="ru-RU" w:eastAsia="ru-RU"/>
        </w:rPr>
        <w:t xml:space="preserve">Велика частина продукції шилася для особистого використання, і тільки мала частина - на продаж. </w:t>
      </w:r>
      <w:r>
        <w:rPr>
          <w:rFonts w:ascii="Times New Roman" w:hAnsi="Times New Roman" w:cs="Times New Roman"/>
          <w:sz w:val="28"/>
          <w:szCs w:val="28"/>
          <w:shd w:val="clear" w:color="auto" w:fill="FEFFFF"/>
          <w:lang w:eastAsia="ru-RU"/>
        </w:rPr>
        <w:t>А</w:t>
      </w:r>
      <w:r>
        <w:rPr>
          <w:rFonts w:ascii="Times New Roman" w:hAnsi="Times New Roman" w:cs="Times New Roman"/>
          <w:sz w:val="28"/>
          <w:szCs w:val="28"/>
          <w:shd w:val="clear" w:color="auto" w:fill="FEFFFF"/>
          <w:lang w:val="ru-RU" w:eastAsia="ru-RU"/>
        </w:rPr>
        <w:t>ртілі і кооперативи з'явилися тільки в середині XIX століття, до цього шиття було виключно сімейною справою. Зріс і попит на даний вид виробів - з'явилися колекціонери, просто поціновувачі народної творчості, а також інтерес до образотворчого мистецтва українців проявили етнографи. Популярність етнічної вишивки різко почала зростати - нею стали цікавитися багаті верстви населення навіть за кордоном, чим негайно скористалися перекупники. Навіть простенька вишита сорочка з поясом могли коштувати, як дороге карнавальне вбрання. Широке поширення почала отримувати техніка вишивання хрестиком, що кардинально змінило багато традицій народної ворчості. Крім того, в XIX столітті стали приділяти більше уваги лінії крою - майстри, починаючи з цього періоду, намагалися більше не приховувати його, а підкреслити ажурним швом. Ажурний шов - одна з відмінних рис української вишивки, хоч і має різне кольорове виконання залежно від області.  </w:t>
      </w:r>
    </w:p>
    <w:p>
      <w:pPr>
        <w:shd w:val="clear" w:color="auto" w:fill="FFFFFF"/>
        <w:spacing w:after="0" w:line="240" w:lineRule="auto"/>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Найпоширеніші та найбільш шановані давніми українцями кольори – червоний та чорний. Вони вважалися магічними. Червоний свідчив про життєдайну енергію сонця, кохання, радість землі. Чорний – в жодному разі не колір смерті чи жалоби, як ми звикли вважати, швидше навпаки: пращури наділяли його магією життєвої сили рідної землі, він уособлював безліч таємних знаків і закликів до родючого ґрунту, що забезпечував урожай і достаток.</w:t>
      </w:r>
    </w:p>
    <w:p>
      <w:pPr>
        <w:shd w:val="clear" w:color="auto" w:fill="FFFFFF"/>
        <w:spacing w:after="0" w:line="240" w:lineRule="auto"/>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Відповідно, дослідники вважають, що білий колір символізує світло і високодуховність, синій – небо і воду, жовтий – відображає свободу і щастя. Щодо зеленого кольору, то він є найулюбленішим серед українців після чорного і червоного. Він символізує ріст і розвиток, прагнення життя і молоду, дужу силу. Коричневий у вишивці ототожнюється із засіяною ріллею, а сірий – з рівновагою та здійсненням бажань.   </w:t>
      </w:r>
    </w:p>
    <w:p>
      <w:pPr>
        <w:shd w:val="clear" w:color="auto" w:fill="FFFFFF"/>
        <w:spacing w:after="0" w:line="240" w:lineRule="auto"/>
        <w:textAlignment w:val="baseline"/>
        <w:rPr>
          <w:rFonts w:ascii="Times New Roman" w:hAnsi="Times New Roman" w:cs="Times New Roman"/>
          <w:sz w:val="28"/>
          <w:szCs w:val="28"/>
          <w:lang w:eastAsia="ru-RU"/>
        </w:rPr>
      </w:pPr>
    </w:p>
    <w:p>
      <w:pPr>
        <w:shd w:val="clear" w:color="auto" w:fill="FFFFFF"/>
        <w:spacing w:after="0" w:line="240" w:lineRule="auto"/>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Пісня «А сорочка мамина»?</w:t>
      </w:r>
    </w:p>
    <w:p>
      <w:pPr>
        <w:shd w:val="clear" w:color="auto" w:fill="FFFFFF"/>
        <w:spacing w:after="0" w:line="240" w:lineRule="auto"/>
        <w:textAlignment w:val="baseline"/>
        <w:rPr>
          <w:rFonts w:ascii="Times New Roman" w:hAnsi="Times New Roman" w:cs="Times New Roman"/>
          <w:sz w:val="28"/>
          <w:szCs w:val="28"/>
          <w:lang w:eastAsia="ru-RU"/>
        </w:rPr>
      </w:pPr>
    </w:p>
    <w:p>
      <w:pPr>
        <w:shd w:val="clear" w:color="auto" w:fill="FEFFFF"/>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ХХ столітті народна вишивка не тільки не знищувалася, а й підтримувалася Комуністичною партією (напевно багато хто пам'ятає Микиту Хрущова в українській сорочці). </w:t>
      </w:r>
    </w:p>
    <w:p>
      <w:pPr>
        <w:shd w:val="clear" w:color="auto" w:fill="FEFFFF"/>
        <w:spacing w:after="0" w:line="240" w:lineRule="auto"/>
        <w:jc w:val="both"/>
        <w:rPr>
          <w:rFonts w:ascii="Times New Roman" w:hAnsi="Times New Roman" w:cs="Times New Roman"/>
          <w:sz w:val="28"/>
          <w:szCs w:val="28"/>
          <w:lang w:val="ru-RU" w:eastAsia="ru-RU"/>
        </w:rPr>
      </w:pPr>
      <w:r>
        <w:rPr>
          <w:rFonts w:ascii="Times New Roman" w:hAnsi="Times New Roman" w:cs="Times New Roman"/>
          <w:sz w:val="28"/>
          <w:szCs w:val="28"/>
          <w:lang w:eastAsia="ru-RU"/>
        </w:rPr>
        <w:t xml:space="preserve">На жаль, роки Другої світової війни стали  фатальними для багатьох творів мистецтв - фашистсько-нацистські загарбники вивозили музейні експонати та приватні колекції не тільки при нападі на землі своїх супротивників, але і при відступі. </w:t>
      </w:r>
      <w:r>
        <w:rPr>
          <w:rFonts w:ascii="Times New Roman" w:hAnsi="Times New Roman" w:cs="Times New Roman"/>
          <w:sz w:val="28"/>
          <w:szCs w:val="28"/>
          <w:lang w:val="ru-RU" w:eastAsia="ru-RU"/>
        </w:rPr>
        <w:t>Що вивезти не встигли</w:t>
      </w:r>
      <w:r>
        <w:rPr>
          <w:rFonts w:ascii="Times New Roman" w:hAnsi="Times New Roman" w:cs="Times New Roman"/>
          <w:sz w:val="28"/>
          <w:szCs w:val="28"/>
          <w:lang w:eastAsia="ru-RU"/>
        </w:rPr>
        <w:t xml:space="preserve">, </w:t>
      </w:r>
      <w:r>
        <w:rPr>
          <w:rFonts w:ascii="Times New Roman" w:hAnsi="Times New Roman" w:cs="Times New Roman"/>
          <w:sz w:val="28"/>
          <w:szCs w:val="28"/>
          <w:lang w:val="ru-RU" w:eastAsia="ru-RU"/>
        </w:rPr>
        <w:t xml:space="preserve">або не змогли - знищували вогнем, розстрілюючи, підриваючи разом з будівлями. Така доля не оминула і багато екземплярів українського образотворчого мистецтва, в тому числі вишивку. Однак через два роки після війни, у Львові був заснований перший в Україні Держінститут прикладного та декоративного мистецтв, що допомогло відродити українське мистецтво вишивки. </w:t>
      </w:r>
      <w:r>
        <w:rPr>
          <w:rFonts w:ascii="Times New Roman" w:hAnsi="Times New Roman" w:cs="Times New Roman"/>
          <w:sz w:val="28"/>
          <w:szCs w:val="28"/>
          <w:lang w:eastAsia="ru-RU"/>
        </w:rPr>
        <w:t xml:space="preserve">В </w:t>
      </w:r>
      <w:r>
        <w:rPr>
          <w:rFonts w:ascii="Times New Roman" w:hAnsi="Times New Roman" w:cs="Times New Roman"/>
          <w:sz w:val="28"/>
          <w:szCs w:val="28"/>
          <w:lang w:val="ru-RU" w:eastAsia="ru-RU"/>
        </w:rPr>
        <w:t xml:space="preserve">середині минулого століття в Україні з'явився абсолютно новий вид творчості - художники створювали портрети і пейзажі же не за допомогою фарб, але за допомогою тканини. </w:t>
      </w:r>
    </w:p>
    <w:p>
      <w:pPr>
        <w:shd w:val="clear" w:color="auto" w:fill="FEFFFF"/>
        <w:spacing w:after="0" w:line="240" w:lineRule="auto"/>
        <w:jc w:val="both"/>
        <w:rPr>
          <w:rFonts w:ascii="Times New Roman" w:hAnsi="Times New Roman" w:cs="Times New Roman"/>
          <w:sz w:val="28"/>
          <w:szCs w:val="28"/>
          <w:lang w:val="ru-RU" w:eastAsia="ru-RU"/>
        </w:rPr>
      </w:pPr>
    </w:p>
    <w:p>
      <w:pPr>
        <w:shd w:val="clear" w:color="auto" w:fill="FEFFFF"/>
        <w:spacing w:after="0" w:line="240" w:lineRule="auto"/>
        <w:jc w:val="both"/>
        <w:rPr>
          <w:rFonts w:ascii="Times New Roman" w:hAnsi="Times New Roman" w:cs="Times New Roman"/>
          <w:sz w:val="28"/>
          <w:szCs w:val="28"/>
          <w:lang w:val="ru-RU" w:eastAsia="ru-RU"/>
        </w:rPr>
      </w:pPr>
      <w:r>
        <w:rPr>
          <w:rFonts w:ascii="Times New Roman" w:hAnsi="Times New Roman" w:cs="Times New Roman"/>
          <w:sz w:val="28"/>
          <w:szCs w:val="28"/>
          <w:lang w:val="ru-RU" w:eastAsia="ru-RU"/>
        </w:rPr>
        <w:t>У 1991 році, з набуттям незалежності, кількість приватних шкіл вишивки та інтерес до національної творчості зріс багаторазово, і сьогодні все буйство фарб і візерунків для себе може відкрити кожен.</w:t>
      </w:r>
    </w:p>
    <w:p>
      <w:pPr>
        <w:shd w:val="clear" w:color="auto" w:fill="FFFFFF"/>
        <w:spacing w:after="0" w:line="240" w:lineRule="auto"/>
        <w:ind w:firstLine="284"/>
        <w:textAlignment w:val="baseline"/>
        <w:rPr>
          <w:rFonts w:ascii="Times New Roman" w:hAnsi="Times New Roman" w:cs="Times New Roman"/>
          <w:color w:val="FF0000"/>
          <w:sz w:val="28"/>
          <w:szCs w:val="28"/>
          <w:lang w:eastAsia="ru-RU"/>
        </w:rPr>
      </w:pPr>
    </w:p>
    <w:p>
      <w:pPr>
        <w:shd w:val="clear" w:color="auto" w:fill="FFFFFF"/>
        <w:spacing w:after="0" w:line="240" w:lineRule="auto"/>
        <w:ind w:firstLine="284"/>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ВИННИК Вишиванка</w:t>
      </w:r>
    </w:p>
    <w:p>
      <w:pPr>
        <w:shd w:val="clear" w:color="auto" w:fill="FFFFFF"/>
        <w:spacing w:after="0" w:line="240" w:lineRule="auto"/>
        <w:ind w:firstLine="284"/>
        <w:textAlignment w:val="baseline"/>
        <w:rPr>
          <w:rFonts w:ascii="Times New Roman" w:hAnsi="Times New Roman" w:cs="Times New Roman"/>
          <w:sz w:val="28"/>
          <w:szCs w:val="28"/>
          <w:lang w:eastAsia="ru-RU"/>
        </w:rPr>
      </w:pPr>
    </w:p>
    <w:p>
      <w:pPr>
        <w:shd w:val="clear" w:color="auto" w:fill="FFFFFF"/>
        <w:spacing w:after="0" w:line="240" w:lineRule="auto"/>
        <w:ind w:firstLine="284"/>
        <w:textAlignment w:val="baseline"/>
        <w:rPr>
          <w:rFonts w:ascii="Times New Roman" w:hAnsi="Times New Roman" w:cs="Times New Roman"/>
          <w:sz w:val="28"/>
          <w:szCs w:val="28"/>
          <w:lang w:val="ru-RU" w:eastAsia="ru-RU"/>
        </w:rPr>
      </w:pPr>
      <w:r>
        <w:rPr>
          <w:rFonts w:ascii="Times New Roman" w:hAnsi="Times New Roman" w:cs="Times New Roman"/>
          <w:sz w:val="28"/>
          <w:szCs w:val="28"/>
          <w:lang w:eastAsia="ru-RU"/>
        </w:rPr>
        <w:t xml:space="preserve">Вишивка сьогодні живе повнокровним життям, прикрашає сучасний інтер’єр, одяг, надаючи йому своєрідності й неповторності. </w:t>
      </w:r>
      <w:r>
        <w:rPr>
          <w:rFonts w:ascii="Times New Roman" w:hAnsi="Times New Roman" w:cs="Times New Roman"/>
          <w:sz w:val="28"/>
          <w:szCs w:val="28"/>
          <w:lang w:val="ru-RU" w:eastAsia="ru-RU"/>
        </w:rPr>
        <w:t>До невичерпних джерел народного костюма постійно звертаються,  й черпають у ньому наснагу модельєри, конструктори, художники. Вивчаючи традиції народного вбрання, засоби його декоративного оздоблення, вони створюють сучасні моделі одягу, у котрих виявляються риси індивідуального смаку, звільнені від загальної стандартизації, і кожна з яки несе тепло рук майстрині.</w:t>
      </w:r>
    </w:p>
    <w:p>
      <w:pPr>
        <w:shd w:val="clear" w:color="auto" w:fill="FFFFFF"/>
        <w:spacing w:after="0" w:line="240" w:lineRule="auto"/>
        <w:ind w:firstLine="284"/>
        <w:textAlignment w:val="baseline"/>
        <w:rPr>
          <w:rFonts w:ascii="Times New Roman" w:hAnsi="Times New Roman" w:cs="Times New Roman"/>
          <w:sz w:val="28"/>
          <w:szCs w:val="28"/>
          <w:lang w:val="ru-RU" w:eastAsia="ru-RU"/>
        </w:rPr>
      </w:pPr>
    </w:p>
    <w:p>
      <w:pPr>
        <w:pStyle w:val="2"/>
        <w:shd w:val="clear" w:color="auto" w:fill="FFFFFF"/>
        <w:spacing w:before="0" w:beforeAutospacing="0" w:after="0" w:afterAutospacing="0"/>
        <w:rPr>
          <w:rFonts w:ascii="Times New Roman" w:hAnsi="Times New Roman" w:cs="Times New Roman"/>
          <w:b w:val="0"/>
          <w:bCs w:val="0"/>
          <w:sz w:val="28"/>
          <w:szCs w:val="28"/>
        </w:rPr>
      </w:pPr>
      <w:r>
        <w:rPr>
          <w:rFonts w:ascii="Times New Roman" w:hAnsi="Times New Roman" w:cs="Times New Roman"/>
          <w:b w:val="0"/>
          <w:bCs w:val="0"/>
          <w:sz w:val="28"/>
          <w:szCs w:val="28"/>
        </w:rPr>
        <w:t>Touch Ukraine: Таємниця української вишивки</w:t>
      </w:r>
    </w:p>
    <w:p>
      <w:pPr>
        <w:shd w:val="clear" w:color="auto" w:fill="FFFFFF"/>
        <w:spacing w:after="0" w:line="240" w:lineRule="auto"/>
        <w:ind w:firstLine="284"/>
        <w:textAlignment w:val="baseline"/>
        <w:rPr>
          <w:rFonts w:ascii="Times New Roman" w:hAnsi="Times New Roman" w:cs="Times New Roman"/>
          <w:sz w:val="28"/>
          <w:szCs w:val="28"/>
          <w:lang w:eastAsia="ru-RU"/>
        </w:rPr>
      </w:pPr>
      <w:r>
        <w:fldChar w:fldCharType="begin"/>
      </w:r>
      <w:r>
        <w:instrText xml:space="preserve"> HYPERLINK "https://www.youtube.com/watch?v=LX6jYuq4LkQ&amp;ab_channel=PTVUA" </w:instrText>
      </w:r>
      <w:r>
        <w:fldChar w:fldCharType="separate"/>
      </w:r>
      <w:r>
        <w:rPr>
          <w:rStyle w:val="7"/>
          <w:rFonts w:ascii="Times New Roman" w:hAnsi="Times New Roman" w:cs="Times New Roman"/>
          <w:color w:val="auto"/>
          <w:sz w:val="28"/>
          <w:szCs w:val="28"/>
          <w:lang w:val="ru-RU" w:eastAsia="ru-RU"/>
        </w:rPr>
        <w:t>https</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www</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youtube</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com</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watch</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v</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LX</w:t>
      </w:r>
      <w:r>
        <w:rPr>
          <w:rStyle w:val="7"/>
          <w:rFonts w:ascii="Times New Roman" w:hAnsi="Times New Roman" w:cs="Times New Roman"/>
          <w:color w:val="auto"/>
          <w:sz w:val="28"/>
          <w:szCs w:val="28"/>
          <w:lang w:eastAsia="ru-RU"/>
        </w:rPr>
        <w:t>6</w:t>
      </w:r>
      <w:r>
        <w:rPr>
          <w:rStyle w:val="7"/>
          <w:rFonts w:ascii="Times New Roman" w:hAnsi="Times New Roman" w:cs="Times New Roman"/>
          <w:color w:val="auto"/>
          <w:sz w:val="28"/>
          <w:szCs w:val="28"/>
          <w:lang w:val="ru-RU" w:eastAsia="ru-RU"/>
        </w:rPr>
        <w:t>jYuq</w:t>
      </w:r>
      <w:r>
        <w:rPr>
          <w:rStyle w:val="7"/>
          <w:rFonts w:ascii="Times New Roman" w:hAnsi="Times New Roman" w:cs="Times New Roman"/>
          <w:color w:val="auto"/>
          <w:sz w:val="28"/>
          <w:szCs w:val="28"/>
          <w:lang w:eastAsia="ru-RU"/>
        </w:rPr>
        <w:t>4</w:t>
      </w:r>
      <w:r>
        <w:rPr>
          <w:rStyle w:val="7"/>
          <w:rFonts w:ascii="Times New Roman" w:hAnsi="Times New Roman" w:cs="Times New Roman"/>
          <w:color w:val="auto"/>
          <w:sz w:val="28"/>
          <w:szCs w:val="28"/>
          <w:lang w:val="ru-RU" w:eastAsia="ru-RU"/>
        </w:rPr>
        <w:t>LkQ</w:t>
      </w:r>
      <w:r>
        <w:rPr>
          <w:rStyle w:val="7"/>
          <w:rFonts w:ascii="Times New Roman" w:hAnsi="Times New Roman" w:cs="Times New Roman"/>
          <w:color w:val="auto"/>
          <w:sz w:val="28"/>
          <w:szCs w:val="28"/>
          <w:lang w:eastAsia="ru-RU"/>
        </w:rPr>
        <w:t>&amp;</w:t>
      </w:r>
      <w:r>
        <w:rPr>
          <w:rStyle w:val="7"/>
          <w:rFonts w:ascii="Times New Roman" w:hAnsi="Times New Roman" w:cs="Times New Roman"/>
          <w:color w:val="auto"/>
          <w:sz w:val="28"/>
          <w:szCs w:val="28"/>
          <w:lang w:val="ru-RU" w:eastAsia="ru-RU"/>
        </w:rPr>
        <w:t>ab</w:t>
      </w:r>
      <w:r>
        <w:rPr>
          <w:rStyle w:val="7"/>
          <w:rFonts w:ascii="Times New Roman" w:hAnsi="Times New Roman" w:cs="Times New Roman"/>
          <w:color w:val="auto"/>
          <w:sz w:val="28"/>
          <w:szCs w:val="28"/>
          <w:lang w:eastAsia="ru-RU"/>
        </w:rPr>
        <w:t>_</w:t>
      </w:r>
      <w:r>
        <w:rPr>
          <w:rStyle w:val="7"/>
          <w:rFonts w:ascii="Times New Roman" w:hAnsi="Times New Roman" w:cs="Times New Roman"/>
          <w:color w:val="auto"/>
          <w:sz w:val="28"/>
          <w:szCs w:val="28"/>
          <w:lang w:val="ru-RU" w:eastAsia="ru-RU"/>
        </w:rPr>
        <w:t>channel</w:t>
      </w:r>
      <w:r>
        <w:rPr>
          <w:rStyle w:val="7"/>
          <w:rFonts w:ascii="Times New Roman" w:hAnsi="Times New Roman" w:cs="Times New Roman"/>
          <w:color w:val="auto"/>
          <w:sz w:val="28"/>
          <w:szCs w:val="28"/>
          <w:lang w:eastAsia="ru-RU"/>
        </w:rPr>
        <w:t>=</w:t>
      </w:r>
      <w:r>
        <w:rPr>
          <w:rStyle w:val="7"/>
          <w:rFonts w:ascii="Times New Roman" w:hAnsi="Times New Roman" w:cs="Times New Roman"/>
          <w:color w:val="auto"/>
          <w:sz w:val="28"/>
          <w:szCs w:val="28"/>
          <w:lang w:val="ru-RU" w:eastAsia="ru-RU"/>
        </w:rPr>
        <w:t>PTVUA</w:t>
      </w:r>
      <w:r>
        <w:rPr>
          <w:rStyle w:val="7"/>
          <w:rFonts w:ascii="Times New Roman" w:hAnsi="Times New Roman" w:cs="Times New Roman"/>
          <w:color w:val="auto"/>
          <w:sz w:val="28"/>
          <w:szCs w:val="28"/>
          <w:lang w:val="ru-RU" w:eastAsia="ru-RU"/>
        </w:rPr>
        <w:fldChar w:fldCharType="end"/>
      </w:r>
    </w:p>
    <w:p>
      <w:pPr>
        <w:shd w:val="clear" w:color="auto" w:fill="FFFFFF"/>
        <w:spacing w:after="0" w:line="240" w:lineRule="auto"/>
        <w:textAlignment w:val="baseline"/>
        <w:rPr>
          <w:rFonts w:ascii="Times New Roman" w:hAnsi="Times New Roman" w:cs="Times New Roman"/>
          <w:sz w:val="28"/>
          <w:szCs w:val="28"/>
          <w:lang w:eastAsia="ru-RU"/>
        </w:rPr>
      </w:pPr>
    </w:p>
    <w:p>
      <w:pPr>
        <w:pStyle w:val="2"/>
        <w:shd w:val="clear" w:color="auto" w:fill="FFFFFF"/>
        <w:spacing w:before="0" w:beforeAutospacing="0" w:after="0" w:afterAutospacing="0"/>
        <w:rPr>
          <w:rFonts w:ascii="Times New Roman" w:hAnsi="Times New Roman" w:cs="Times New Roman"/>
          <w:b w:val="0"/>
          <w:bCs w:val="0"/>
          <w:sz w:val="28"/>
          <w:szCs w:val="28"/>
        </w:rPr>
      </w:pPr>
      <w:r>
        <w:rPr>
          <w:rFonts w:ascii="Times New Roman" w:hAnsi="Times New Roman" w:cs="Times New Roman"/>
          <w:b w:val="0"/>
          <w:bCs w:val="0"/>
          <w:sz w:val="28"/>
          <w:szCs w:val="28"/>
        </w:rPr>
        <w:t>Як українська вишиванка, наш невід'ємний атрибут та гордість, вривається у модний світ?</w:t>
      </w:r>
    </w:p>
    <w:p>
      <w:pPr>
        <w:shd w:val="clear" w:color="auto" w:fill="FFFFFF"/>
        <w:spacing w:after="0" w:line="240" w:lineRule="auto"/>
        <w:ind w:firstLine="284"/>
        <w:textAlignment w:val="baseline"/>
        <w:rPr>
          <w:rFonts w:ascii="Times New Roman" w:hAnsi="Times New Roman" w:cs="Times New Roman"/>
          <w:sz w:val="28"/>
          <w:szCs w:val="28"/>
          <w:lang w:eastAsia="ru-RU"/>
        </w:rPr>
      </w:pPr>
      <w:r>
        <w:fldChar w:fldCharType="begin"/>
      </w:r>
      <w:r>
        <w:instrText xml:space="preserve"> HYPERLINK "https://www.youtube.com/watch?v=1cx4SHLpYgg&amp;ab_channel=%D0%A2%D0%B5%D0%BB%D0%B5%D0%BA%D0%B0%D0%BD%D0%B0%D0%BB%D0%9D%D0%A2%D0%90" </w:instrText>
      </w:r>
      <w:r>
        <w:fldChar w:fldCharType="separate"/>
      </w:r>
      <w:r>
        <w:rPr>
          <w:rStyle w:val="7"/>
          <w:rFonts w:ascii="Times New Roman" w:hAnsi="Times New Roman" w:cs="Times New Roman"/>
          <w:color w:val="auto"/>
          <w:sz w:val="28"/>
          <w:szCs w:val="28"/>
          <w:lang w:eastAsia="ru-RU"/>
        </w:rPr>
        <w:t>https://www.youtube.com/watch?v=1cx4SHLpYgg&amp;ab_channel=%D0%A2%D0%B5%D0%BB%D0%B5%D0%BA%D0%B0%D0%BD%D0%B0%D0%BB%D0%9D%D0%A2%D0%90</w:t>
      </w:r>
      <w:r>
        <w:rPr>
          <w:rStyle w:val="7"/>
          <w:rFonts w:ascii="Times New Roman" w:hAnsi="Times New Roman" w:cs="Times New Roman"/>
          <w:color w:val="auto"/>
          <w:sz w:val="28"/>
          <w:szCs w:val="28"/>
          <w:lang w:eastAsia="ru-RU"/>
        </w:rPr>
        <w:fldChar w:fldCharType="end"/>
      </w:r>
    </w:p>
    <w:p>
      <w:pPr>
        <w:shd w:val="clear" w:color="auto" w:fill="FFFFFF"/>
        <w:spacing w:after="0" w:line="240" w:lineRule="auto"/>
        <w:ind w:firstLine="284"/>
        <w:textAlignment w:val="baseline"/>
        <w:rPr>
          <w:rFonts w:ascii="Times New Roman" w:hAnsi="Times New Roman" w:cs="Times New Roman"/>
          <w:sz w:val="28"/>
          <w:szCs w:val="28"/>
          <w:lang w:eastAsia="ru-RU"/>
        </w:rPr>
      </w:pPr>
    </w:p>
    <w:p>
      <w:pPr>
        <w:shd w:val="clear" w:color="auto" w:fill="FFFFFF"/>
        <w:spacing w:after="0" w:line="240" w:lineRule="auto"/>
        <w:ind w:firstLine="284"/>
        <w:textAlignment w:val="baseline"/>
        <w:rPr>
          <w:rFonts w:ascii="Times New Roman" w:hAnsi="Times New Roman" w:cs="Times New Roman"/>
          <w:sz w:val="28"/>
          <w:szCs w:val="28"/>
          <w:lang w:eastAsia="ru-RU"/>
        </w:rPr>
      </w:pPr>
    </w:p>
    <w:p>
      <w:pPr>
        <w:shd w:val="clear" w:color="auto" w:fill="FFFFFF"/>
        <w:spacing w:after="0" w:line="240" w:lineRule="auto"/>
        <w:ind w:firstLine="284"/>
        <w:textAlignment w:val="baseline"/>
        <w:rPr>
          <w:rFonts w:ascii="Times New Roman" w:hAnsi="Times New Roman" w:cs="Times New Roman"/>
          <w:sz w:val="28"/>
          <w:szCs w:val="28"/>
          <w:lang w:eastAsia="ru-RU"/>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Знавці вишиванки переконують, що символіка її елементів має дуже сильний вплив на життя того, хто її носить. Геометричні візерунки позначають стихії природи та родючість землі, а рослинні та квіткові орнаменти здавна символізують сімейне щастя, материнську любов. Майстрині з усієї країни зображали на полотні тварин і вірили, що їхні зображення приносять вірність, достаток і довголіття.</w:t>
      </w:r>
    </w:p>
    <w:p>
      <w:pPr>
        <w:spacing w:after="0" w:line="240" w:lineRule="auto"/>
        <w:rPr>
          <w:rFonts w:ascii="Times New Roman" w:hAnsi="Times New Roman" w:cs="Times New Roman"/>
          <w:sz w:val="28"/>
          <w:szCs w:val="28"/>
        </w:rPr>
      </w:pPr>
      <w:r>
        <w:rPr>
          <w:rFonts w:ascii="Times New Roman" w:hAnsi="Times New Roman" w:cs="Times New Roman"/>
          <w:sz w:val="28"/>
          <w:szCs w:val="28"/>
        </w:rPr>
        <w:t>Мотиви композицій стародавніх вишивок були пов’язані з віруваннями та обрядами. Ці обряди дійшли до наших часів у вигляді різнорідних традицій, яких наш народ притримувався. Мотиви вишивок повні магічної символіки: їх можна поділити на геометричні і звірино-рослинні. Найдавніші геометричні мотиви пов’язані з культом сонця і солярною системою: кола, розетки, зірки, ромби, трикутники і прості кольорові смуги. Дуже популярні є мотиви, побудовані з навскіс поставлених ромбів, середина яких виповнена або меншими ромбами або восьмикутною зіркою. Майже кожна вишивка обрамована безконечником, або вирієм, в якому мотиви повторюються без кінця.</w:t>
      </w:r>
    </w:p>
    <w:p>
      <w:pPr>
        <w:spacing w:after="0" w:line="240" w:lineRule="auto"/>
        <w:rPr>
          <w:rFonts w:ascii="Times New Roman" w:hAnsi="Times New Roman" w:cs="Times New Roman"/>
          <w:sz w:val="28"/>
          <w:szCs w:val="28"/>
        </w:rPr>
      </w:pPr>
      <w:r>
        <w:rPr>
          <w:rFonts w:ascii="Times New Roman" w:hAnsi="Times New Roman" w:cs="Times New Roman"/>
          <w:sz w:val="28"/>
          <w:szCs w:val="28"/>
        </w:rPr>
        <w:t>З рослинних мотивів зустрічається дубове листя і жолудь — символ витривалості й сили, барвінок і калину — символ дівоцтва, соняшник, виноград, рожу з трьома листками, руту, любисток як символ любові. Птахів зображують поруч деревця. Голубів парами, звернених до деревця калини або винограду, павичів та півнів звернених до зображення «Берегині» або «Лади» як культу матері. Жар-птицю, орлів по одному на галузці калини — як культ краси і сили. Із звірів найчастіше стрічаємо оленів, турів, баранів і коней.</w:t>
      </w:r>
    </w:p>
    <w:p>
      <w:pPr>
        <w:spacing w:after="0" w:line="240" w:lineRule="auto"/>
        <w:rPr>
          <w:rFonts w:ascii="Times New Roman" w:hAnsi="Times New Roman" w:cs="Times New Roman"/>
          <w:sz w:val="28"/>
          <w:szCs w:val="28"/>
        </w:rPr>
      </w:pPr>
    </w:p>
    <w:p>
      <w:pPr>
        <w:spacing w:after="0" w:line="240" w:lineRule="auto"/>
        <w:rPr>
          <w:rFonts w:ascii="Times New Roman" w:hAnsi="Times New Roman" w:cs="Times New Roman"/>
          <w:sz w:val="28"/>
          <w:szCs w:val="28"/>
        </w:rPr>
      </w:pPr>
      <w:r>
        <w:rPr>
          <w:rFonts w:ascii="Times New Roman" w:hAnsi="Times New Roman" w:cs="Times New Roman"/>
          <w:sz w:val="28"/>
          <w:szCs w:val="28"/>
        </w:rPr>
        <w:t>У наш час опрацьовано близько 160 технік вишивання на території України. Всі вони засвідчують, що, не дивлячись на місцеві локальні особливості, основні технічні прийоми вишивання притаманні загалом всій території нашої держави. Це є свідченням їх спільних рис і коренів.</w:t>
      </w:r>
    </w:p>
    <w:p>
      <w:pPr>
        <w:spacing w:after="0" w:line="240" w:lineRule="auto"/>
        <w:rPr>
          <w:rFonts w:ascii="Times New Roman" w:hAnsi="Times New Roman" w:cs="Times New Roman"/>
          <w:sz w:val="28"/>
          <w:szCs w:val="28"/>
        </w:rPr>
      </w:pPr>
      <w:r>
        <w:rPr>
          <w:rFonts w:ascii="Times New Roman" w:hAnsi="Times New Roman" w:cs="Times New Roman"/>
          <w:sz w:val="28"/>
          <w:szCs w:val="28"/>
        </w:rPr>
        <w:t>Вишивка – цінне історико-художнє джерело, яке дає можливість глибше усвідомити питання специфіки матеріальної і духовної культури українського народу. Це мистецтво всенародне, в якому через віки пронесена і збережена колективна художня пам’ять, естетичні ідеали краси.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Пропонуємо вам відео-сюжетна дану тему. Відео 3. Тривалість 10:52.</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Традиції та особливості вишиванок у різних регіонах України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Кожен регіон України, а іноді навіть окреме село, має свою особливу вишивку, яка відрізняється від інших технікою та орнаментом. У деяких областях це ремесло любили навіть чоловіки.</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Вишивка Полтавської області характеризується стриманістю тонів. Найчастіше можна побачити вишивку білим на білому, в деяких випадках блакитним, коричневим, сірим і червоним кольорами ниток. Рослинний і геометричний орнаменти в цьому регіоні об'єднуються. Улюблені рослинні мотиви – гілка або зламане дерево, хміль. Основні геометричні мотиви – хрестик, ромб, трикутник, зірки. Жіночу полтавську вишиванку можна впізнати за дуже багатим, складним та водночас ніжним за кольорами, "тонким" оздобленням рукавів.</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На Київщині переважали рослинні мотиви – грона винограду, гілочки з ягодами, квіти, шишки хмелю. Також простежується прихильність до мотиву "зірка", трапляються ромби й квадрати. Основний колір вишивок – червоний, а чорний лише підкреслює малюнок, обрамляючи його. У цьому регіоні використовувалися різні техніки вишивання: хрестик, мережки, гладь, набирування.</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Особливими є вишиванки Чернігівщини. Вони поєднали у собі стримані мотиви Полтавщини та соковиті візерунки Київської області. Серед вишивки білим на білому з'являються червоні та чорні вкраплення. Характерними техніками є лічильна гладь, вирізування, виколювання, мережки (але, на відміну від полтавських вишивок, у мережки є колір). Така мережка отримала назву "чернігівське розшивання".</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Вишивка Полісся – графічна й чітка. Нескладний візерунок складається з повторюваного на сірій або білій тканині орнаменту, вишитого червоними нитками. Мотиви, що часто повторюються, – ромб, зірка, ламані лінії, розетка, хміль, троянда, лебідь, орел, кінь. Орнамент не має внутрішньої деталізації та майже суцільно вкриває біле тло тканини.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Подільські вишиванки вирізняються багатством кольорів та різноманітністю швів, що застосовуються в одному виробі. Частіше переважає один колір – чорний, із додаванням червоного, жовтого, зеленого, синього або колір стиглого жита. Для подільських вишиванок характерні дві вертикальні смуги на грудях та три – на спині, при цьому рукави повністю прикрашені вишивкою з рослинно-геометричним орнаментом або косими смугами. На відміну від інших регіонів, подільські геометричні орнаменти складні за структурою та являють собою комбінацію ромбів із трикутниками та ламаними лініями. У рослинному орнаменті переважають чорнобривці, яблучка, сливки, соняшники, сосонка, хміль, рута, троянда. Також трапляються зооморфні мотиви – вужі, ластівки, голуби, зозулі, сови.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Район Карпат та Прикарпаття складно об'єднати спільними характеристиками, оскільки кожне село мало свої особливості у візерунках і кольоровій гамі вишивки. Вишивка Львівської області вирізняється тонкими візерунками, схожими на мереживо. Тут переважає шов "хрестик" та геометричний орнамент.</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1.На Буковині, окрім геометричного орнаменту, вишивають рослинний та зооморфний. Використовували навіть срібні та золоті нитки, бісер, шовк, вовну, металеві блискітки. Поширені жовті та світло-зелені кольори. У Кіцманському районі вишивали досить великі рослинні візерунки, зокрема букети руж, зустрічалися також птахи.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Для гуцульської вишивки характерні велике розмаїття геометричних та рослинних візерунків, контрастні поєднання кольорів. Старовинними місцевими техніками є "колення" і "кручення", які є досить складними у виконанні. На Івано-Франківщині завжди пишно декорували рукави. На одній сорочці поєднували багато технік вишивання: від "білих на білому" до "писаних" – суцільно "замальованих" нитками елементів. Місцеві майстрині також помітили, що, якщо стібки того самого кольору укладати у протилежних напрямках, колір нитки набуває двох різних відтінків, чим збагачує саму вишивку.</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1.Волинська вишивка проста та вишукана водночас. Для цього краю характерним є ритмічне повторення різних геометричних фігур: зірок, ромбів, ламаних ліній. Дрібні елементи, що вписувались один в один, переплітаючись, утворювали гармонійний візерунок. З усіх кольорів переважав червоний, також вишивали синім і чорним. Суто західно-волинським прийомом було розміщення вузької смужки вишивки на згині рукава при манжеті.</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2.Закарпатська вишивка – це дуже різнобарвна та густа вишивка. Традиційними тут були більше десятка кольорів. Чи не кожне село тут мало свою "улюблену" гаму: від чорно-фіолетової та вишневої до зелено-голубої. Якщо червоний поєднувався з чорним – при цьому один колір обов'язково виділявся. Найдавніша закарпатська вишивка – це геометричні форми, та вже у ХХ столітті сюди проникають рослинні мотиви. На Закарпатті зустрічалися сорочки з орнаментом, вишитим білими нитками ззаду.</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Ведуча 1.На півдні України вишивка поєднує у собі мотиви й техніки різних регіонів. Пояснюється це тим, що населення цього регіону складається із вихідців із різних куточків України. </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Кримські татарки теж любили вишивати. Їхня вишивка відрізняється від більшості типових на материковій Україні. Важливими тут є контрасти, які можна побачити й на народному верхньому одязі. Вони часто використовують квітчасті орнаменти з ніжними кольорами, правильно підбираючи кожну квітку.</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Харківщину з-поміж інших регіонів вирізняє те, що орнаменти вишивок виконували саме грубою ниткою – для створення своєрідної рельєфності. Характерний для Харківської губернії мотив вишивки – "Дерево життя". Під мотивом "Дерева" знаходився або зиґзаґоподібний орнамент (меандр), що символізував підземну воду, або квіти, перевернуті голівками донизу, котрі символізували підземний світ.</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Відомою на всю Україну була чоловіча так звана чумацька сорочка із Запорізької області. Із широкими рукавами, де вишивкою оздоблювався лише комір. Рукави служили своєрідним прапором для подачі сигналу при переправі через дніпровські пороги. Чумацькі сорочки завжди добірно вишивалися. Комір здебільшого – лиштвою, пазуха – вирізуванням, а рукава вирізуванням із лиштвою. У Запорізькій області використовували всі основні геометричні фігури та їхні поєднання: кола (символи сонця), у середині яких розміщуються розетки, складені з ромбів; ромби можуть бути однією фігурою та поділені на частини, також із крапками посередині.</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Відомо, що вишиванки східного регіону мають переважно рослинні орнаменти. У Донецькій області вишивки вирізняються теплою гамою кольорів. У них багато сонця, більше червоного кольору, ніж чорного. Орнаменти яскраві, чорно-червоні на світлому тлі. Якщо були рослинні мотиви, то це пишні квіти, цілі букети і дерева. Зображали й птахів. На весільних рушниках, наприклад, птахи сприймаються як елемент чарівності, казковості. На Донеччині вишивали різними техніками, окрім хіба що яворівки і низинки. Кольори ниток, якими вишивали жіночі й чоловічі сорочки – традиційно червоний, чорний і білий. Оздоблювали рукави, рідше коміри та поділ.</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1.Особливістю луганських вишивок є поліхромні візерунки, виконані хрестиком, грубою ниткою, завдяки чому створюється враження рельєфності. Традиційним є поєднання різних за фактурою ниток, що також додає рельєфності візерунка. Тут здавна вишивали хрестом і гладдю. Вміння вишивати на Луганщині передавалось із покоління в покоління. Народному ремеслу дівчаток починали навчати ще з раннього віку. Бо, за традицією, на день сватання у дівчини мало бути не менше 12 вишитих рушників.</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Ведуча 2. На сьогодні українська вишиванка це стильно, модно і сучасно не лише в Україні, а й у світі. </w:t>
      </w: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відео 6. Тривалість 03:23</w:t>
      </w:r>
    </w:p>
    <w:p>
      <w:pPr>
        <w:pStyle w:val="12"/>
        <w:jc w:val="both"/>
        <w:rPr>
          <w:rFonts w:ascii="Times New Roman" w:hAnsi="Times New Roman" w:cs="Times New Roman"/>
          <w:color w:val="FF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Вишита сорочка була найкращим оберегом, захищаючи тіло  від хвороб, а душу від злих духів. Її носили і в добру годину, і в час негоди.</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1. І, коли вже на нас поповзли чужі танки,</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                  Та загарбник рішив наші землі забрать,</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                  Самі кращі із нас одягли вишиванки</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                   І пішли батьківщину свою захищать!</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 xml:space="preserve">ВАЛЬС Барського </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Ведуча 2. У 2023 році День вишиванки припадає на 18 травня. На початку війни в Україні 2014 року, українці почали використовувати українську вишиванку, як своєрідний оберіг – символ підняття духу та єдності нації українського народу. З початку повномасштабного нападу Росії українська вишиванка стає навіть своєрідною формою наших захисників.</w:t>
      </w: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sz w:val="28"/>
          <w:szCs w:val="28"/>
          <w:lang w:val="ru-RU"/>
        </w:rPr>
      </w:pPr>
      <w:r>
        <w:rPr>
          <w:rFonts w:ascii="Times New Roman" w:hAnsi="Times New Roman" w:cs="Times New Roman"/>
          <w:sz w:val="28"/>
          <w:szCs w:val="28"/>
        </w:rPr>
        <w:t>Пропонуємо переглянути вам відео на дану тему.</w:t>
      </w: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Відео 2. Тривалість 4:41 з 0.25</w:t>
      </w:r>
    </w:p>
    <w:p>
      <w:pPr>
        <w:pStyle w:val="12"/>
        <w:ind w:firstLine="709"/>
        <w:jc w:val="both"/>
        <w:rPr>
          <w:rFonts w:ascii="Times New Roman" w:hAnsi="Times New Roman" w:cs="Times New Roman"/>
          <w:sz w:val="28"/>
          <w:szCs w:val="28"/>
          <w:lang w:val="ru-RU"/>
        </w:rPr>
      </w:pPr>
      <w:r>
        <w:rPr>
          <w:rFonts w:ascii="Times New Roman" w:hAnsi="Times New Roman" w:cs="Times New Roman"/>
          <w:sz w:val="28"/>
          <w:szCs w:val="28"/>
        </w:rPr>
        <w:t>- вайбер відео ВИШИТІ сорочки для захисників роблять…</w:t>
      </w:r>
    </w:p>
    <w:p>
      <w:pPr>
        <w:pStyle w:val="12"/>
        <w:ind w:firstLine="709"/>
        <w:jc w:val="both"/>
        <w:rPr>
          <w:rFonts w:ascii="Times New Roman" w:hAnsi="Times New Roman" w:cs="Times New Roman"/>
          <w:b/>
          <w:bCs/>
          <w:sz w:val="28"/>
          <w:szCs w:val="28"/>
        </w:rPr>
      </w:pP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Ведучий</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 простій сільській  родині</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Мати сльози утирала,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Бо вона своїх синів</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На війну проводжала.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Не могла ні слова сказати .</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Адже  вони мали Батьківщину захищати.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Єдину надію віддати мати мала, </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Тож вона сиділа і сльози утирала.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(Сидить мати і плаче, а коло неї два сини)</w:t>
      </w: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Мати: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Сини мої , моя надія ,</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Моя опора у житті,</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На що лишаєте мене?</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що тепер робить мені?</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Бо хто ж тепер і допоможе?</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Хто поле з оре? Хто воду принесе?</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Я ж без вас, мої любі, не зможу,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Без вас, мої соколи, життя уже не те .</w:t>
      </w: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Син 1</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Матусю рідна ти у нас одна.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Ти з малечку нас сповивала.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Та є ще мати – матінка земля,</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Яка також ростила нас і колихала.</w:t>
      </w: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Син 2</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То ж Україна – наша друга мати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ми йдемо  її всі захищати!</w:t>
      </w: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Мати :</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 дорогу вас благословляю,</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Моя надію і любов.</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в ці сорочки вас вдягаю</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Вони зігріють вас теплом.</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Вдягни, дитино, рідну вишиванку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українцем йди у білий світ.</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Дивуйся світу в росянім серпанку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Й люби цю землю вже з дитячих літ.</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А щире й рідне українське слово</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Ти гордо через все життя неси.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Живи активно, гідно, веселково</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милостиню в ката не проси.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Вдягни, дитино, рідну вишиванку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з чистим серцем в білий світ іди.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Вона зігріє сонцем на світанку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оберегом стане від біди.</w:t>
      </w:r>
    </w:p>
    <w:p>
      <w:pPr>
        <w:spacing w:after="0" w:line="240" w:lineRule="auto"/>
        <w:ind w:firstLine="709"/>
        <w:rPr>
          <w:rFonts w:ascii="Times New Roman" w:hAnsi="Times New Roman" w:cs="Times New Roman"/>
          <w:sz w:val="28"/>
          <w:szCs w:val="28"/>
        </w:rPr>
      </w:pP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ГУК Аліна «Чорнобривці»</w:t>
      </w:r>
    </w:p>
    <w:p>
      <w:pPr>
        <w:spacing w:after="0" w:line="240" w:lineRule="auto"/>
        <w:ind w:firstLine="709"/>
        <w:rPr>
          <w:rFonts w:ascii="Times New Roman" w:hAnsi="Times New Roman" w:cs="Times New Roman"/>
          <w:sz w:val="28"/>
          <w:szCs w:val="28"/>
          <w:u w:val="single"/>
        </w:rPr>
      </w:pP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Син 1</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До вишиванки доторкнусь вустами,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I чорнобривцiв аромат вдихну.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Знов Ваших рук тепло вiдчую, мамо,</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Сльозу з щоки непрохану змахну…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Далеко Ви… I, водночас, Ви – поряд:</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У злетi птаха, в шелестi трави…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Мене хтось боронить вiд зла i горя;</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Якщо це янгол, то, напевно, – Ви…</w:t>
      </w:r>
    </w:p>
    <w:p>
      <w:pPr>
        <w:spacing w:after="0" w:line="240" w:lineRule="auto"/>
        <w:ind w:firstLine="709"/>
        <w:rPr>
          <w:rFonts w:ascii="Times New Roman" w:hAnsi="Times New Roman" w:cs="Times New Roman"/>
          <w:sz w:val="28"/>
          <w:szCs w:val="28"/>
          <w:u w:val="single"/>
        </w:rPr>
      </w:pPr>
      <w:r>
        <w:rPr>
          <w:rFonts w:ascii="Times New Roman" w:hAnsi="Times New Roman" w:cs="Times New Roman"/>
          <w:sz w:val="28"/>
          <w:szCs w:val="28"/>
          <w:u w:val="single"/>
        </w:rPr>
        <w:t>Син 2</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Дивлюсь на вишиту сорочку,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Що мати вишивала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Червоні й чорнії нитки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Вона на полотно поклала.</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Ці кольори нагадують завжди</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Важкі догори нашого народу:</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Як боронили волю на землі,</w:t>
      </w:r>
    </w:p>
    <w:p>
      <w:p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і здобували ми свою свободу!</w:t>
      </w:r>
    </w:p>
    <w:p>
      <w:pPr>
        <w:pStyle w:val="12"/>
        <w:ind w:firstLine="709"/>
        <w:jc w:val="both"/>
        <w:rPr>
          <w:rFonts w:ascii="Times New Roman" w:hAnsi="Times New Roman" w:cs="Times New Roman"/>
          <w:sz w:val="28"/>
          <w:szCs w:val="28"/>
        </w:rPr>
      </w:pPr>
    </w:p>
    <w:p>
      <w:pPr>
        <w:pStyle w:val="2"/>
        <w:shd w:val="clear" w:color="auto" w:fill="FFFFFF"/>
        <w:spacing w:before="0" w:beforeAutospacing="0" w:after="0" w:afterAutospacing="0"/>
        <w:rPr>
          <w:rFonts w:ascii="Times New Roman" w:hAnsi="Times New Roman" w:cs="Times New Roman"/>
          <w:b w:val="0"/>
          <w:bCs w:val="0"/>
          <w:sz w:val="28"/>
          <w:szCs w:val="28"/>
          <w:lang w:val="ru-RU"/>
        </w:rPr>
      </w:pPr>
      <w:r>
        <w:rPr>
          <w:rFonts w:ascii="Times New Roman" w:hAnsi="Times New Roman" w:cs="Times New Roman"/>
          <w:b w:val="0"/>
          <w:bCs w:val="0"/>
          <w:sz w:val="28"/>
          <w:szCs w:val="28"/>
        </w:rPr>
        <w:t xml:space="preserve">Пісня Славія Сила роду, а  відео </w:t>
      </w:r>
    </w:p>
    <w:p>
      <w:pPr>
        <w:pStyle w:val="2"/>
        <w:shd w:val="clear" w:color="auto" w:fill="FFFFFF"/>
        <w:spacing w:before="0" w:beforeAutospacing="0" w:after="0" w:afterAutospacing="0"/>
        <w:rPr>
          <w:rFonts w:ascii="Times New Roman" w:hAnsi="Times New Roman" w:cs="Times New Roman"/>
          <w:b w:val="0"/>
          <w:bCs w:val="0"/>
          <w:sz w:val="28"/>
          <w:szCs w:val="28"/>
          <w:lang w:val="ru-RU"/>
        </w:rPr>
      </w:pPr>
      <w:r>
        <w:rPr>
          <w:rFonts w:ascii="Times New Roman" w:hAnsi="Times New Roman" w:cs="Times New Roman"/>
          <w:b w:val="0"/>
          <w:bCs w:val="0"/>
          <w:sz w:val="28"/>
          <w:szCs w:val="28"/>
          <w:lang w:val="ru-RU"/>
        </w:rPr>
        <w:t>https://www.youtube.com/watch?v=fQS7hFCkXzs</w:t>
      </w:r>
    </w:p>
    <w:p>
      <w:pPr>
        <w:pStyle w:val="12"/>
        <w:ind w:firstLine="709"/>
        <w:jc w:val="both"/>
        <w:rPr>
          <w:rFonts w:ascii="Times New Roman" w:hAnsi="Times New Roman" w:cs="Times New Roman"/>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2. Українська вишиванка завжди була важлива для нашого народу. Протягом століть вона уособлювала нашу націю, була її оберегом та відображенням символу незламності українського народу в боротьбі за волю.</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Відео «Вишите відродження»</w:t>
      </w: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1. Сьогодні –  у найскладніший період історії українського народу – вишиванку одягають всі, хто прагне волі, свободи, миру та перемоги в Україні і світі.</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2. І ця мрія обов</w:t>
      </w:r>
      <w:r>
        <w:rPr>
          <w:rFonts w:ascii="Times New Roman" w:hAnsi="Times New Roman" w:cs="Times New Roman"/>
          <w:color w:val="000000"/>
          <w:sz w:val="28"/>
          <w:szCs w:val="28"/>
          <w:lang w:val="ru-RU"/>
        </w:rPr>
        <w:t>’</w:t>
      </w:r>
      <w:r>
        <w:rPr>
          <w:rFonts w:ascii="Times New Roman" w:hAnsi="Times New Roman" w:cs="Times New Roman"/>
          <w:color w:val="000000"/>
          <w:sz w:val="28"/>
          <w:szCs w:val="28"/>
        </w:rPr>
        <w:t xml:space="preserve">язково здійсниться. </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Відео «Своїм на радість, ворогам – на погибель»</w:t>
      </w:r>
    </w:p>
    <w:p>
      <w:pPr>
        <w:pStyle w:val="12"/>
        <w:ind w:firstLine="709"/>
        <w:jc w:val="both"/>
        <w:rPr>
          <w:rFonts w:ascii="Times New Roman" w:hAnsi="Times New Roman" w:cs="Times New Roman"/>
          <w:color w:val="FF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Народе мій, краяни і краянки!</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Плекаймо паросток зелений навесні,</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Нехай цвітуть – не вицвітають вишиванки</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І стоголосо лине пісня по землі!</w:t>
      </w:r>
    </w:p>
    <w:p>
      <w:pPr>
        <w:pStyle w:val="12"/>
        <w:jc w:val="both"/>
        <w:rPr>
          <w:rFonts w:ascii="Times New Roman" w:hAnsi="Times New Roman" w:cs="Times New Roman"/>
          <w:color w:val="00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Одягнімо, друже, вишиванки – </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Наш чарівний український стрій.</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Не для когось, не для забаганки, </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 для себе, вірний друже мій.</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Одягнімо вишиванки, друже, </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Хай побачить українців світ – </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Молодих, відважних, дужих,</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 єднанні на сто тисяч літ!</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Україно, носи вишиванку,</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будні і свята носи.</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Бо ніде не знайдеш більше в світі</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Неповторної диво-краси!</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sz w:val="28"/>
          <w:szCs w:val="28"/>
        </w:rPr>
      </w:pPr>
      <w:r>
        <w:rPr>
          <w:rFonts w:ascii="Times New Roman" w:hAnsi="Times New Roman" w:cs="Times New Roman"/>
          <w:sz w:val="28"/>
          <w:szCs w:val="28"/>
        </w:rPr>
        <w:t>ПІСНЯ – УКРАЇНА-ВИШИВАНКА</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1. Ми бажаємо всім нам перемоги і мирного неба</w:t>
      </w:r>
    </w:p>
    <w:p>
      <w:pPr>
        <w:pStyle w:val="12"/>
        <w:ind w:firstLine="709"/>
        <w:jc w:val="both"/>
        <w:rPr>
          <w:rFonts w:ascii="Times New Roman" w:hAnsi="Times New Roman" w:cs="Times New Roman"/>
          <w:color w:val="000000"/>
          <w:sz w:val="28"/>
          <w:szCs w:val="28"/>
        </w:rPr>
      </w:pP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1. Захід завершено!</w:t>
      </w:r>
    </w:p>
    <w:p>
      <w:pPr>
        <w:pStyle w:val="12"/>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Ведуча 2. Дякуємо за увагу!</w:t>
      </w:r>
    </w:p>
    <w:sectPr>
      <w:headerReference r:id="rId5" w:type="default"/>
      <w:pgSz w:w="11906" w:h="16838"/>
      <w:pgMar w:top="719" w:right="850" w:bottom="899"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fldChar w:fldCharType="begin"/>
    </w:r>
    <w:r>
      <w:instrText xml:space="preserve">PAGE   \* MERGEFORMAT</w:instrText>
    </w:r>
    <w:r>
      <w:fldChar w:fldCharType="separate"/>
    </w:r>
    <w:r>
      <w:rPr>
        <w:lang w:val="ru-RU"/>
      </w:rPr>
      <w:t>8</w:t>
    </w:r>
    <w:r>
      <w:rPr>
        <w:lang w:val="ru-RU"/>
      </w:rPr>
      <w:fldChar w:fldCharType="end"/>
    </w:r>
  </w:p>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documentProtection w:enforcement="0"/>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20F"/>
    <w:rsid w:val="000139A6"/>
    <w:rsid w:val="00086D60"/>
    <w:rsid w:val="000B2D09"/>
    <w:rsid w:val="00101798"/>
    <w:rsid w:val="00104997"/>
    <w:rsid w:val="001116B8"/>
    <w:rsid w:val="001B06F4"/>
    <w:rsid w:val="001B13C7"/>
    <w:rsid w:val="001D1D89"/>
    <w:rsid w:val="001E397C"/>
    <w:rsid w:val="0027388F"/>
    <w:rsid w:val="00294B49"/>
    <w:rsid w:val="002A1038"/>
    <w:rsid w:val="002A2078"/>
    <w:rsid w:val="002C4113"/>
    <w:rsid w:val="0030020F"/>
    <w:rsid w:val="003004CE"/>
    <w:rsid w:val="0033544D"/>
    <w:rsid w:val="0035014F"/>
    <w:rsid w:val="0036701F"/>
    <w:rsid w:val="00377241"/>
    <w:rsid w:val="003E4DEA"/>
    <w:rsid w:val="00427DE6"/>
    <w:rsid w:val="00437BE5"/>
    <w:rsid w:val="004431DA"/>
    <w:rsid w:val="004445EA"/>
    <w:rsid w:val="0045345E"/>
    <w:rsid w:val="0048126E"/>
    <w:rsid w:val="00490CA0"/>
    <w:rsid w:val="004959D3"/>
    <w:rsid w:val="004D6F75"/>
    <w:rsid w:val="00580885"/>
    <w:rsid w:val="00583AFA"/>
    <w:rsid w:val="005F5018"/>
    <w:rsid w:val="00600439"/>
    <w:rsid w:val="00613070"/>
    <w:rsid w:val="00642967"/>
    <w:rsid w:val="00693D3F"/>
    <w:rsid w:val="0069514E"/>
    <w:rsid w:val="006C2DD4"/>
    <w:rsid w:val="00702C6E"/>
    <w:rsid w:val="00790302"/>
    <w:rsid w:val="007B0EA9"/>
    <w:rsid w:val="007B74E4"/>
    <w:rsid w:val="007B7834"/>
    <w:rsid w:val="007F164C"/>
    <w:rsid w:val="00802CC3"/>
    <w:rsid w:val="00820C4B"/>
    <w:rsid w:val="00821CA3"/>
    <w:rsid w:val="00822A6F"/>
    <w:rsid w:val="00826FF0"/>
    <w:rsid w:val="008331CB"/>
    <w:rsid w:val="00834828"/>
    <w:rsid w:val="008365F1"/>
    <w:rsid w:val="00857864"/>
    <w:rsid w:val="008662F9"/>
    <w:rsid w:val="008C175F"/>
    <w:rsid w:val="00910B9B"/>
    <w:rsid w:val="00926D75"/>
    <w:rsid w:val="0093193E"/>
    <w:rsid w:val="00934FF1"/>
    <w:rsid w:val="00945D32"/>
    <w:rsid w:val="0095089F"/>
    <w:rsid w:val="00953B1A"/>
    <w:rsid w:val="00966A4B"/>
    <w:rsid w:val="009838CD"/>
    <w:rsid w:val="0098719A"/>
    <w:rsid w:val="009B5C86"/>
    <w:rsid w:val="009E360B"/>
    <w:rsid w:val="00A54D05"/>
    <w:rsid w:val="00A55328"/>
    <w:rsid w:val="00A62688"/>
    <w:rsid w:val="00A63843"/>
    <w:rsid w:val="00A971D0"/>
    <w:rsid w:val="00AC3EA6"/>
    <w:rsid w:val="00B10CB3"/>
    <w:rsid w:val="00B36A4E"/>
    <w:rsid w:val="00B766A5"/>
    <w:rsid w:val="00BB2903"/>
    <w:rsid w:val="00BB39FE"/>
    <w:rsid w:val="00BC0A78"/>
    <w:rsid w:val="00BD2E34"/>
    <w:rsid w:val="00C62CCF"/>
    <w:rsid w:val="00C91552"/>
    <w:rsid w:val="00C95BDF"/>
    <w:rsid w:val="00CB171C"/>
    <w:rsid w:val="00CC4F3E"/>
    <w:rsid w:val="00D0072B"/>
    <w:rsid w:val="00D7448D"/>
    <w:rsid w:val="00DD2040"/>
    <w:rsid w:val="00DF6B14"/>
    <w:rsid w:val="00E2309A"/>
    <w:rsid w:val="00E54363"/>
    <w:rsid w:val="00E6684D"/>
    <w:rsid w:val="00E7555E"/>
    <w:rsid w:val="00EC5EBA"/>
    <w:rsid w:val="00EE0366"/>
    <w:rsid w:val="00F06AB2"/>
    <w:rsid w:val="00F31031"/>
    <w:rsid w:val="00F828FE"/>
    <w:rsid w:val="00F949D4"/>
    <w:rsid w:val="00FB2A43"/>
    <w:rsid w:val="00FE61A4"/>
    <w:rsid w:val="00FF3637"/>
    <w:rsid w:val="712D7E2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uk-UA"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uk-UA" w:eastAsia="en-US" w:bidi="ar-SA"/>
    </w:rPr>
  </w:style>
  <w:style w:type="paragraph" w:styleId="2">
    <w:name w:val="heading 1"/>
    <w:basedOn w:val="1"/>
    <w:link w:val="9"/>
    <w:qFormat/>
    <w:locked/>
    <w:uiPriority w:val="99"/>
    <w:pPr>
      <w:spacing w:before="100" w:beforeAutospacing="1" w:after="100" w:afterAutospacing="1" w:line="240" w:lineRule="auto"/>
      <w:outlineLvl w:val="0"/>
    </w:pPr>
    <w:rPr>
      <w:b/>
      <w:bCs/>
      <w:kern w:val="36"/>
      <w:sz w:val="48"/>
      <w:szCs w:val="48"/>
      <w:lang w:eastAsia="uk-UA"/>
    </w:rPr>
  </w:style>
  <w:style w:type="character" w:default="1" w:styleId="3">
    <w:name w:val="Default Paragraph Font"/>
    <w:semiHidden/>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1"/>
    <w:uiPriority w:val="99"/>
    <w:pPr>
      <w:tabs>
        <w:tab w:val="center" w:pos="4677"/>
        <w:tab w:val="right" w:pos="9355"/>
      </w:tabs>
      <w:spacing w:after="0" w:line="240" w:lineRule="auto"/>
    </w:pPr>
  </w:style>
  <w:style w:type="paragraph" w:styleId="6">
    <w:name w:val="header"/>
    <w:basedOn w:val="1"/>
    <w:link w:val="10"/>
    <w:uiPriority w:val="99"/>
    <w:pPr>
      <w:tabs>
        <w:tab w:val="center" w:pos="4677"/>
        <w:tab w:val="right" w:pos="9355"/>
      </w:tabs>
      <w:spacing w:after="0" w:line="240" w:lineRule="auto"/>
    </w:pPr>
  </w:style>
  <w:style w:type="character" w:styleId="7">
    <w:name w:val="Hyperlink"/>
    <w:basedOn w:val="3"/>
    <w:uiPriority w:val="99"/>
    <w:rPr>
      <w:color w:val="0000FF"/>
      <w:u w:val="single"/>
    </w:rPr>
  </w:style>
  <w:style w:type="paragraph" w:styleId="8">
    <w:name w:val="Normal (Web)"/>
    <w:basedOn w:val="1"/>
    <w:uiPriority w:val="99"/>
    <w:pPr>
      <w:spacing w:before="100" w:beforeAutospacing="1" w:after="100" w:afterAutospacing="1" w:line="240" w:lineRule="auto"/>
    </w:pPr>
    <w:rPr>
      <w:sz w:val="24"/>
      <w:szCs w:val="24"/>
      <w:lang w:eastAsia="uk-UA"/>
    </w:rPr>
  </w:style>
  <w:style w:type="character" w:customStyle="1" w:styleId="9">
    <w:name w:val="Heading 1 Char"/>
    <w:basedOn w:val="3"/>
    <w:link w:val="2"/>
    <w:locked/>
    <w:uiPriority w:val="99"/>
    <w:rPr>
      <w:rFonts w:ascii="Cambria" w:hAnsi="Cambria" w:cs="Cambria"/>
      <w:b/>
      <w:bCs/>
      <w:kern w:val="32"/>
      <w:sz w:val="32"/>
      <w:szCs w:val="32"/>
      <w:lang w:eastAsia="en-US"/>
    </w:rPr>
  </w:style>
  <w:style w:type="character" w:customStyle="1" w:styleId="10">
    <w:name w:val="Header Char"/>
    <w:basedOn w:val="3"/>
    <w:link w:val="6"/>
    <w:locked/>
    <w:uiPriority w:val="99"/>
  </w:style>
  <w:style w:type="character" w:customStyle="1" w:styleId="11">
    <w:name w:val="Footer Char"/>
    <w:basedOn w:val="3"/>
    <w:link w:val="5"/>
    <w:locked/>
    <w:uiPriority w:val="99"/>
  </w:style>
  <w:style w:type="paragraph" w:styleId="12">
    <w:name w:val="No Spacing"/>
    <w:qFormat/>
    <w:uiPriority w:val="99"/>
    <w:rPr>
      <w:rFonts w:ascii="Calibri" w:hAnsi="Calibri" w:eastAsia="Calibri" w:cs="Calibri"/>
      <w:sz w:val="22"/>
      <w:szCs w:val="22"/>
      <w:lang w:val="uk-UA"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Pages>12</Pages>
  <Words>15224</Words>
  <Characters>8679</Characters>
  <Lines>0</Lines>
  <Paragraphs>0</Paragraphs>
  <TotalTime>782</TotalTime>
  <ScaleCrop>false</ScaleCrop>
  <LinksUpToDate>false</LinksUpToDate>
  <CharactersWithSpaces>0</CharactersWithSpaces>
  <Application>WPS Office_12.2.0.13201_F1E327BC-269C-435d-A152-05C5408002CA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2023-04-22T08:27:00Z</dcterms:created>
  <dc:creator>Valet Pan</dc:creator>
  <cp:lastModifiedBy>Тетяна Курган</cp:lastModifiedBy>
  <cp:lastPrinted>2023-05-12T09:59:00Z</cp:lastPrinted>
  <dcterms:modified xsi:type="dcterms:W3CDTF">2023-09-15T10:48:09Z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0A0CBFB89253485582D1B2E34A2866E1_13</vt:lpwstr>
  </property>
</Properties>
</file>