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3F37E" w14:textId="10657A31" w:rsidR="00901EEE" w:rsidRPr="00901EEE" w:rsidRDefault="00901EEE" w:rsidP="00901E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1EEE">
        <w:rPr>
          <w:rFonts w:ascii="Times New Roman" w:hAnsi="Times New Roman" w:cs="Times New Roman"/>
          <w:b/>
          <w:bCs/>
          <w:sz w:val="32"/>
          <w:szCs w:val="32"/>
        </w:rPr>
        <w:t xml:space="preserve">Виховний захід </w:t>
      </w:r>
      <w:r w:rsidRPr="00901EEE">
        <w:rPr>
          <w:rFonts w:ascii="Times New Roman" w:hAnsi="Times New Roman" w:cs="Times New Roman"/>
          <w:b/>
          <w:bCs/>
          <w:sz w:val="32"/>
          <w:szCs w:val="32"/>
        </w:rPr>
        <w:t xml:space="preserve">на тему </w:t>
      </w:r>
      <w:r w:rsidRPr="00901EEE">
        <w:rPr>
          <w:rFonts w:ascii="Times New Roman" w:hAnsi="Times New Roman" w:cs="Times New Roman"/>
          <w:b/>
          <w:bCs/>
          <w:sz w:val="32"/>
          <w:szCs w:val="32"/>
        </w:rPr>
        <w:t>«Моя безпека під час воєнного стану»</w:t>
      </w:r>
    </w:p>
    <w:p w14:paraId="1250D3B6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41D6A3AA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Мета заходу:</w:t>
      </w:r>
    </w:p>
    <w:p w14:paraId="17DFA91A" w14:textId="4C896C63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Ознайомити дітей із правилами особистої безпеки під час воєнного стану.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1EEE">
        <w:rPr>
          <w:rFonts w:ascii="Times New Roman" w:hAnsi="Times New Roman" w:cs="Times New Roman"/>
          <w:sz w:val="24"/>
          <w:szCs w:val="24"/>
        </w:rPr>
        <w:t>Навчити</w:t>
      </w:r>
      <w:r>
        <w:rPr>
          <w:rFonts w:ascii="Times New Roman" w:hAnsi="Times New Roman" w:cs="Times New Roman"/>
          <w:sz w:val="24"/>
          <w:szCs w:val="24"/>
        </w:rPr>
        <w:t xml:space="preserve"> та закріпити</w:t>
      </w:r>
      <w:r w:rsidRPr="00901EEE">
        <w:rPr>
          <w:rFonts w:ascii="Times New Roman" w:hAnsi="Times New Roman" w:cs="Times New Roman"/>
          <w:sz w:val="24"/>
          <w:szCs w:val="24"/>
        </w:rPr>
        <w:t xml:space="preserve"> ді</w:t>
      </w:r>
      <w:r>
        <w:rPr>
          <w:rFonts w:ascii="Times New Roman" w:hAnsi="Times New Roman" w:cs="Times New Roman"/>
          <w:sz w:val="24"/>
          <w:szCs w:val="24"/>
        </w:rPr>
        <w:t>ї</w:t>
      </w:r>
      <w:r w:rsidRPr="00901EEE">
        <w:rPr>
          <w:rFonts w:ascii="Times New Roman" w:hAnsi="Times New Roman" w:cs="Times New Roman"/>
          <w:sz w:val="24"/>
          <w:szCs w:val="24"/>
        </w:rPr>
        <w:t xml:space="preserve"> під час повітряної тривоги, </w:t>
      </w:r>
      <w:r>
        <w:rPr>
          <w:rFonts w:ascii="Times New Roman" w:hAnsi="Times New Roman" w:cs="Times New Roman"/>
          <w:sz w:val="24"/>
          <w:szCs w:val="24"/>
        </w:rPr>
        <w:t xml:space="preserve">закріпити правила безпечної поведінки </w:t>
      </w:r>
      <w:r w:rsidRPr="00901EEE">
        <w:rPr>
          <w:rFonts w:ascii="Times New Roman" w:hAnsi="Times New Roman" w:cs="Times New Roman"/>
          <w:sz w:val="24"/>
          <w:szCs w:val="24"/>
        </w:rPr>
        <w:t>біля покинутої техніки та мінних зон.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1EEE">
        <w:rPr>
          <w:rFonts w:ascii="Times New Roman" w:hAnsi="Times New Roman" w:cs="Times New Roman"/>
          <w:sz w:val="24"/>
          <w:szCs w:val="24"/>
        </w:rPr>
        <w:t xml:space="preserve">Розвивати уважність, відповідальність та вміння приймати правильні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рішення.Формувати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 xml:space="preserve"> навички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взаємопідтримки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 xml:space="preserve"> та колективної безпеки.</w:t>
      </w:r>
    </w:p>
    <w:p w14:paraId="6B9DC453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Форма проведення: інтерактивна виховна година з іграми та завданнями, можливе проведення онлайн.</w:t>
      </w:r>
    </w:p>
    <w:p w14:paraId="7AC669A3" w14:textId="34066AC8" w:rsid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Тривалість: 40–45 хвилин</w:t>
      </w:r>
    </w:p>
    <w:p w14:paraId="753B4090" w14:textId="474AB14A" w:rsidR="00901EEE" w:rsidRPr="00901EEE" w:rsidRDefault="00901EEE" w:rsidP="00901EE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1EEE">
        <w:rPr>
          <w:rFonts w:ascii="Times New Roman" w:hAnsi="Times New Roman" w:cs="Times New Roman"/>
          <w:b/>
          <w:bCs/>
          <w:sz w:val="28"/>
          <w:szCs w:val="28"/>
        </w:rPr>
        <w:t>Хід заходу</w:t>
      </w:r>
    </w:p>
    <w:p w14:paraId="28CF951E" w14:textId="77777777" w:rsidR="00901EEE" w:rsidRPr="00901EEE" w:rsidRDefault="00901EEE" w:rsidP="0090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1EEE">
        <w:rPr>
          <w:rFonts w:ascii="Times New Roman" w:hAnsi="Times New Roman" w:cs="Times New Roman"/>
          <w:b/>
          <w:bCs/>
          <w:sz w:val="24"/>
          <w:szCs w:val="24"/>
        </w:rPr>
        <w:t>1. Вступ (3–5 хв)</w:t>
      </w:r>
    </w:p>
    <w:p w14:paraId="76A645D1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Вихователь:</w:t>
      </w:r>
    </w:p>
    <w:p w14:paraId="5E760917" w14:textId="5B605306" w:rsidR="0032784C" w:rsidRDefault="0032784C" w:rsidP="0032784C">
      <w:pPr>
        <w:rPr>
          <w:rFonts w:ascii="Times New Roman" w:hAnsi="Times New Roman" w:cs="Times New Roman"/>
          <w:sz w:val="24"/>
          <w:szCs w:val="24"/>
        </w:rPr>
      </w:pPr>
      <w:r w:rsidRPr="0032784C">
        <w:rPr>
          <w:rFonts w:ascii="Times New Roman" w:hAnsi="Times New Roman" w:cs="Times New Roman"/>
          <w:sz w:val="24"/>
          <w:szCs w:val="24"/>
        </w:rPr>
        <w:t xml:space="preserve">Діти, сьогодні під час дії військового стану дуже важливо знати і розуміти, як дбати про свою безпеку. Це потрібно, щоб завжди бути обережними та вміти правильно діяти в різних ситуаціях </w:t>
      </w:r>
      <w:r w:rsidR="00A92588">
        <w:rPr>
          <w:rFonts w:ascii="Times New Roman" w:hAnsi="Times New Roman" w:cs="Times New Roman"/>
          <w:sz w:val="24"/>
          <w:szCs w:val="24"/>
        </w:rPr>
        <w:t>-</w:t>
      </w:r>
      <w:r w:rsidRPr="0032784C">
        <w:rPr>
          <w:rFonts w:ascii="Times New Roman" w:hAnsi="Times New Roman" w:cs="Times New Roman"/>
          <w:sz w:val="24"/>
          <w:szCs w:val="24"/>
        </w:rPr>
        <w:t xml:space="preserve"> вдома, у школі, на вулиці чи під час онлайн-уроку.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784C">
        <w:rPr>
          <w:rFonts w:ascii="Times New Roman" w:hAnsi="Times New Roman" w:cs="Times New Roman"/>
          <w:sz w:val="24"/>
          <w:szCs w:val="24"/>
        </w:rPr>
        <w:t>Я розумію, що зараз час може здаватися важким і навіть трохи страшним. Іноді здається, що нічого не в наших руках. Але саме зараз ми можемо навчитися бути сильними та обачними, захищати себе і допомагати один одному.</w:t>
      </w:r>
    </w:p>
    <w:p w14:paraId="6D74A5ED" w14:textId="45DD6031" w:rsidR="0032784C" w:rsidRPr="0032784C" w:rsidRDefault="0032784C" w:rsidP="0032784C">
      <w:pPr>
        <w:rPr>
          <w:rFonts w:ascii="Times New Roman" w:hAnsi="Times New Roman" w:cs="Times New Roman"/>
          <w:sz w:val="24"/>
          <w:szCs w:val="24"/>
        </w:rPr>
      </w:pPr>
      <w:r w:rsidRPr="0032784C">
        <w:rPr>
          <w:rFonts w:ascii="Times New Roman" w:hAnsi="Times New Roman" w:cs="Times New Roman"/>
          <w:sz w:val="24"/>
          <w:szCs w:val="24"/>
        </w:rPr>
        <w:t xml:space="preserve"> Важливо пам’ятати: знання правил безпеки </w:t>
      </w:r>
      <w:r w:rsidR="00A92588">
        <w:rPr>
          <w:rFonts w:ascii="Times New Roman" w:hAnsi="Times New Roman" w:cs="Times New Roman"/>
          <w:sz w:val="24"/>
          <w:szCs w:val="24"/>
        </w:rPr>
        <w:t xml:space="preserve">- </w:t>
      </w:r>
      <w:r w:rsidRPr="0032784C">
        <w:rPr>
          <w:rFonts w:ascii="Times New Roman" w:hAnsi="Times New Roman" w:cs="Times New Roman"/>
          <w:sz w:val="24"/>
          <w:szCs w:val="24"/>
        </w:rPr>
        <w:t xml:space="preserve">це наша </w:t>
      </w:r>
      <w:proofErr w:type="spellStart"/>
      <w:r w:rsidRPr="0032784C">
        <w:rPr>
          <w:rFonts w:ascii="Times New Roman" w:hAnsi="Times New Roman" w:cs="Times New Roman"/>
          <w:sz w:val="24"/>
          <w:szCs w:val="24"/>
        </w:rPr>
        <w:t>суперсила</w:t>
      </w:r>
      <w:proofErr w:type="spellEnd"/>
      <w:r w:rsidRPr="0032784C">
        <w:rPr>
          <w:rFonts w:ascii="Times New Roman" w:hAnsi="Times New Roman" w:cs="Times New Roman"/>
          <w:sz w:val="24"/>
          <w:szCs w:val="24"/>
        </w:rPr>
        <w:t>. Коли ми знаємо, що робити під час тривоги, як поводитися на вулиці чи вдома, ми зменшуємо ризик і стаємо впевненішими у будь-якій ситуації.</w:t>
      </w:r>
    </w:p>
    <w:p w14:paraId="55BA3F1E" w14:textId="35BD236C" w:rsidR="0032784C" w:rsidRPr="0032784C" w:rsidRDefault="0032784C" w:rsidP="0032784C">
      <w:pPr>
        <w:rPr>
          <w:rFonts w:ascii="Times New Roman" w:hAnsi="Times New Roman" w:cs="Times New Roman"/>
          <w:sz w:val="24"/>
          <w:szCs w:val="24"/>
        </w:rPr>
      </w:pPr>
      <w:r w:rsidRPr="0032784C">
        <w:rPr>
          <w:rFonts w:ascii="Times New Roman" w:hAnsi="Times New Roman" w:cs="Times New Roman"/>
          <w:sz w:val="24"/>
          <w:szCs w:val="24"/>
        </w:rPr>
        <w:t>Сьогодні ми не просто послухаємо правила, а й пограємо у цікаві вправи, потренуємося швидко реагувати на небезпечні ситуації та перевіримо, наскільки уважні та відповідальні ми можемо бути.</w:t>
      </w:r>
    </w:p>
    <w:p w14:paraId="5716D69A" w14:textId="689AB787" w:rsidR="00901EEE" w:rsidRDefault="0032784C" w:rsidP="00901EEE">
      <w:pPr>
        <w:rPr>
          <w:rFonts w:ascii="Times New Roman" w:hAnsi="Times New Roman" w:cs="Times New Roman"/>
          <w:sz w:val="24"/>
          <w:szCs w:val="24"/>
        </w:rPr>
      </w:pPr>
      <w:r w:rsidRPr="0032784C">
        <w:rPr>
          <w:rFonts w:ascii="Times New Roman" w:hAnsi="Times New Roman" w:cs="Times New Roman"/>
          <w:sz w:val="24"/>
          <w:szCs w:val="24"/>
        </w:rPr>
        <w:t>Тож налаштовуємося на роботу, уважно слухаємо та готуємося стати справжніми героями своєї безпеки. Готові? Починаємо!</w:t>
      </w:r>
    </w:p>
    <w:p w14:paraId="127F992D" w14:textId="77777777" w:rsidR="0032784C" w:rsidRPr="00901EEE" w:rsidRDefault="0032784C" w:rsidP="00901EEE">
      <w:pPr>
        <w:rPr>
          <w:rFonts w:ascii="Times New Roman" w:hAnsi="Times New Roman" w:cs="Times New Roman"/>
          <w:sz w:val="24"/>
          <w:szCs w:val="24"/>
        </w:rPr>
      </w:pPr>
    </w:p>
    <w:p w14:paraId="2233AEA2" w14:textId="77777777" w:rsidR="00901EEE" w:rsidRPr="0032784C" w:rsidRDefault="00901EEE" w:rsidP="0090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784C">
        <w:rPr>
          <w:rFonts w:ascii="Times New Roman" w:hAnsi="Times New Roman" w:cs="Times New Roman"/>
          <w:b/>
          <w:bCs/>
          <w:sz w:val="24"/>
          <w:szCs w:val="24"/>
        </w:rPr>
        <w:t>2. Основна частина</w:t>
      </w:r>
    </w:p>
    <w:p w14:paraId="4CA48A89" w14:textId="36EFA9C3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2784C">
        <w:rPr>
          <w:rFonts w:ascii="Times New Roman" w:hAnsi="Times New Roman" w:cs="Times New Roman"/>
          <w:i/>
          <w:iCs/>
          <w:sz w:val="24"/>
          <w:szCs w:val="24"/>
        </w:rPr>
        <w:t xml:space="preserve">Особиста безпека </w:t>
      </w:r>
    </w:p>
    <w:p w14:paraId="04258889" w14:textId="47E74DDB" w:rsidR="00901EEE" w:rsidRPr="00901EEE" w:rsidRDefault="0032784C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Діти, п</w:t>
      </w:r>
      <w:r w:rsidR="00901EEE" w:rsidRPr="00901EEE">
        <w:rPr>
          <w:rFonts w:ascii="Times New Roman" w:hAnsi="Times New Roman" w:cs="Times New Roman"/>
          <w:sz w:val="24"/>
          <w:szCs w:val="24"/>
        </w:rPr>
        <w:t>ам’ятайте, безпека починається з кожного з нас.</w:t>
      </w:r>
      <w:r>
        <w:rPr>
          <w:rFonts w:ascii="Times New Roman" w:hAnsi="Times New Roman" w:cs="Times New Roman"/>
          <w:sz w:val="24"/>
          <w:szCs w:val="24"/>
        </w:rPr>
        <w:t xml:space="preserve"> Тож повторимо основні, але такі важливі правила: </w:t>
      </w:r>
    </w:p>
    <w:p w14:paraId="5403F6F9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Завжди зберігайте спокій. Паніка не допомагає.</w:t>
      </w:r>
    </w:p>
    <w:p w14:paraId="5B5BE7E2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Слухайте дорослих: батьків, учителів, рятувальників.</w:t>
      </w:r>
    </w:p>
    <w:p w14:paraId="5C9B9475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Знайте, де ваше укриття вдома та у школі.</w:t>
      </w:r>
    </w:p>
    <w:p w14:paraId="770C44C6" w14:textId="1E19E001" w:rsid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Не чіпайте незнайомі предмети </w:t>
      </w:r>
      <w:r w:rsidR="00A92588">
        <w:rPr>
          <w:rFonts w:ascii="Times New Roman" w:hAnsi="Times New Roman" w:cs="Times New Roman"/>
          <w:sz w:val="24"/>
          <w:szCs w:val="24"/>
        </w:rPr>
        <w:t xml:space="preserve">- </w:t>
      </w:r>
      <w:r w:rsidRPr="00901EEE">
        <w:rPr>
          <w:rFonts w:ascii="Times New Roman" w:hAnsi="Times New Roman" w:cs="Times New Roman"/>
          <w:sz w:val="24"/>
          <w:szCs w:val="24"/>
        </w:rPr>
        <w:t>навіть якщо вони здаються цікавими.</w:t>
      </w:r>
    </w:p>
    <w:p w14:paraId="6DC32C23" w14:textId="190B2A1E" w:rsidR="0032784C" w:rsidRPr="00901EEE" w:rsidRDefault="0032784C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 нехтуйте сигналам повітряної тривоги.</w:t>
      </w:r>
    </w:p>
    <w:p w14:paraId="2CB75EC9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76358F68" w14:textId="77777777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2784C">
        <w:rPr>
          <w:rFonts w:ascii="Times New Roman" w:hAnsi="Times New Roman" w:cs="Times New Roman"/>
          <w:i/>
          <w:iCs/>
          <w:sz w:val="24"/>
          <w:szCs w:val="24"/>
        </w:rPr>
        <w:t>Інтерактив</w:t>
      </w:r>
      <w:proofErr w:type="spellEnd"/>
      <w:r w:rsidRPr="0032784C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7FCB7280" w14:textId="65E77006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Напишіть у чат</w:t>
      </w:r>
      <w:r w:rsidR="0032784C">
        <w:rPr>
          <w:rFonts w:ascii="Times New Roman" w:hAnsi="Times New Roman" w:cs="Times New Roman"/>
          <w:sz w:val="24"/>
          <w:szCs w:val="24"/>
        </w:rPr>
        <w:t xml:space="preserve"> одним словом </w:t>
      </w:r>
      <w:r w:rsidRPr="00901EEE">
        <w:rPr>
          <w:rFonts w:ascii="Times New Roman" w:hAnsi="Times New Roman" w:cs="Times New Roman"/>
          <w:sz w:val="24"/>
          <w:szCs w:val="24"/>
        </w:rPr>
        <w:t>, що для вас означає «безпека».</w:t>
      </w:r>
    </w:p>
    <w:p w14:paraId="3AF4A418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6EC195F0" w14:textId="7AC19687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2784C">
        <w:rPr>
          <w:rFonts w:ascii="Times New Roman" w:hAnsi="Times New Roman" w:cs="Times New Roman"/>
          <w:i/>
          <w:iCs/>
          <w:sz w:val="24"/>
          <w:szCs w:val="24"/>
        </w:rPr>
        <w:t>Дії під час повітряної тривоги</w:t>
      </w:r>
    </w:p>
    <w:p w14:paraId="13A214C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4C048C48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Під час онлайн-уроку:</w:t>
      </w:r>
    </w:p>
    <w:p w14:paraId="75C935B5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1. Написати в чат одне слово: «Тривога».</w:t>
      </w:r>
    </w:p>
    <w:p w14:paraId="5AEEE581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2. Вимкнути камеру та мікрофон.</w:t>
      </w:r>
    </w:p>
    <w:p w14:paraId="59BF0043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3. Йти до укриття.</w:t>
      </w:r>
    </w:p>
    <w:p w14:paraId="18006D45" w14:textId="2E8FAE03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4. Взяти телефон, воду, </w:t>
      </w:r>
      <w:r w:rsidR="0032784C">
        <w:rPr>
          <w:rFonts w:ascii="Times New Roman" w:hAnsi="Times New Roman" w:cs="Times New Roman"/>
          <w:sz w:val="24"/>
          <w:szCs w:val="24"/>
        </w:rPr>
        <w:t>тривожну валізу.</w:t>
      </w:r>
    </w:p>
    <w:p w14:paraId="58B8B249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5. Повернутися до уроку після відбою.</w:t>
      </w:r>
    </w:p>
    <w:p w14:paraId="2FE8624D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Надворі:</w:t>
      </w:r>
    </w:p>
    <w:p w14:paraId="5D9185D8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бігти додому, якщо далеко.</w:t>
      </w:r>
    </w:p>
    <w:p w14:paraId="561CACB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Знайти найближче укриття.</w:t>
      </w:r>
    </w:p>
    <w:p w14:paraId="2C36C08F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стояти біля дерев, вікон, машин.</w:t>
      </w:r>
    </w:p>
    <w:p w14:paraId="6EE2EDB1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Слухати дорослих.</w:t>
      </w:r>
    </w:p>
    <w:p w14:paraId="3430AD46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4A743344" w14:textId="59137E48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2784C">
        <w:rPr>
          <w:rFonts w:ascii="Times New Roman" w:hAnsi="Times New Roman" w:cs="Times New Roman"/>
          <w:i/>
          <w:iCs/>
          <w:sz w:val="24"/>
          <w:szCs w:val="24"/>
        </w:rPr>
        <w:t>Поведінка в укритті</w:t>
      </w:r>
    </w:p>
    <w:p w14:paraId="2A2CEFAE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Заходимо спокійно.</w:t>
      </w:r>
    </w:p>
    <w:p w14:paraId="54DD20CA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Сідаємо біля стіни.</w:t>
      </w:r>
    </w:p>
    <w:p w14:paraId="237AD52A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бігаємо і не кричимо.</w:t>
      </w:r>
    </w:p>
    <w:p w14:paraId="3B583FB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Виконуємо вказівки дорослих.</w:t>
      </w:r>
    </w:p>
    <w:p w14:paraId="47F6094D" w14:textId="77777777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4CFA511" w14:textId="5BE07E26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2784C">
        <w:rPr>
          <w:rFonts w:ascii="Times New Roman" w:hAnsi="Times New Roman" w:cs="Times New Roman"/>
          <w:i/>
          <w:iCs/>
          <w:sz w:val="24"/>
          <w:szCs w:val="24"/>
        </w:rPr>
        <w:t>Безпека в лісосмугах і на природі</w:t>
      </w:r>
    </w:p>
    <w:p w14:paraId="25F0F9A8" w14:textId="32FB4283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Лісосмуги, поля, покинуті території </w:t>
      </w:r>
      <w:r w:rsidR="00A92588">
        <w:rPr>
          <w:rFonts w:ascii="Times New Roman" w:hAnsi="Times New Roman" w:cs="Times New Roman"/>
          <w:sz w:val="24"/>
          <w:szCs w:val="24"/>
        </w:rPr>
        <w:t>-</w:t>
      </w:r>
      <w:r w:rsidRPr="00901EEE">
        <w:rPr>
          <w:rFonts w:ascii="Times New Roman" w:hAnsi="Times New Roman" w:cs="Times New Roman"/>
          <w:sz w:val="24"/>
          <w:szCs w:val="24"/>
        </w:rPr>
        <w:t xml:space="preserve"> небезпечно.</w:t>
      </w:r>
    </w:p>
    <w:p w14:paraId="11619FEF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заходьте в зарості і не блукайте самостійно.</w:t>
      </w:r>
    </w:p>
    <w:p w14:paraId="0A924D0B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чіпайте металеві предмети чи дивні знахідки.</w:t>
      </w:r>
    </w:p>
    <w:p w14:paraId="29A247AF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51A4D040" w14:textId="77777777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AEB8880" w14:textId="4E546A85" w:rsidR="00901EEE" w:rsidRPr="0032784C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2784C">
        <w:rPr>
          <w:rFonts w:ascii="Times New Roman" w:hAnsi="Times New Roman" w:cs="Times New Roman"/>
          <w:i/>
          <w:iCs/>
          <w:sz w:val="24"/>
          <w:szCs w:val="24"/>
        </w:rPr>
        <w:t>Мінна безпека</w:t>
      </w:r>
    </w:p>
    <w:p w14:paraId="40630368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lastRenderedPageBreak/>
        <w:t>Не підходьте до незнайомих предметів.</w:t>
      </w:r>
    </w:p>
    <w:p w14:paraId="0EA86D4D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торкайтеся, не фотографуйте.</w:t>
      </w:r>
    </w:p>
    <w:p w14:paraId="3C686C27" w14:textId="36D9384E" w:rsidR="00901EEE" w:rsidRPr="00901EEE" w:rsidRDefault="0032784C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Якщо побачили підозрілий предмет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r w:rsidR="00901EEE" w:rsidRPr="00901EEE">
        <w:rPr>
          <w:rFonts w:ascii="Times New Roman" w:hAnsi="Times New Roman" w:cs="Times New Roman"/>
          <w:sz w:val="24"/>
          <w:szCs w:val="24"/>
        </w:rPr>
        <w:t>овідомте</w:t>
      </w:r>
      <w:proofErr w:type="spellEnd"/>
      <w:r w:rsidR="00901EEE" w:rsidRPr="00901EEE">
        <w:rPr>
          <w:rFonts w:ascii="Times New Roman" w:hAnsi="Times New Roman" w:cs="Times New Roman"/>
          <w:sz w:val="24"/>
          <w:szCs w:val="24"/>
        </w:rPr>
        <w:t xml:space="preserve"> дорослих або 101.</w:t>
      </w:r>
    </w:p>
    <w:p w14:paraId="50F114EA" w14:textId="5F2B6982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Ознаки небезпечних предметів: дроти, іржаві циліндри, коробки, згортки у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тканині</w:t>
      </w:r>
      <w:r w:rsidR="0032784C">
        <w:rPr>
          <w:rFonts w:ascii="Times New Roman" w:hAnsi="Times New Roman" w:cs="Times New Roman"/>
          <w:sz w:val="24"/>
          <w:szCs w:val="24"/>
        </w:rPr>
        <w:t>,рюкзаки</w:t>
      </w:r>
      <w:proofErr w:type="spellEnd"/>
      <w:r w:rsidR="0032784C">
        <w:rPr>
          <w:rFonts w:ascii="Times New Roman" w:hAnsi="Times New Roman" w:cs="Times New Roman"/>
          <w:sz w:val="24"/>
          <w:szCs w:val="24"/>
        </w:rPr>
        <w:t>, та навіть м’які іграшки можуть нести небезпеку.</w:t>
      </w:r>
    </w:p>
    <w:p w14:paraId="0FC530D5" w14:textId="699391ED" w:rsidR="00901EEE" w:rsidRPr="0032784C" w:rsidRDefault="00901EEE" w:rsidP="0090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784C">
        <w:rPr>
          <w:rFonts w:ascii="Times New Roman" w:hAnsi="Times New Roman" w:cs="Times New Roman"/>
          <w:b/>
          <w:bCs/>
          <w:sz w:val="24"/>
          <w:szCs w:val="24"/>
        </w:rPr>
        <w:t xml:space="preserve">Правило: “Помітив </w:t>
      </w:r>
      <w:r w:rsidR="00A9258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32784C">
        <w:rPr>
          <w:rFonts w:ascii="Times New Roman" w:hAnsi="Times New Roman" w:cs="Times New Roman"/>
          <w:b/>
          <w:bCs/>
          <w:sz w:val="24"/>
          <w:szCs w:val="24"/>
        </w:rPr>
        <w:t xml:space="preserve"> відійди!”</w:t>
      </w:r>
    </w:p>
    <w:p w14:paraId="1D598C7E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0F6F89C1" w14:textId="5DF21FD3" w:rsidR="00901EEE" w:rsidRPr="00570B7D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70B7D">
        <w:rPr>
          <w:rFonts w:ascii="Times New Roman" w:hAnsi="Times New Roman" w:cs="Times New Roman"/>
          <w:i/>
          <w:iCs/>
          <w:sz w:val="24"/>
          <w:szCs w:val="24"/>
        </w:rPr>
        <w:t>Покинута військова техніка</w:t>
      </w:r>
    </w:p>
    <w:p w14:paraId="45046BA2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188B4E94" w14:textId="77777777" w:rsidR="00570B7D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підходьте</w:t>
      </w:r>
    </w:p>
    <w:p w14:paraId="55A1FA5F" w14:textId="64636A58" w:rsidR="00901EEE" w:rsidRPr="00901EEE" w:rsidRDefault="00570B7D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01EEE" w:rsidRPr="00901EEE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901EEE" w:rsidRPr="00901EEE">
        <w:rPr>
          <w:rFonts w:ascii="Times New Roman" w:hAnsi="Times New Roman" w:cs="Times New Roman"/>
          <w:sz w:val="24"/>
          <w:szCs w:val="24"/>
        </w:rPr>
        <w:t>залазьте</w:t>
      </w:r>
      <w:proofErr w:type="spellEnd"/>
      <w:r w:rsidR="00901EEE" w:rsidRPr="00901EEE">
        <w:rPr>
          <w:rFonts w:ascii="Times New Roman" w:hAnsi="Times New Roman" w:cs="Times New Roman"/>
          <w:sz w:val="24"/>
          <w:szCs w:val="24"/>
        </w:rPr>
        <w:t xml:space="preserve"> всередину.</w:t>
      </w:r>
    </w:p>
    <w:p w14:paraId="50539D9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фотографуйтеся поруч.</w:t>
      </w:r>
    </w:p>
    <w:p w14:paraId="477A8A01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Не відкривайте ящики або дверцята.</w:t>
      </w:r>
    </w:p>
    <w:p w14:paraId="666E9058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3AA47E00" w14:textId="77777777" w:rsidR="00901EEE" w:rsidRPr="00570B7D" w:rsidRDefault="00901EEE" w:rsidP="0090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70B7D">
        <w:rPr>
          <w:rFonts w:ascii="Times New Roman" w:hAnsi="Times New Roman" w:cs="Times New Roman"/>
          <w:b/>
          <w:bCs/>
          <w:sz w:val="24"/>
          <w:szCs w:val="24"/>
        </w:rPr>
        <w:t>3. Практичні інтерактивні завдання</w:t>
      </w:r>
    </w:p>
    <w:p w14:paraId="5277AC97" w14:textId="1F894764" w:rsidR="00901EEE" w:rsidRPr="00570B7D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70B7D">
        <w:rPr>
          <w:rFonts w:ascii="Times New Roman" w:hAnsi="Times New Roman" w:cs="Times New Roman"/>
          <w:i/>
          <w:iCs/>
          <w:sz w:val="24"/>
          <w:szCs w:val="24"/>
        </w:rPr>
        <w:t>Вправа «Правильне рішення»</w:t>
      </w:r>
    </w:p>
    <w:p w14:paraId="54250694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530398B7" w14:textId="2CE34371" w:rsidR="00570B7D" w:rsidRPr="00570B7D" w:rsidRDefault="00570B7D" w:rsidP="00901EEE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9F06B7" wp14:editId="6D5589AF">
                <wp:simplePos x="0" y="0"/>
                <wp:positionH relativeFrom="column">
                  <wp:posOffset>-222885</wp:posOffset>
                </wp:positionH>
                <wp:positionV relativeFrom="paragraph">
                  <wp:posOffset>287655</wp:posOffset>
                </wp:positionV>
                <wp:extent cx="238125" cy="2000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E5132" id="Прямоугольник 3" o:spid="_x0000_s1026" style="position:absolute;margin-left:-17.55pt;margin-top:22.65pt;width:18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wSrQIAAH0FAAAOAAAAZHJzL2Uyb0RvYy54bWysVM1uEzEQviPxDpbvdDdpAyXqBoVWRUhV&#10;W9Ginh2vnV3Ja5uxk004IXFF4hF4CC6Inz7D5o0YezfbqFQcEBfvzM7MN/9z9GJVKbIU4EqjMzrY&#10;SykRmpu81POMvr0+fXJIifNM50wZLTK6Fo6+mDx+dFTbsRiawqhcAEEQ7ca1zWjhvR0nieOFqJjb&#10;M1ZoFEoDFfPIwjzJgdWIXqlkmKZPk9pAbsFw4Rz+PWmFdBLxpRTcX0jphCcqoxibjy/EdxbeZHLE&#10;xnNgtih5Fwb7hygqVmp02kOdMM/IAso/oKqSg3FG+j1uqsRIWXIRc8BsBum9bK4KZkXMBYvjbF8m&#10;9/9g+fnyEkiZZ3SfEs0qbFHzZfNh87n52dxuPjZfm9vmx+ZT86v51nwn+6FetXVjNLuyl9BxDsmQ&#10;/EpCFb6YFlnFGq/7GouVJxx/DvcPB8MRJRxF2MAUaURJ7owtOP9KmIoEIqOALYyVZcsz51vVrUrw&#10;5Ywq89NSqcjAfHasgCxZaHf6Mh3FDiP6jloSEmhDjpRfKxGMlX4jJJYiBBk9xiEUPR7jXGg/aEUF&#10;y0XrZoRJ9F7C2AaLmFEEDMgSw+uxO4CtZguyxW7z6/SDqYgz3BunfwusNe4tomejfW9cldrAQwAK&#10;s+o8t/oY/k5pAjkz+RoHBUy7Qc7y0xL7c8acv2SAK4PLhWfAX+AjlakzajqKksLA+4f+B32cZJRS&#10;UuMKZtS9WzAQlKjXGmf8+eDgIOxsZA5Gz4bIwK5ktivRi+rYYNsHeHAsj2TQ92pLSjDVDV6LafCK&#10;IqY5+s4o97Bljn17GvDecDGdRjXcU8v8mb6yPICHqob5u17dMLDdkHqc7nOzXVc2vjerrW6w1Ga6&#10;8EaWcZDv6trVG3c8Dk53j8IR2eWj1t3VnPwGAAD//wMAUEsDBBQABgAIAAAAIQDeAAlJ3AAAAAcB&#10;AAAPAAAAZHJzL2Rvd25yZXYueG1sTI7LbsIwFET3lfoP1kXqDpzwKg25QRWi3XTVlA8w9sWJiO00&#10;NsT9+7qrshzN0cwpd9F07EaDb51FyGcZMLLSqdZqhOPX23QDzAdhleicJYQf8rCrHh9KUSg32k+6&#10;1UGzNGJ9IRCaEPqCcy8bMsLPXE82dWc3GBFSHDRXgxjTuOn4PMvW3IjWpodG9LRvSF7qq0Hw8vso&#10;9Pi+v5xj1B91ftDy5YD4NImvW2CBYviH4U8/qUOVnE7uapVnHcJ0scoTirBcLYAlYL4EdkJ4Xm+A&#10;VyW/969+AQAA//8DAFBLAQItABQABgAIAAAAIQC2gziS/gAAAOEBAAATAAAAAAAAAAAAAAAAAAAA&#10;AABbQ29udGVudF9UeXBlc10ueG1sUEsBAi0AFAAGAAgAAAAhADj9If/WAAAAlAEAAAsAAAAAAAAA&#10;AAAAAAAALwEAAF9yZWxzLy5yZWxzUEsBAi0AFAAGAAgAAAAhAJmd/BKtAgAAfQUAAA4AAAAAAAAA&#10;AAAAAAAALgIAAGRycy9lMm9Eb2MueG1sUEsBAi0AFAAGAAgAAAAhAN4ACUncAAAABwEAAA8AAAAA&#10;AAAAAAAAAAAABwUAAGRycy9kb3ducmV2LnhtbFBLBQYAAAAABAAEAPMAAAAQBgAAAAA=&#10;" fillcolor="#00b050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Вихователь </w:t>
      </w:r>
      <w:r w:rsidR="00901EEE" w:rsidRPr="00901EEE">
        <w:rPr>
          <w:rFonts w:ascii="Times New Roman" w:hAnsi="Times New Roman" w:cs="Times New Roman"/>
          <w:sz w:val="24"/>
          <w:szCs w:val="24"/>
        </w:rPr>
        <w:t>читає ситуації, діти відповідають у чат</w:t>
      </w:r>
      <w:r>
        <w:rPr>
          <w:rFonts w:ascii="Times New Roman" w:hAnsi="Times New Roman" w:cs="Times New Roman"/>
          <w:sz w:val="24"/>
          <w:szCs w:val="24"/>
        </w:rPr>
        <w:t xml:space="preserve"> або ставлять реакції у чат:</w:t>
      </w:r>
    </w:p>
    <w:p w14:paraId="0C195975" w14:textId="4CABF093" w:rsidR="00901EEE" w:rsidRPr="00901EEE" w:rsidRDefault="00570B7D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C066E" wp14:editId="3E2B29BC">
                <wp:simplePos x="0" y="0"/>
                <wp:positionH relativeFrom="leftMargin">
                  <wp:align>right</wp:align>
                </wp:positionH>
                <wp:positionV relativeFrom="paragraph">
                  <wp:posOffset>292101</wp:posOffset>
                </wp:positionV>
                <wp:extent cx="228600" cy="1905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33FA1" id="Прямоугольник 1" o:spid="_x0000_s1026" style="position:absolute;margin-left:-33.2pt;margin-top:23pt;width:18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sl/qgIAAH0FAAAOAAAAZHJzL2Uyb0RvYy54bWysVM1qGzEQvhf6DkL3ZtcmSROTdTAJLoWQ&#10;hDolZ1kreRe0GlWS/3oq9FroI/Qhein9yTOs36gj7Xpt0tBDqQ/yzM7MN/9zdr6qFFkI60rQGe0d&#10;pJQIzSEv9Syjb+/GL04ocZ7pnCnQIqNr4ej58Pmzs6UZiD4UoHJhCYJoN1iajBbem0GSOF6IirkD&#10;MEKjUIKtmEfWzpLcsiWiVyrpp+lxsgSbGwtcOIdfLxshHUZ8KQX3N1I64YnKKMbm42vjOw1vMjxj&#10;g5llpih5Gwb7hygqVmp02kFdMs/I3JZ/QFUlt+BA+gMOVQJSllzEHDCbXvoom0nBjIi5YHGc6crk&#10;/h8sv17cWlLm2DtKNKuwRfWXzYfN5/pn/bD5WH+tH+ofm0/1r/pb/Z30Qr2Wxg3QbGJubcs5JEPy&#10;K2mr8I9pkVWs8bqrsVh5wvFjv39ynGInOIp6p+kR0oiS7IyNdf6VgIoEIqMWWxgryxZXzjeqW5Xg&#10;y4Eq83GpVGTsbHqhLFkwbPd4nOKvRd9TS0ICTciR8mslgrHSb4TEUoQgo8c4hKLDY5wL7XuNqGC5&#10;aNxgBjsvYWyDRcwoAgZkieF12C3AVrMB2WI3+bX6wVTEGe6M078F1hh3FtEzaN8ZV6UG+xSAwqxa&#10;z40+hr9XmkBOIV/joFhoNsgZPi6xP1fM+VtmcWWwpXgG/A0+UsEyo9BSlBRg3z/1PejjJKOUkiWu&#10;YEbduzmzghL1WuOMn/YOD8PORubw6GUfGbsvme5L9Ly6AGw7zjFGF8mg79WWlBaqe7wWo+AVRUxz&#10;9J1R7u2WufDNacB7w8VoFNVwTw3zV3pieAAPVQ3zd7e6Z9a0Q+pxuq9hu65s8GhWG91gqWE09yDL&#10;OMi7urb1xh2Pg9Peo3BE9vmotbuaw98AAAD//wMAUEsDBBQABgAIAAAAIQDg73Be1gAAAAUBAAAP&#10;AAAAZHJzL2Rvd25yZXYueG1sTI/BSsNAEIbvgu+wjODNbqqSSsykSMBbEGyL50123IRmZ0N228a3&#10;d3rS08fwD/98U24XP6ozzXEIjLBeZaCIu2AHdgiH/fvDC6iYDFszBiaEH4qwrW5vSlPYcOFPOu+S&#10;U1LCsTAIfUpToXXsevImrsJELNl3mL1JMs5O29lcpNyP+jHLcu3NwHKhNxPVPXXH3ckjfOWNrt2+&#10;bk3mXRPoo9s41yDe3y1vr6ASLelvGa76og6VOLXhxDaqEUEeSQjPuVDSpytbhI1QV6X+b1/9AgAA&#10;//8DAFBLAQItABQABgAIAAAAIQC2gziS/gAAAOEBAAATAAAAAAAAAAAAAAAAAAAAAABbQ29udGVu&#10;dF9UeXBlc10ueG1sUEsBAi0AFAAGAAgAAAAhADj9If/WAAAAlAEAAAsAAAAAAAAAAAAAAAAALwEA&#10;AF9yZWxzLy5yZWxzUEsBAi0AFAAGAAgAAAAhAKs2yX+qAgAAfQUAAA4AAAAAAAAAAAAAAAAALgIA&#10;AGRycy9lMm9Eb2MueG1sUEsBAi0AFAAGAAgAAAAhAODvcF7WAAAABQEAAA8AAAAAAAAAAAAAAAAA&#10;BAUAAGRycy9kb3ducmV2LnhtbFBLBQYAAAAABAAEAPMAAAAHBgAAAAA=&#10;" fillcolor="red" strokecolor="#1f3763 [1604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Зелений -</w:t>
      </w:r>
      <w:r w:rsidR="00901EEE" w:rsidRPr="00901EEE">
        <w:rPr>
          <w:rFonts w:ascii="Times New Roman" w:hAnsi="Times New Roman" w:cs="Times New Roman"/>
          <w:sz w:val="24"/>
          <w:szCs w:val="24"/>
        </w:rPr>
        <w:t xml:space="preserve"> правильно</w:t>
      </w:r>
    </w:p>
    <w:p w14:paraId="43898810" w14:textId="4E759B70" w:rsidR="00901EEE" w:rsidRPr="00901EEE" w:rsidRDefault="00570B7D" w:rsidP="00570B7D">
      <w:pPr>
        <w:tabs>
          <w:tab w:val="left" w:pos="52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Червоний - </w:t>
      </w:r>
      <w:r w:rsidR="00901EEE" w:rsidRPr="00901EEE">
        <w:rPr>
          <w:rFonts w:ascii="Times New Roman" w:hAnsi="Times New Roman" w:cs="Times New Roman"/>
          <w:sz w:val="24"/>
          <w:szCs w:val="24"/>
        </w:rPr>
        <w:t>неправильно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C6A77F6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Ситуації:</w:t>
      </w:r>
    </w:p>
    <w:p w14:paraId="2D148BB5" w14:textId="38C9DE6E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1. Почув тривогу, </w:t>
      </w:r>
      <w:r w:rsidR="00570B7D">
        <w:rPr>
          <w:rFonts w:ascii="Times New Roman" w:hAnsi="Times New Roman" w:cs="Times New Roman"/>
          <w:sz w:val="24"/>
          <w:szCs w:val="24"/>
        </w:rPr>
        <w:t xml:space="preserve">взяв тривожну валізу, </w:t>
      </w:r>
      <w:r w:rsidRPr="00901EEE">
        <w:rPr>
          <w:rFonts w:ascii="Times New Roman" w:hAnsi="Times New Roman" w:cs="Times New Roman"/>
          <w:sz w:val="24"/>
          <w:szCs w:val="24"/>
        </w:rPr>
        <w:t>пішов в укриття.</w:t>
      </w:r>
    </w:p>
    <w:p w14:paraId="242D2526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2. Побачив ящик у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лісосмузі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 xml:space="preserve"> і захотів перевірити.</w:t>
      </w:r>
    </w:p>
    <w:p w14:paraId="6DD7A321" w14:textId="1AD3E12C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3. Під час тривоги на вулиці побіг</w:t>
      </w:r>
      <w:r w:rsidR="00570B7D">
        <w:rPr>
          <w:rFonts w:ascii="Times New Roman" w:hAnsi="Times New Roman" w:cs="Times New Roman"/>
          <w:sz w:val="24"/>
          <w:szCs w:val="24"/>
        </w:rPr>
        <w:t xml:space="preserve"> грати з друзями</w:t>
      </w:r>
      <w:r w:rsidRPr="00901EEE">
        <w:rPr>
          <w:rFonts w:ascii="Times New Roman" w:hAnsi="Times New Roman" w:cs="Times New Roman"/>
          <w:sz w:val="24"/>
          <w:szCs w:val="24"/>
        </w:rPr>
        <w:t>.</w:t>
      </w:r>
    </w:p>
    <w:p w14:paraId="29C4420F" w14:textId="51D6CED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4. В укритті голосно</w:t>
      </w:r>
      <w:r w:rsidR="00570B7D">
        <w:rPr>
          <w:rFonts w:ascii="Times New Roman" w:hAnsi="Times New Roman" w:cs="Times New Roman"/>
          <w:sz w:val="24"/>
          <w:szCs w:val="24"/>
        </w:rPr>
        <w:t xml:space="preserve"> розмовляю,</w:t>
      </w:r>
      <w:r w:rsidRPr="00901EEE">
        <w:rPr>
          <w:rFonts w:ascii="Times New Roman" w:hAnsi="Times New Roman" w:cs="Times New Roman"/>
          <w:sz w:val="24"/>
          <w:szCs w:val="24"/>
        </w:rPr>
        <w:t xml:space="preserve"> бігаю.</w:t>
      </w:r>
    </w:p>
    <w:p w14:paraId="2EE70BE0" w14:textId="591752E8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5. На онлайн-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 xml:space="preserve"> пролунала сирена </w:t>
      </w:r>
      <w:r w:rsidR="00A92588">
        <w:rPr>
          <w:rFonts w:ascii="Times New Roman" w:hAnsi="Times New Roman" w:cs="Times New Roman"/>
          <w:sz w:val="24"/>
          <w:szCs w:val="24"/>
        </w:rPr>
        <w:t>-</w:t>
      </w:r>
      <w:r w:rsidRPr="00901EEE">
        <w:rPr>
          <w:rFonts w:ascii="Times New Roman" w:hAnsi="Times New Roman" w:cs="Times New Roman"/>
          <w:sz w:val="24"/>
          <w:szCs w:val="24"/>
        </w:rPr>
        <w:t xml:space="preserve"> вимкнув камеру і пішов у укриття.</w:t>
      </w:r>
    </w:p>
    <w:p w14:paraId="10EE0994" w14:textId="77777777" w:rsidR="00570B7D" w:rsidRDefault="00570B7D" w:rsidP="00901EEE">
      <w:pPr>
        <w:rPr>
          <w:rFonts w:ascii="Times New Roman" w:hAnsi="Times New Roman" w:cs="Times New Roman"/>
          <w:sz w:val="24"/>
          <w:szCs w:val="24"/>
        </w:rPr>
      </w:pPr>
    </w:p>
    <w:p w14:paraId="0AFE78DC" w14:textId="0F38CBC5" w:rsidR="00901EEE" w:rsidRPr="00D82465" w:rsidRDefault="00901EEE" w:rsidP="00901EE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82465">
        <w:rPr>
          <w:rFonts w:ascii="Times New Roman" w:hAnsi="Times New Roman" w:cs="Times New Roman"/>
          <w:i/>
          <w:iCs/>
          <w:sz w:val="24"/>
          <w:szCs w:val="24"/>
        </w:rPr>
        <w:t>Вправа «Світлофор безпеки»</w:t>
      </w:r>
    </w:p>
    <w:p w14:paraId="4AC42E5D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Діти реагують реакціями у чат:</w:t>
      </w:r>
    </w:p>
    <w:p w14:paraId="6333871D" w14:textId="5989ED18" w:rsidR="00901EEE" w:rsidRPr="00901EEE" w:rsidRDefault="00570B7D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BA8E60" wp14:editId="65DABF9F">
                <wp:simplePos x="0" y="0"/>
                <wp:positionH relativeFrom="column">
                  <wp:posOffset>-203835</wp:posOffset>
                </wp:positionH>
                <wp:positionV relativeFrom="paragraph">
                  <wp:posOffset>384810</wp:posOffset>
                </wp:positionV>
                <wp:extent cx="200025" cy="20002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ED831" id="Прямоугольник 6" o:spid="_x0000_s1026" style="position:absolute;margin-left:-16.05pt;margin-top:30.3pt;width:15.7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3t0pQIAAIAFAAAOAAAAZHJzL2Uyb0RvYy54bWysVM1uEzEQviPxDpbvdJOoLRB1U0WpipCq&#10;tqJFPbteu2vJ6zG2k004IXFF4hF4CC6Inz7D5o0YezfbKFQcEBfvzM7MN/9zdLysNFkI5xWYnA73&#10;BpQIw6FQ5i6nb69Pn72gxAdmCqbBiJyuhKfHk6dPjmo7FiMoQRfCEQQxflzbnJYh2HGWeV6Kivk9&#10;sMKgUIKrWEDW3WWFYzWiVzobDQaHWQ2usA648B7/nrRCOkn4UgoeLqT0IhCdU4wtpNel9za+2eSI&#10;je8cs6XiXRjsH6KomDLotIc6YYGRuVN/QFWKO/Agwx6HKgMpFRcpB8xmONjJ5qpkVqRcsDje9mXy&#10;/w+Wny8uHVFFTg8pMazCFjVf1h/Wn5ufzf36Y/O1uW9+rD81v5pvzXdyGOtVWz9Gsyt76TrOIxmT&#10;X0pXxS+mRZapxqu+xmIZCMef2LTB6IASjqKORpTswdg6H14JqEgkcuqwhamybHHmQ6u6UYm+PGhV&#10;nCqtExPHRsy0IwuGDWecCxNGMWh0sKWZxRzaqBMVVlpEe23eCInViHEmp2kOdwGHrahkhWj9HGBO&#10;aZSil00IyWcCjMgSI+yxO4CN5nawwy7YTj+aijTGvfHgb4G1mfYWyTOY0BtXyoB7DECH3nOrj+Fv&#10;lSaSt1CscFYctEvkLT9V2KIz5sMlc7g1uF94CcIFPlJDnVPoKEpKcO8f+x/1cZhRSkmNW5hT/27O&#10;nKBEvzY45i+H+/txbROzf/B8hIzbltxuS8y8mgH2fYg3x/JERv2gN6R0UN3gwZhGryhihqPvnPLg&#10;NswstNcBTw4X02lSw1W1LJyZK8sjeKxqHMHr5Q1ztpvTgAN+DpuNZeOdcW11o6WB6TyAVGmWH+ra&#10;1RvXPA1Od5LiHdnmk9bD4Zz8BgAA//8DAFBLAwQUAAYACAAAACEAqOVgYN0AAAAHAQAADwAAAGRy&#10;cy9kb3ducmV2LnhtbEyOwU7DMAyG70i8Q2Qkbl26IVVQmk6jEhcOSBuTgFvamLZa4pQm6zqeHnNi&#10;J8v+P/3+ivXsrJhwDL0nBctFCgKp8aanVsH+7Tm5BxGiJqOtJ1RwxgDr8vqq0LnxJ9ritIut4BIK&#10;uVbQxTjkUoamQ6fDwg9InH350enI69hKM+oTlzsrV2maSad74g+dHrDqsDnsjk5BNp1/nqrX78N+&#10;87l9j/al/qj0qNTtzbx5BBFxjv8w/OmzOpTsVPsjmSCsguRutWSUy9IMBAMJj1rBA59lWchL//IX&#10;AAD//wMAUEsBAi0AFAAGAAgAAAAhALaDOJL+AAAA4QEAABMAAAAAAAAAAAAAAAAAAAAAAFtDb250&#10;ZW50X1R5cGVzXS54bWxQSwECLQAUAAYACAAAACEAOP0h/9YAAACUAQAACwAAAAAAAAAAAAAAAAAv&#10;AQAAX3JlbHMvLnJlbHNQSwECLQAUAAYACAAAACEAMsN7dKUCAACABQAADgAAAAAAAAAAAAAAAAAu&#10;AgAAZHJzL2Uyb0RvYy54bWxQSwECLQAUAAYACAAAACEAqOVgYN0AAAAHAQAADwAAAAAAAAAAAAAA&#10;AAD/BAAAZHJzL2Rvd25yZXYueG1sUEsFBgAAAAAEAAQA8wAAAAkGAAAAAA==&#10;" fillcolor="#ed7d31 [3205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433958" wp14:editId="51EA806B">
            <wp:extent cx="237490" cy="20129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2588">
        <w:rPr>
          <w:rFonts w:ascii="Times New Roman" w:hAnsi="Times New Roman" w:cs="Times New Roman"/>
          <w:sz w:val="24"/>
          <w:szCs w:val="24"/>
        </w:rPr>
        <w:t xml:space="preserve">- </w:t>
      </w:r>
      <w:r w:rsidR="00901EEE" w:rsidRPr="00901EEE">
        <w:rPr>
          <w:rFonts w:ascii="Times New Roman" w:hAnsi="Times New Roman" w:cs="Times New Roman"/>
          <w:sz w:val="24"/>
          <w:szCs w:val="24"/>
        </w:rPr>
        <w:t xml:space="preserve"> небезпечно</w:t>
      </w:r>
    </w:p>
    <w:p w14:paraId="4AD361DD" w14:textId="0201864B" w:rsidR="00901EEE" w:rsidRPr="00901EEE" w:rsidRDefault="00A92588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1EEE" w:rsidRPr="00901EEE">
        <w:rPr>
          <w:rFonts w:ascii="Times New Roman" w:hAnsi="Times New Roman" w:cs="Times New Roman"/>
          <w:sz w:val="24"/>
          <w:szCs w:val="24"/>
        </w:rPr>
        <w:t xml:space="preserve"> обережно</w:t>
      </w:r>
    </w:p>
    <w:p w14:paraId="1E67BD4C" w14:textId="7D782CAD" w:rsidR="00D82465" w:rsidRDefault="00D82465" w:rsidP="00901EEE">
      <w:pPr>
        <w:rPr>
          <w:rFonts w:ascii="Times New Roman" w:hAnsi="Times New Roman" w:cs="Times New Roman"/>
          <w:sz w:val="24"/>
          <w:szCs w:val="24"/>
        </w:rPr>
      </w:pPr>
      <w:r w:rsidRPr="008757C3">
        <w:pict w14:anchorId="227A90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38" type="#_x0000_t75" style="width:19.5pt;height:16.5pt;visibility:visible;mso-wrap-style:square" o:bullet="t">
            <v:imagedata r:id="rId6" o:title=""/>
          </v:shape>
        </w:pict>
      </w:r>
      <w:r w:rsidR="00A92588">
        <w:rPr>
          <w:rFonts w:ascii="Times New Roman" w:hAnsi="Times New Roman" w:cs="Times New Roman"/>
          <w:sz w:val="24"/>
          <w:szCs w:val="24"/>
        </w:rPr>
        <w:t xml:space="preserve">- </w:t>
      </w:r>
      <w:r w:rsidR="00901EEE" w:rsidRPr="00901EEE">
        <w:rPr>
          <w:rFonts w:ascii="Times New Roman" w:hAnsi="Times New Roman" w:cs="Times New Roman"/>
          <w:sz w:val="24"/>
          <w:szCs w:val="24"/>
        </w:rPr>
        <w:t xml:space="preserve"> безпечно</w:t>
      </w:r>
    </w:p>
    <w:p w14:paraId="308D0139" w14:textId="621A1A1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lastRenderedPageBreak/>
        <w:t>Ситуації:</w:t>
      </w:r>
    </w:p>
    <w:p w14:paraId="2C74BEDA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15CA6E31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1. Прогулянка знайомою дорогою.</w:t>
      </w:r>
    </w:p>
    <w:p w14:paraId="0E675CB7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2. Друг кличе сфотографувати покинутий танк.</w:t>
      </w:r>
    </w:p>
    <w:p w14:paraId="2B09F0A9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3. Почалася тривога на онлайн-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>.</w:t>
      </w:r>
    </w:p>
    <w:p w14:paraId="68260D09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4. Біг по високій траві в полі.</w:t>
      </w:r>
    </w:p>
    <w:p w14:paraId="42CAD622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5. Побачив блискучу «іграшку» на землі.</w:t>
      </w:r>
    </w:p>
    <w:p w14:paraId="7F988BA2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6. Сидиш в укритті разом із класом.</w:t>
      </w:r>
    </w:p>
    <w:p w14:paraId="036268FD" w14:textId="6006668A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7. У лісі побачив ящик із написами</w:t>
      </w:r>
      <w:r w:rsidR="00D82465">
        <w:rPr>
          <w:rFonts w:ascii="Times New Roman" w:hAnsi="Times New Roman" w:cs="Times New Roman"/>
          <w:sz w:val="24"/>
          <w:szCs w:val="24"/>
        </w:rPr>
        <w:t xml:space="preserve"> «Міни»</w:t>
      </w:r>
    </w:p>
    <w:p w14:paraId="4D4D002F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8. Старша людина кличе на допомогу посеред вулиці.</w:t>
      </w:r>
    </w:p>
    <w:p w14:paraId="51149758" w14:textId="465F8AC0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9. Лісосмуга поруч із дорогою </w:t>
      </w:r>
      <w:r w:rsidR="00A92588">
        <w:rPr>
          <w:rFonts w:ascii="Times New Roman" w:hAnsi="Times New Roman" w:cs="Times New Roman"/>
          <w:sz w:val="24"/>
          <w:szCs w:val="24"/>
        </w:rPr>
        <w:t>-</w:t>
      </w:r>
      <w:r w:rsidRPr="00901EEE">
        <w:rPr>
          <w:rFonts w:ascii="Times New Roman" w:hAnsi="Times New Roman" w:cs="Times New Roman"/>
          <w:sz w:val="24"/>
          <w:szCs w:val="24"/>
        </w:rPr>
        <w:t xml:space="preserve"> хочеш зайти подивитися.</w:t>
      </w:r>
    </w:p>
    <w:p w14:paraId="1C7986E4" w14:textId="3CA43D0D" w:rsidR="00901EEE" w:rsidRPr="00901EEE" w:rsidRDefault="00D82465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10.Прогулянки з друзями далеко від дому.</w:t>
      </w:r>
    </w:p>
    <w:p w14:paraId="7DAD035F" w14:textId="77777777" w:rsidR="00D82465" w:rsidRDefault="00D82465" w:rsidP="00901EEE">
      <w:pPr>
        <w:rPr>
          <w:rFonts w:ascii="Times New Roman" w:hAnsi="Times New Roman" w:cs="Times New Roman"/>
          <w:sz w:val="24"/>
          <w:szCs w:val="24"/>
        </w:rPr>
      </w:pPr>
    </w:p>
    <w:p w14:paraId="7D388CE6" w14:textId="59DFA146" w:rsidR="00901EEE" w:rsidRPr="00D82465" w:rsidRDefault="00901EEE" w:rsidP="00901EE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824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Вправа «Екстрен</w:t>
      </w:r>
      <w:r w:rsidR="00D82465" w:rsidRPr="00D824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 валіза</w:t>
      </w:r>
      <w:r w:rsidRPr="00D824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</w:p>
    <w:p w14:paraId="0D359B65" w14:textId="65185B28" w:rsidR="00901EEE" w:rsidRPr="00901EEE" w:rsidRDefault="00D82465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 </w:t>
      </w:r>
      <w:r w:rsidR="00901EEE" w:rsidRPr="00901EEE">
        <w:rPr>
          <w:rFonts w:ascii="Times New Roman" w:hAnsi="Times New Roman" w:cs="Times New Roman"/>
          <w:sz w:val="24"/>
          <w:szCs w:val="24"/>
        </w:rPr>
        <w:t>називає предмети, діти пишуть у чат: «+», якщо можна брати, «–», якщо ні.</w:t>
      </w:r>
    </w:p>
    <w:p w14:paraId="2E48AAFC" w14:textId="27AA2798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Предмети: вода, ноутбук, апельсин, ліхтарик,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мікрохвильовка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>, ковдра, банан, м’яка іграшка, аптечка, ігрова приставка, документи, цукерка</w:t>
      </w:r>
      <w:r w:rsidR="00D82465">
        <w:rPr>
          <w:rFonts w:ascii="Times New Roman" w:hAnsi="Times New Roman" w:cs="Times New Roman"/>
          <w:sz w:val="24"/>
          <w:szCs w:val="24"/>
        </w:rPr>
        <w:t>, навушники, їжа, теплий одяг, батарейки, фотоальбом, глобус.</w:t>
      </w:r>
    </w:p>
    <w:p w14:paraId="4E121C0A" w14:textId="4769DFF3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Правильний набір: вода, ліхтарик, ковдра, аптечка, документи, телефон, перекус</w:t>
      </w:r>
      <w:r w:rsidR="00D82465">
        <w:rPr>
          <w:rFonts w:ascii="Times New Roman" w:hAnsi="Times New Roman" w:cs="Times New Roman"/>
          <w:sz w:val="24"/>
          <w:szCs w:val="24"/>
        </w:rPr>
        <w:t>, теплий одяг.</w:t>
      </w:r>
    </w:p>
    <w:p w14:paraId="2F45C4C6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3FEAC155" w14:textId="77777777" w:rsidR="00D82465" w:rsidRPr="00D82465" w:rsidRDefault="00D82465" w:rsidP="00901EE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8246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Міні – техніка заспокоєння </w:t>
      </w:r>
    </w:p>
    <w:p w14:paraId="33BC161B" w14:textId="13CD2400" w:rsidR="00901EEE" w:rsidRPr="00901EEE" w:rsidRDefault="00D82465" w:rsidP="0090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Якщо тобі лячно врятує «</w:t>
      </w:r>
      <w:r w:rsidR="00901EEE" w:rsidRPr="00901EEE">
        <w:rPr>
          <w:rFonts w:ascii="Times New Roman" w:hAnsi="Times New Roman" w:cs="Times New Roman"/>
          <w:sz w:val="24"/>
          <w:szCs w:val="24"/>
        </w:rPr>
        <w:t>Правило трьох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6661228" w14:textId="3A170E99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1. 3 глибоких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вд</w:t>
      </w:r>
      <w:r w:rsidR="00D82465">
        <w:rPr>
          <w:rFonts w:ascii="Times New Roman" w:hAnsi="Times New Roman" w:cs="Times New Roman"/>
          <w:sz w:val="24"/>
          <w:szCs w:val="24"/>
        </w:rPr>
        <w:t>о</w:t>
      </w:r>
      <w:r w:rsidRPr="00901EEE">
        <w:rPr>
          <w:rFonts w:ascii="Times New Roman" w:hAnsi="Times New Roman" w:cs="Times New Roman"/>
          <w:sz w:val="24"/>
          <w:szCs w:val="24"/>
        </w:rPr>
        <w:t>хи</w:t>
      </w:r>
      <w:proofErr w:type="spellEnd"/>
    </w:p>
    <w:p w14:paraId="3FF23806" w14:textId="7821B38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2. Рахуємо до </w:t>
      </w:r>
      <w:r w:rsidR="00D82465">
        <w:rPr>
          <w:rFonts w:ascii="Times New Roman" w:hAnsi="Times New Roman" w:cs="Times New Roman"/>
          <w:sz w:val="24"/>
          <w:szCs w:val="24"/>
        </w:rPr>
        <w:t xml:space="preserve">10 і </w:t>
      </w:r>
      <w:proofErr w:type="spellStart"/>
      <w:r w:rsidR="00D82465">
        <w:rPr>
          <w:rFonts w:ascii="Times New Roman" w:hAnsi="Times New Roman" w:cs="Times New Roman"/>
          <w:sz w:val="24"/>
          <w:szCs w:val="24"/>
        </w:rPr>
        <w:t>обратно</w:t>
      </w:r>
      <w:proofErr w:type="spellEnd"/>
    </w:p>
    <w:p w14:paraId="42B21E7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3. Говоримо: «Я в безпеці, ми разом»</w:t>
      </w:r>
    </w:p>
    <w:p w14:paraId="73875ED0" w14:textId="2C07AF99" w:rsid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Допомагає заспокоїтися навіть дорослим.</w:t>
      </w:r>
    </w:p>
    <w:p w14:paraId="3DE852A1" w14:textId="77777777" w:rsidR="00D82465" w:rsidRPr="00901EEE" w:rsidRDefault="00D82465" w:rsidP="00901EEE">
      <w:pPr>
        <w:rPr>
          <w:rFonts w:ascii="Times New Roman" w:hAnsi="Times New Roman" w:cs="Times New Roman"/>
          <w:sz w:val="24"/>
          <w:szCs w:val="24"/>
        </w:rPr>
      </w:pPr>
    </w:p>
    <w:p w14:paraId="3B36A614" w14:textId="32A31C0A" w:rsidR="00A92588" w:rsidRPr="00A92588" w:rsidRDefault="00A92588" w:rsidP="00A9258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9258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Цікаві факти про безпеку </w:t>
      </w:r>
    </w:p>
    <w:p w14:paraId="78686088" w14:textId="018DA84A" w:rsidR="00A92588" w:rsidRPr="00A92588" w:rsidRDefault="00A92588" w:rsidP="00A92588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1.</w:t>
      </w:r>
      <w:r w:rsidRPr="00A92588">
        <w:rPr>
          <w:rFonts w:ascii="Times New Roman" w:hAnsi="Times New Roman" w:cs="Times New Roman"/>
          <w:i/>
          <w:iCs/>
          <w:sz w:val="24"/>
          <w:szCs w:val="24"/>
        </w:rPr>
        <w:t>Укриття-бібліотеки</w:t>
      </w:r>
    </w:p>
    <w:p w14:paraId="574C4069" w14:textId="76D0A5BC" w:rsidR="00A92588" w:rsidRPr="00A92588" w:rsidRDefault="00A92588" w:rsidP="00A92588">
      <w:pPr>
        <w:rPr>
          <w:rFonts w:ascii="Times New Roman" w:hAnsi="Times New Roman" w:cs="Times New Roman"/>
          <w:sz w:val="24"/>
          <w:szCs w:val="24"/>
        </w:rPr>
      </w:pPr>
      <w:r w:rsidRPr="00A92588">
        <w:rPr>
          <w:rFonts w:ascii="Times New Roman" w:hAnsi="Times New Roman" w:cs="Times New Roman"/>
          <w:sz w:val="24"/>
          <w:szCs w:val="24"/>
        </w:rPr>
        <w:t xml:space="preserve">У деяких країнах існують підземні укриття-бібліотеки. Там можна не тільки сховатися під час небезпеки, а й читати книги, гратися, навчатися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92588">
        <w:rPr>
          <w:rFonts w:ascii="Times New Roman" w:hAnsi="Times New Roman" w:cs="Times New Roman"/>
          <w:sz w:val="24"/>
          <w:szCs w:val="24"/>
        </w:rPr>
        <w:t xml:space="preserve"> тобто робити все як у звичайному шкільному класі, тільки під землею!</w:t>
      </w:r>
    </w:p>
    <w:p w14:paraId="3B01CA4B" w14:textId="77777777" w:rsidR="00A92588" w:rsidRPr="00A92588" w:rsidRDefault="00A92588" w:rsidP="00A9258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92588">
        <w:rPr>
          <w:rFonts w:ascii="Times New Roman" w:hAnsi="Times New Roman" w:cs="Times New Roman"/>
          <w:i/>
          <w:iCs/>
          <w:sz w:val="24"/>
          <w:szCs w:val="24"/>
        </w:rPr>
        <w:lastRenderedPageBreak/>
        <w:t>2. Сигнали сирен у різних країнах</w:t>
      </w:r>
    </w:p>
    <w:p w14:paraId="2B4D55BD" w14:textId="00139E7B" w:rsidR="00901EEE" w:rsidRPr="00901EEE" w:rsidRDefault="00A92588" w:rsidP="00A92588">
      <w:pPr>
        <w:rPr>
          <w:rFonts w:ascii="Times New Roman" w:hAnsi="Times New Roman" w:cs="Times New Roman"/>
          <w:sz w:val="24"/>
          <w:szCs w:val="24"/>
        </w:rPr>
      </w:pPr>
      <w:r w:rsidRPr="00A92588">
        <w:rPr>
          <w:rFonts w:ascii="Times New Roman" w:hAnsi="Times New Roman" w:cs="Times New Roman"/>
          <w:sz w:val="24"/>
          <w:szCs w:val="24"/>
        </w:rPr>
        <w:t xml:space="preserve">Знаєте, що звукові сигнали тривоги різні у всьому світі? Наприклад, у Японії сирена може звучати як мелодія дзвонів, щоб люди не панікували, а в Ізраїлі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92588">
        <w:rPr>
          <w:rFonts w:ascii="Times New Roman" w:hAnsi="Times New Roman" w:cs="Times New Roman"/>
          <w:sz w:val="24"/>
          <w:szCs w:val="24"/>
        </w:rPr>
        <w:t>короткі гучні сигнали, щоб негайно сховатися.</w:t>
      </w:r>
    </w:p>
    <w:p w14:paraId="59E98F2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2F74176C" w14:textId="10607181" w:rsid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A92588">
        <w:rPr>
          <w:rFonts w:ascii="Times New Roman" w:hAnsi="Times New Roman" w:cs="Times New Roman"/>
          <w:b/>
          <w:bCs/>
          <w:sz w:val="24"/>
          <w:szCs w:val="24"/>
        </w:rPr>
        <w:t>4. Рефлексія (5 хв)</w:t>
      </w:r>
    </w:p>
    <w:p w14:paraId="5F2D9AA2" w14:textId="0BB385D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Запитання для дітей </w:t>
      </w:r>
    </w:p>
    <w:p w14:paraId="488483B6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Що сьогодні запам’яталося найбільше?</w:t>
      </w:r>
    </w:p>
    <w:p w14:paraId="6E463081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Яке правило безпеки найважливіше?</w:t>
      </w:r>
    </w:p>
    <w:p w14:paraId="7418670C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Яку ситуацію ще хотіли б потренувати?</w:t>
      </w:r>
    </w:p>
    <w:p w14:paraId="24CACED3" w14:textId="1A60F51D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Одним словом </w:t>
      </w:r>
      <w:r w:rsidR="00A92588">
        <w:rPr>
          <w:rFonts w:ascii="Times New Roman" w:hAnsi="Times New Roman" w:cs="Times New Roman"/>
          <w:sz w:val="24"/>
          <w:szCs w:val="24"/>
        </w:rPr>
        <w:t>-</w:t>
      </w:r>
      <w:r w:rsidRPr="00901EEE">
        <w:rPr>
          <w:rFonts w:ascii="Times New Roman" w:hAnsi="Times New Roman" w:cs="Times New Roman"/>
          <w:sz w:val="24"/>
          <w:szCs w:val="24"/>
        </w:rPr>
        <w:t xml:space="preserve"> що для вас «безпека»?</w:t>
      </w:r>
    </w:p>
    <w:p w14:paraId="796724C7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04FAE573" w14:textId="77777777" w:rsidR="00901EEE" w:rsidRPr="00A92588" w:rsidRDefault="00901EEE" w:rsidP="0090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92588">
        <w:rPr>
          <w:rFonts w:ascii="Times New Roman" w:hAnsi="Times New Roman" w:cs="Times New Roman"/>
          <w:b/>
          <w:bCs/>
          <w:sz w:val="24"/>
          <w:szCs w:val="24"/>
        </w:rPr>
        <w:t>5. Підсумок</w:t>
      </w:r>
    </w:p>
    <w:p w14:paraId="284129B2" w14:textId="77777777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</w:p>
    <w:p w14:paraId="349EF839" w14:textId="77777777" w:rsidR="00A92588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Вихователь:</w:t>
      </w:r>
    </w:p>
    <w:p w14:paraId="21EDFB22" w14:textId="5ABA3563" w:rsidR="00901EEE" w:rsidRPr="00901EEE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>Діти, ви сьогодні чудово попрацювали! Ви дізналися, як діяти під час тривоги, онлайн-уроку, на природі, у лісосмугах, біля мін і покинутої техніки.</w:t>
      </w:r>
    </w:p>
    <w:p w14:paraId="5EEF0CA5" w14:textId="3D51845F" w:rsidR="00901EEE" w:rsidRPr="00A92588" w:rsidRDefault="00901EEE" w:rsidP="00901EEE">
      <w:pPr>
        <w:rPr>
          <w:rFonts w:ascii="Times New Roman" w:hAnsi="Times New Roman" w:cs="Times New Roman"/>
          <w:sz w:val="24"/>
          <w:szCs w:val="24"/>
        </w:rPr>
      </w:pPr>
      <w:r w:rsidRPr="00901EEE">
        <w:rPr>
          <w:rFonts w:ascii="Times New Roman" w:hAnsi="Times New Roman" w:cs="Times New Roman"/>
          <w:sz w:val="24"/>
          <w:szCs w:val="24"/>
        </w:rPr>
        <w:t xml:space="preserve">Знання правил безпеки </w:t>
      </w:r>
      <w:r w:rsidR="00A92588">
        <w:rPr>
          <w:rFonts w:ascii="Times New Roman" w:hAnsi="Times New Roman" w:cs="Times New Roman"/>
          <w:sz w:val="24"/>
          <w:szCs w:val="24"/>
        </w:rPr>
        <w:t xml:space="preserve">- </w:t>
      </w:r>
      <w:r w:rsidRPr="00901EEE">
        <w:rPr>
          <w:rFonts w:ascii="Times New Roman" w:hAnsi="Times New Roman" w:cs="Times New Roman"/>
          <w:sz w:val="24"/>
          <w:szCs w:val="24"/>
        </w:rPr>
        <w:t xml:space="preserve">це ваша </w:t>
      </w:r>
      <w:proofErr w:type="spellStart"/>
      <w:r w:rsidRPr="00901EEE">
        <w:rPr>
          <w:rFonts w:ascii="Times New Roman" w:hAnsi="Times New Roman" w:cs="Times New Roman"/>
          <w:sz w:val="24"/>
          <w:szCs w:val="24"/>
        </w:rPr>
        <w:t>суперсила</w:t>
      </w:r>
      <w:proofErr w:type="spellEnd"/>
      <w:r w:rsidRPr="00901EEE">
        <w:rPr>
          <w:rFonts w:ascii="Times New Roman" w:hAnsi="Times New Roman" w:cs="Times New Roman"/>
          <w:sz w:val="24"/>
          <w:szCs w:val="24"/>
        </w:rPr>
        <w:t xml:space="preserve">. Ви </w:t>
      </w:r>
      <w:r w:rsidR="00A92588">
        <w:rPr>
          <w:rFonts w:ascii="Times New Roman" w:hAnsi="Times New Roman" w:cs="Times New Roman"/>
          <w:sz w:val="24"/>
          <w:szCs w:val="24"/>
        </w:rPr>
        <w:t>-</w:t>
      </w:r>
      <w:r w:rsidRPr="00901EEE">
        <w:rPr>
          <w:rFonts w:ascii="Times New Roman" w:hAnsi="Times New Roman" w:cs="Times New Roman"/>
          <w:sz w:val="24"/>
          <w:szCs w:val="24"/>
        </w:rPr>
        <w:t xml:space="preserve"> наші маленькі герої</w:t>
      </w:r>
      <w:r w:rsidRPr="00A92588">
        <w:rPr>
          <w:rFonts w:ascii="Times New Roman" w:hAnsi="Times New Roman" w:cs="Times New Roman"/>
          <w:sz w:val="24"/>
          <w:szCs w:val="24"/>
        </w:rPr>
        <w:t xml:space="preserve">! </w:t>
      </w:r>
      <w:r w:rsidR="00A92588" w:rsidRPr="00A92588">
        <w:rPr>
          <w:rFonts w:ascii="Times New Roman" w:hAnsi="Times New Roman" w:cs="Times New Roman"/>
          <w:sz w:val="24"/>
          <w:szCs w:val="24"/>
        </w:rPr>
        <w:t>Бережіть себе та своїх близьких!</w:t>
      </w:r>
    </w:p>
    <w:sectPr w:rsidR="00901EEE" w:rsidRPr="00A92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EEE"/>
    <w:rsid w:val="0032784C"/>
    <w:rsid w:val="00570B7D"/>
    <w:rsid w:val="00901EEE"/>
    <w:rsid w:val="00A92588"/>
    <w:rsid w:val="00D8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3F754"/>
  <w15:chartTrackingRefBased/>
  <w15:docId w15:val="{9DA640FF-EE9C-4CC0-A483-920960C8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7F516-4CA4-4AE4-B712-11378230D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3587</Words>
  <Characters>2045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Алиса</dc:creator>
  <cp:keywords/>
  <dc:description/>
  <cp:lastModifiedBy>Алиса</cp:lastModifiedBy>
  <cp:revision>1</cp:revision>
  <dcterms:created xsi:type="dcterms:W3CDTF">2025-12-07T17:29:00Z</dcterms:created>
  <dcterms:modified xsi:type="dcterms:W3CDTF">2025-12-07T18:15:00Z</dcterms:modified>
</cp:coreProperties>
</file>