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FF" w:rsidRPr="005B6B03" w:rsidRDefault="000538DA" w:rsidP="002338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Тема: Вологість повітря. Методи вимірювання вологості повітря</w:t>
      </w:r>
    </w:p>
    <w:p w:rsidR="000538DA" w:rsidRPr="005B6B03" w:rsidRDefault="000538DA" w:rsidP="002338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Мета:</w:t>
      </w:r>
      <w:r w:rsidRPr="005B6B03">
        <w:rPr>
          <w:rFonts w:ascii="Times New Roman" w:hAnsi="Times New Roman" w:cs="Times New Roman"/>
          <w:sz w:val="28"/>
          <w:szCs w:val="28"/>
        </w:rPr>
        <w:t xml:space="preserve"> сформувати знання про парціальний тиск, абсолютну та відносну вологість повітря, </w:t>
      </w:r>
      <w:r w:rsidR="002A4007">
        <w:rPr>
          <w:rFonts w:ascii="Times New Roman" w:hAnsi="Times New Roman" w:cs="Times New Roman"/>
          <w:sz w:val="28"/>
          <w:szCs w:val="28"/>
        </w:rPr>
        <w:t xml:space="preserve">точку роси, </w:t>
      </w:r>
      <w:r w:rsidRPr="005B6B03">
        <w:rPr>
          <w:rFonts w:ascii="Times New Roman" w:hAnsi="Times New Roman" w:cs="Times New Roman"/>
          <w:sz w:val="28"/>
          <w:szCs w:val="28"/>
        </w:rPr>
        <w:t>познайомити учнів з методами вимірювання вологості повітря</w:t>
      </w:r>
      <w:r w:rsidR="00E658E7" w:rsidRPr="005B6B03">
        <w:rPr>
          <w:rFonts w:ascii="Times New Roman" w:hAnsi="Times New Roman" w:cs="Times New Roman"/>
          <w:sz w:val="28"/>
          <w:szCs w:val="28"/>
        </w:rPr>
        <w:t xml:space="preserve"> та приладами для вимірювання вологості повітря (гігрометром та психрометром), ознайомити учнів з правилами вимірювання вологості повітря за допомогою психрометра, правилами використання психрометричних таблиць</w:t>
      </w:r>
      <w:r w:rsidR="00801C8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538DA" w:rsidRPr="005B6B03" w:rsidRDefault="00B3728D" w:rsidP="002338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р</w:t>
      </w:r>
      <w:r w:rsidR="000538DA" w:rsidRPr="005B6B03">
        <w:rPr>
          <w:rFonts w:ascii="Times New Roman" w:hAnsi="Times New Roman" w:cs="Times New Roman"/>
          <w:sz w:val="28"/>
          <w:szCs w:val="28"/>
        </w:rPr>
        <w:t xml:space="preserve">озвивати навички практичного використання </w:t>
      </w:r>
      <w:r w:rsidR="005B6B03" w:rsidRPr="005B6B03">
        <w:rPr>
          <w:rFonts w:ascii="Times New Roman" w:hAnsi="Times New Roman" w:cs="Times New Roman"/>
          <w:sz w:val="28"/>
          <w:szCs w:val="28"/>
        </w:rPr>
        <w:t xml:space="preserve">питання </w:t>
      </w:r>
      <w:r w:rsidR="002338F6" w:rsidRPr="005B6B03">
        <w:rPr>
          <w:rFonts w:ascii="Times New Roman" w:hAnsi="Times New Roman" w:cs="Times New Roman"/>
          <w:sz w:val="28"/>
          <w:szCs w:val="28"/>
        </w:rPr>
        <w:t xml:space="preserve">вологості повітря в діяльності людини </w:t>
      </w:r>
      <w:r w:rsidR="002A4007">
        <w:rPr>
          <w:rFonts w:ascii="Times New Roman" w:hAnsi="Times New Roman" w:cs="Times New Roman"/>
          <w:sz w:val="28"/>
          <w:szCs w:val="28"/>
        </w:rPr>
        <w:t>(</w:t>
      </w:r>
      <w:r w:rsidR="002338F6" w:rsidRPr="005B6B03">
        <w:rPr>
          <w:rFonts w:ascii="Times New Roman" w:hAnsi="Times New Roman" w:cs="Times New Roman"/>
          <w:sz w:val="28"/>
          <w:szCs w:val="28"/>
        </w:rPr>
        <w:t>у виробництві</w:t>
      </w:r>
      <w:r w:rsidR="0056048D">
        <w:rPr>
          <w:rFonts w:ascii="Times New Roman" w:hAnsi="Times New Roman" w:cs="Times New Roman"/>
          <w:sz w:val="28"/>
          <w:szCs w:val="28"/>
        </w:rPr>
        <w:t>, в технологічних процесах,</w:t>
      </w:r>
      <w:r w:rsidR="002338F6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56048D">
        <w:rPr>
          <w:rFonts w:ascii="Times New Roman" w:hAnsi="Times New Roman" w:cs="Times New Roman"/>
          <w:sz w:val="28"/>
          <w:szCs w:val="28"/>
        </w:rPr>
        <w:t xml:space="preserve">у </w:t>
      </w:r>
      <w:r w:rsidR="002338F6" w:rsidRPr="005B6B03">
        <w:rPr>
          <w:rFonts w:ascii="Times New Roman" w:hAnsi="Times New Roman" w:cs="Times New Roman"/>
          <w:sz w:val="28"/>
          <w:szCs w:val="28"/>
        </w:rPr>
        <w:t>побуті</w:t>
      </w:r>
      <w:r w:rsidR="002A4007">
        <w:rPr>
          <w:rFonts w:ascii="Times New Roman" w:hAnsi="Times New Roman" w:cs="Times New Roman"/>
          <w:sz w:val="28"/>
          <w:szCs w:val="28"/>
        </w:rPr>
        <w:t>)</w:t>
      </w:r>
      <w:r w:rsidR="002338F6" w:rsidRPr="005B6B03">
        <w:rPr>
          <w:rFonts w:ascii="Times New Roman" w:hAnsi="Times New Roman" w:cs="Times New Roman"/>
          <w:sz w:val="28"/>
          <w:szCs w:val="28"/>
        </w:rPr>
        <w:t xml:space="preserve">, </w:t>
      </w:r>
      <w:r w:rsidR="005B6B03" w:rsidRPr="005B6B03">
        <w:rPr>
          <w:rFonts w:ascii="Times New Roman" w:hAnsi="Times New Roman" w:cs="Times New Roman"/>
          <w:sz w:val="28"/>
          <w:szCs w:val="28"/>
        </w:rPr>
        <w:t xml:space="preserve">а також </w:t>
      </w:r>
      <w:r w:rsidR="002338F6" w:rsidRPr="005B6B03">
        <w:rPr>
          <w:rFonts w:ascii="Times New Roman" w:hAnsi="Times New Roman" w:cs="Times New Roman"/>
          <w:sz w:val="28"/>
          <w:szCs w:val="28"/>
        </w:rPr>
        <w:t xml:space="preserve">вміння </w:t>
      </w:r>
      <w:r w:rsidR="005B6B03" w:rsidRPr="005B6B03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r w:rsidR="00E658E7" w:rsidRPr="005B6B03">
        <w:rPr>
          <w:rFonts w:ascii="Times New Roman" w:hAnsi="Times New Roman" w:cs="Times New Roman"/>
          <w:sz w:val="28"/>
          <w:szCs w:val="28"/>
        </w:rPr>
        <w:t xml:space="preserve">учнями </w:t>
      </w:r>
      <w:proofErr w:type="spellStart"/>
      <w:r w:rsidR="005B6B03" w:rsidRPr="005B6B03">
        <w:rPr>
          <w:rFonts w:ascii="Times New Roman" w:hAnsi="Times New Roman" w:cs="Times New Roman"/>
          <w:sz w:val="28"/>
          <w:szCs w:val="28"/>
        </w:rPr>
        <w:t>між</w:t>
      </w:r>
      <w:r w:rsidR="002338F6" w:rsidRPr="005B6B03">
        <w:rPr>
          <w:rFonts w:ascii="Times New Roman" w:hAnsi="Times New Roman" w:cs="Times New Roman"/>
          <w:sz w:val="28"/>
          <w:szCs w:val="28"/>
        </w:rPr>
        <w:t>предметних</w:t>
      </w:r>
      <w:proofErr w:type="spellEnd"/>
      <w:r w:rsidR="002338F6" w:rsidRPr="005B6B03">
        <w:rPr>
          <w:rFonts w:ascii="Times New Roman" w:hAnsi="Times New Roman" w:cs="Times New Roman"/>
          <w:sz w:val="28"/>
          <w:szCs w:val="28"/>
        </w:rPr>
        <w:t xml:space="preserve"> зв’язків</w:t>
      </w:r>
      <w:r w:rsidR="00181582" w:rsidRPr="005B6B03">
        <w:rPr>
          <w:rFonts w:ascii="Times New Roman" w:hAnsi="Times New Roman" w:cs="Times New Roman"/>
          <w:sz w:val="28"/>
          <w:szCs w:val="28"/>
        </w:rPr>
        <w:t xml:space="preserve"> (фізики та </w:t>
      </w:r>
      <w:r w:rsidR="00DC5942" w:rsidRPr="005B6B03">
        <w:rPr>
          <w:rFonts w:ascii="Times New Roman" w:hAnsi="Times New Roman" w:cs="Times New Roman"/>
          <w:sz w:val="28"/>
          <w:szCs w:val="28"/>
        </w:rPr>
        <w:t xml:space="preserve">мистецтва, </w:t>
      </w:r>
      <w:r w:rsidR="00164F8A">
        <w:rPr>
          <w:rFonts w:ascii="Times New Roman" w:hAnsi="Times New Roman" w:cs="Times New Roman"/>
          <w:sz w:val="28"/>
          <w:szCs w:val="28"/>
        </w:rPr>
        <w:t xml:space="preserve">історії, </w:t>
      </w:r>
      <w:r w:rsidR="00181582" w:rsidRPr="005B6B03">
        <w:rPr>
          <w:rFonts w:ascii="Times New Roman" w:hAnsi="Times New Roman" w:cs="Times New Roman"/>
          <w:sz w:val="28"/>
          <w:szCs w:val="28"/>
        </w:rPr>
        <w:t>географії, біології, математики, а також фізики та техніки)</w:t>
      </w:r>
      <w:r w:rsidR="002338F6" w:rsidRPr="005B6B03">
        <w:rPr>
          <w:rFonts w:ascii="Times New Roman" w:hAnsi="Times New Roman" w:cs="Times New Roman"/>
          <w:sz w:val="28"/>
          <w:szCs w:val="28"/>
        </w:rPr>
        <w:t>;</w:t>
      </w:r>
    </w:p>
    <w:p w:rsidR="002338F6" w:rsidRPr="005B6B03" w:rsidRDefault="004D2E6A" w:rsidP="002338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в</w:t>
      </w:r>
      <w:r w:rsidR="002338F6" w:rsidRPr="005B6B03">
        <w:rPr>
          <w:rFonts w:ascii="Times New Roman" w:hAnsi="Times New Roman" w:cs="Times New Roman"/>
          <w:sz w:val="28"/>
          <w:szCs w:val="28"/>
        </w:rPr>
        <w:t xml:space="preserve">иховувати </w:t>
      </w:r>
      <w:r w:rsidR="00801C89">
        <w:rPr>
          <w:rFonts w:ascii="Times New Roman" w:hAnsi="Times New Roman" w:cs="Times New Roman"/>
          <w:sz w:val="28"/>
          <w:szCs w:val="28"/>
        </w:rPr>
        <w:t xml:space="preserve">естетичний смак, </w:t>
      </w:r>
      <w:r w:rsidR="00164F8A">
        <w:rPr>
          <w:rFonts w:ascii="Times New Roman" w:hAnsi="Times New Roman" w:cs="Times New Roman"/>
          <w:sz w:val="28"/>
          <w:szCs w:val="28"/>
        </w:rPr>
        <w:t xml:space="preserve">зв’язок  історичний  подій, спостережливість, </w:t>
      </w:r>
      <w:r w:rsidR="00164F8A" w:rsidRPr="005B6B03">
        <w:rPr>
          <w:rFonts w:ascii="Times New Roman" w:hAnsi="Times New Roman" w:cs="Times New Roman"/>
          <w:sz w:val="28"/>
          <w:szCs w:val="28"/>
        </w:rPr>
        <w:t xml:space="preserve">уважність, </w:t>
      </w:r>
      <w:r w:rsidR="002338F6" w:rsidRPr="005B6B03">
        <w:rPr>
          <w:rFonts w:ascii="Times New Roman" w:hAnsi="Times New Roman" w:cs="Times New Roman"/>
          <w:sz w:val="28"/>
          <w:szCs w:val="28"/>
        </w:rPr>
        <w:t>від</w:t>
      </w:r>
      <w:r w:rsidR="00164F8A">
        <w:rPr>
          <w:rFonts w:ascii="Times New Roman" w:hAnsi="Times New Roman" w:cs="Times New Roman"/>
          <w:sz w:val="28"/>
          <w:szCs w:val="28"/>
        </w:rPr>
        <w:t>п</w:t>
      </w:r>
      <w:r w:rsidR="002338F6" w:rsidRPr="005B6B03">
        <w:rPr>
          <w:rFonts w:ascii="Times New Roman" w:hAnsi="Times New Roman" w:cs="Times New Roman"/>
          <w:sz w:val="28"/>
          <w:szCs w:val="28"/>
        </w:rPr>
        <w:t>о</w:t>
      </w:r>
      <w:r w:rsidR="00164F8A">
        <w:rPr>
          <w:rFonts w:ascii="Times New Roman" w:hAnsi="Times New Roman" w:cs="Times New Roman"/>
          <w:sz w:val="28"/>
          <w:szCs w:val="28"/>
        </w:rPr>
        <w:t>відальне та свідо</w:t>
      </w:r>
      <w:r w:rsidR="002338F6" w:rsidRPr="005B6B03">
        <w:rPr>
          <w:rFonts w:ascii="Times New Roman" w:hAnsi="Times New Roman" w:cs="Times New Roman"/>
          <w:sz w:val="28"/>
          <w:szCs w:val="28"/>
        </w:rPr>
        <w:t>ме ставлення до навчання.</w:t>
      </w:r>
    </w:p>
    <w:p w:rsidR="002338F6" w:rsidRPr="005B6B03" w:rsidRDefault="002338F6" w:rsidP="002338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Тип:</w:t>
      </w:r>
      <w:r w:rsidRPr="005B6B03">
        <w:rPr>
          <w:rFonts w:ascii="Times New Roman" w:hAnsi="Times New Roman" w:cs="Times New Roman"/>
          <w:sz w:val="28"/>
          <w:szCs w:val="28"/>
        </w:rPr>
        <w:t xml:space="preserve"> вивчення нового матеріалу</w:t>
      </w:r>
    </w:p>
    <w:p w:rsidR="002338F6" w:rsidRPr="005B6B03" w:rsidRDefault="002338F6" w:rsidP="002338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5B6B03">
        <w:rPr>
          <w:rFonts w:ascii="Times New Roman" w:hAnsi="Times New Roman" w:cs="Times New Roman"/>
          <w:sz w:val="28"/>
          <w:szCs w:val="28"/>
        </w:rPr>
        <w:t xml:space="preserve"> географічна карта земної кулі, ноутбук, </w:t>
      </w:r>
      <w:r w:rsidR="00DC5942" w:rsidRPr="005B6B03">
        <w:rPr>
          <w:rFonts w:ascii="Times New Roman" w:hAnsi="Times New Roman" w:cs="Times New Roman"/>
          <w:sz w:val="28"/>
          <w:szCs w:val="28"/>
        </w:rPr>
        <w:t xml:space="preserve">телевізор (або мультимедійна установка), </w:t>
      </w:r>
      <w:r w:rsidR="005B6B03" w:rsidRPr="005B6B03">
        <w:rPr>
          <w:rFonts w:ascii="Times New Roman" w:hAnsi="Times New Roman" w:cs="Times New Roman"/>
          <w:sz w:val="28"/>
          <w:szCs w:val="28"/>
        </w:rPr>
        <w:t xml:space="preserve">слайди-зображення картин, </w:t>
      </w:r>
      <w:r w:rsidRPr="005B6B03">
        <w:rPr>
          <w:rFonts w:ascii="Times New Roman" w:hAnsi="Times New Roman" w:cs="Times New Roman"/>
          <w:sz w:val="28"/>
          <w:szCs w:val="28"/>
        </w:rPr>
        <w:t>слайди-малюнки вим</w:t>
      </w:r>
      <w:r w:rsidR="00CF5377" w:rsidRPr="005B6B03">
        <w:rPr>
          <w:rFonts w:ascii="Times New Roman" w:hAnsi="Times New Roman" w:cs="Times New Roman"/>
          <w:sz w:val="28"/>
          <w:szCs w:val="28"/>
        </w:rPr>
        <w:t>ірювальних приладів (гігрометри, психрометри</w:t>
      </w:r>
      <w:r w:rsidRPr="005B6B03">
        <w:rPr>
          <w:rFonts w:ascii="Times New Roman" w:hAnsi="Times New Roman" w:cs="Times New Roman"/>
          <w:sz w:val="28"/>
          <w:szCs w:val="28"/>
        </w:rPr>
        <w:t>)</w:t>
      </w:r>
      <w:r w:rsidR="00F13C97">
        <w:rPr>
          <w:rFonts w:ascii="Times New Roman" w:hAnsi="Times New Roman" w:cs="Times New Roman"/>
          <w:sz w:val="28"/>
          <w:szCs w:val="28"/>
        </w:rPr>
        <w:t xml:space="preserve"> та ін</w:t>
      </w:r>
      <w:r w:rsidRPr="005B6B03">
        <w:rPr>
          <w:rFonts w:ascii="Times New Roman" w:hAnsi="Times New Roman" w:cs="Times New Roman"/>
          <w:sz w:val="28"/>
          <w:szCs w:val="28"/>
        </w:rPr>
        <w:t>.</w:t>
      </w:r>
    </w:p>
    <w:p w:rsidR="00A6280C" w:rsidRPr="0056048D" w:rsidRDefault="00A6280C" w:rsidP="00A6280C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6048D">
        <w:rPr>
          <w:rFonts w:ascii="Times New Roman" w:hAnsi="Times New Roman" w:cs="Times New Roman"/>
          <w:b/>
          <w:i/>
          <w:sz w:val="28"/>
          <w:szCs w:val="28"/>
        </w:rPr>
        <w:t>Якщо наука є пам'ять розуму,</w:t>
      </w:r>
    </w:p>
    <w:p w:rsidR="00A6280C" w:rsidRPr="0056048D" w:rsidRDefault="00A6280C" w:rsidP="00A6280C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6048D">
        <w:rPr>
          <w:rFonts w:ascii="Times New Roman" w:hAnsi="Times New Roman" w:cs="Times New Roman"/>
          <w:b/>
          <w:i/>
          <w:sz w:val="28"/>
          <w:szCs w:val="28"/>
        </w:rPr>
        <w:t>то мистецтво є пам'ять почуття.</w:t>
      </w:r>
    </w:p>
    <w:p w:rsidR="00A6280C" w:rsidRPr="0045351E" w:rsidRDefault="00A6280C" w:rsidP="00A6280C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351E">
        <w:rPr>
          <w:rFonts w:ascii="Times New Roman" w:hAnsi="Times New Roman" w:cs="Times New Roman"/>
          <w:i/>
          <w:sz w:val="28"/>
          <w:szCs w:val="28"/>
        </w:rPr>
        <w:t>Солоухін</w:t>
      </w:r>
      <w:proofErr w:type="spellEnd"/>
      <w:r w:rsidRPr="0045351E">
        <w:rPr>
          <w:rFonts w:ascii="Times New Roman" w:hAnsi="Times New Roman" w:cs="Times New Roman"/>
          <w:i/>
          <w:sz w:val="28"/>
          <w:szCs w:val="28"/>
        </w:rPr>
        <w:t xml:space="preserve"> Володимир Олексійович</w:t>
      </w:r>
    </w:p>
    <w:p w:rsidR="002338F6" w:rsidRPr="005B6B03" w:rsidRDefault="002338F6" w:rsidP="002338F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338F6" w:rsidRPr="005B6B03" w:rsidRDefault="00596733" w:rsidP="00A6280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«Подорож галереєю». </w:t>
      </w:r>
      <w:r w:rsidR="00DC5942" w:rsidRPr="005B6B03">
        <w:rPr>
          <w:rFonts w:ascii="Times New Roman" w:hAnsi="Times New Roman" w:cs="Times New Roman"/>
          <w:b/>
          <w:sz w:val="28"/>
          <w:szCs w:val="28"/>
        </w:rPr>
        <w:t>Введення в тему уроку</w:t>
      </w:r>
    </w:p>
    <w:p w:rsidR="00082C66" w:rsidRPr="005B6B03" w:rsidRDefault="00A57413" w:rsidP="00057DB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Урок розпочинається з п</w:t>
      </w:r>
      <w:r w:rsidR="00DC5942" w:rsidRPr="005B6B03">
        <w:rPr>
          <w:rFonts w:ascii="Times New Roman" w:hAnsi="Times New Roman" w:cs="Times New Roman"/>
          <w:sz w:val="28"/>
          <w:szCs w:val="28"/>
        </w:rPr>
        <w:t>ривітання вчителя</w:t>
      </w:r>
      <w:r w:rsidR="00F61A90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Pr="005B6B03">
        <w:rPr>
          <w:rFonts w:ascii="Times New Roman" w:hAnsi="Times New Roman" w:cs="Times New Roman"/>
          <w:sz w:val="28"/>
          <w:szCs w:val="28"/>
        </w:rPr>
        <w:t>та</w:t>
      </w:r>
      <w:r w:rsidR="00F61A90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C70EA6" w:rsidRPr="005B6B03">
        <w:rPr>
          <w:rFonts w:ascii="Times New Roman" w:hAnsi="Times New Roman" w:cs="Times New Roman"/>
          <w:sz w:val="28"/>
          <w:szCs w:val="28"/>
        </w:rPr>
        <w:t>запрошення</w:t>
      </w:r>
      <w:r w:rsidR="00DC5942" w:rsidRPr="005B6B03">
        <w:rPr>
          <w:rFonts w:ascii="Times New Roman" w:hAnsi="Times New Roman" w:cs="Times New Roman"/>
          <w:sz w:val="28"/>
          <w:szCs w:val="28"/>
        </w:rPr>
        <w:t xml:space="preserve"> здійснити коротеньку подорож галереєю витворі мистецтва</w:t>
      </w:r>
      <w:r w:rsidRPr="005B6B03">
        <w:rPr>
          <w:rFonts w:ascii="Times New Roman" w:hAnsi="Times New Roman" w:cs="Times New Roman"/>
          <w:sz w:val="28"/>
          <w:szCs w:val="28"/>
        </w:rPr>
        <w:t xml:space="preserve"> на тему</w:t>
      </w:r>
      <w:r w:rsidR="00DC5942" w:rsidRPr="005B6B03">
        <w:rPr>
          <w:rFonts w:ascii="Times New Roman" w:hAnsi="Times New Roman" w:cs="Times New Roman"/>
          <w:sz w:val="28"/>
          <w:szCs w:val="28"/>
        </w:rPr>
        <w:t xml:space="preserve"> «Найвідоміші та найдорожчі картини світу».</w:t>
      </w:r>
      <w:r w:rsidR="00082C66" w:rsidRPr="005B6B03">
        <w:rPr>
          <w:rFonts w:ascii="Times New Roman" w:hAnsi="Times New Roman" w:cs="Times New Roman"/>
          <w:sz w:val="28"/>
          <w:szCs w:val="28"/>
        </w:rPr>
        <w:t xml:space="preserve"> (Вчитель пропонує </w:t>
      </w:r>
      <w:r w:rsidR="00DC5942" w:rsidRPr="005B6B03">
        <w:rPr>
          <w:rFonts w:ascii="Times New Roman" w:hAnsi="Times New Roman" w:cs="Times New Roman"/>
          <w:sz w:val="28"/>
          <w:szCs w:val="28"/>
        </w:rPr>
        <w:t>учням</w:t>
      </w:r>
      <w:r w:rsidR="00F61A90" w:rsidRPr="005B6B03">
        <w:rPr>
          <w:rFonts w:ascii="Times New Roman" w:hAnsi="Times New Roman" w:cs="Times New Roman"/>
          <w:sz w:val="28"/>
          <w:szCs w:val="28"/>
        </w:rPr>
        <w:t xml:space="preserve"> переглянути картин</w:t>
      </w:r>
      <w:r w:rsidRPr="005B6B03">
        <w:rPr>
          <w:rFonts w:ascii="Times New Roman" w:hAnsi="Times New Roman" w:cs="Times New Roman"/>
          <w:sz w:val="28"/>
          <w:szCs w:val="28"/>
        </w:rPr>
        <w:t>и</w:t>
      </w:r>
      <w:r w:rsidR="00F61A90" w:rsidRPr="005B6B03">
        <w:rPr>
          <w:rFonts w:ascii="Times New Roman" w:hAnsi="Times New Roman" w:cs="Times New Roman"/>
          <w:sz w:val="28"/>
          <w:szCs w:val="28"/>
        </w:rPr>
        <w:t xml:space="preserve">, </w:t>
      </w:r>
      <w:r w:rsidRPr="005B6B03">
        <w:rPr>
          <w:rFonts w:ascii="Times New Roman" w:hAnsi="Times New Roman" w:cs="Times New Roman"/>
          <w:sz w:val="28"/>
          <w:szCs w:val="28"/>
        </w:rPr>
        <w:t xml:space="preserve">що увійшли до галереї, </w:t>
      </w:r>
      <w:r w:rsidR="00F61A90" w:rsidRPr="005B6B03">
        <w:rPr>
          <w:rFonts w:ascii="Times New Roman" w:hAnsi="Times New Roman" w:cs="Times New Roman"/>
          <w:sz w:val="28"/>
          <w:szCs w:val="28"/>
        </w:rPr>
        <w:t>по можливості</w:t>
      </w:r>
      <w:r w:rsidR="00DC5942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F61A90" w:rsidRPr="005B6B03">
        <w:rPr>
          <w:rFonts w:ascii="Times New Roman" w:hAnsi="Times New Roman" w:cs="Times New Roman"/>
          <w:sz w:val="28"/>
          <w:szCs w:val="28"/>
        </w:rPr>
        <w:t xml:space="preserve">впізнати картини </w:t>
      </w:r>
      <w:r w:rsidR="00082C66" w:rsidRPr="005B6B03">
        <w:rPr>
          <w:rFonts w:ascii="Times New Roman" w:hAnsi="Times New Roman" w:cs="Times New Roman"/>
          <w:sz w:val="28"/>
          <w:szCs w:val="28"/>
        </w:rPr>
        <w:t xml:space="preserve">та </w:t>
      </w:r>
      <w:r w:rsidRPr="005B6B03">
        <w:rPr>
          <w:rFonts w:ascii="Times New Roman" w:hAnsi="Times New Roman" w:cs="Times New Roman"/>
          <w:sz w:val="28"/>
          <w:szCs w:val="28"/>
        </w:rPr>
        <w:t>запропонувати відомості</w:t>
      </w:r>
      <w:r w:rsidR="00B87063" w:rsidRPr="005B6B03">
        <w:rPr>
          <w:rFonts w:ascii="Times New Roman" w:hAnsi="Times New Roman" w:cs="Times New Roman"/>
          <w:sz w:val="28"/>
          <w:szCs w:val="28"/>
        </w:rPr>
        <w:t xml:space="preserve"> про картину</w:t>
      </w:r>
      <w:r w:rsidR="00C70EA6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DA7E81" w:rsidRPr="005B6B03">
        <w:rPr>
          <w:rFonts w:ascii="Times New Roman" w:hAnsi="Times New Roman" w:cs="Times New Roman"/>
          <w:sz w:val="28"/>
          <w:szCs w:val="28"/>
        </w:rPr>
        <w:t xml:space="preserve">всім </w:t>
      </w:r>
      <w:r w:rsidR="00C70EA6" w:rsidRPr="005B6B03">
        <w:rPr>
          <w:rFonts w:ascii="Times New Roman" w:hAnsi="Times New Roman" w:cs="Times New Roman"/>
          <w:sz w:val="28"/>
          <w:szCs w:val="28"/>
        </w:rPr>
        <w:t>присутнім на уроці</w:t>
      </w:r>
      <w:r w:rsidR="00082C66" w:rsidRPr="005B6B03">
        <w:rPr>
          <w:rFonts w:ascii="Times New Roman" w:hAnsi="Times New Roman" w:cs="Times New Roman"/>
          <w:sz w:val="28"/>
          <w:szCs w:val="28"/>
        </w:rPr>
        <w:t xml:space="preserve">. </w:t>
      </w:r>
      <w:r w:rsidR="00F61A90" w:rsidRPr="005B6B03">
        <w:rPr>
          <w:rFonts w:ascii="Times New Roman" w:hAnsi="Times New Roman" w:cs="Times New Roman"/>
          <w:sz w:val="28"/>
          <w:szCs w:val="28"/>
        </w:rPr>
        <w:t xml:space="preserve">Примітка: </w:t>
      </w:r>
      <w:r w:rsidR="00082C66" w:rsidRPr="005B6B03">
        <w:rPr>
          <w:rFonts w:ascii="Times New Roman" w:hAnsi="Times New Roman" w:cs="Times New Roman"/>
          <w:sz w:val="28"/>
          <w:szCs w:val="28"/>
        </w:rPr>
        <w:t>В якості підтримки учнів</w:t>
      </w:r>
      <w:r w:rsidR="00C70EA6" w:rsidRPr="005B6B03">
        <w:rPr>
          <w:rFonts w:ascii="Times New Roman" w:hAnsi="Times New Roman" w:cs="Times New Roman"/>
          <w:sz w:val="28"/>
          <w:szCs w:val="28"/>
        </w:rPr>
        <w:t xml:space="preserve"> можна</w:t>
      </w:r>
      <w:r w:rsidR="00082C66" w:rsidRPr="005B6B03">
        <w:rPr>
          <w:rFonts w:ascii="Times New Roman" w:hAnsi="Times New Roman" w:cs="Times New Roman"/>
          <w:sz w:val="28"/>
          <w:szCs w:val="28"/>
        </w:rPr>
        <w:t xml:space="preserve"> заздалегідь запропонувати учневі</w:t>
      </w:r>
      <w:r w:rsidRPr="005B6B03">
        <w:rPr>
          <w:rFonts w:ascii="Times New Roman" w:hAnsi="Times New Roman" w:cs="Times New Roman"/>
          <w:sz w:val="28"/>
          <w:szCs w:val="28"/>
        </w:rPr>
        <w:t xml:space="preserve">-мистецтвознавцю </w:t>
      </w:r>
      <w:r w:rsidR="00082C66" w:rsidRPr="005B6B03">
        <w:rPr>
          <w:rFonts w:ascii="Times New Roman" w:hAnsi="Times New Roman" w:cs="Times New Roman"/>
          <w:sz w:val="28"/>
          <w:szCs w:val="28"/>
        </w:rPr>
        <w:t xml:space="preserve">підготувати </w:t>
      </w:r>
      <w:r w:rsidR="00B87063" w:rsidRPr="005B6B03">
        <w:rPr>
          <w:rFonts w:ascii="Times New Roman" w:hAnsi="Times New Roman" w:cs="Times New Roman"/>
          <w:sz w:val="28"/>
          <w:szCs w:val="28"/>
        </w:rPr>
        <w:t>короткий опис робіт знаменитих художників</w:t>
      </w:r>
      <w:r w:rsidR="00082C66" w:rsidRPr="005B6B03">
        <w:rPr>
          <w:rFonts w:ascii="Times New Roman" w:hAnsi="Times New Roman" w:cs="Times New Roman"/>
          <w:sz w:val="28"/>
          <w:szCs w:val="28"/>
        </w:rPr>
        <w:t>).</w:t>
      </w:r>
    </w:p>
    <w:p w:rsidR="00DA7E81" w:rsidRPr="005B6B03" w:rsidRDefault="00DE6D2F" w:rsidP="00C70EA6">
      <w:pPr>
        <w:pStyle w:val="a8"/>
        <w:spacing w:before="0" w:beforeAutospacing="0" w:after="0" w:afterAutospacing="0"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2414905</wp:posOffset>
            </wp:positionH>
            <wp:positionV relativeFrom="paragraph">
              <wp:posOffset>1936750</wp:posOffset>
            </wp:positionV>
            <wp:extent cx="1383030" cy="1762125"/>
            <wp:effectExtent l="19050" t="0" r="7620" b="0"/>
            <wp:wrapTight wrapText="bothSides">
              <wp:wrapPolygon edited="0">
                <wp:start x="-298" y="0"/>
                <wp:lineTo x="-298" y="21483"/>
                <wp:lineTo x="21719" y="21483"/>
                <wp:lineTo x="21719" y="0"/>
                <wp:lineTo x="-298" y="0"/>
              </wp:wrapPolygon>
            </wp:wrapTight>
            <wp:docPr id="7" name="Рисунок 6" descr="Едвард Мунк Крик $ 119,992 мл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двард Мунк Крик $ 119,992 млн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03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88900</wp:posOffset>
            </wp:positionV>
            <wp:extent cx="2876550" cy="1438275"/>
            <wp:effectExtent l="19050" t="0" r="0" b="0"/>
            <wp:wrapTight wrapText="bothSides">
              <wp:wrapPolygon edited="0">
                <wp:start x="-143" y="0"/>
                <wp:lineTo x="-143" y="21457"/>
                <wp:lineTo x="21600" y="21457"/>
                <wp:lineTo x="21600" y="0"/>
                <wp:lineTo x="-143" y="0"/>
              </wp:wrapPolygon>
            </wp:wrapTight>
            <wp:docPr id="12" name="Рисунок 11" descr="Леонардо да Вінчі Таємна вечеря 1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онардо да Вінчі Таємна вечеря 149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22225</wp:posOffset>
            </wp:positionV>
            <wp:extent cx="1478915" cy="2200275"/>
            <wp:effectExtent l="19050" t="0" r="6985" b="0"/>
            <wp:wrapTight wrapText="bothSides">
              <wp:wrapPolygon edited="0">
                <wp:start x="-278" y="0"/>
                <wp:lineTo x="-278" y="21506"/>
                <wp:lineTo x="21702" y="21506"/>
                <wp:lineTo x="21702" y="0"/>
                <wp:lineTo x="-278" y="0"/>
              </wp:wrapPolygon>
            </wp:wrapTight>
            <wp:docPr id="5" name="Рисунок 3" descr="Леонардо да Вінчі Мона Ліза 1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онардо да Вінчі Мона Ліза 15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91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-25400</wp:posOffset>
            </wp:positionV>
            <wp:extent cx="1381125" cy="1962150"/>
            <wp:effectExtent l="19050" t="0" r="9525" b="0"/>
            <wp:wrapTight wrapText="bothSides">
              <wp:wrapPolygon edited="0">
                <wp:start x="-298" y="0"/>
                <wp:lineTo x="-298" y="21390"/>
                <wp:lineTo x="21749" y="21390"/>
                <wp:lineTo x="21749" y="0"/>
                <wp:lineTo x="-298" y="0"/>
              </wp:wrapPolygon>
            </wp:wrapTight>
            <wp:docPr id="13" name="Рисунок 12" descr="Пабло Пікассо  Сон $ 155 мл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бло Пікассо  Сон $ 155 млн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7E81" w:rsidRPr="005B6B03" w:rsidRDefault="00DE6D2F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26670</wp:posOffset>
            </wp:positionV>
            <wp:extent cx="1954530" cy="1552575"/>
            <wp:effectExtent l="19050" t="0" r="7620" b="0"/>
            <wp:wrapTight wrapText="bothSides">
              <wp:wrapPolygon edited="0">
                <wp:start x="-211" y="0"/>
                <wp:lineTo x="-211" y="21467"/>
                <wp:lineTo x="21684" y="21467"/>
                <wp:lineTo x="21684" y="0"/>
                <wp:lineTo x="-211" y="0"/>
              </wp:wrapPolygon>
            </wp:wrapTight>
            <wp:docPr id="6" name="Рисунок 5" descr="Вінсент ван Гог Зоряна ніч 1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інсент ван Гог Зоряна ніч 188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453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179070</wp:posOffset>
            </wp:positionV>
            <wp:extent cx="2209800" cy="1457325"/>
            <wp:effectExtent l="19050" t="0" r="0" b="0"/>
            <wp:wrapTight wrapText="bothSides">
              <wp:wrapPolygon edited="0">
                <wp:start x="-186" y="0"/>
                <wp:lineTo x="-186" y="21459"/>
                <wp:lineTo x="21600" y="21459"/>
                <wp:lineTo x="21600" y="0"/>
                <wp:lineTo x="-186" y="0"/>
              </wp:wrapPolygon>
            </wp:wrapTight>
            <wp:docPr id="10" name="Рисунок 9" descr="Сандро Боттічелі Народження Венери 1485-1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ндро Боттічелі Народження Венери 1485-1487.jpg"/>
                    <pic:cNvPicPr/>
                  </pic:nvPicPr>
                  <pic:blipFill>
                    <a:blip r:embed="rId13" cstate="print"/>
                    <a:srcRect t="12069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7E81" w:rsidRPr="005B6B03">
        <w:rPr>
          <w:rFonts w:eastAsiaTheme="minorHAnsi"/>
          <w:sz w:val="28"/>
          <w:szCs w:val="28"/>
          <w:lang w:eastAsia="en-US"/>
        </w:rPr>
        <w:t xml:space="preserve">Виступ  </w:t>
      </w:r>
      <w:r w:rsidR="00DA7E81" w:rsidRPr="005B6B03">
        <w:rPr>
          <w:rFonts w:eastAsiaTheme="minorHAnsi"/>
          <w:b/>
          <w:sz w:val="28"/>
          <w:szCs w:val="28"/>
          <w:lang w:eastAsia="en-US"/>
        </w:rPr>
        <w:t>учня-мистецтвознавця</w:t>
      </w:r>
      <w:r w:rsidR="00DA7E81" w:rsidRPr="005B6B03">
        <w:rPr>
          <w:rFonts w:eastAsiaTheme="minorHAnsi"/>
          <w:sz w:val="28"/>
          <w:szCs w:val="28"/>
          <w:lang w:eastAsia="en-US"/>
        </w:rPr>
        <w:t>.</w:t>
      </w:r>
    </w:p>
    <w:p w:rsidR="00B87063" w:rsidRPr="005B6B03" w:rsidRDefault="00B87063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sz w:val="28"/>
          <w:szCs w:val="28"/>
          <w:lang w:eastAsia="en-US"/>
        </w:rPr>
      </w:pPr>
      <w:r w:rsidRPr="005B6B03">
        <w:rPr>
          <w:rFonts w:eastAsiaTheme="minorHAnsi"/>
          <w:sz w:val="28"/>
          <w:szCs w:val="28"/>
          <w:lang w:eastAsia="en-US"/>
        </w:rPr>
        <w:t xml:space="preserve">Найбільш відомою картиною світу до цих пір вважається </w:t>
      </w:r>
      <w:r w:rsidRPr="005B6B03">
        <w:rPr>
          <w:rFonts w:eastAsiaTheme="minorHAnsi"/>
          <w:b/>
          <w:sz w:val="28"/>
          <w:szCs w:val="28"/>
          <w:lang w:eastAsia="en-US"/>
        </w:rPr>
        <w:t>«</w:t>
      </w:r>
      <w:proofErr w:type="spellStart"/>
      <w:r w:rsidRPr="005B6B03">
        <w:rPr>
          <w:rFonts w:eastAsiaTheme="minorHAnsi"/>
          <w:b/>
          <w:sz w:val="28"/>
          <w:szCs w:val="28"/>
          <w:lang w:eastAsia="en-US"/>
        </w:rPr>
        <w:t>Мона</w:t>
      </w:r>
      <w:proofErr w:type="spellEnd"/>
      <w:r w:rsidRPr="005B6B03">
        <w:rPr>
          <w:rFonts w:eastAsiaTheme="minorHAnsi"/>
          <w:b/>
          <w:sz w:val="28"/>
          <w:szCs w:val="28"/>
          <w:lang w:eastAsia="en-US"/>
        </w:rPr>
        <w:t xml:space="preserve"> Ліза»,</w:t>
      </w:r>
      <w:r w:rsidRPr="005B6B03">
        <w:rPr>
          <w:rFonts w:eastAsiaTheme="minorHAnsi"/>
          <w:sz w:val="28"/>
          <w:szCs w:val="28"/>
          <w:lang w:eastAsia="en-US"/>
        </w:rPr>
        <w:t xml:space="preserve"> яка була написана </w:t>
      </w:r>
      <w:r w:rsidRPr="005B6B03">
        <w:rPr>
          <w:rFonts w:eastAsiaTheme="minorHAnsi"/>
          <w:b/>
          <w:sz w:val="28"/>
          <w:szCs w:val="28"/>
          <w:lang w:eastAsia="en-US"/>
        </w:rPr>
        <w:t xml:space="preserve">Леонардо </w:t>
      </w:r>
      <w:proofErr w:type="spellStart"/>
      <w:r w:rsidRPr="005B6B03">
        <w:rPr>
          <w:rFonts w:eastAsiaTheme="minorHAnsi"/>
          <w:b/>
          <w:sz w:val="28"/>
          <w:szCs w:val="28"/>
          <w:lang w:eastAsia="en-US"/>
        </w:rPr>
        <w:t>да</w:t>
      </w:r>
      <w:proofErr w:type="spellEnd"/>
      <w:r w:rsidRPr="005B6B03">
        <w:rPr>
          <w:rFonts w:eastAsiaTheme="minorHAnsi"/>
          <w:sz w:val="28"/>
          <w:szCs w:val="28"/>
          <w:lang w:eastAsia="en-US"/>
        </w:rPr>
        <w:t xml:space="preserve"> </w:t>
      </w:r>
      <w:r w:rsidRPr="005B6B03">
        <w:rPr>
          <w:rFonts w:eastAsiaTheme="minorHAnsi"/>
          <w:b/>
          <w:sz w:val="28"/>
          <w:szCs w:val="28"/>
          <w:lang w:eastAsia="en-US"/>
        </w:rPr>
        <w:t>Вінчі</w:t>
      </w:r>
      <w:r w:rsidRPr="005B6B03">
        <w:rPr>
          <w:rFonts w:eastAsiaTheme="minorHAnsi"/>
          <w:sz w:val="28"/>
          <w:szCs w:val="28"/>
          <w:lang w:eastAsia="en-US"/>
        </w:rPr>
        <w:t xml:space="preserve"> в епоху Відродження у Флоренції. Він почав писати цей шедевр в 1503 (1504) році і закінчив її незадовго до своєї смерті в 1519 році. У 1911 році «</w:t>
      </w:r>
      <w:proofErr w:type="spellStart"/>
      <w:r w:rsidRPr="005B6B03">
        <w:rPr>
          <w:rFonts w:eastAsiaTheme="minorHAnsi"/>
          <w:sz w:val="28"/>
          <w:szCs w:val="28"/>
          <w:lang w:eastAsia="en-US"/>
        </w:rPr>
        <w:t>Мона</w:t>
      </w:r>
      <w:proofErr w:type="spellEnd"/>
      <w:r w:rsidRPr="005B6B03">
        <w:rPr>
          <w:rFonts w:eastAsiaTheme="minorHAnsi"/>
          <w:sz w:val="28"/>
          <w:szCs w:val="28"/>
          <w:lang w:eastAsia="en-US"/>
        </w:rPr>
        <w:t xml:space="preserve"> Ліза» була викрадена співробітником Лувру</w:t>
      </w:r>
      <w:r w:rsidR="0056048D">
        <w:rPr>
          <w:rFonts w:eastAsiaTheme="minorHAnsi"/>
          <w:sz w:val="28"/>
          <w:szCs w:val="28"/>
          <w:lang w:eastAsia="en-US"/>
        </w:rPr>
        <w:t>.</w:t>
      </w:r>
      <w:r w:rsidRPr="005B6B03">
        <w:rPr>
          <w:rFonts w:eastAsiaTheme="minorHAnsi"/>
          <w:sz w:val="28"/>
          <w:szCs w:val="28"/>
          <w:lang w:eastAsia="en-US"/>
        </w:rPr>
        <w:t xml:space="preserve"> </w:t>
      </w:r>
      <w:r w:rsidR="00C94816" w:rsidRPr="005B6B03">
        <w:rPr>
          <w:rFonts w:eastAsiaTheme="minorHAnsi"/>
          <w:sz w:val="28"/>
          <w:szCs w:val="28"/>
          <w:lang w:eastAsia="en-US"/>
        </w:rPr>
        <w:t>Але через 2 роки картину було повернуто й с</w:t>
      </w:r>
      <w:r w:rsidRPr="005B6B03">
        <w:rPr>
          <w:rFonts w:eastAsiaTheme="minorHAnsi"/>
          <w:sz w:val="28"/>
          <w:szCs w:val="28"/>
          <w:lang w:eastAsia="en-US"/>
        </w:rPr>
        <w:t>ьогодні «</w:t>
      </w:r>
      <w:proofErr w:type="spellStart"/>
      <w:r w:rsidRPr="005B6B03">
        <w:rPr>
          <w:rFonts w:eastAsiaTheme="minorHAnsi"/>
          <w:sz w:val="28"/>
          <w:szCs w:val="28"/>
          <w:lang w:eastAsia="en-US"/>
        </w:rPr>
        <w:t>Мона</w:t>
      </w:r>
      <w:proofErr w:type="spellEnd"/>
      <w:r w:rsidRPr="005B6B03">
        <w:rPr>
          <w:rFonts w:eastAsiaTheme="minorHAnsi"/>
          <w:sz w:val="28"/>
          <w:szCs w:val="28"/>
          <w:lang w:eastAsia="en-US"/>
        </w:rPr>
        <w:t xml:space="preserve"> Ліза» </w:t>
      </w:r>
      <w:r w:rsidR="0056048D">
        <w:rPr>
          <w:rFonts w:eastAsiaTheme="minorHAnsi"/>
          <w:sz w:val="28"/>
          <w:szCs w:val="28"/>
          <w:lang w:eastAsia="en-US"/>
        </w:rPr>
        <w:t>прикрашає</w:t>
      </w:r>
      <w:r w:rsidRPr="005B6B03">
        <w:rPr>
          <w:rFonts w:eastAsiaTheme="minorHAnsi"/>
          <w:sz w:val="28"/>
          <w:szCs w:val="28"/>
          <w:lang w:eastAsia="en-US"/>
        </w:rPr>
        <w:t xml:space="preserve"> знову </w:t>
      </w:r>
      <w:r w:rsidR="0056048D">
        <w:rPr>
          <w:rFonts w:eastAsiaTheme="minorHAnsi"/>
          <w:sz w:val="28"/>
          <w:szCs w:val="28"/>
          <w:lang w:eastAsia="en-US"/>
        </w:rPr>
        <w:t>Лувр</w:t>
      </w:r>
      <w:r w:rsidRPr="005B6B03">
        <w:rPr>
          <w:rFonts w:eastAsiaTheme="minorHAnsi"/>
          <w:sz w:val="28"/>
          <w:szCs w:val="28"/>
          <w:lang w:eastAsia="en-US"/>
        </w:rPr>
        <w:t>.</w:t>
      </w:r>
    </w:p>
    <w:p w:rsidR="00C94816" w:rsidRPr="005B6B03" w:rsidRDefault="00C94816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noProof/>
          <w:sz w:val="28"/>
          <w:szCs w:val="28"/>
          <w:lang w:val="ru-RU" w:eastAsia="ru-RU"/>
        </w:rPr>
      </w:pP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«Зоряна ніч»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була написана голландським художником </w:t>
      </w: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Вінсентом ван Гогом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>. Не дивлячись на те, що за все життя художник продав лише одну свою роботу, поле його творчої діяльності дуже багате. «Зоряна ніч» – одна з його найвідоміших робіт. На ній зображена село Сен-Ремі. З 1941 року картина знаходиться в музеї сучасного мистецтва в Нью-Йорку.</w:t>
      </w:r>
    </w:p>
    <w:p w:rsidR="00C94816" w:rsidRPr="005B6B03" w:rsidRDefault="00C94816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noProof/>
          <w:sz w:val="28"/>
          <w:szCs w:val="28"/>
          <w:lang w:val="ru-RU" w:eastAsia="ru-RU"/>
        </w:rPr>
      </w:pP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Картина </w:t>
      </w: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«Крик»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із серії робіт норвезького художника – експресіоніста </w:t>
      </w: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Едварда Мунка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>. На картин</w:t>
      </w:r>
      <w:r w:rsidR="00A5588E">
        <w:rPr>
          <w:rFonts w:eastAsiaTheme="minorHAnsi"/>
          <w:noProof/>
          <w:sz w:val="28"/>
          <w:szCs w:val="28"/>
          <w:lang w:eastAsia="ru-RU"/>
        </w:rPr>
        <w:t>і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зображена страждаюча фігура, на тлі криваво-червоного неба. Едвард Мунк створив декілька варіацій «Крику». Представлена картина була написана в 1893 році і знаходилася в Національній галереї Норвегії. Однак, у 1994 році робота була викрадена, але через кілька місяців </w:t>
      </w:r>
      <w:r w:rsidR="00C40663">
        <w:rPr>
          <w:rFonts w:eastAsiaTheme="minorHAnsi"/>
          <w:noProof/>
          <w:sz w:val="28"/>
          <w:szCs w:val="28"/>
          <w:lang w:val="ru-RU" w:eastAsia="ru-RU"/>
        </w:rPr>
        <w:lastRenderedPageBreak/>
        <w:t xml:space="preserve">полотно було 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знайдено і повернено </w:t>
      </w:r>
      <w:r w:rsidR="00C40663">
        <w:rPr>
          <w:rFonts w:eastAsiaTheme="minorHAnsi"/>
          <w:noProof/>
          <w:sz w:val="28"/>
          <w:szCs w:val="28"/>
          <w:lang w:val="ru-RU" w:eastAsia="ru-RU"/>
        </w:rPr>
        <w:t>до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музе</w:t>
      </w:r>
      <w:r w:rsidR="00C40663">
        <w:rPr>
          <w:rFonts w:eastAsiaTheme="minorHAnsi"/>
          <w:noProof/>
          <w:sz w:val="28"/>
          <w:szCs w:val="28"/>
          <w:lang w:val="ru-RU" w:eastAsia="ru-RU"/>
        </w:rPr>
        <w:t>ю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>.</w:t>
      </w:r>
      <w:r w:rsidR="00385C54" w:rsidRPr="005B6B03">
        <w:rPr>
          <w:rFonts w:eastAsiaTheme="minorHAnsi"/>
          <w:noProof/>
          <w:sz w:val="28"/>
          <w:szCs w:val="28"/>
          <w:lang w:val="ru-RU" w:eastAsia="ru-RU"/>
        </w:rPr>
        <w:t xml:space="preserve"> (</w:t>
      </w:r>
      <w:r w:rsidR="00C40663">
        <w:rPr>
          <w:rFonts w:eastAsiaTheme="minorHAnsi"/>
          <w:noProof/>
          <w:sz w:val="28"/>
          <w:szCs w:val="28"/>
          <w:lang w:val="ru-RU" w:eastAsia="ru-RU"/>
        </w:rPr>
        <w:t xml:space="preserve">Продана на аукціоні за рекордну сумму в </w:t>
      </w:r>
      <w:r w:rsidR="00385C54" w:rsidRPr="005B6B03">
        <w:rPr>
          <w:rFonts w:eastAsiaTheme="minorHAnsi"/>
          <w:noProof/>
          <w:sz w:val="28"/>
          <w:szCs w:val="28"/>
          <w:lang w:val="ru-RU" w:eastAsia="ru-RU"/>
        </w:rPr>
        <w:t>120 млн. доларів</w:t>
      </w:r>
      <w:r w:rsidR="00C40663">
        <w:rPr>
          <w:rFonts w:eastAsiaTheme="minorHAnsi"/>
          <w:noProof/>
          <w:sz w:val="28"/>
          <w:szCs w:val="28"/>
          <w:lang w:val="ru-RU" w:eastAsia="ru-RU"/>
        </w:rPr>
        <w:t xml:space="preserve"> невідомому колекціонеру</w:t>
      </w:r>
      <w:r w:rsidR="00385C54" w:rsidRPr="005B6B03">
        <w:rPr>
          <w:rFonts w:eastAsiaTheme="minorHAnsi"/>
          <w:noProof/>
          <w:sz w:val="28"/>
          <w:szCs w:val="28"/>
          <w:lang w:val="ru-RU" w:eastAsia="ru-RU"/>
        </w:rPr>
        <w:t>)</w:t>
      </w:r>
      <w:r w:rsidR="00C40663">
        <w:rPr>
          <w:rFonts w:eastAsiaTheme="minorHAnsi"/>
          <w:noProof/>
          <w:sz w:val="28"/>
          <w:szCs w:val="28"/>
          <w:lang w:val="ru-RU" w:eastAsia="ru-RU"/>
        </w:rPr>
        <w:t>.</w:t>
      </w:r>
    </w:p>
    <w:p w:rsidR="00C94816" w:rsidRPr="005B6B03" w:rsidRDefault="00C94816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noProof/>
          <w:sz w:val="28"/>
          <w:szCs w:val="28"/>
          <w:lang w:val="ru-RU" w:eastAsia="ru-RU"/>
        </w:rPr>
      </w:pP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Картина </w:t>
      </w: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«Народження Венери»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була написана великим флорентійським художником </w:t>
      </w: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Сандро Боттічеллі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в 1485-1487</w:t>
      </w:r>
      <w:r w:rsidR="00A5588E">
        <w:rPr>
          <w:rFonts w:eastAsiaTheme="minorHAnsi"/>
          <w:noProof/>
          <w:sz w:val="28"/>
          <w:szCs w:val="28"/>
          <w:lang w:val="ru-RU" w:eastAsia="ru-RU"/>
        </w:rPr>
        <w:t xml:space="preserve"> </w:t>
      </w:r>
      <w:r w:rsidR="00AA3331" w:rsidRPr="005B6B03">
        <w:rPr>
          <w:rFonts w:eastAsiaTheme="minorHAnsi"/>
          <w:noProof/>
          <w:sz w:val="28"/>
          <w:szCs w:val="28"/>
          <w:lang w:val="ru-RU" w:eastAsia="ru-RU"/>
        </w:rPr>
        <w:t>рр.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>. На ній зображена богиня Венера (у грецькій міфології – Афродіта), що вийшла з морської піни. Сьогодні ця картина представлена в музеї Уффіці у Флоренції.</w:t>
      </w:r>
    </w:p>
    <w:p w:rsidR="00385C54" w:rsidRPr="005B6B03" w:rsidRDefault="00385C54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noProof/>
          <w:sz w:val="28"/>
          <w:szCs w:val="28"/>
          <w:lang w:val="ru-RU" w:eastAsia="ru-RU"/>
        </w:rPr>
      </w:pP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«Таємна вечеря»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була написана італійським художником </w:t>
      </w: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Леонардо да Вінчі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>. Картина написана на задній стіні їдальні в монастирі Санта Марія деле Грація в Мілані. Картина відображає сцену, при якій Ісус оголошує, що один з йо</w:t>
      </w:r>
      <w:r w:rsidR="00E06AE5" w:rsidRPr="005B6B03">
        <w:rPr>
          <w:rFonts w:eastAsiaTheme="minorHAnsi"/>
          <w:noProof/>
          <w:sz w:val="28"/>
          <w:szCs w:val="28"/>
          <w:lang w:val="ru-RU" w:eastAsia="ru-RU"/>
        </w:rPr>
        <w:t xml:space="preserve">го дванадцяти апостолів зрадить 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>його. Леонардо почав роботу над «Таємною вечерею» в 1495 році і завершив її в 1498 році.</w:t>
      </w:r>
    </w:p>
    <w:p w:rsidR="00E06AE5" w:rsidRPr="005B6B03" w:rsidRDefault="00E06AE5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noProof/>
          <w:sz w:val="28"/>
          <w:szCs w:val="28"/>
          <w:lang w:val="ru-RU" w:eastAsia="ru-RU"/>
        </w:rPr>
      </w:pP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Картина </w:t>
      </w:r>
      <w:r w:rsidRPr="005B6B03">
        <w:rPr>
          <w:rFonts w:eastAsiaTheme="minorHAnsi"/>
          <w:b/>
          <w:noProof/>
          <w:sz w:val="28"/>
          <w:szCs w:val="28"/>
          <w:lang w:val="ru-RU" w:eastAsia="ru-RU"/>
        </w:rPr>
        <w:t>«Сон» Пабло Пікассо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</w:t>
      </w:r>
      <w:r w:rsidR="00F61A90" w:rsidRPr="005B6B03">
        <w:rPr>
          <w:rFonts w:eastAsiaTheme="minorHAnsi"/>
          <w:noProof/>
          <w:sz w:val="28"/>
          <w:szCs w:val="28"/>
          <w:lang w:val="ru-RU" w:eastAsia="ru-RU"/>
        </w:rPr>
        <w:t>написана у 1932 р. Продана н</w:t>
      </w:r>
      <w:r w:rsidR="007D42F6" w:rsidRPr="005B6B03">
        <w:rPr>
          <w:rFonts w:eastAsiaTheme="minorHAnsi"/>
          <w:noProof/>
          <w:sz w:val="28"/>
          <w:szCs w:val="28"/>
          <w:lang w:val="ru-RU" w:eastAsia="ru-RU"/>
        </w:rPr>
        <w:t>а</w:t>
      </w:r>
      <w:r w:rsidR="00F61A90" w:rsidRPr="005B6B03">
        <w:rPr>
          <w:rFonts w:eastAsiaTheme="minorHAnsi"/>
          <w:noProof/>
          <w:sz w:val="28"/>
          <w:szCs w:val="28"/>
          <w:lang w:val="ru-RU" w:eastAsia="ru-RU"/>
        </w:rPr>
        <w:t xml:space="preserve"> а</w:t>
      </w:r>
      <w:r w:rsidR="007D42F6" w:rsidRPr="005B6B03">
        <w:rPr>
          <w:rFonts w:eastAsiaTheme="minorHAnsi"/>
          <w:noProof/>
          <w:sz w:val="28"/>
          <w:szCs w:val="28"/>
          <w:lang w:val="ru-RU" w:eastAsia="ru-RU"/>
        </w:rPr>
        <w:t>укціоні у 2013 р.</w:t>
      </w:r>
      <w:r w:rsidR="00F61A90" w:rsidRPr="005B6B03">
        <w:rPr>
          <w:rFonts w:eastAsiaTheme="minorHAnsi"/>
          <w:noProof/>
          <w:sz w:val="28"/>
          <w:szCs w:val="28"/>
          <w:lang w:val="ru-RU" w:eastAsia="ru-RU"/>
        </w:rPr>
        <w:t xml:space="preserve"> </w:t>
      </w:r>
      <w:r w:rsidR="007D42F6" w:rsidRPr="005B6B03">
        <w:rPr>
          <w:rFonts w:eastAsiaTheme="minorHAnsi"/>
          <w:noProof/>
          <w:sz w:val="28"/>
          <w:szCs w:val="28"/>
          <w:lang w:val="ru-RU" w:eastAsia="ru-RU"/>
        </w:rPr>
        <w:t>за</w:t>
      </w:r>
      <w:r w:rsidRPr="005B6B03">
        <w:rPr>
          <w:rFonts w:eastAsiaTheme="minorHAnsi"/>
          <w:noProof/>
          <w:sz w:val="28"/>
          <w:szCs w:val="28"/>
          <w:lang w:val="ru-RU" w:eastAsia="ru-RU"/>
        </w:rPr>
        <w:t xml:space="preserve"> 155 млн. доларів.</w:t>
      </w:r>
      <w:r w:rsidR="007D42F6" w:rsidRPr="005B6B03">
        <w:rPr>
          <w:rFonts w:eastAsiaTheme="minorHAnsi"/>
          <w:noProof/>
          <w:sz w:val="28"/>
          <w:szCs w:val="28"/>
          <w:lang w:val="ru-RU" w:eastAsia="ru-RU"/>
        </w:rPr>
        <w:t xml:space="preserve"> </w:t>
      </w:r>
      <w:r w:rsidR="00F61A90" w:rsidRPr="005B6B03">
        <w:rPr>
          <w:rFonts w:eastAsiaTheme="minorHAnsi"/>
          <w:noProof/>
          <w:sz w:val="28"/>
          <w:szCs w:val="28"/>
          <w:lang w:val="ru-RU" w:eastAsia="ru-RU"/>
        </w:rPr>
        <w:t>П</w:t>
      </w:r>
      <w:r w:rsidR="007D42F6" w:rsidRPr="005B6B03">
        <w:rPr>
          <w:rFonts w:eastAsiaTheme="minorHAnsi"/>
          <w:noProof/>
          <w:sz w:val="28"/>
          <w:szCs w:val="28"/>
          <w:lang w:val="ru-RU" w:eastAsia="ru-RU"/>
        </w:rPr>
        <w:t>еребуває у приватній колекції</w:t>
      </w:r>
      <w:r w:rsidR="00F61A90" w:rsidRPr="005B6B03">
        <w:rPr>
          <w:rFonts w:eastAsiaTheme="minorHAnsi"/>
          <w:noProof/>
          <w:sz w:val="28"/>
          <w:szCs w:val="28"/>
          <w:lang w:val="ru-RU" w:eastAsia="ru-RU"/>
        </w:rPr>
        <w:t>.</w:t>
      </w:r>
    </w:p>
    <w:p w:rsidR="00F61A90" w:rsidRPr="005B6B03" w:rsidRDefault="00F61A90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noProof/>
          <w:sz w:val="28"/>
          <w:szCs w:val="28"/>
          <w:lang w:val="ru-RU" w:eastAsia="ru-RU"/>
        </w:rPr>
      </w:pPr>
      <w:r w:rsidRPr="005B6B03">
        <w:rPr>
          <w:rFonts w:eastAsiaTheme="minorHAnsi"/>
          <w:noProof/>
          <w:sz w:val="28"/>
          <w:szCs w:val="28"/>
          <w:lang w:val="ru-RU" w:eastAsia="ru-RU"/>
        </w:rPr>
        <w:t>Щороку з молотка у приватні колекції йдуть сотні картин. Колекціонери витрачають мільйони доларів, для поповнення своїх приватних колекцій. Не завжди найвідоміші картини – найдорожчі картини. Найбільш відомі картини світу належать всесвітньо відомим музеям, і в буквальному сенсі слова, вони безцінні. </w:t>
      </w:r>
    </w:p>
    <w:p w:rsidR="00082C66" w:rsidRPr="005B6B03" w:rsidRDefault="00DA7E81" w:rsidP="00057DB5">
      <w:pPr>
        <w:pStyle w:val="a8"/>
        <w:spacing w:before="0" w:beforeAutospacing="0" w:after="0" w:afterAutospacing="0" w:line="360" w:lineRule="auto"/>
        <w:ind w:firstLine="567"/>
        <w:rPr>
          <w:rFonts w:eastAsiaTheme="minorHAnsi"/>
          <w:noProof/>
          <w:sz w:val="28"/>
          <w:szCs w:val="28"/>
          <w:lang w:eastAsia="ru-RU"/>
        </w:rPr>
      </w:pPr>
      <w:r w:rsidRPr="005B6B03">
        <w:rPr>
          <w:rFonts w:eastAsiaTheme="minorHAnsi"/>
          <w:noProof/>
          <w:sz w:val="28"/>
          <w:szCs w:val="28"/>
          <w:lang w:eastAsia="ru-RU"/>
        </w:rPr>
        <w:t xml:space="preserve">Розповідь продовжує вчитель. </w:t>
      </w:r>
      <w:r w:rsidR="00AA3331" w:rsidRPr="005B6B03">
        <w:rPr>
          <w:rFonts w:eastAsiaTheme="minorHAnsi"/>
          <w:noProof/>
          <w:sz w:val="28"/>
          <w:szCs w:val="28"/>
          <w:lang w:eastAsia="ru-RU"/>
        </w:rPr>
        <w:t>Зрозуміло кожному, що такі безцінні скарби</w:t>
      </w:r>
      <w:r w:rsidR="00AA3424" w:rsidRPr="005B6B03">
        <w:rPr>
          <w:rFonts w:eastAsiaTheme="minorHAnsi"/>
          <w:noProof/>
          <w:sz w:val="28"/>
          <w:szCs w:val="28"/>
          <w:lang w:eastAsia="ru-RU"/>
        </w:rPr>
        <w:t xml:space="preserve"> необхідно зберігати</w:t>
      </w:r>
      <w:r w:rsidR="008D6BF4" w:rsidRPr="005B6B03">
        <w:rPr>
          <w:rFonts w:eastAsiaTheme="minorHAnsi"/>
          <w:noProof/>
          <w:sz w:val="28"/>
          <w:szCs w:val="28"/>
          <w:lang w:eastAsia="ru-RU"/>
        </w:rPr>
        <w:t xml:space="preserve"> в належних умовах</w:t>
      </w:r>
      <w:r w:rsidR="00AA3424" w:rsidRPr="005B6B03">
        <w:rPr>
          <w:rFonts w:eastAsiaTheme="minorHAnsi"/>
          <w:noProof/>
          <w:sz w:val="28"/>
          <w:szCs w:val="28"/>
          <w:lang w:eastAsia="ru-RU"/>
        </w:rPr>
        <w:t xml:space="preserve">. Що може вплинути на стан полотна? (Заслухати відповіді учнів, у яких безумовно прозвучить думка про </w:t>
      </w:r>
      <w:r w:rsidR="008D6BF4" w:rsidRPr="005B6B03">
        <w:rPr>
          <w:rFonts w:eastAsiaTheme="minorHAnsi"/>
          <w:noProof/>
          <w:sz w:val="28"/>
          <w:szCs w:val="28"/>
          <w:lang w:eastAsia="ru-RU"/>
        </w:rPr>
        <w:t xml:space="preserve">негативний вплив </w:t>
      </w:r>
      <w:r w:rsidR="00AA3424" w:rsidRPr="005B6B03">
        <w:rPr>
          <w:rFonts w:eastAsiaTheme="minorHAnsi"/>
          <w:noProof/>
          <w:sz w:val="28"/>
          <w:szCs w:val="28"/>
          <w:lang w:eastAsia="ru-RU"/>
        </w:rPr>
        <w:t xml:space="preserve">температури та вологості навколишнього середовища, тобто повітря). </w:t>
      </w:r>
      <w:r w:rsidR="008D5014" w:rsidRPr="005B6B03">
        <w:rPr>
          <w:rFonts w:eastAsiaTheme="minorHAnsi"/>
          <w:noProof/>
          <w:sz w:val="28"/>
          <w:szCs w:val="28"/>
          <w:lang w:eastAsia="ru-RU"/>
        </w:rPr>
        <w:t>Саме</w:t>
      </w:r>
      <w:r w:rsidR="00957696">
        <w:rPr>
          <w:rFonts w:eastAsiaTheme="minorHAnsi"/>
          <w:noProof/>
          <w:sz w:val="28"/>
          <w:szCs w:val="28"/>
          <w:lang w:eastAsia="ru-RU"/>
        </w:rPr>
        <w:t xml:space="preserve"> про</w:t>
      </w:r>
      <w:r w:rsidR="008D5014" w:rsidRPr="005B6B03">
        <w:rPr>
          <w:rFonts w:eastAsiaTheme="minorHAnsi"/>
          <w:noProof/>
          <w:sz w:val="28"/>
          <w:szCs w:val="28"/>
          <w:lang w:eastAsia="ru-RU"/>
        </w:rPr>
        <w:t xml:space="preserve"> вологість повітря</w:t>
      </w:r>
      <w:r w:rsidR="008D6BF4" w:rsidRPr="005B6B03">
        <w:rPr>
          <w:rFonts w:eastAsiaTheme="minorHAnsi"/>
          <w:noProof/>
          <w:sz w:val="28"/>
          <w:szCs w:val="28"/>
          <w:lang w:eastAsia="ru-RU"/>
        </w:rPr>
        <w:t xml:space="preserve"> та його вплив</w:t>
      </w:r>
      <w:r w:rsidR="008D5014" w:rsidRPr="005B6B03">
        <w:rPr>
          <w:rFonts w:eastAsiaTheme="minorHAnsi"/>
          <w:noProof/>
          <w:sz w:val="28"/>
          <w:szCs w:val="28"/>
          <w:lang w:eastAsia="ru-RU"/>
        </w:rPr>
        <w:t xml:space="preserve"> на різні </w:t>
      </w:r>
      <w:r w:rsidR="00C70EA6" w:rsidRPr="005B6B03">
        <w:rPr>
          <w:rFonts w:eastAsiaTheme="minorHAnsi"/>
          <w:noProof/>
          <w:sz w:val="28"/>
          <w:szCs w:val="28"/>
          <w:lang w:eastAsia="ru-RU"/>
        </w:rPr>
        <w:t xml:space="preserve">життєві </w:t>
      </w:r>
      <w:r w:rsidR="008D5014" w:rsidRPr="005B6B03">
        <w:rPr>
          <w:rFonts w:eastAsiaTheme="minorHAnsi"/>
          <w:noProof/>
          <w:sz w:val="28"/>
          <w:szCs w:val="28"/>
          <w:lang w:eastAsia="ru-RU"/>
        </w:rPr>
        <w:t xml:space="preserve">процеси мова піде далі. </w:t>
      </w:r>
    </w:p>
    <w:p w:rsidR="0026553C" w:rsidRPr="005B6B03" w:rsidRDefault="00596733" w:rsidP="00AA3331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«Якість земного життя». </w:t>
      </w:r>
      <w:r w:rsidR="00945BEC" w:rsidRPr="005B6B03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</w:t>
      </w:r>
      <w:r w:rsidR="008D6BF4" w:rsidRPr="005B6B0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36445" w:rsidRPr="005B6B03" w:rsidRDefault="00636445" w:rsidP="002A296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 xml:space="preserve">Як нам відомо, </w:t>
      </w:r>
      <w:r w:rsidR="00654F8C" w:rsidRPr="005B6B03">
        <w:rPr>
          <w:rFonts w:ascii="Times New Roman" w:hAnsi="Times New Roman" w:cs="Times New Roman"/>
          <w:sz w:val="28"/>
          <w:szCs w:val="28"/>
        </w:rPr>
        <w:t>приблизно 71</w:t>
      </w:r>
      <w:r w:rsidRPr="005B6B03">
        <w:rPr>
          <w:rFonts w:ascii="Times New Roman" w:hAnsi="Times New Roman" w:cs="Times New Roman"/>
          <w:sz w:val="28"/>
          <w:szCs w:val="28"/>
        </w:rPr>
        <w:t>% поверхні земної кулі займає вода. Вода випаровується, пр</w:t>
      </w:r>
      <w:r w:rsidR="00B73709" w:rsidRPr="005B6B03">
        <w:rPr>
          <w:rFonts w:ascii="Times New Roman" w:hAnsi="Times New Roman" w:cs="Times New Roman"/>
          <w:sz w:val="28"/>
          <w:szCs w:val="28"/>
        </w:rPr>
        <w:t>и чому за будь-якої температури, і</w:t>
      </w:r>
      <w:r w:rsidR="00DA1267" w:rsidRPr="005B6B03">
        <w:rPr>
          <w:rFonts w:ascii="Times New Roman" w:hAnsi="Times New Roman" w:cs="Times New Roman"/>
          <w:sz w:val="28"/>
          <w:szCs w:val="28"/>
        </w:rPr>
        <w:t xml:space="preserve"> міститься в атмосфері Землі у вигляді крапель, кристалів снігу і водяної пари.</w:t>
      </w:r>
    </w:p>
    <w:p w:rsidR="005F52B8" w:rsidRPr="005B6B03" w:rsidRDefault="00DA1267" w:rsidP="002A296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Водяна пара</w:t>
      </w:r>
      <w:r w:rsidR="00945BEC" w:rsidRPr="005B6B03">
        <w:rPr>
          <w:rFonts w:ascii="Times New Roman" w:hAnsi="Times New Roman" w:cs="Times New Roman"/>
          <w:sz w:val="28"/>
          <w:szCs w:val="28"/>
        </w:rPr>
        <w:t>, що міститься в атмосфері Землі,</w:t>
      </w:r>
      <w:r w:rsidRPr="005B6B03">
        <w:rPr>
          <w:rFonts w:ascii="Times New Roman" w:hAnsi="Times New Roman" w:cs="Times New Roman"/>
          <w:sz w:val="28"/>
          <w:szCs w:val="28"/>
        </w:rPr>
        <w:t xml:space="preserve"> впливає на</w:t>
      </w:r>
      <w:r w:rsidR="00945BEC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654F8C" w:rsidRPr="005B6B03">
        <w:rPr>
          <w:rFonts w:ascii="Times New Roman" w:hAnsi="Times New Roman" w:cs="Times New Roman"/>
          <w:sz w:val="28"/>
          <w:szCs w:val="28"/>
        </w:rPr>
        <w:t>клімат</w:t>
      </w:r>
      <w:r w:rsidR="00B73709" w:rsidRPr="005B6B03">
        <w:rPr>
          <w:rFonts w:ascii="Times New Roman" w:hAnsi="Times New Roman" w:cs="Times New Roman"/>
          <w:sz w:val="28"/>
          <w:szCs w:val="28"/>
        </w:rPr>
        <w:t xml:space="preserve"> Землі</w:t>
      </w:r>
      <w:r w:rsidR="00A15D1C" w:rsidRPr="005B6B03">
        <w:rPr>
          <w:rFonts w:ascii="Times New Roman" w:hAnsi="Times New Roman" w:cs="Times New Roman"/>
          <w:sz w:val="28"/>
          <w:szCs w:val="28"/>
        </w:rPr>
        <w:t>, на процеси, що протікають на Землі (флора, фауна, с/г врожайність, зберігання продукції, техніки)</w:t>
      </w:r>
      <w:r w:rsidR="00B73709" w:rsidRPr="005B6B03">
        <w:rPr>
          <w:rFonts w:ascii="Times New Roman" w:hAnsi="Times New Roman" w:cs="Times New Roman"/>
          <w:sz w:val="28"/>
          <w:szCs w:val="28"/>
        </w:rPr>
        <w:t xml:space="preserve">. Важливе значення вологості повітря має у метеорології для </w:t>
      </w:r>
      <w:r w:rsidR="00B73709" w:rsidRPr="005B6B03">
        <w:rPr>
          <w:rFonts w:ascii="Times New Roman" w:hAnsi="Times New Roman" w:cs="Times New Roman"/>
          <w:sz w:val="28"/>
          <w:szCs w:val="28"/>
        </w:rPr>
        <w:lastRenderedPageBreak/>
        <w:t>передбачення погоди. Від вологості повітря залежить самопочуття людини, що пов’язане з випаровуванням вологи і підтримання постійної температури тіла людини. Підтримання постійної вологості – обов’язкова умова для деяких виробничих процесів</w:t>
      </w:r>
      <w:r w:rsidR="001102EA" w:rsidRPr="005B6B03">
        <w:rPr>
          <w:rFonts w:ascii="Times New Roman" w:hAnsi="Times New Roman" w:cs="Times New Roman"/>
          <w:sz w:val="28"/>
          <w:szCs w:val="28"/>
        </w:rPr>
        <w:t>, для музеїв та бібліотек.</w:t>
      </w:r>
      <w:r w:rsidR="00654F8C" w:rsidRPr="005B6B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D1C" w:rsidRPr="005B6B03" w:rsidRDefault="00945BEC" w:rsidP="00A15D1C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От</w:t>
      </w:r>
      <w:r w:rsidR="00DA1267" w:rsidRPr="005B6B03">
        <w:rPr>
          <w:rFonts w:ascii="Times New Roman" w:hAnsi="Times New Roman" w:cs="Times New Roman"/>
          <w:sz w:val="28"/>
          <w:szCs w:val="28"/>
        </w:rPr>
        <w:t xml:space="preserve">же, вимірювання </w:t>
      </w:r>
      <w:r w:rsidR="00A15D1C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DA1267" w:rsidRPr="005B6B03">
        <w:rPr>
          <w:rFonts w:ascii="Times New Roman" w:hAnsi="Times New Roman" w:cs="Times New Roman"/>
          <w:sz w:val="28"/>
          <w:szCs w:val="28"/>
        </w:rPr>
        <w:t>вологості</w:t>
      </w:r>
      <w:r w:rsidRPr="005B6B03">
        <w:rPr>
          <w:rFonts w:ascii="Times New Roman" w:hAnsi="Times New Roman" w:cs="Times New Roman"/>
          <w:sz w:val="28"/>
          <w:szCs w:val="28"/>
        </w:rPr>
        <w:t xml:space="preserve"> повітря </w:t>
      </w:r>
      <w:r w:rsidR="00A15D1C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8D6BF4" w:rsidRPr="005B6B03">
        <w:rPr>
          <w:rFonts w:ascii="Times New Roman" w:hAnsi="Times New Roman" w:cs="Times New Roman"/>
          <w:sz w:val="28"/>
          <w:szCs w:val="28"/>
        </w:rPr>
        <w:t xml:space="preserve">та її регулювання </w:t>
      </w:r>
      <w:r w:rsidR="00A15D1C" w:rsidRPr="005B6B03">
        <w:rPr>
          <w:rFonts w:ascii="Times New Roman" w:hAnsi="Times New Roman" w:cs="Times New Roman"/>
          <w:sz w:val="28"/>
          <w:szCs w:val="28"/>
        </w:rPr>
        <w:t>має достатньо велике практичне значення.</w:t>
      </w:r>
    </w:p>
    <w:p w:rsidR="00945BEC" w:rsidRPr="005B6B03" w:rsidRDefault="00596733" w:rsidP="004D2CB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«Виконання </w:t>
      </w:r>
      <w:r w:rsidR="00DE6D2F">
        <w:rPr>
          <w:rFonts w:ascii="Times New Roman" w:hAnsi="Times New Roman" w:cs="Times New Roman"/>
          <w:b/>
          <w:sz w:val="28"/>
          <w:szCs w:val="28"/>
        </w:rPr>
        <w:t>з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авдань». </w:t>
      </w:r>
      <w:r w:rsidR="00945BEC" w:rsidRPr="005B6B03">
        <w:rPr>
          <w:rFonts w:ascii="Times New Roman" w:hAnsi="Times New Roman" w:cs="Times New Roman"/>
          <w:b/>
          <w:sz w:val="28"/>
          <w:szCs w:val="28"/>
        </w:rPr>
        <w:t>Повідомлення теми, мети  урок</w:t>
      </w:r>
      <w:r w:rsidR="005F52B8" w:rsidRPr="005B6B03">
        <w:rPr>
          <w:rFonts w:ascii="Times New Roman" w:hAnsi="Times New Roman" w:cs="Times New Roman"/>
          <w:b/>
          <w:sz w:val="28"/>
          <w:szCs w:val="28"/>
        </w:rPr>
        <w:t>у</w:t>
      </w:r>
      <w:r w:rsidR="008D6BF4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5BEC" w:rsidRDefault="00945BEC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Сьогодні на уроці ми познайомимося з поняттями, які ввели для характеристики вологості повітря</w:t>
      </w:r>
      <w:r w:rsidR="00BA496F" w:rsidRPr="005B6B03">
        <w:rPr>
          <w:rFonts w:ascii="Times New Roman" w:hAnsi="Times New Roman" w:cs="Times New Roman"/>
          <w:sz w:val="28"/>
          <w:szCs w:val="28"/>
        </w:rPr>
        <w:t xml:space="preserve"> (абсолютна та відносна вологість) та познайомимося з методами визначення вологості повітря.</w:t>
      </w:r>
    </w:p>
    <w:p w:rsidR="000B2B9A" w:rsidRDefault="000B2B9A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 теоретичного матеріалу.</w:t>
      </w:r>
    </w:p>
    <w:p w:rsidR="000B2B9A" w:rsidRDefault="000B2B9A" w:rsidP="000B2B9A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Вологість повітря.</w:t>
      </w:r>
    </w:p>
    <w:p w:rsidR="000B2B9A" w:rsidRDefault="000B2B9A" w:rsidP="000B2B9A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Абсолютна та відносна </w:t>
      </w:r>
      <w:r w:rsidR="00057DB5">
        <w:rPr>
          <w:rFonts w:ascii="Times New Roman" w:hAnsi="Times New Roman" w:cs="Times New Roman"/>
          <w:sz w:val="28"/>
          <w:szCs w:val="28"/>
        </w:rPr>
        <w:t>вологість повітря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2B9A" w:rsidRDefault="000B2B9A" w:rsidP="000B2B9A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Парціальний тиск.</w:t>
      </w:r>
    </w:p>
    <w:p w:rsidR="000B2B9A" w:rsidRDefault="000B2B9A" w:rsidP="000B2B9A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 роси.</w:t>
      </w:r>
    </w:p>
    <w:p w:rsidR="000B2B9A" w:rsidRPr="005B6B03" w:rsidRDefault="000B2B9A" w:rsidP="000B2B9A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Гігрометр та психрометр</w:t>
      </w:r>
      <w:r w:rsidR="00057DB5">
        <w:rPr>
          <w:rFonts w:ascii="Times New Roman" w:hAnsi="Times New Roman" w:cs="Times New Roman"/>
          <w:sz w:val="28"/>
          <w:szCs w:val="28"/>
        </w:rPr>
        <w:t>.</w:t>
      </w:r>
    </w:p>
    <w:p w:rsidR="00636445" w:rsidRPr="005B6B03" w:rsidRDefault="00596733" w:rsidP="00945BE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«Мої</w:t>
      </w:r>
      <w:r w:rsidR="00DE6D2F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нання». </w:t>
      </w:r>
      <w:r w:rsidR="00CC6CEC" w:rsidRPr="005B6B03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  <w:r w:rsidR="008D6BF4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496F" w:rsidRPr="005B6B03" w:rsidRDefault="00BA496F" w:rsidP="00BA496F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Запитання для усного опитування</w:t>
      </w:r>
      <w:r w:rsidR="00C23829" w:rsidRPr="005B6B03">
        <w:rPr>
          <w:rFonts w:ascii="Times New Roman" w:hAnsi="Times New Roman" w:cs="Times New Roman"/>
          <w:sz w:val="28"/>
          <w:szCs w:val="28"/>
        </w:rPr>
        <w:t xml:space="preserve"> (записані заздалегідь на дошці)</w:t>
      </w:r>
      <w:r w:rsidRPr="005B6B03">
        <w:rPr>
          <w:rFonts w:ascii="Times New Roman" w:hAnsi="Times New Roman" w:cs="Times New Roman"/>
          <w:sz w:val="28"/>
          <w:szCs w:val="28"/>
        </w:rPr>
        <w:t>:</w:t>
      </w:r>
    </w:p>
    <w:p w:rsidR="00BA496F" w:rsidRPr="005B6B03" w:rsidRDefault="00BA496F" w:rsidP="003B58E6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Для початку пригадаємо склад атмосфери Землі (склад повітря):</w:t>
      </w:r>
    </w:p>
    <w:p w:rsidR="00BA496F" w:rsidRPr="005B6B03" w:rsidRDefault="00BA496F" w:rsidP="00066954">
      <w:pPr>
        <w:pStyle w:val="a3"/>
        <w:numPr>
          <w:ilvl w:val="0"/>
          <w:numId w:val="3"/>
        </w:numPr>
        <w:spacing w:after="0"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 xml:space="preserve">Азот  </w:t>
      </w:r>
      <w:r w:rsidR="002D54D5" w:rsidRPr="005B6B03">
        <w:rPr>
          <w:rFonts w:ascii="Times New Roman" w:hAnsi="Times New Roman" w:cs="Times New Roman"/>
          <w:sz w:val="28"/>
          <w:szCs w:val="28"/>
        </w:rPr>
        <w:t xml:space="preserve">– </w:t>
      </w:r>
      <w:r w:rsidR="004A0E13" w:rsidRPr="005B6B03">
        <w:rPr>
          <w:rFonts w:ascii="Times New Roman" w:hAnsi="Times New Roman" w:cs="Times New Roman"/>
          <w:sz w:val="28"/>
          <w:szCs w:val="28"/>
        </w:rPr>
        <w:t>78</w:t>
      </w:r>
      <w:r w:rsidRPr="005B6B03">
        <w:rPr>
          <w:rFonts w:ascii="Times New Roman" w:hAnsi="Times New Roman" w:cs="Times New Roman"/>
          <w:sz w:val="28"/>
          <w:szCs w:val="28"/>
        </w:rPr>
        <w:t>%;</w:t>
      </w:r>
    </w:p>
    <w:p w:rsidR="00BA496F" w:rsidRPr="005B6B03" w:rsidRDefault="00BA496F" w:rsidP="00066954">
      <w:pPr>
        <w:pStyle w:val="a3"/>
        <w:numPr>
          <w:ilvl w:val="0"/>
          <w:numId w:val="3"/>
        </w:numPr>
        <w:spacing w:after="0"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 xml:space="preserve">Кисень – </w:t>
      </w:r>
      <w:r w:rsidR="004A0E13" w:rsidRPr="005B6B03">
        <w:rPr>
          <w:rFonts w:ascii="Times New Roman" w:hAnsi="Times New Roman" w:cs="Times New Roman"/>
          <w:sz w:val="28"/>
          <w:szCs w:val="28"/>
        </w:rPr>
        <w:t>20</w:t>
      </w:r>
      <w:r w:rsidRPr="005B6B03">
        <w:rPr>
          <w:rFonts w:ascii="Times New Roman" w:hAnsi="Times New Roman" w:cs="Times New Roman"/>
          <w:sz w:val="28"/>
          <w:szCs w:val="28"/>
        </w:rPr>
        <w:t>%;</w:t>
      </w:r>
    </w:p>
    <w:p w:rsidR="00BA496F" w:rsidRPr="005B6B03" w:rsidRDefault="004A0E13" w:rsidP="00066954">
      <w:pPr>
        <w:pStyle w:val="a3"/>
        <w:numPr>
          <w:ilvl w:val="0"/>
          <w:numId w:val="3"/>
        </w:numPr>
        <w:spacing w:after="0"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Вуглекислий газ, водень та і</w:t>
      </w:r>
      <w:r w:rsidR="00BA496F" w:rsidRPr="005B6B03">
        <w:rPr>
          <w:rFonts w:ascii="Times New Roman" w:hAnsi="Times New Roman" w:cs="Times New Roman"/>
          <w:sz w:val="28"/>
          <w:szCs w:val="28"/>
        </w:rPr>
        <w:t>нші гази</w:t>
      </w:r>
      <w:r w:rsidR="002D54D5">
        <w:rPr>
          <w:rFonts w:ascii="Times New Roman" w:hAnsi="Times New Roman" w:cs="Times New Roman"/>
          <w:sz w:val="28"/>
          <w:szCs w:val="28"/>
        </w:rPr>
        <w:t xml:space="preserve"> </w:t>
      </w:r>
      <w:r w:rsidR="009B7FE7" w:rsidRPr="005B6B03">
        <w:rPr>
          <w:rFonts w:ascii="Times New Roman" w:hAnsi="Times New Roman" w:cs="Times New Roman"/>
          <w:sz w:val="28"/>
          <w:szCs w:val="28"/>
        </w:rPr>
        <w:t>–</w:t>
      </w:r>
      <w:r w:rsidR="002D54D5">
        <w:rPr>
          <w:rFonts w:ascii="Times New Roman" w:hAnsi="Times New Roman" w:cs="Times New Roman"/>
          <w:sz w:val="28"/>
          <w:szCs w:val="28"/>
        </w:rPr>
        <w:t xml:space="preserve"> </w:t>
      </w:r>
      <w:r w:rsidR="00BA496F" w:rsidRPr="005B6B03">
        <w:rPr>
          <w:rFonts w:ascii="Times New Roman" w:hAnsi="Times New Roman" w:cs="Times New Roman"/>
          <w:sz w:val="28"/>
          <w:szCs w:val="28"/>
        </w:rPr>
        <w:t>2%</w:t>
      </w:r>
      <w:r w:rsidRPr="005B6B03">
        <w:rPr>
          <w:rFonts w:ascii="Times New Roman" w:hAnsi="Times New Roman" w:cs="Times New Roman"/>
          <w:sz w:val="28"/>
          <w:szCs w:val="28"/>
        </w:rPr>
        <w:t>;</w:t>
      </w:r>
      <w:r w:rsidR="001102EA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713EA2" w:rsidRPr="005B6B03" w:rsidRDefault="004A0E13" w:rsidP="00066954">
      <w:pPr>
        <w:pStyle w:val="a3"/>
        <w:numPr>
          <w:ilvl w:val="0"/>
          <w:numId w:val="3"/>
        </w:numPr>
        <w:spacing w:after="0"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Водяна пара.</w:t>
      </w:r>
    </w:p>
    <w:p w:rsidR="0092342E" w:rsidRPr="005B6B03" w:rsidRDefault="00181582" w:rsidP="00B3728D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Повітря чинить тиск на поверхню Землі. Як цей тиск називається?</w:t>
      </w:r>
      <w:r w:rsidR="0092342E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92342E" w:rsidRPr="005B6B03">
        <w:rPr>
          <w:rFonts w:ascii="Times New Roman" w:hAnsi="Times New Roman" w:cs="Times New Roman"/>
          <w:i/>
          <w:sz w:val="28"/>
          <w:szCs w:val="28"/>
        </w:rPr>
        <w:t>(Атмосферний тиск, результат дії усіх газів, що входять до складу повітря, включаючи й водяну пару).</w:t>
      </w:r>
    </w:p>
    <w:p w:rsidR="00A0105F" w:rsidRPr="005B6B03" w:rsidRDefault="0092342E" w:rsidP="00B3728D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A12E07" w:rsidRPr="005B6B03">
        <w:rPr>
          <w:rFonts w:ascii="Times New Roman" w:hAnsi="Times New Roman" w:cs="Times New Roman"/>
          <w:sz w:val="28"/>
          <w:szCs w:val="28"/>
        </w:rPr>
        <w:t xml:space="preserve">Що собою являє водяна пара? </w:t>
      </w:r>
      <w:r w:rsidR="00181582" w:rsidRPr="005B6B03">
        <w:rPr>
          <w:rFonts w:ascii="Times New Roman" w:hAnsi="Times New Roman" w:cs="Times New Roman"/>
          <w:sz w:val="28"/>
          <w:szCs w:val="28"/>
        </w:rPr>
        <w:t>Як вона потрапляє в атмосферу?</w:t>
      </w:r>
      <w:r w:rsidR="00A12E07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A12E07" w:rsidRPr="005B6B03">
        <w:rPr>
          <w:rFonts w:ascii="Times New Roman" w:hAnsi="Times New Roman" w:cs="Times New Roman"/>
          <w:i/>
          <w:sz w:val="28"/>
          <w:szCs w:val="28"/>
        </w:rPr>
        <w:t>(Заслухати відповіді учнів. Доповнити за потреби: водяна пара – це газоподібний стан речовини</w:t>
      </w:r>
      <w:r w:rsidR="00181582" w:rsidRPr="005B6B03">
        <w:rPr>
          <w:rFonts w:ascii="Times New Roman" w:hAnsi="Times New Roman" w:cs="Times New Roman"/>
          <w:i/>
          <w:sz w:val="28"/>
          <w:szCs w:val="28"/>
        </w:rPr>
        <w:t xml:space="preserve"> (води)</w:t>
      </w:r>
      <w:r w:rsidR="00A12E07" w:rsidRPr="005B6B03">
        <w:rPr>
          <w:rFonts w:ascii="Times New Roman" w:hAnsi="Times New Roman" w:cs="Times New Roman"/>
          <w:i/>
          <w:sz w:val="28"/>
          <w:szCs w:val="28"/>
        </w:rPr>
        <w:t>, який неозброєним оком людина не може побачити.</w:t>
      </w:r>
      <w:r w:rsidRPr="005B6B03">
        <w:rPr>
          <w:rFonts w:ascii="Times New Roman" w:hAnsi="Times New Roman" w:cs="Times New Roman"/>
          <w:i/>
          <w:sz w:val="28"/>
          <w:szCs w:val="28"/>
        </w:rPr>
        <w:t xml:space="preserve"> Потрапляє в результаті випаровування води.</w:t>
      </w:r>
      <w:r w:rsidR="00A12E07" w:rsidRPr="005B6B03">
        <w:rPr>
          <w:rFonts w:ascii="Times New Roman" w:hAnsi="Times New Roman" w:cs="Times New Roman"/>
          <w:i/>
          <w:sz w:val="28"/>
          <w:szCs w:val="28"/>
        </w:rPr>
        <w:t xml:space="preserve"> Складається з молекул води (</w:t>
      </w:r>
      <w:r w:rsidRPr="005B6B03">
        <w:rPr>
          <w:rFonts w:ascii="Times New Roman" w:hAnsi="Times New Roman" w:cs="Times New Roman"/>
          <w:i/>
          <w:sz w:val="28"/>
          <w:szCs w:val="28"/>
        </w:rPr>
        <w:t>Н</w:t>
      </w:r>
      <w:r w:rsidR="00A12E07" w:rsidRPr="005B6B03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="00A12E07" w:rsidRPr="005B6B03">
        <w:rPr>
          <w:rFonts w:ascii="Times New Roman" w:hAnsi="Times New Roman" w:cs="Times New Roman"/>
          <w:i/>
          <w:sz w:val="28"/>
          <w:szCs w:val="28"/>
        </w:rPr>
        <w:t>О), які розміщені на відстанях, значно більших</w:t>
      </w:r>
      <w:r w:rsidR="00181582" w:rsidRPr="005B6B03">
        <w:rPr>
          <w:rFonts w:ascii="Times New Roman" w:hAnsi="Times New Roman" w:cs="Times New Roman"/>
          <w:i/>
          <w:sz w:val="28"/>
          <w:szCs w:val="28"/>
        </w:rPr>
        <w:t>,</w:t>
      </w:r>
      <w:r w:rsidR="00A12E07" w:rsidRPr="005B6B03">
        <w:rPr>
          <w:rFonts w:ascii="Times New Roman" w:hAnsi="Times New Roman" w:cs="Times New Roman"/>
          <w:i/>
          <w:sz w:val="28"/>
          <w:szCs w:val="28"/>
        </w:rPr>
        <w:t xml:space="preserve"> ніж розміри самих </w:t>
      </w:r>
      <w:r w:rsidR="00A12E07" w:rsidRPr="005B6B0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молекул ( діаметр молекул </w:t>
      </w:r>
      <w:r w:rsidR="00150F8C" w:rsidRPr="005B6B03">
        <w:rPr>
          <w:rFonts w:ascii="Times New Roman" w:hAnsi="Times New Roman" w:cs="Times New Roman"/>
          <w:i/>
          <w:sz w:val="28"/>
          <w:szCs w:val="28"/>
        </w:rPr>
        <w:t>̴</w:t>
      </w:r>
      <w:r w:rsidR="00181582" w:rsidRPr="005B6B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0F8C" w:rsidRPr="005B6B03">
        <w:rPr>
          <w:rFonts w:ascii="Times New Roman" w:hAnsi="Times New Roman" w:cs="Times New Roman"/>
          <w:i/>
          <w:sz w:val="28"/>
          <w:szCs w:val="28"/>
        </w:rPr>
        <w:t>1</w:t>
      </w:r>
      <w:r w:rsidR="00150F8C" w:rsidRPr="00957696">
        <w:rPr>
          <w:rFonts w:ascii="Times New Roman" w:hAnsi="Times New Roman" w:cs="Times New Roman"/>
          <w:i/>
          <w:sz w:val="28"/>
          <w:szCs w:val="28"/>
        </w:rPr>
        <w:t>0</w:t>
      </w:r>
      <w:r w:rsidR="00150F8C" w:rsidRPr="005B6B03">
        <w:rPr>
          <w:rFonts w:ascii="Times New Roman" w:hAnsi="Times New Roman" w:cs="Times New Roman"/>
          <w:i/>
          <w:sz w:val="28"/>
          <w:szCs w:val="28"/>
          <w:vertAlign w:val="superscript"/>
        </w:rPr>
        <w:t>-</w:t>
      </w:r>
      <w:r w:rsidR="004D2CBD" w:rsidRPr="005B6B03">
        <w:rPr>
          <w:rFonts w:ascii="Times New Roman" w:hAnsi="Times New Roman" w:cs="Times New Roman"/>
          <w:i/>
          <w:sz w:val="28"/>
          <w:szCs w:val="28"/>
          <w:vertAlign w:val="superscript"/>
        </w:rPr>
        <w:t>10</w:t>
      </w:r>
      <w:r w:rsidR="00150F8C" w:rsidRPr="005B6B03">
        <w:rPr>
          <w:rFonts w:ascii="Times New Roman" w:hAnsi="Times New Roman" w:cs="Times New Roman"/>
          <w:i/>
          <w:sz w:val="28"/>
          <w:szCs w:val="28"/>
        </w:rPr>
        <w:t xml:space="preserve"> м). Молекули перебувають у безперервному хаотичному русі, взаємодіють лише під час короткочасних зіткнень.</w:t>
      </w:r>
      <w:r w:rsidR="004D2CBD" w:rsidRPr="005B6B03">
        <w:rPr>
          <w:rFonts w:ascii="Times New Roman" w:hAnsi="Times New Roman" w:cs="Times New Roman"/>
          <w:i/>
          <w:sz w:val="28"/>
          <w:szCs w:val="28"/>
        </w:rPr>
        <w:t xml:space="preserve"> Молекули води мають масу;</w:t>
      </w:r>
      <w:r w:rsidR="00607194" w:rsidRPr="005B6B03">
        <w:rPr>
          <w:rFonts w:ascii="Times New Roman" w:hAnsi="Times New Roman" w:cs="Times New Roman"/>
          <w:i/>
          <w:sz w:val="28"/>
          <w:szCs w:val="28"/>
        </w:rPr>
        <w:t xml:space="preserve"> чим більша кількість молекул водяної пари потрапляє в даний об’єм, тим більша маса водяної пари, а значить й вологість повітря).</w:t>
      </w:r>
    </w:p>
    <w:p w:rsidR="0092342E" w:rsidRPr="005B6B03" w:rsidRDefault="0092342E" w:rsidP="0092342E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Від чого залежить ступінь вологості повітря</w:t>
      </w:r>
      <w:r w:rsidRPr="005B6B03">
        <w:rPr>
          <w:rFonts w:ascii="Times New Roman" w:hAnsi="Times New Roman" w:cs="Times New Roman"/>
          <w:i/>
          <w:sz w:val="28"/>
          <w:szCs w:val="28"/>
        </w:rPr>
        <w:t>? (Заслухати відповіді учнів. Доповнити за потреби такими: фізичного стану атмосфери (домішки як тверді, так і аерозолі); температури; близькості морів і океанів).</w:t>
      </w:r>
    </w:p>
    <w:p w:rsidR="00CC6CEC" w:rsidRPr="005B6B03" w:rsidRDefault="00596733" w:rsidP="00CC6CE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«Мої нові знання». </w:t>
      </w:r>
      <w:r w:rsidR="00CC6CEC" w:rsidRPr="005B6B03">
        <w:rPr>
          <w:rFonts w:ascii="Times New Roman" w:hAnsi="Times New Roman" w:cs="Times New Roman"/>
          <w:b/>
          <w:sz w:val="28"/>
          <w:szCs w:val="28"/>
        </w:rPr>
        <w:t>Пояснення нового мате</w:t>
      </w:r>
      <w:r w:rsidR="00697FB9" w:rsidRPr="005B6B03">
        <w:rPr>
          <w:rFonts w:ascii="Times New Roman" w:hAnsi="Times New Roman" w:cs="Times New Roman"/>
          <w:b/>
          <w:sz w:val="28"/>
          <w:szCs w:val="28"/>
        </w:rPr>
        <w:t>ріал</w:t>
      </w:r>
      <w:r w:rsidR="002A2964" w:rsidRPr="005B6B03">
        <w:rPr>
          <w:rFonts w:ascii="Times New Roman" w:hAnsi="Times New Roman" w:cs="Times New Roman"/>
          <w:b/>
          <w:sz w:val="28"/>
          <w:szCs w:val="28"/>
        </w:rPr>
        <w:t>у</w:t>
      </w:r>
      <w:r w:rsidR="008D6BF4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2964" w:rsidRPr="005B6B03" w:rsidRDefault="002A2964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Вологість </w:t>
      </w:r>
      <w:r w:rsidR="009936AE" w:rsidRPr="005B6B03">
        <w:rPr>
          <w:rFonts w:ascii="Times New Roman" w:hAnsi="Times New Roman" w:cs="Times New Roman"/>
          <w:sz w:val="28"/>
          <w:szCs w:val="28"/>
        </w:rPr>
        <w:t>–</w:t>
      </w:r>
      <w:r w:rsidR="009936AE">
        <w:rPr>
          <w:rFonts w:ascii="Times New Roman" w:hAnsi="Times New Roman" w:cs="Times New Roman"/>
          <w:sz w:val="28"/>
          <w:szCs w:val="28"/>
        </w:rPr>
        <w:t xml:space="preserve"> </w:t>
      </w:r>
      <w:r w:rsidRPr="005B6B03">
        <w:rPr>
          <w:rFonts w:ascii="Times New Roman" w:hAnsi="Times New Roman" w:cs="Times New Roman"/>
          <w:sz w:val="28"/>
          <w:szCs w:val="28"/>
        </w:rPr>
        <w:t>це міра, що характеризує вміст водяної пари у повітрі.</w:t>
      </w:r>
      <w:r w:rsidR="0054070A" w:rsidRPr="005B6B03">
        <w:rPr>
          <w:rFonts w:ascii="Times New Roman" w:hAnsi="Times New Roman" w:cs="Times New Roman"/>
          <w:sz w:val="28"/>
          <w:szCs w:val="28"/>
        </w:rPr>
        <w:t xml:space="preserve"> Розрізняють абсолютну та відносну вологість повітря.</w:t>
      </w:r>
      <w:r w:rsidR="000B2B9A">
        <w:rPr>
          <w:rFonts w:ascii="Times New Roman" w:hAnsi="Times New Roman" w:cs="Times New Roman"/>
          <w:sz w:val="28"/>
          <w:szCs w:val="28"/>
        </w:rPr>
        <w:t xml:space="preserve"> (Учні проводять основні записи в зошит).</w:t>
      </w:r>
    </w:p>
    <w:p w:rsidR="0054070A" w:rsidRPr="000B2B9A" w:rsidRDefault="0054070A" w:rsidP="000B2B9A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Абсолютна вологість</w:t>
      </w:r>
      <w:r w:rsidRPr="005B6B03">
        <w:rPr>
          <w:rFonts w:ascii="Times New Roman" w:hAnsi="Times New Roman" w:cs="Times New Roman"/>
          <w:sz w:val="28"/>
          <w:szCs w:val="28"/>
        </w:rPr>
        <w:t xml:space="preserve"> – це маса водяної пари, що міститься в 1 м</w:t>
      </w:r>
      <w:r w:rsidRPr="005B6B0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B6B03">
        <w:rPr>
          <w:rFonts w:ascii="Times New Roman" w:hAnsi="Times New Roman" w:cs="Times New Roman"/>
          <w:sz w:val="28"/>
          <w:szCs w:val="28"/>
        </w:rPr>
        <w:t xml:space="preserve"> повітря за даної те</w:t>
      </w:r>
      <w:r w:rsidR="00A42B4A" w:rsidRPr="005B6B03">
        <w:rPr>
          <w:rFonts w:ascii="Times New Roman" w:hAnsi="Times New Roman" w:cs="Times New Roman"/>
          <w:sz w:val="28"/>
          <w:szCs w:val="28"/>
        </w:rPr>
        <w:t>мператури (</w:t>
      </w:r>
      <w:r w:rsidR="00F17A52">
        <w:rPr>
          <w:rFonts w:ascii="Times New Roman" w:hAnsi="Times New Roman" w:cs="Times New Roman"/>
          <w:sz w:val="28"/>
          <w:szCs w:val="28"/>
        </w:rPr>
        <w:t xml:space="preserve">тобто це є </w:t>
      </w:r>
      <w:r w:rsidR="00A42B4A" w:rsidRPr="005B6B03">
        <w:rPr>
          <w:rFonts w:ascii="Times New Roman" w:hAnsi="Times New Roman" w:cs="Times New Roman"/>
          <w:sz w:val="28"/>
          <w:szCs w:val="28"/>
        </w:rPr>
        <w:t>густина водяної пари:</w:t>
      </w:r>
      <w:r w:rsidRPr="005B6B03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ρ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den>
        </m:f>
      </m:oMath>
      <w:r w:rsidR="007103BB" w:rsidRPr="005B6B03">
        <w:rPr>
          <w:rFonts w:ascii="Times New Roman" w:hAnsi="Times New Roman" w:cs="Times New Roman"/>
          <w:sz w:val="28"/>
          <w:szCs w:val="28"/>
        </w:rPr>
        <w:t>).</w:t>
      </w:r>
      <w:r w:rsidR="000B2B9A">
        <w:rPr>
          <w:rFonts w:ascii="Times New Roman" w:hAnsi="Times New Roman" w:cs="Times New Roman"/>
          <w:sz w:val="28"/>
          <w:szCs w:val="28"/>
        </w:rPr>
        <w:t xml:space="preserve"> </w:t>
      </w:r>
      <w:r w:rsidR="0092342E" w:rsidRPr="000B2B9A">
        <w:rPr>
          <w:rFonts w:ascii="Times New Roman" w:hAnsi="Times New Roman" w:cs="Times New Roman"/>
          <w:sz w:val="28"/>
          <w:szCs w:val="28"/>
        </w:rPr>
        <w:t>В СІ виражається в кг/м</w:t>
      </w:r>
      <w:r w:rsidR="0092342E" w:rsidRPr="000B2B9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F17A52" w:rsidRPr="000B2B9A">
        <w:rPr>
          <w:rFonts w:ascii="Times New Roman" w:hAnsi="Times New Roman" w:cs="Times New Roman"/>
          <w:sz w:val="28"/>
          <w:szCs w:val="28"/>
        </w:rPr>
        <w:t xml:space="preserve">, але на </w:t>
      </w:r>
      <w:r w:rsidR="009936AE">
        <w:rPr>
          <w:rFonts w:ascii="Times New Roman" w:hAnsi="Times New Roman" w:cs="Times New Roman"/>
          <w:sz w:val="28"/>
          <w:szCs w:val="28"/>
        </w:rPr>
        <w:t>практиці зручніше виражати в г/</w:t>
      </w:r>
      <w:r w:rsidR="00F17A52" w:rsidRPr="000B2B9A">
        <w:rPr>
          <w:rFonts w:ascii="Times New Roman" w:hAnsi="Times New Roman" w:cs="Times New Roman"/>
          <w:sz w:val="28"/>
          <w:szCs w:val="28"/>
        </w:rPr>
        <w:t>м</w:t>
      </w:r>
      <w:r w:rsidR="00F17A52" w:rsidRPr="000B2B9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F17A52" w:rsidRPr="000B2B9A">
        <w:rPr>
          <w:rFonts w:ascii="Times New Roman" w:hAnsi="Times New Roman" w:cs="Times New Roman"/>
          <w:sz w:val="28"/>
          <w:szCs w:val="28"/>
        </w:rPr>
        <w:t>.</w:t>
      </w:r>
    </w:p>
    <w:p w:rsidR="007103BB" w:rsidRPr="005B6B03" w:rsidRDefault="007103BB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Але за абсолютною вологістю ще не можна встановити, наскільки повітря сухе чи вологе, бо дана кількість водяної пари може виявитися близькою до насичення (</w:t>
      </w:r>
      <w:r w:rsidRPr="005B6B03">
        <w:rPr>
          <w:rFonts w:ascii="Times New Roman" w:hAnsi="Times New Roman" w:cs="Times New Roman"/>
          <w:b/>
          <w:sz w:val="28"/>
          <w:szCs w:val="28"/>
        </w:rPr>
        <w:t>при низьких температурах</w:t>
      </w:r>
      <w:r w:rsidRPr="005B6B03">
        <w:rPr>
          <w:rFonts w:ascii="Times New Roman" w:hAnsi="Times New Roman" w:cs="Times New Roman"/>
          <w:sz w:val="28"/>
          <w:szCs w:val="28"/>
        </w:rPr>
        <w:t>) і далекою до насичення (</w:t>
      </w:r>
      <w:r w:rsidRPr="005B6B03">
        <w:rPr>
          <w:rFonts w:ascii="Times New Roman" w:hAnsi="Times New Roman" w:cs="Times New Roman"/>
          <w:b/>
          <w:sz w:val="28"/>
          <w:szCs w:val="28"/>
        </w:rPr>
        <w:t>при високих температурах</w:t>
      </w:r>
      <w:r w:rsidRPr="005B6B03">
        <w:rPr>
          <w:rFonts w:ascii="Times New Roman" w:hAnsi="Times New Roman" w:cs="Times New Roman"/>
          <w:sz w:val="28"/>
          <w:szCs w:val="28"/>
        </w:rPr>
        <w:t>).</w:t>
      </w:r>
      <w:r w:rsidR="00403EB6" w:rsidRPr="005B6B03">
        <w:rPr>
          <w:rFonts w:ascii="Times New Roman" w:hAnsi="Times New Roman" w:cs="Times New Roman"/>
          <w:sz w:val="28"/>
          <w:szCs w:val="28"/>
        </w:rPr>
        <w:t xml:space="preserve"> Пригадаємо, що восени вологість більша, так як в цю пору року температура повітря нижча.</w:t>
      </w:r>
    </w:p>
    <w:p w:rsidR="007103BB" w:rsidRPr="005B6B03" w:rsidRDefault="007103BB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Отже, ступінь вологості, тобто характеристику наближення стану пари у повітрі до стадії насичення</w:t>
      </w:r>
      <w:r w:rsidR="00D36817" w:rsidRPr="005B6B03">
        <w:rPr>
          <w:rFonts w:ascii="Times New Roman" w:hAnsi="Times New Roman" w:cs="Times New Roman"/>
          <w:sz w:val="28"/>
          <w:szCs w:val="28"/>
        </w:rPr>
        <w:t xml:space="preserve"> (при насиченні припиняється випаровування води) показує відносна вологість.</w:t>
      </w:r>
    </w:p>
    <w:p w:rsidR="00D36817" w:rsidRPr="005B6B03" w:rsidRDefault="00D36817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Відносна вологість</w:t>
      </w:r>
      <w:r w:rsidRPr="005B6B03">
        <w:rPr>
          <w:rFonts w:ascii="Times New Roman" w:hAnsi="Times New Roman" w:cs="Times New Roman"/>
          <w:sz w:val="28"/>
          <w:szCs w:val="28"/>
        </w:rPr>
        <w:t xml:space="preserve"> – це відношення густини водяної пари за деякої температури (абсолютної вологості повітря) до</w:t>
      </w:r>
      <w:r w:rsidR="00EA5433" w:rsidRPr="005B6B03">
        <w:rPr>
          <w:rFonts w:ascii="Times New Roman" w:hAnsi="Times New Roman" w:cs="Times New Roman"/>
          <w:sz w:val="28"/>
          <w:szCs w:val="28"/>
        </w:rPr>
        <w:t xml:space="preserve"> густини насиченої водяної пари за тієї ж температури.</w:t>
      </w:r>
    </w:p>
    <w:p w:rsidR="00EA5433" w:rsidRPr="005B6B03" w:rsidRDefault="00B3728D" w:rsidP="00066954">
      <w:pPr>
        <w:pStyle w:val="a3"/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φ</m:t>
          </m:r>
          <m:r>
            <m:rPr>
              <m:sty m:val="bi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ρ</m:t>
              </m:r>
            </m:num>
            <m:den>
              <m:sSub>
                <m:sSub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ρ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н</m:t>
                  </m:r>
                </m:sub>
              </m:sSub>
            </m:den>
          </m:f>
          <m:r>
            <m:rPr>
              <m:sty m:val="bi"/>
            </m:rP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100</m:t>
          </m:r>
          <m:r>
            <m:rPr>
              <m:sty m:val="bi"/>
            </m:rPr>
            <w:rPr>
              <w:rFonts w:ascii="Cambria Math" w:hAnsi="Times New Roman" w:cs="Times New Roman"/>
              <w:sz w:val="28"/>
              <w:szCs w:val="28"/>
            </w:rPr>
            <m:t>%.</m:t>
          </m:r>
        </m:oMath>
      </m:oMathPara>
    </w:p>
    <w:p w:rsidR="009B7FE7" w:rsidRPr="005B6B03" w:rsidRDefault="00840B3F" w:rsidP="00066954">
      <w:pPr>
        <w:pStyle w:val="a3"/>
        <w:spacing w:after="0" w:line="360" w:lineRule="auto"/>
        <w:ind w:left="0"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5B6B03">
        <w:rPr>
          <w:rFonts w:ascii="Times New Roman" w:eastAsiaTheme="minorEastAsia" w:hAnsi="Times New Roman" w:cs="Times New Roman"/>
          <w:sz w:val="28"/>
          <w:szCs w:val="28"/>
        </w:rPr>
        <w:t xml:space="preserve">Відносну вологість зазвичай визначають у відсотках; вона не може бути більшою, ніж 100%. Складено таблиці, у яких наведено густину насиченої водяної пари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н</m:t>
            </m:r>
          </m:sub>
        </m:sSub>
      </m:oMath>
      <w:r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за різних температур (див. табл. </w:t>
      </w:r>
      <w:r w:rsidR="003A0012" w:rsidRPr="005B6B03">
        <w:rPr>
          <w:rFonts w:ascii="Times New Roman" w:eastAsiaTheme="minorEastAsia" w:hAnsi="Times New Roman" w:cs="Times New Roman"/>
          <w:sz w:val="28"/>
          <w:szCs w:val="28"/>
        </w:rPr>
        <w:t>н</w:t>
      </w:r>
      <w:r w:rsidRPr="005B6B03">
        <w:rPr>
          <w:rFonts w:ascii="Times New Roman" w:eastAsiaTheme="minorEastAsia" w:hAnsi="Times New Roman" w:cs="Times New Roman"/>
          <w:sz w:val="28"/>
          <w:szCs w:val="28"/>
        </w:rPr>
        <w:t xml:space="preserve">а 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>стор. 154</w:t>
      </w:r>
      <w:r w:rsidR="00BC6347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підручника під ред..Є.В. Коршак та ін.</w:t>
      </w:r>
      <w:r w:rsidR="00A57413" w:rsidRPr="005B6B03">
        <w:rPr>
          <w:rFonts w:ascii="Times New Roman" w:eastAsiaTheme="minorEastAsia" w:hAnsi="Times New Roman" w:cs="Times New Roman"/>
          <w:sz w:val="28"/>
          <w:szCs w:val="28"/>
        </w:rPr>
        <w:t>. Фізика 10 кл.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>). Наприклад, за t=10</w:t>
      </w:r>
      <w:r w:rsidR="00DE6D2F">
        <w:rPr>
          <w:rFonts w:ascii="Times New Roman" w:eastAsiaTheme="minorEastAsia" w:hAnsi="Times New Roman" w:cs="Times New Roman"/>
          <w:sz w:val="28"/>
          <w:szCs w:val="28"/>
        </w:rPr>
        <w:t xml:space="preserve"> º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С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н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</m:oMath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0,0094 кг/м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lastRenderedPageBreak/>
        <w:t>=9,4 г/м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03EB6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(пояснити фізичний зміст) 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>або за іншої температури t=20</w:t>
      </w:r>
      <w:r w:rsidR="00DE6D2F">
        <w:rPr>
          <w:rFonts w:ascii="Times New Roman" w:eastAsiaTheme="minorEastAsia" w:hAnsi="Times New Roman" w:cs="Times New Roman"/>
          <w:sz w:val="28"/>
          <w:szCs w:val="28"/>
        </w:rPr>
        <w:t xml:space="preserve"> º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С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н</m:t>
            </m:r>
          </m:sub>
        </m:sSub>
      </m:oMath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>=0,0173 кг/м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5550B3" w:rsidRPr="005B6B03">
        <w:rPr>
          <w:rFonts w:ascii="Times New Roman" w:eastAsiaTheme="minorEastAsia" w:hAnsi="Times New Roman" w:cs="Times New Roman"/>
          <w:sz w:val="28"/>
          <w:szCs w:val="28"/>
        </w:rPr>
        <w:t>=17,3 г/м</w:t>
      </w:r>
      <w:r w:rsidR="005550B3" w:rsidRPr="005B6B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2B19E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5550B3" w:rsidRPr="005B6B03" w:rsidRDefault="009B7FE7" w:rsidP="009B7FE7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eastAsiaTheme="minorEastAsia" w:hAnsi="Times New Roman" w:cs="Times New Roman"/>
          <w:b/>
          <w:sz w:val="28"/>
          <w:szCs w:val="28"/>
        </w:rPr>
        <w:t>Примітка:</w:t>
      </w:r>
      <w:r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У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таблиці</w:t>
      </w:r>
      <w:r w:rsidR="00840B3F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B6B03">
        <w:rPr>
          <w:rFonts w:ascii="Times New Roman" w:eastAsiaTheme="minorEastAsia" w:hAnsi="Times New Roman" w:cs="Times New Roman"/>
          <w:sz w:val="28"/>
          <w:szCs w:val="28"/>
        </w:rPr>
        <w:t xml:space="preserve">також </w:t>
      </w:r>
      <w:r w:rsidR="00840B3F" w:rsidRPr="005B6B03">
        <w:rPr>
          <w:rFonts w:ascii="Times New Roman" w:eastAsiaTheme="minorEastAsia" w:hAnsi="Times New Roman" w:cs="Times New Roman"/>
          <w:sz w:val="28"/>
          <w:szCs w:val="28"/>
        </w:rPr>
        <w:t>наведено тиск насиченої водяно</w:t>
      </w:r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ї пари (в </w:t>
      </w:r>
      <w:proofErr w:type="spellStart"/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>кПа</w:t>
      </w:r>
      <w:proofErr w:type="spellEnd"/>
      <w:r w:rsidR="00165887" w:rsidRPr="005B6B03">
        <w:rPr>
          <w:rFonts w:ascii="Times New Roman" w:eastAsiaTheme="minorEastAsia" w:hAnsi="Times New Roman" w:cs="Times New Roman"/>
          <w:sz w:val="28"/>
          <w:szCs w:val="28"/>
        </w:rPr>
        <w:t>) за різної температури.</w:t>
      </w:r>
      <w:r w:rsidR="005550B3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Тобто відносну вологість повітря можна виразити через тиск водяної пари за даної температури (парціальний тиск) і тиск насиченої пари за цієї самої температури.</w:t>
      </w:r>
    </w:p>
    <w:p w:rsidR="00066954" w:rsidRPr="005B6B03" w:rsidRDefault="005550B3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Відносна вологість – </w:t>
      </w:r>
      <w:r w:rsidRPr="005B6B03">
        <w:rPr>
          <w:rFonts w:ascii="Times New Roman" w:hAnsi="Times New Roman" w:cs="Times New Roman"/>
          <w:sz w:val="28"/>
          <w:szCs w:val="28"/>
        </w:rPr>
        <w:t>це відношення па</w:t>
      </w:r>
      <w:r w:rsidR="00A42B4A" w:rsidRPr="005B6B03">
        <w:rPr>
          <w:rFonts w:ascii="Times New Roman" w:hAnsi="Times New Roman" w:cs="Times New Roman"/>
          <w:sz w:val="28"/>
          <w:szCs w:val="28"/>
        </w:rPr>
        <w:t>рціального тиску водяної пари за</w:t>
      </w:r>
      <w:r w:rsidR="00066954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Pr="005B6B03">
        <w:rPr>
          <w:rFonts w:ascii="Times New Roman" w:hAnsi="Times New Roman" w:cs="Times New Roman"/>
          <w:sz w:val="28"/>
          <w:szCs w:val="28"/>
        </w:rPr>
        <w:t>даної температури до тиску насиченої пари за тієї самої температури.</w:t>
      </w:r>
    </w:p>
    <w:p w:rsidR="005550B3" w:rsidRPr="005B6B03" w:rsidRDefault="00B3728D" w:rsidP="00066954">
      <w:pPr>
        <w:pStyle w:val="a3"/>
        <w:tabs>
          <w:tab w:val="left" w:pos="426"/>
        </w:tabs>
        <w:spacing w:after="0" w:line="360" w:lineRule="auto"/>
        <w:ind w:left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φ</m:t>
          </m:r>
          <m:r>
            <m:rPr>
              <m:sty m:val="bi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</m:num>
            <m:den>
              <m:sSub>
                <m:sSubPr>
                  <m:ctrlPr>
                    <w:rPr>
                      <w:rFonts w:ascii="Cambria Math" w:hAnsi="Times New Roman" w:cs="Times New Roman"/>
                      <w:b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н</m:t>
                  </m:r>
                </m:sub>
              </m:sSub>
            </m:den>
          </m:f>
          <m:r>
            <m:rPr>
              <m:sty m:val="bi"/>
            </m:rP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100</m:t>
          </m:r>
          <m:r>
            <m:rPr>
              <m:sty m:val="bi"/>
            </m:rPr>
            <w:rPr>
              <w:rFonts w:ascii="Cambria Math" w:hAnsi="Times New Roman" w:cs="Times New Roman"/>
              <w:sz w:val="28"/>
              <w:szCs w:val="28"/>
            </w:rPr>
            <m:t>%.</m:t>
          </m:r>
        </m:oMath>
      </m:oMathPara>
    </w:p>
    <w:p w:rsidR="00A42B4A" w:rsidRPr="005B6B03" w:rsidRDefault="00A42B4A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Парціальний тиск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P</m:t>
        </m:r>
      </m:oMath>
      <w:r w:rsidR="00F17A52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Pr="005B6B03">
        <w:rPr>
          <w:rFonts w:ascii="Times New Roman" w:hAnsi="Times New Roman" w:cs="Times New Roman"/>
          <w:sz w:val="28"/>
          <w:szCs w:val="28"/>
        </w:rPr>
        <w:t xml:space="preserve">– це тиск, який чинила б водяна пара, коли б не було інших газів. </w:t>
      </w:r>
    </w:p>
    <w:p w:rsidR="00A42B4A" w:rsidRPr="005B6B03" w:rsidRDefault="00A42B4A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Якщо кількість молекул водяної пари у повітрі не змінюється, то при його нагріванні відносна вологість зменшується, а при охолодженні зростатиме, доки не досягне значення 100%</w:t>
      </w:r>
      <w:r w:rsidR="00403EB6" w:rsidRPr="005B6B03">
        <w:rPr>
          <w:rFonts w:ascii="Times New Roman" w:hAnsi="Times New Roman" w:cs="Times New Roman"/>
          <w:sz w:val="28"/>
          <w:szCs w:val="28"/>
        </w:rPr>
        <w:t xml:space="preserve"> (водяна пара стає насиченою)</w:t>
      </w:r>
      <w:r w:rsidRPr="005B6B03">
        <w:rPr>
          <w:rFonts w:ascii="Times New Roman" w:hAnsi="Times New Roman" w:cs="Times New Roman"/>
          <w:sz w:val="28"/>
          <w:szCs w:val="28"/>
        </w:rPr>
        <w:t>.</w:t>
      </w:r>
    </w:p>
    <w:p w:rsidR="007D6963" w:rsidRPr="005B6B03" w:rsidRDefault="00152C78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Точка роси</w:t>
      </w:r>
      <w:r w:rsidRPr="005B6B03">
        <w:rPr>
          <w:rFonts w:ascii="Times New Roman" w:hAnsi="Times New Roman" w:cs="Times New Roman"/>
          <w:sz w:val="28"/>
          <w:szCs w:val="28"/>
        </w:rPr>
        <w:t xml:space="preserve"> – температура, при якій пара стає насиченою (починається конденсація: з’являється туман, випадає роса).</w:t>
      </w:r>
      <w:r w:rsidR="00F31233" w:rsidRPr="005B6B03">
        <w:rPr>
          <w:rFonts w:ascii="Times New Roman" w:hAnsi="Times New Roman" w:cs="Times New Roman"/>
          <w:sz w:val="28"/>
          <w:szCs w:val="28"/>
        </w:rPr>
        <w:t xml:space="preserve"> Знаючи температуру точки роси, за допомогою таблиці можна визначити тиск</w:t>
      </w:r>
      <w:r w:rsidR="007D6963" w:rsidRPr="005B6B03">
        <w:rPr>
          <w:rFonts w:ascii="Times New Roman" w:hAnsi="Times New Roman" w:cs="Times New Roman"/>
          <w:sz w:val="28"/>
          <w:szCs w:val="28"/>
        </w:rPr>
        <w:t xml:space="preserve"> насиченої</w:t>
      </w:r>
      <w:r w:rsidR="00F31233" w:rsidRPr="005B6B03">
        <w:rPr>
          <w:rFonts w:ascii="Times New Roman" w:hAnsi="Times New Roman" w:cs="Times New Roman"/>
          <w:sz w:val="28"/>
          <w:szCs w:val="28"/>
        </w:rPr>
        <w:t xml:space="preserve"> водяної пари</w:t>
      </w:r>
      <w:r w:rsidR="007D6963" w:rsidRPr="005B6B03">
        <w:rPr>
          <w:rFonts w:ascii="Times New Roman" w:hAnsi="Times New Roman" w:cs="Times New Roman"/>
          <w:sz w:val="28"/>
          <w:szCs w:val="28"/>
        </w:rPr>
        <w:t>, який дорівнює її парціальному тиску за даної температури у кімнаті.</w:t>
      </w:r>
      <w:r w:rsidR="00F31233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7D6963" w:rsidRPr="005B6B03">
        <w:rPr>
          <w:rFonts w:ascii="Times New Roman" w:hAnsi="Times New Roman" w:cs="Times New Roman"/>
          <w:sz w:val="28"/>
          <w:szCs w:val="28"/>
        </w:rPr>
        <w:t>Знайшовши за цією таблицею тиск насиченої водяної пари при кімнатній температурі, за формулою (подається вище) обчислюємо відносну вологість повітря φ.</w:t>
      </w:r>
    </w:p>
    <w:p w:rsidR="00211450" w:rsidRPr="005B6B03" w:rsidRDefault="000B2B9A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Тобто</w:t>
      </w:r>
      <w:r w:rsidR="00F31233" w:rsidRPr="005B6B03">
        <w:rPr>
          <w:rFonts w:ascii="Times New Roman" w:hAnsi="Times New Roman" w:cs="Times New Roman"/>
          <w:sz w:val="28"/>
          <w:szCs w:val="28"/>
        </w:rPr>
        <w:t xml:space="preserve"> вологість повітря мож</w:t>
      </w:r>
      <w:r w:rsidR="004B0040" w:rsidRPr="005B6B03">
        <w:rPr>
          <w:rFonts w:ascii="Times New Roman" w:hAnsi="Times New Roman" w:cs="Times New Roman"/>
          <w:sz w:val="28"/>
          <w:szCs w:val="28"/>
        </w:rPr>
        <w:t>на визначити</w:t>
      </w:r>
      <w:r w:rsidR="004D1FFF" w:rsidRPr="005B6B03">
        <w:rPr>
          <w:rFonts w:ascii="Times New Roman" w:hAnsi="Times New Roman" w:cs="Times New Roman"/>
          <w:sz w:val="28"/>
          <w:szCs w:val="28"/>
        </w:rPr>
        <w:t xml:space="preserve"> розрахунковим</w:t>
      </w:r>
      <w:r w:rsidR="004B0040" w:rsidRPr="005B6B03">
        <w:rPr>
          <w:rFonts w:ascii="Times New Roman" w:hAnsi="Times New Roman" w:cs="Times New Roman"/>
          <w:sz w:val="28"/>
          <w:szCs w:val="28"/>
        </w:rPr>
        <w:t xml:space="preserve"> (аналітичним) методом</w:t>
      </w:r>
      <w:r w:rsidR="00BC6347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211450" w:rsidRPr="005B6B03">
        <w:rPr>
          <w:rFonts w:ascii="Times New Roman" w:hAnsi="Times New Roman" w:cs="Times New Roman"/>
          <w:sz w:val="28"/>
          <w:szCs w:val="28"/>
        </w:rPr>
        <w:t xml:space="preserve">або </w:t>
      </w:r>
      <w:r w:rsidR="004B0040" w:rsidRPr="005B6B03">
        <w:rPr>
          <w:rFonts w:ascii="Times New Roman" w:hAnsi="Times New Roman" w:cs="Times New Roman"/>
          <w:sz w:val="28"/>
          <w:szCs w:val="28"/>
        </w:rPr>
        <w:t>експериментальни</w:t>
      </w:r>
      <w:r w:rsidR="00211450" w:rsidRPr="005B6B03">
        <w:rPr>
          <w:rFonts w:ascii="Times New Roman" w:hAnsi="Times New Roman" w:cs="Times New Roman"/>
          <w:sz w:val="28"/>
          <w:szCs w:val="28"/>
        </w:rPr>
        <w:t>м</w:t>
      </w:r>
      <w:r w:rsidR="004B0040" w:rsidRPr="005B6B0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Розглянемо</w:t>
      </w:r>
      <w:r w:rsidR="009B7FE7" w:rsidRPr="005B6B03">
        <w:rPr>
          <w:rFonts w:ascii="Times New Roman" w:hAnsi="Times New Roman" w:cs="Times New Roman"/>
          <w:sz w:val="28"/>
          <w:szCs w:val="28"/>
        </w:rPr>
        <w:t xml:space="preserve"> суть </w:t>
      </w:r>
      <w:r w:rsidR="00F17A52">
        <w:rPr>
          <w:rFonts w:ascii="Times New Roman" w:hAnsi="Times New Roman" w:cs="Times New Roman"/>
          <w:sz w:val="28"/>
          <w:szCs w:val="28"/>
        </w:rPr>
        <w:t>другого (експериментального)</w:t>
      </w:r>
      <w:r w:rsidR="009B7FE7" w:rsidRPr="005B6B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методу визначення вологості повітря.</w:t>
      </w:r>
    </w:p>
    <w:p w:rsidR="00F31233" w:rsidRPr="005B6B03" w:rsidRDefault="004D1FFF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Абсолютну вологість, тобто масу 1 м</w:t>
      </w:r>
      <w:r w:rsidRPr="005B6B0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B6B03">
        <w:rPr>
          <w:rFonts w:ascii="Times New Roman" w:hAnsi="Times New Roman" w:cs="Times New Roman"/>
          <w:sz w:val="28"/>
          <w:szCs w:val="28"/>
        </w:rPr>
        <w:t xml:space="preserve"> водяної пари </w:t>
      </w:r>
      <w:r w:rsidR="004B0040" w:rsidRPr="005B6B03">
        <w:rPr>
          <w:rFonts w:ascii="Times New Roman" w:hAnsi="Times New Roman" w:cs="Times New Roman"/>
          <w:sz w:val="28"/>
          <w:szCs w:val="28"/>
        </w:rPr>
        <w:t xml:space="preserve">можна </w:t>
      </w:r>
      <w:r w:rsidRPr="005B6B03">
        <w:rPr>
          <w:rFonts w:ascii="Times New Roman" w:hAnsi="Times New Roman" w:cs="Times New Roman"/>
          <w:sz w:val="28"/>
          <w:szCs w:val="28"/>
        </w:rPr>
        <w:t xml:space="preserve">було б </w:t>
      </w:r>
      <w:r w:rsidR="004B0040" w:rsidRPr="005B6B03">
        <w:rPr>
          <w:rFonts w:ascii="Times New Roman" w:hAnsi="Times New Roman" w:cs="Times New Roman"/>
          <w:sz w:val="28"/>
          <w:szCs w:val="28"/>
        </w:rPr>
        <w:t>визначити на терезах, але для цього треба було б пропустивши водяну пару через певну речовину, що її поглинає. Просто це зробити?!</w:t>
      </w:r>
      <w:r w:rsidR="00691D6A" w:rsidRPr="005B6B03">
        <w:rPr>
          <w:rFonts w:ascii="Times New Roman" w:hAnsi="Times New Roman" w:cs="Times New Roman"/>
          <w:sz w:val="28"/>
          <w:szCs w:val="28"/>
        </w:rPr>
        <w:t xml:space="preserve"> Досить складно. Тому вимірюють </w:t>
      </w:r>
      <w:r w:rsidRPr="005B6B03">
        <w:rPr>
          <w:rFonts w:ascii="Times New Roman" w:hAnsi="Times New Roman" w:cs="Times New Roman"/>
          <w:sz w:val="28"/>
          <w:szCs w:val="28"/>
        </w:rPr>
        <w:t xml:space="preserve">спочатку </w:t>
      </w:r>
      <w:r w:rsidR="00691D6A" w:rsidRPr="005B6B03">
        <w:rPr>
          <w:rFonts w:ascii="Times New Roman" w:hAnsi="Times New Roman" w:cs="Times New Roman"/>
          <w:sz w:val="28"/>
          <w:szCs w:val="28"/>
        </w:rPr>
        <w:t>відносну вологість повітря</w:t>
      </w:r>
      <w:r w:rsidRPr="005B6B03">
        <w:rPr>
          <w:rFonts w:ascii="Times New Roman" w:hAnsi="Times New Roman" w:cs="Times New Roman"/>
          <w:sz w:val="28"/>
          <w:szCs w:val="28"/>
        </w:rPr>
        <w:t>, використовуючи спеціальні прилади , а знаючи φ, можна визначити й абсолютну вологість повітря.</w:t>
      </w:r>
      <w:r w:rsidR="00691D6A" w:rsidRPr="005B6B03">
        <w:rPr>
          <w:rFonts w:ascii="Times New Roman" w:hAnsi="Times New Roman" w:cs="Times New Roman"/>
          <w:sz w:val="28"/>
          <w:szCs w:val="28"/>
        </w:rPr>
        <w:t xml:space="preserve"> Заслухаємо виступи спеціалістів </w:t>
      </w:r>
      <w:r w:rsidR="000416AB" w:rsidRPr="005B6B03">
        <w:rPr>
          <w:rFonts w:ascii="Times New Roman" w:hAnsi="Times New Roman" w:cs="Times New Roman"/>
          <w:sz w:val="28"/>
          <w:szCs w:val="28"/>
        </w:rPr>
        <w:t>–</w:t>
      </w:r>
      <w:r w:rsidR="00691D6A" w:rsidRPr="005B6B03">
        <w:rPr>
          <w:rFonts w:ascii="Times New Roman" w:hAnsi="Times New Roman" w:cs="Times New Roman"/>
          <w:sz w:val="28"/>
          <w:szCs w:val="28"/>
        </w:rPr>
        <w:t xml:space="preserve"> техніків</w:t>
      </w:r>
      <w:r w:rsidR="000416AB" w:rsidRPr="005B6B03">
        <w:rPr>
          <w:rFonts w:ascii="Times New Roman" w:hAnsi="Times New Roman" w:cs="Times New Roman"/>
          <w:sz w:val="28"/>
          <w:szCs w:val="28"/>
        </w:rPr>
        <w:t xml:space="preserve"> про прилади вимірювання вологості повітря.</w:t>
      </w:r>
    </w:p>
    <w:p w:rsidR="002A2964" w:rsidRPr="005B6B03" w:rsidRDefault="00DE6D2F" w:rsidP="00A0105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250825</wp:posOffset>
            </wp:positionV>
            <wp:extent cx="2162175" cy="2886075"/>
            <wp:effectExtent l="19050" t="0" r="9525" b="0"/>
            <wp:wrapTight wrapText="bothSides">
              <wp:wrapPolygon edited="0">
                <wp:start x="-190" y="0"/>
                <wp:lineTo x="-190" y="21529"/>
                <wp:lineTo x="21695" y="21529"/>
                <wp:lineTo x="21695" y="0"/>
                <wp:lineTo x="-190" y="0"/>
              </wp:wrapPolygon>
            </wp:wrapTight>
            <wp:docPr id="14" name="Рисунок 7" descr="D:\Школа\Малюнки\Гігрометри, психрометри\Гігрометр волосяний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Школа\Малюнки\Гігрометри, психрометри\Гігрометр волосяний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6733" w:rsidRPr="005B6B03">
        <w:rPr>
          <w:rFonts w:ascii="Times New Roman" w:hAnsi="Times New Roman" w:cs="Times New Roman"/>
          <w:b/>
          <w:sz w:val="28"/>
          <w:szCs w:val="28"/>
        </w:rPr>
        <w:t xml:space="preserve">«Від теорії  до практики». </w:t>
      </w:r>
      <w:r w:rsidR="00636445" w:rsidRPr="005B6B03">
        <w:rPr>
          <w:rFonts w:ascii="Times New Roman" w:hAnsi="Times New Roman" w:cs="Times New Roman"/>
          <w:b/>
          <w:sz w:val="28"/>
          <w:szCs w:val="28"/>
        </w:rPr>
        <w:t>Осмислення та поглиблення матеріалу</w:t>
      </w:r>
      <w:r w:rsidR="00330F04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1D6A" w:rsidRPr="005B6B03" w:rsidRDefault="00691D6A" w:rsidP="0006695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Учень</w:t>
      </w:r>
      <w:r w:rsidR="00B3728D" w:rsidRPr="005B6B03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технік. </w:t>
      </w:r>
      <w:r w:rsidRPr="005B6B03">
        <w:rPr>
          <w:rFonts w:ascii="Times New Roman" w:hAnsi="Times New Roman" w:cs="Times New Roman"/>
          <w:sz w:val="28"/>
          <w:szCs w:val="28"/>
        </w:rPr>
        <w:t xml:space="preserve">Прилади для вимірювання вологості повітря називаються </w:t>
      </w:r>
      <w:r w:rsidRPr="005B6B03">
        <w:rPr>
          <w:rFonts w:ascii="Times New Roman" w:hAnsi="Times New Roman" w:cs="Times New Roman"/>
          <w:b/>
          <w:sz w:val="28"/>
          <w:szCs w:val="28"/>
        </w:rPr>
        <w:t>гігрометр</w:t>
      </w:r>
      <w:r w:rsidRPr="005B6B03">
        <w:rPr>
          <w:rFonts w:ascii="Times New Roman" w:hAnsi="Times New Roman" w:cs="Times New Roman"/>
          <w:sz w:val="28"/>
          <w:szCs w:val="28"/>
        </w:rPr>
        <w:t xml:space="preserve"> та </w:t>
      </w:r>
      <w:r w:rsidRPr="005B6B03">
        <w:rPr>
          <w:rFonts w:ascii="Times New Roman" w:hAnsi="Times New Roman" w:cs="Times New Roman"/>
          <w:b/>
          <w:sz w:val="28"/>
          <w:szCs w:val="28"/>
        </w:rPr>
        <w:t>психрометр</w:t>
      </w:r>
      <w:r w:rsidR="00C23829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3829" w:rsidRPr="005B6B03">
        <w:rPr>
          <w:rFonts w:ascii="Times New Roman" w:hAnsi="Times New Roman" w:cs="Times New Roman"/>
          <w:sz w:val="28"/>
          <w:szCs w:val="28"/>
        </w:rPr>
        <w:t>(учні проводять записи в зошит)</w:t>
      </w:r>
      <w:r w:rsidRPr="005B6B03">
        <w:rPr>
          <w:rFonts w:ascii="Times New Roman" w:hAnsi="Times New Roman" w:cs="Times New Roman"/>
          <w:sz w:val="28"/>
          <w:szCs w:val="28"/>
        </w:rPr>
        <w:t>.</w:t>
      </w:r>
    </w:p>
    <w:p w:rsidR="00691D6A" w:rsidRPr="005B6B03" w:rsidRDefault="00C23829" w:rsidP="00894FF9">
      <w:pPr>
        <w:pStyle w:val="a3"/>
        <w:numPr>
          <w:ilvl w:val="0"/>
          <w:numId w:val="7"/>
        </w:numPr>
        <w:spacing w:after="0" w:line="360" w:lineRule="auto"/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Волосяний гігрометр</w:t>
      </w:r>
      <w:r w:rsidRPr="005B6B03">
        <w:rPr>
          <w:rFonts w:ascii="Times New Roman" w:hAnsi="Times New Roman" w:cs="Times New Roman"/>
          <w:sz w:val="28"/>
          <w:szCs w:val="28"/>
        </w:rPr>
        <w:t xml:space="preserve"> - </w:t>
      </w:r>
      <w:r w:rsidR="00691D6A" w:rsidRPr="005B6B03">
        <w:rPr>
          <w:rFonts w:ascii="Times New Roman" w:hAnsi="Times New Roman" w:cs="Times New Roman"/>
          <w:sz w:val="28"/>
          <w:szCs w:val="28"/>
        </w:rPr>
        <w:t>використовується властивість знежиреної людської волосини збільшувати довжину зі збільшенням вологості</w:t>
      </w:r>
      <w:r w:rsidR="00066954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691D6A" w:rsidRPr="005B6B03">
        <w:rPr>
          <w:rFonts w:ascii="Times New Roman" w:hAnsi="Times New Roman" w:cs="Times New Roman"/>
          <w:sz w:val="28"/>
          <w:szCs w:val="28"/>
        </w:rPr>
        <w:t>повітря</w:t>
      </w:r>
      <w:r w:rsidR="003A0012" w:rsidRPr="005B6B03">
        <w:rPr>
          <w:rFonts w:ascii="Times New Roman" w:hAnsi="Times New Roman" w:cs="Times New Roman"/>
          <w:sz w:val="28"/>
          <w:szCs w:val="28"/>
        </w:rPr>
        <w:t>.</w:t>
      </w:r>
      <w:r w:rsidR="007E0041" w:rsidRPr="005B6B03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t xml:space="preserve"> </w:t>
      </w:r>
    </w:p>
    <w:p w:rsidR="00066954" w:rsidRPr="00DE6D2F" w:rsidRDefault="00894FF9" w:rsidP="00894FF9">
      <w:pPr>
        <w:pStyle w:val="a3"/>
        <w:numPr>
          <w:ilvl w:val="0"/>
          <w:numId w:val="7"/>
        </w:numPr>
        <w:spacing w:after="0" w:line="360" w:lineRule="auto"/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1111885</wp:posOffset>
            </wp:positionV>
            <wp:extent cx="2419350" cy="3295650"/>
            <wp:effectExtent l="19050" t="0" r="0" b="0"/>
            <wp:wrapTopAndBottom/>
            <wp:docPr id="15" name="Рисунок 8" descr="D:\Школа\Малюнки\Гігрометри, психрометри\Конденсаційний гігрометр 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Школа\Малюнки\Гігрометри, психрометри\Конденсаційний гігрометр 1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1064260</wp:posOffset>
            </wp:positionV>
            <wp:extent cx="1933575" cy="3333750"/>
            <wp:effectExtent l="19050" t="0" r="9525" b="0"/>
            <wp:wrapTight wrapText="bothSides">
              <wp:wrapPolygon edited="0">
                <wp:start x="-213" y="0"/>
                <wp:lineTo x="-213" y="21477"/>
                <wp:lineTo x="21706" y="21477"/>
                <wp:lineTo x="21706" y="0"/>
                <wp:lineTo x="-213" y="0"/>
              </wp:wrapPolygon>
            </wp:wrapTight>
            <wp:docPr id="16" name="Рисунок 9" descr="D:\Школа\Малюнки\Гігрометри, психрометри\Психромет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Школа\Малюнки\Гігрометри, психрометри\Психрометр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EAC" w:rsidRPr="005C0EAC"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20.65pt;margin-top:58.3pt;width:153.75pt;height:15.1pt;z-index:251673600;mso-position-horizontal-relative:text;mso-position-vertical-relative:text" wrapcoords="-146 0 -146 20925 21600 20925 21600 0 -146 0" stroked="f">
            <v:textbox style="mso-next-textbox:#_x0000_s1031" inset="0,0,0,0">
              <w:txbxContent>
                <w:p w:rsidR="00C40663" w:rsidRPr="0073534E" w:rsidRDefault="00C40663" w:rsidP="0073534E">
                  <w:pPr>
                    <w:jc w:val="center"/>
                  </w:pPr>
                  <w:r w:rsidRPr="00786BD4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Волосяний гігрометр</w:t>
                  </w:r>
                </w:p>
              </w:txbxContent>
            </v:textbox>
            <w10:wrap type="tight"/>
          </v:shape>
        </w:pict>
      </w:r>
      <w:r w:rsidR="003A0012" w:rsidRPr="005B6B03">
        <w:rPr>
          <w:rFonts w:ascii="Times New Roman" w:hAnsi="Times New Roman" w:cs="Times New Roman"/>
          <w:b/>
          <w:sz w:val="28"/>
          <w:szCs w:val="28"/>
        </w:rPr>
        <w:t>Конденсаційний гігрометр</w:t>
      </w:r>
      <w:r w:rsidR="003A0012" w:rsidRPr="005B6B03">
        <w:rPr>
          <w:rFonts w:ascii="Times New Roman" w:hAnsi="Times New Roman" w:cs="Times New Roman"/>
          <w:sz w:val="28"/>
          <w:szCs w:val="28"/>
        </w:rPr>
        <w:t xml:space="preserve"> дає </w:t>
      </w:r>
      <w:r w:rsidR="003A0012" w:rsidRPr="005B6B03">
        <w:rPr>
          <w:rFonts w:ascii="Times New Roman" w:hAnsi="Times New Roman" w:cs="Times New Roman"/>
          <w:b/>
          <w:sz w:val="28"/>
          <w:szCs w:val="28"/>
        </w:rPr>
        <w:t>змогу</w:t>
      </w:r>
      <w:r w:rsidR="003A0012" w:rsidRPr="005B6B03">
        <w:rPr>
          <w:rFonts w:ascii="Times New Roman" w:hAnsi="Times New Roman" w:cs="Times New Roman"/>
          <w:sz w:val="28"/>
          <w:szCs w:val="28"/>
        </w:rPr>
        <w:t xml:space="preserve"> виміряти точку роси, а за нею – відносну вологість </w:t>
      </w:r>
      <w:r w:rsidR="00C23829" w:rsidRPr="005B6B03">
        <w:rPr>
          <w:rFonts w:ascii="Times New Roman" w:hAnsi="Times New Roman" w:cs="Times New Roman"/>
          <w:sz w:val="28"/>
          <w:szCs w:val="28"/>
        </w:rPr>
        <w:t>повітря</w:t>
      </w:r>
      <w:r w:rsidR="003A0012" w:rsidRPr="005B6B03">
        <w:rPr>
          <w:rFonts w:ascii="Times New Roman" w:hAnsi="Times New Roman" w:cs="Times New Roman"/>
          <w:sz w:val="28"/>
          <w:szCs w:val="28"/>
        </w:rPr>
        <w:t>.</w:t>
      </w:r>
    </w:p>
    <w:p w:rsidR="00894FF9" w:rsidRPr="00894FF9" w:rsidRDefault="005C0EAC" w:rsidP="00894FF9">
      <w:pPr>
        <w:pStyle w:val="a3"/>
        <w:numPr>
          <w:ilvl w:val="0"/>
          <w:numId w:val="7"/>
        </w:numPr>
        <w:spacing w:after="0" w:line="360" w:lineRule="auto"/>
        <w:ind w:left="567" w:hanging="567"/>
        <w:rPr>
          <w:rFonts w:ascii="Times New Roman" w:hAnsi="Times New Roman" w:cs="Times New Roman"/>
          <w:b/>
          <w:i/>
          <w:sz w:val="28"/>
          <w:szCs w:val="28"/>
        </w:rPr>
      </w:pPr>
      <w:r w:rsidRPr="005C0EAC"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202" style="position:absolute;left:0;text-align:left;margin-left:320.65pt;margin-top:280.05pt;width:94.3pt;height:21.9pt;z-index:251669504" wrapcoords="-146 0 -146 20925 21600 20925 21600 0 -146 0" stroked="f">
            <v:textbox style="mso-next-textbox:#_x0000_s1028" inset="0,0,0,0">
              <w:txbxContent>
                <w:p w:rsidR="00C40663" w:rsidRPr="00786BD4" w:rsidRDefault="00C40663" w:rsidP="00786BD4">
                  <w:pPr>
                    <w:spacing w:after="0" w:line="360" w:lineRule="auto"/>
                    <w:ind w:left="207"/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  <w:r w:rsidRPr="00786BD4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Психрометр</w:t>
                  </w:r>
                </w:p>
                <w:p w:rsidR="00C40663" w:rsidRPr="00786BD4" w:rsidRDefault="00C40663" w:rsidP="00786BD4"/>
              </w:txbxContent>
            </v:textbox>
            <w10:wrap type="tight"/>
          </v:shape>
        </w:pict>
      </w:r>
      <w:r w:rsidRPr="005C0EAC"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0" type="#_x0000_t202" style="position:absolute;left:0;text-align:left;margin-left:37.9pt;margin-top:276.85pt;width:165pt;height:25.1pt;z-index:251672576" wrapcoords="-146 0 -146 20925 21600 20925 21600 0 -146 0" stroked="f">
            <v:textbox style="mso-next-textbox:#_x0000_s1030" inset="0,0,0,0">
              <w:txbxContent>
                <w:p w:rsidR="00C40663" w:rsidRPr="00786BD4" w:rsidRDefault="00C40663" w:rsidP="00786BD4">
                  <w:r w:rsidRPr="00786BD4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Конденсаційний гігрометр</w:t>
                  </w:r>
                </w:p>
              </w:txbxContent>
            </v:textbox>
            <w10:wrap type="tight"/>
          </v:shape>
        </w:pict>
      </w:r>
      <w:r w:rsidR="00A43B1C" w:rsidRPr="005B6B03">
        <w:rPr>
          <w:rFonts w:ascii="Times New Roman" w:hAnsi="Times New Roman" w:cs="Times New Roman"/>
          <w:b/>
          <w:sz w:val="28"/>
          <w:szCs w:val="28"/>
        </w:rPr>
        <w:t>Психрометр</w:t>
      </w:r>
      <w:r w:rsidR="00A43B1C" w:rsidRPr="005B6B03">
        <w:rPr>
          <w:rFonts w:ascii="Times New Roman" w:hAnsi="Times New Roman" w:cs="Times New Roman"/>
          <w:sz w:val="28"/>
          <w:szCs w:val="28"/>
        </w:rPr>
        <w:t xml:space="preserve"> складається із сухого та вологого термометрів. Температура вологого термометра нижча, ніж сухого, внаслідок його охолодження під час випаровування води. Знаючи різницю температур </w:t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</w:rPr>
              <m:t>с</m:t>
            </m:r>
          </m:sub>
        </m:sSub>
      </m:oMath>
      <w:r w:rsidR="00A43B1C" w:rsidRPr="005B6B0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-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в</m:t>
            </m:r>
          </m:sub>
        </m:sSub>
      </m:oMath>
      <w:r w:rsidR="00A43B1C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за допомогою спеціальних </w:t>
      </w:r>
      <w:r w:rsidR="006635F0">
        <w:rPr>
          <w:rFonts w:ascii="Times New Roman" w:eastAsiaTheme="minorEastAsia" w:hAnsi="Times New Roman" w:cs="Times New Roman"/>
          <w:sz w:val="28"/>
          <w:szCs w:val="28"/>
        </w:rPr>
        <w:t xml:space="preserve">психрометричних </w:t>
      </w:r>
      <w:r w:rsidR="00A43B1C" w:rsidRPr="005B6B03">
        <w:rPr>
          <w:rFonts w:ascii="Times New Roman" w:eastAsiaTheme="minorEastAsia" w:hAnsi="Times New Roman" w:cs="Times New Roman"/>
          <w:sz w:val="28"/>
          <w:szCs w:val="28"/>
        </w:rPr>
        <w:t>таблиць</w:t>
      </w:r>
      <w:r w:rsidR="000416AB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(див</w:t>
      </w:r>
      <w:proofErr w:type="gramStart"/>
      <w:r w:rsidR="000416AB" w:rsidRPr="005B6B03">
        <w:rPr>
          <w:rFonts w:ascii="Times New Roman" w:eastAsiaTheme="minorEastAsia" w:hAnsi="Times New Roman" w:cs="Times New Roman"/>
          <w:sz w:val="28"/>
          <w:szCs w:val="28"/>
        </w:rPr>
        <w:t>.</w:t>
      </w:r>
      <w:proofErr w:type="gramEnd"/>
      <w:r w:rsidR="000416AB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="000416AB" w:rsidRPr="005B6B03">
        <w:rPr>
          <w:rFonts w:ascii="Times New Roman" w:eastAsiaTheme="minorEastAsia" w:hAnsi="Times New Roman" w:cs="Times New Roman"/>
          <w:sz w:val="28"/>
          <w:szCs w:val="28"/>
        </w:rPr>
        <w:t>н</w:t>
      </w:r>
      <w:proofErr w:type="gramEnd"/>
      <w:r w:rsidR="000416AB" w:rsidRPr="005B6B03">
        <w:rPr>
          <w:rFonts w:ascii="Times New Roman" w:eastAsiaTheme="minorEastAsia" w:hAnsi="Times New Roman" w:cs="Times New Roman"/>
          <w:sz w:val="28"/>
          <w:szCs w:val="28"/>
        </w:rPr>
        <w:t>ижче)</w:t>
      </w:r>
      <w:r w:rsidR="00A43B1C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визначають відносну вологість.</w:t>
      </w:r>
    </w:p>
    <w:p w:rsidR="00894FF9" w:rsidRDefault="00894FF9" w:rsidP="00894FF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94FF9" w:rsidRDefault="00894FF9" w:rsidP="00894FF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94FF9" w:rsidRPr="00894FF9" w:rsidRDefault="00894FF9" w:rsidP="00894FF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Психрометрична таблиця</w:t>
      </w:r>
    </w:p>
    <w:tbl>
      <w:tblPr>
        <w:tblW w:w="9356" w:type="dxa"/>
        <w:tblInd w:w="2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15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5"/>
      </w:tblGrid>
      <w:tr w:rsidR="000416AB" w:rsidRPr="005B6B03" w:rsidTr="00B3728D">
        <w:tc>
          <w:tcPr>
            <w:tcW w:w="15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0416AB" w:rsidRPr="005B6B03" w:rsidRDefault="000416AB" w:rsidP="00786BD4">
            <w:pPr>
              <w:pStyle w:val="Standard"/>
              <w:tabs>
                <w:tab w:val="left" w:pos="450"/>
              </w:tabs>
              <w:jc w:val="center"/>
              <w:rPr>
                <w:rFonts w:eastAsia="Liberation Serif" w:cs="Times New Roman"/>
                <w:sz w:val="28"/>
                <w:szCs w:val="28"/>
                <w:lang w:val="uk-UA"/>
              </w:rPr>
            </w:pPr>
            <w:r w:rsidRPr="005B6B03">
              <w:rPr>
                <w:rFonts w:eastAsia="Liberation Serif" w:cs="Times New Roman"/>
                <w:sz w:val="28"/>
                <w:szCs w:val="28"/>
                <w:lang w:val="uk-UA"/>
              </w:rPr>
              <w:t>Показання сухого термометра, ºС</w:t>
            </w:r>
          </w:p>
        </w:tc>
        <w:tc>
          <w:tcPr>
            <w:tcW w:w="784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5B6B03">
              <w:rPr>
                <w:rFonts w:eastAsia="Liberation Serif" w:cs="Times New Roman"/>
                <w:sz w:val="28"/>
                <w:szCs w:val="28"/>
                <w:lang w:val="uk-UA"/>
              </w:rPr>
              <w:t>Різниця показань сухого та вологого термометрів, ºС</w:t>
            </w:r>
          </w:p>
        </w:tc>
      </w:tr>
      <w:tr w:rsidR="000416AB" w:rsidRPr="005B6B03" w:rsidTr="00B3728D">
        <w:tc>
          <w:tcPr>
            <w:tcW w:w="15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0416AB" w:rsidRPr="005B6B03" w:rsidRDefault="000416AB" w:rsidP="000416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B3728D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</w:t>
            </w:r>
          </w:p>
        </w:tc>
      </w:tr>
      <w:tr w:rsidR="000416AB" w:rsidRPr="005B6B03" w:rsidTr="00B3728D">
        <w:tc>
          <w:tcPr>
            <w:tcW w:w="15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0416AB" w:rsidRPr="005B6B03" w:rsidRDefault="000416AB" w:rsidP="000416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41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tabs>
                <w:tab w:val="left" w:pos="45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Відносна вологість, %</w:t>
            </w:r>
          </w:p>
        </w:tc>
      </w:tr>
      <w:tr w:rsidR="000416AB" w:rsidRPr="005B6B03" w:rsidTr="00B3728D"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11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12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13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7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17</w:t>
            </w:r>
          </w:p>
        </w:tc>
      </w:tr>
      <w:tr w:rsidR="000416AB" w:rsidRPr="005B6B03" w:rsidTr="00B3728D"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15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16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17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18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91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82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74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58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7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29</w:t>
            </w:r>
          </w:p>
        </w:tc>
      </w:tr>
      <w:tr w:rsidR="000416AB" w:rsidRPr="005B6B03" w:rsidTr="00B3728D"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21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22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23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92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84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77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69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62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7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36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37</w:t>
            </w:r>
          </w:p>
        </w:tc>
      </w:tr>
      <w:tr w:rsidR="000416AB" w:rsidRPr="005B6B03" w:rsidTr="00B3728D"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25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26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27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28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93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86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79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72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59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53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44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45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47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7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38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40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41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42</w:t>
            </w:r>
          </w:p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43</w:t>
            </w:r>
          </w:p>
        </w:tc>
      </w:tr>
      <w:tr w:rsidR="000416AB" w:rsidRPr="005B6B03" w:rsidTr="00B3728D"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93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86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79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73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67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61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7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3" w:type="dxa"/>
              <w:left w:w="23" w:type="dxa"/>
              <w:bottom w:w="23" w:type="dxa"/>
              <w:right w:w="23" w:type="dxa"/>
            </w:tcMar>
          </w:tcPr>
          <w:p w:rsidR="000416AB" w:rsidRPr="005B6B03" w:rsidRDefault="000416AB" w:rsidP="00786BD4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B6B03">
              <w:rPr>
                <w:rFonts w:cs="Times New Roman"/>
                <w:sz w:val="28"/>
                <w:szCs w:val="28"/>
                <w:lang w:val="uk-UA"/>
              </w:rPr>
              <w:t>44</w:t>
            </w:r>
          </w:p>
        </w:tc>
      </w:tr>
    </w:tbl>
    <w:p w:rsidR="000416AB" w:rsidRPr="005B6B03" w:rsidRDefault="00894FF9" w:rsidP="00786BD4">
      <w:pPr>
        <w:spacing w:before="60"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52070</wp:posOffset>
            </wp:positionV>
            <wp:extent cx="2028825" cy="2028825"/>
            <wp:effectExtent l="19050" t="0" r="9525" b="0"/>
            <wp:wrapSquare wrapText="bothSides"/>
            <wp:docPr id="4" name="Рисунок 3" descr="D:\Школа\Малюнки\Гігрометри, психрометри\Гігромет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Школа\Малюнки\Гігрометри, психрометри\Гігрометр 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16AB" w:rsidRPr="005B6B03">
        <w:rPr>
          <w:rFonts w:ascii="Times New Roman" w:hAnsi="Times New Roman" w:cs="Times New Roman"/>
          <w:sz w:val="28"/>
          <w:szCs w:val="28"/>
        </w:rPr>
        <w:t xml:space="preserve">Крім того є й інші </w:t>
      </w:r>
      <w:r w:rsidR="00330F04" w:rsidRPr="005B6B03">
        <w:rPr>
          <w:rFonts w:ascii="Times New Roman" w:hAnsi="Times New Roman" w:cs="Times New Roman"/>
          <w:sz w:val="28"/>
          <w:szCs w:val="28"/>
        </w:rPr>
        <w:t xml:space="preserve">типи </w:t>
      </w:r>
      <w:r w:rsidR="000416AB" w:rsidRPr="005B6B03">
        <w:rPr>
          <w:rFonts w:ascii="Times New Roman" w:hAnsi="Times New Roman" w:cs="Times New Roman"/>
          <w:sz w:val="28"/>
          <w:szCs w:val="28"/>
        </w:rPr>
        <w:t>гігрометрів:</w:t>
      </w:r>
    </w:p>
    <w:p w:rsidR="003B58E6" w:rsidRPr="00894FF9" w:rsidRDefault="000416AB" w:rsidP="00894FF9">
      <w:pPr>
        <w:pStyle w:val="a3"/>
        <w:numPr>
          <w:ilvl w:val="0"/>
          <w:numId w:val="8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Ваговий (абсолютний)</w:t>
      </w:r>
      <w:r w:rsidR="00B257FD" w:rsidRPr="005B6B03">
        <w:rPr>
          <w:rFonts w:ascii="Times New Roman" w:hAnsi="Times New Roman" w:cs="Times New Roman"/>
          <w:sz w:val="28"/>
          <w:szCs w:val="28"/>
        </w:rPr>
        <w:t xml:space="preserve"> гігрометр</w:t>
      </w:r>
      <w:r w:rsidRPr="005B6B03">
        <w:rPr>
          <w:rFonts w:ascii="Times New Roman" w:hAnsi="Times New Roman" w:cs="Times New Roman"/>
          <w:sz w:val="28"/>
          <w:szCs w:val="28"/>
        </w:rPr>
        <w:t>;</w:t>
      </w:r>
    </w:p>
    <w:p w:rsidR="00B257FD" w:rsidRPr="005B6B03" w:rsidRDefault="000416AB" w:rsidP="00894FF9">
      <w:pPr>
        <w:pStyle w:val="a3"/>
        <w:numPr>
          <w:ilvl w:val="0"/>
          <w:numId w:val="8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Плівковий;</w:t>
      </w:r>
    </w:p>
    <w:p w:rsidR="000416AB" w:rsidRPr="005B6B03" w:rsidRDefault="000416AB" w:rsidP="00894FF9">
      <w:pPr>
        <w:pStyle w:val="a3"/>
        <w:numPr>
          <w:ilvl w:val="0"/>
          <w:numId w:val="8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Електролітичний;</w:t>
      </w:r>
    </w:p>
    <w:p w:rsidR="000416AB" w:rsidRPr="005B6B03" w:rsidRDefault="00894FF9" w:rsidP="00894FF9">
      <w:pPr>
        <w:pStyle w:val="a3"/>
        <w:numPr>
          <w:ilvl w:val="0"/>
          <w:numId w:val="8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282575</wp:posOffset>
            </wp:positionV>
            <wp:extent cx="2562225" cy="1924050"/>
            <wp:effectExtent l="19050" t="0" r="9525" b="0"/>
            <wp:wrapTight wrapText="bothSides">
              <wp:wrapPolygon edited="0">
                <wp:start x="-161" y="0"/>
                <wp:lineTo x="-161" y="21386"/>
                <wp:lineTo x="21680" y="21386"/>
                <wp:lineTo x="21680" y="0"/>
                <wp:lineTo x="-161" y="0"/>
              </wp:wrapPolygon>
            </wp:wrapTight>
            <wp:docPr id="11" name="Рисунок 5" descr="D:\Школа\Малюнки\Гігрометри, психрометри\гігрометр плівков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Школа\Малюнки\Гігрометри, психрометри\гігрометр плівкови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16AB" w:rsidRPr="005B6B03">
        <w:rPr>
          <w:rFonts w:ascii="Times New Roman" w:hAnsi="Times New Roman" w:cs="Times New Roman"/>
          <w:sz w:val="28"/>
          <w:szCs w:val="28"/>
        </w:rPr>
        <w:t>Керамічний.</w:t>
      </w:r>
    </w:p>
    <w:p w:rsidR="0045351E" w:rsidRDefault="0045351E" w:rsidP="0045351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5351E" w:rsidRDefault="005C0EAC" w:rsidP="0045351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C0EAC"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202" style="position:absolute;margin-left:84.05pt;margin-top:19.7pt;width:159.75pt;height:18.9pt;z-index:251661312" wrapcoords="-80 0 -80 20925 21600 20925 21600 0 -80 0" stroked="f">
            <v:textbox inset="0,0,0,0">
              <w:txbxContent>
                <w:p w:rsidR="00C40663" w:rsidRPr="00786BD4" w:rsidRDefault="00C40663" w:rsidP="0068768F">
                  <w:pPr>
                    <w:pStyle w:val="a3"/>
                    <w:spacing w:after="0" w:line="360" w:lineRule="auto"/>
                    <w:ind w:left="0"/>
                    <w:jc w:val="center"/>
                    <w:rPr>
                      <w:rFonts w:ascii="Times New Roman" w:hAnsi="Times New Roman" w:cs="Times New Roman"/>
                      <w:i/>
                      <w:noProof/>
                      <w:sz w:val="28"/>
                      <w:szCs w:val="28"/>
                      <w:lang w:eastAsia="uk-UA"/>
                    </w:rPr>
                  </w:pPr>
                  <w:r>
                    <w:rPr>
                      <w:rFonts w:ascii="Times New Roman" w:hAnsi="Times New Roman" w:cs="Times New Roman"/>
                      <w:i/>
                      <w:noProof/>
                      <w:sz w:val="28"/>
                      <w:szCs w:val="28"/>
                      <w:lang w:eastAsia="uk-UA"/>
                    </w:rPr>
                    <w:t>Ваговий</w:t>
                  </w:r>
                  <w:r w:rsidRPr="00786BD4">
                    <w:rPr>
                      <w:rFonts w:ascii="Times New Roman" w:hAnsi="Times New Roman" w:cs="Times New Roman"/>
                      <w:i/>
                      <w:noProof/>
                      <w:sz w:val="28"/>
                      <w:szCs w:val="28"/>
                      <w:lang w:eastAsia="uk-UA"/>
                    </w:rPr>
                    <w:t xml:space="preserve"> гігрометр</w:t>
                  </w:r>
                </w:p>
              </w:txbxContent>
            </v:textbox>
            <w10:wrap type="tight"/>
          </v:shape>
        </w:pict>
      </w:r>
    </w:p>
    <w:p w:rsidR="0045351E" w:rsidRDefault="0045351E" w:rsidP="0045351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257FD" w:rsidRPr="005B6B03" w:rsidRDefault="005C0EAC" w:rsidP="0045351E">
      <w:pPr>
        <w:pStyle w:val="a3"/>
        <w:spacing w:after="0" w:line="360" w:lineRule="auto"/>
        <w:ind w:left="0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_x0000_s1033" type="#_x0000_t202" style="position:absolute;margin-left:-199.45pt;margin-top:83.15pt;width:159.75pt;height:24.15pt;z-index:251684864" wrapcoords="-80 0 -80 20925 21600 20925 21600 0 -80 0" stroked="f">
            <v:textbox style="mso-fit-shape-to-text:t" inset="0,0,0,0">
              <w:txbxContent>
                <w:p w:rsidR="00C40663" w:rsidRPr="00786BD4" w:rsidRDefault="00C40663" w:rsidP="00894FF9">
                  <w:pPr>
                    <w:pStyle w:val="a3"/>
                    <w:spacing w:after="0" w:line="360" w:lineRule="auto"/>
                    <w:ind w:left="0"/>
                    <w:jc w:val="center"/>
                    <w:rPr>
                      <w:rFonts w:ascii="Times New Roman" w:hAnsi="Times New Roman" w:cs="Times New Roman"/>
                      <w:i/>
                      <w:noProof/>
                      <w:sz w:val="28"/>
                      <w:szCs w:val="28"/>
                      <w:lang w:eastAsia="uk-UA"/>
                    </w:rPr>
                  </w:pPr>
                  <w:r w:rsidRPr="00786BD4">
                    <w:rPr>
                      <w:rFonts w:ascii="Times New Roman" w:hAnsi="Times New Roman" w:cs="Times New Roman"/>
                      <w:i/>
                      <w:noProof/>
                      <w:sz w:val="28"/>
                      <w:szCs w:val="28"/>
                      <w:lang w:eastAsia="uk-UA"/>
                    </w:rPr>
                    <w:t>Плівковий гігрометр</w:t>
                  </w:r>
                </w:p>
              </w:txbxContent>
            </v:textbox>
            <w10:wrap type="tight"/>
          </v:shape>
        </w:pict>
      </w:r>
      <w:r w:rsidR="006635F0">
        <w:rPr>
          <w:rFonts w:ascii="Times New Roman" w:hAnsi="Times New Roman" w:cs="Times New Roman"/>
          <w:sz w:val="28"/>
          <w:szCs w:val="28"/>
        </w:rPr>
        <w:t xml:space="preserve">Примітка. </w:t>
      </w:r>
      <w:r w:rsidR="000416AB" w:rsidRPr="005B6B03">
        <w:rPr>
          <w:rFonts w:ascii="Times New Roman" w:hAnsi="Times New Roman" w:cs="Times New Roman"/>
          <w:sz w:val="28"/>
          <w:szCs w:val="28"/>
        </w:rPr>
        <w:t xml:space="preserve">Сучасні прилади для вимірювання вологості повітря є більш </w:t>
      </w:r>
      <w:r w:rsidR="00104802" w:rsidRPr="005B6B03">
        <w:rPr>
          <w:rFonts w:ascii="Times New Roman" w:hAnsi="Times New Roman" w:cs="Times New Roman"/>
          <w:sz w:val="28"/>
          <w:szCs w:val="28"/>
        </w:rPr>
        <w:t>зручні для практичного використання людиною.</w:t>
      </w:r>
      <w:r w:rsidR="00B257FD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7E0041" w:rsidRPr="005B6B03" w:rsidRDefault="00B257FD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5B6B03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t>Вчитель.</w:t>
      </w:r>
      <w:r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Від вологості</w:t>
      </w:r>
      <w:r w:rsidR="007E0041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повітря</w:t>
      </w:r>
      <w:r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залежить інтенсивність випаровування вологи з поверхні шкіри людини</w:t>
      </w:r>
      <w:r w:rsidR="00B03A87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(чи тварини), яке має велике вн</w:t>
      </w:r>
      <w:r w:rsidR="007E0041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>ачення для підтримання сталої температур</w:t>
      </w:r>
      <w:r w:rsidR="002B19E2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и тіла. Про вплив вологості на </w:t>
      </w:r>
      <w:r w:rsidR="007E0041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>організм людини заслухаємо у</w:t>
      </w:r>
      <w:r w:rsidR="00B03A87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>чня-</w:t>
      </w:r>
      <w:r w:rsidR="007E0041" w:rsidRPr="005B6B03">
        <w:rPr>
          <w:rFonts w:ascii="Times New Roman" w:hAnsi="Times New Roman" w:cs="Times New Roman"/>
          <w:noProof/>
          <w:sz w:val="28"/>
          <w:szCs w:val="28"/>
          <w:lang w:eastAsia="uk-UA"/>
        </w:rPr>
        <w:t>біолога.</w:t>
      </w:r>
    </w:p>
    <w:p w:rsidR="002A2964" w:rsidRPr="005B6B03" w:rsidRDefault="002A2964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Учень</w:t>
      </w:r>
      <w:r w:rsidR="00786BD4" w:rsidRPr="005B6B03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Pr="005B6B03">
        <w:rPr>
          <w:rFonts w:ascii="Times New Roman" w:hAnsi="Times New Roman" w:cs="Times New Roman"/>
          <w:b/>
          <w:sz w:val="28"/>
          <w:szCs w:val="28"/>
        </w:rPr>
        <w:t>біолог</w:t>
      </w:r>
      <w:r w:rsidRPr="005B6B03">
        <w:rPr>
          <w:rFonts w:ascii="Times New Roman" w:hAnsi="Times New Roman" w:cs="Times New Roman"/>
          <w:sz w:val="28"/>
          <w:szCs w:val="28"/>
        </w:rPr>
        <w:t>. Відомо, що людина на 80-90% складається з води, але не всі здогадуються, що рівень вологості в атмосфері відіграє значну роль в житті людини. Вміст вологи у повітрі здатний впливати н</w:t>
      </w:r>
      <w:r w:rsidR="000416AB" w:rsidRPr="005B6B03">
        <w:rPr>
          <w:rFonts w:ascii="Times New Roman" w:hAnsi="Times New Roman" w:cs="Times New Roman"/>
          <w:sz w:val="28"/>
          <w:szCs w:val="28"/>
        </w:rPr>
        <w:t>а загальне самопочуття людини.</w:t>
      </w:r>
    </w:p>
    <w:p w:rsidR="00DB79E4" w:rsidRPr="005B6B03" w:rsidRDefault="002A2964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Відхилення цього параметра від нормальних значень здатне непомітно і поступово знизити імунітет людини, погіршити стан шкіри, підвищити втомлюваність, особливо негативно це позначається на маленьких дітях.</w:t>
      </w:r>
      <w:r w:rsidR="00327046" w:rsidRPr="005B6B03">
        <w:rPr>
          <w:rFonts w:ascii="Times New Roman" w:hAnsi="Times New Roman" w:cs="Times New Roman"/>
          <w:sz w:val="28"/>
          <w:szCs w:val="28"/>
        </w:rPr>
        <w:t xml:space="preserve"> Всі ми помічаємо, яким є корисним для здоров’я</w:t>
      </w:r>
      <w:r w:rsidRPr="005B6B03">
        <w:rPr>
          <w:rFonts w:ascii="Times New Roman" w:hAnsi="Times New Roman" w:cs="Times New Roman"/>
          <w:sz w:val="28"/>
          <w:szCs w:val="28"/>
        </w:rPr>
        <w:t xml:space="preserve"> морське повітря,</w:t>
      </w:r>
      <w:r w:rsidR="00327046" w:rsidRPr="005B6B03">
        <w:rPr>
          <w:rFonts w:ascii="Times New Roman" w:hAnsi="Times New Roman" w:cs="Times New Roman"/>
          <w:sz w:val="28"/>
          <w:szCs w:val="28"/>
        </w:rPr>
        <w:t xml:space="preserve"> тому й</w:t>
      </w:r>
      <w:r w:rsidRPr="005B6B03">
        <w:rPr>
          <w:rFonts w:ascii="Times New Roman" w:hAnsi="Times New Roman" w:cs="Times New Roman"/>
          <w:sz w:val="28"/>
          <w:szCs w:val="28"/>
        </w:rPr>
        <w:t xml:space="preserve"> прагнемо проводити вихідні або відпуску, відпочиваючи на березі моря, річки або озера.</w:t>
      </w:r>
    </w:p>
    <w:p w:rsidR="0068768F" w:rsidRPr="005B6B03" w:rsidRDefault="002A2964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 xml:space="preserve">Нормальний рівень вологості благотворно позначається на нашому самопочутті. Оптимальний рівень </w:t>
      </w:r>
      <w:r w:rsidR="00AA35C5" w:rsidRPr="005B6B03">
        <w:rPr>
          <w:rFonts w:ascii="Times New Roman" w:hAnsi="Times New Roman" w:cs="Times New Roman"/>
          <w:sz w:val="28"/>
          <w:szCs w:val="28"/>
        </w:rPr>
        <w:t xml:space="preserve">– </w:t>
      </w:r>
      <w:r w:rsidRPr="005B6B03">
        <w:rPr>
          <w:rFonts w:ascii="Times New Roman" w:hAnsi="Times New Roman" w:cs="Times New Roman"/>
          <w:sz w:val="28"/>
          <w:szCs w:val="28"/>
        </w:rPr>
        <w:t>це 45-</w:t>
      </w:r>
      <w:r w:rsidR="0068768F" w:rsidRPr="005B6B03">
        <w:rPr>
          <w:rFonts w:ascii="Times New Roman" w:hAnsi="Times New Roman" w:cs="Times New Roman"/>
          <w:sz w:val="28"/>
          <w:szCs w:val="28"/>
        </w:rPr>
        <w:t>65% відносної вологості.</w:t>
      </w:r>
    </w:p>
    <w:p w:rsidR="00327046" w:rsidRPr="005B6B03" w:rsidRDefault="002A2964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Перебуваючи у приміщенні, ми порушуємо природний баланс вологості, який підтримується природою. І якщо влітку це практично не помітно, то взимку різниця показників відносної вологості на вулиці і в приміщенні стає дуже помітною. Це в</w:t>
      </w:r>
      <w:r w:rsidR="0068768F" w:rsidRPr="005B6B03">
        <w:rPr>
          <w:rFonts w:ascii="Times New Roman" w:hAnsi="Times New Roman" w:cs="Times New Roman"/>
          <w:sz w:val="28"/>
          <w:szCs w:val="28"/>
        </w:rPr>
        <w:t>ідбувається тому, що при нагріванні</w:t>
      </w:r>
      <w:r w:rsidRPr="005B6B03">
        <w:rPr>
          <w:rFonts w:ascii="Times New Roman" w:hAnsi="Times New Roman" w:cs="Times New Roman"/>
          <w:sz w:val="28"/>
          <w:szCs w:val="28"/>
        </w:rPr>
        <w:t xml:space="preserve"> вуличного повітря системою опалювання рівень відносної вологості падає, оскільки кількість вологи в повітрі при його нагрів</w:t>
      </w:r>
      <w:r w:rsidR="001B7997" w:rsidRPr="005B6B03">
        <w:rPr>
          <w:rFonts w:ascii="Times New Roman" w:hAnsi="Times New Roman" w:cs="Times New Roman"/>
          <w:sz w:val="28"/>
          <w:szCs w:val="28"/>
        </w:rPr>
        <w:t xml:space="preserve">анні </w:t>
      </w:r>
      <w:r w:rsidRPr="005B6B03">
        <w:rPr>
          <w:rFonts w:ascii="Times New Roman" w:hAnsi="Times New Roman" w:cs="Times New Roman"/>
          <w:sz w:val="28"/>
          <w:szCs w:val="28"/>
        </w:rPr>
        <w:t>не змінилася, а здатності повітря поглинати вологу ростуть пропорційно зростанню температури. Внаслідок цього волога починає випаровуватися з підвищеною швидкістю з нашого тіла, що приводить до сухості в горлі (і в цілому до сухості слизистої оболонки носа і дихальних шляхів за рахунок постійної взаємодії з сухим повітрям), сухості шкіри ( насамперед рук і обличчя), пересиханню губ, тощо.</w:t>
      </w:r>
    </w:p>
    <w:p w:rsidR="002A2964" w:rsidRPr="005B6B03" w:rsidRDefault="00C40FC1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Найсприятливіша для людини відносна вологість при кімнат</w:t>
      </w:r>
      <w:r w:rsidR="006A77D3">
        <w:rPr>
          <w:rFonts w:ascii="Times New Roman" w:hAnsi="Times New Roman" w:cs="Times New Roman"/>
          <w:sz w:val="28"/>
          <w:szCs w:val="28"/>
        </w:rPr>
        <w:t>ній температурі вважається 60–</w:t>
      </w:r>
      <w:r w:rsidRPr="005B6B03">
        <w:rPr>
          <w:rFonts w:ascii="Times New Roman" w:hAnsi="Times New Roman" w:cs="Times New Roman"/>
          <w:sz w:val="28"/>
          <w:szCs w:val="28"/>
        </w:rPr>
        <w:t xml:space="preserve">70 %. 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Для створення нормального мікроклімату в оселі </w:t>
      </w:r>
      <w:r w:rsidR="005F52B8" w:rsidRPr="005B6B03">
        <w:rPr>
          <w:rFonts w:ascii="Times New Roman" w:hAnsi="Times New Roman" w:cs="Times New Roman"/>
          <w:sz w:val="28"/>
          <w:szCs w:val="28"/>
        </w:rPr>
        <w:t>людина використовує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 сучасні пристрої: </w:t>
      </w:r>
      <w:r w:rsidR="00786BD4" w:rsidRPr="005B6B03">
        <w:rPr>
          <w:rFonts w:ascii="Times New Roman" w:hAnsi="Times New Roman" w:cs="Times New Roman"/>
          <w:sz w:val="28"/>
          <w:szCs w:val="28"/>
        </w:rPr>
        <w:t>кондиціонери</w:t>
      </w:r>
      <w:r w:rsidR="00BB3CB9" w:rsidRPr="005B6B03">
        <w:rPr>
          <w:rFonts w:ascii="Times New Roman" w:hAnsi="Times New Roman" w:cs="Times New Roman"/>
          <w:sz w:val="28"/>
          <w:szCs w:val="28"/>
        </w:rPr>
        <w:t>, очи</w:t>
      </w:r>
      <w:r w:rsidR="004B19C8" w:rsidRPr="005B6B03">
        <w:rPr>
          <w:rFonts w:ascii="Times New Roman" w:hAnsi="Times New Roman" w:cs="Times New Roman"/>
          <w:sz w:val="28"/>
          <w:szCs w:val="28"/>
        </w:rPr>
        <w:t>щувачі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B3CB9" w:rsidRPr="005B6B03">
        <w:rPr>
          <w:rFonts w:ascii="Times New Roman" w:hAnsi="Times New Roman" w:cs="Times New Roman"/>
          <w:sz w:val="28"/>
          <w:szCs w:val="28"/>
        </w:rPr>
        <w:t>освіжувачі</w:t>
      </w:r>
      <w:proofErr w:type="spellEnd"/>
      <w:r w:rsidR="00BB3CB9" w:rsidRPr="005B6B03">
        <w:rPr>
          <w:rFonts w:ascii="Times New Roman" w:hAnsi="Times New Roman" w:cs="Times New Roman"/>
          <w:sz w:val="28"/>
          <w:szCs w:val="28"/>
        </w:rPr>
        <w:t xml:space="preserve"> повітря.</w:t>
      </w:r>
    </w:p>
    <w:p w:rsidR="007C4855" w:rsidRPr="005B6B03" w:rsidRDefault="009A5358" w:rsidP="003B58E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5B6B03">
        <w:rPr>
          <w:rFonts w:ascii="Times New Roman" w:hAnsi="Times New Roman" w:cs="Times New Roman"/>
          <w:sz w:val="28"/>
          <w:szCs w:val="28"/>
        </w:rPr>
        <w:lastRenderedPageBreak/>
        <w:t>Очи</w:t>
      </w:r>
      <w:r w:rsidR="004B19C8" w:rsidRPr="005B6B03">
        <w:rPr>
          <w:rFonts w:ascii="Times New Roman" w:hAnsi="Times New Roman" w:cs="Times New Roman"/>
          <w:sz w:val="28"/>
          <w:szCs w:val="28"/>
        </w:rPr>
        <w:t>щувачі</w:t>
      </w:r>
      <w:r w:rsidR="00327046" w:rsidRPr="005B6B03">
        <w:rPr>
          <w:rFonts w:ascii="Times New Roman" w:hAnsi="Times New Roman" w:cs="Times New Roman"/>
          <w:sz w:val="28"/>
          <w:szCs w:val="28"/>
        </w:rPr>
        <w:t>-</w:t>
      </w:r>
      <w:r w:rsidR="00BB3CB9" w:rsidRPr="005B6B03">
        <w:rPr>
          <w:rFonts w:ascii="Times New Roman" w:hAnsi="Times New Roman" w:cs="Times New Roman"/>
          <w:sz w:val="28"/>
          <w:szCs w:val="28"/>
        </w:rPr>
        <w:t>осві</w:t>
      </w:r>
      <w:r w:rsidR="00327046" w:rsidRPr="005B6B03">
        <w:rPr>
          <w:rFonts w:ascii="Times New Roman" w:hAnsi="Times New Roman" w:cs="Times New Roman"/>
          <w:sz w:val="28"/>
          <w:szCs w:val="28"/>
        </w:rPr>
        <w:t>жувачі</w:t>
      </w:r>
      <w:proofErr w:type="spellEnd"/>
      <w:r w:rsidR="00327046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BB3CB9" w:rsidRPr="005B6B03">
        <w:rPr>
          <w:rFonts w:ascii="Times New Roman" w:hAnsi="Times New Roman" w:cs="Times New Roman"/>
          <w:sz w:val="28"/>
          <w:szCs w:val="28"/>
        </w:rPr>
        <w:t>повітря – це прилади, призначені для видалення з повітряного середовища приміщення часток пилу, квіткового пилку і інших алергенів, мікроорганізмів, неприємних запахів</w:t>
      </w:r>
      <w:r w:rsidR="00B03A87" w:rsidRPr="005B6B03">
        <w:rPr>
          <w:rFonts w:ascii="Times New Roman" w:hAnsi="Times New Roman" w:cs="Times New Roman"/>
          <w:sz w:val="28"/>
          <w:szCs w:val="28"/>
        </w:rPr>
        <w:t>.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 Для цих цілей в приладах розміщені спеціальні фільтраційні матеріали і застосовуються різні методи очищення і дезінфекції, наприклад за допомогою води,</w:t>
      </w:r>
      <w:r w:rsidR="005F52B8" w:rsidRPr="005B6B03">
        <w:rPr>
          <w:rFonts w:ascii="Times New Roman" w:hAnsi="Times New Roman" w:cs="Times New Roman"/>
          <w:sz w:val="28"/>
          <w:szCs w:val="28"/>
        </w:rPr>
        <w:t xml:space="preserve"> ультрафіолетових </w:t>
      </w:r>
      <w:r w:rsidR="00B03A87" w:rsidRPr="005B6B03">
        <w:rPr>
          <w:rFonts w:ascii="Times New Roman" w:hAnsi="Times New Roman" w:cs="Times New Roman"/>
          <w:sz w:val="28"/>
          <w:szCs w:val="28"/>
        </w:rPr>
        <w:t>ламп</w:t>
      </w:r>
      <w:r w:rsidR="00BB3CB9" w:rsidRPr="005B6B03">
        <w:rPr>
          <w:rFonts w:ascii="Times New Roman" w:hAnsi="Times New Roman" w:cs="Times New Roman"/>
          <w:sz w:val="28"/>
          <w:szCs w:val="28"/>
        </w:rPr>
        <w:t>. Додатково очи</w:t>
      </w:r>
      <w:r w:rsidR="001B7997" w:rsidRPr="005B6B03">
        <w:rPr>
          <w:rFonts w:ascii="Times New Roman" w:hAnsi="Times New Roman" w:cs="Times New Roman"/>
          <w:sz w:val="28"/>
          <w:szCs w:val="28"/>
        </w:rPr>
        <w:t>щувач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 повітря може мати функцію </w:t>
      </w:r>
      <w:r w:rsidR="00BB3CB9" w:rsidRPr="005B6B03">
        <w:rPr>
          <w:rFonts w:ascii="Times New Roman" w:hAnsi="Times New Roman" w:cs="Times New Roman"/>
          <w:b/>
          <w:sz w:val="28"/>
          <w:szCs w:val="28"/>
        </w:rPr>
        <w:t xml:space="preserve">іонізатора 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– пристрою для здобуття негативно заряджених іонів (аніонів), </w:t>
      </w:r>
      <w:r w:rsidR="00BB3CB9" w:rsidRPr="005B6B03">
        <w:rPr>
          <w:rFonts w:ascii="Times New Roman" w:hAnsi="Times New Roman" w:cs="Times New Roman"/>
          <w:b/>
          <w:sz w:val="28"/>
          <w:szCs w:val="28"/>
        </w:rPr>
        <w:t xml:space="preserve">озонатора 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– </w:t>
      </w:r>
      <w:r w:rsidR="00A0105F" w:rsidRPr="005B6B03">
        <w:rPr>
          <w:rFonts w:ascii="Times New Roman" w:hAnsi="Times New Roman" w:cs="Times New Roman"/>
          <w:sz w:val="28"/>
          <w:szCs w:val="28"/>
        </w:rPr>
        <w:t>пристрою для здобуття озону,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BB3CB9" w:rsidRPr="005B6B03">
        <w:rPr>
          <w:rFonts w:ascii="Times New Roman" w:hAnsi="Times New Roman" w:cs="Times New Roman"/>
          <w:b/>
          <w:sz w:val="28"/>
          <w:szCs w:val="28"/>
        </w:rPr>
        <w:t>ароматизатора</w:t>
      </w:r>
      <w:r w:rsidR="00BB3CB9" w:rsidRPr="005B6B03">
        <w:rPr>
          <w:rFonts w:ascii="Times New Roman" w:hAnsi="Times New Roman" w:cs="Times New Roman"/>
          <w:sz w:val="28"/>
          <w:szCs w:val="28"/>
        </w:rPr>
        <w:t xml:space="preserve"> – </w:t>
      </w:r>
      <w:r w:rsidR="00B03A87" w:rsidRPr="005B6B03">
        <w:rPr>
          <w:rFonts w:ascii="Times New Roman" w:hAnsi="Times New Roman" w:cs="Times New Roman"/>
          <w:sz w:val="28"/>
          <w:szCs w:val="28"/>
        </w:rPr>
        <w:t xml:space="preserve">пристрою </w:t>
      </w:r>
      <w:r w:rsidR="00BB3CB9" w:rsidRPr="005B6B03">
        <w:rPr>
          <w:rFonts w:ascii="Times New Roman" w:hAnsi="Times New Roman" w:cs="Times New Roman"/>
          <w:sz w:val="28"/>
          <w:szCs w:val="28"/>
        </w:rPr>
        <w:t>для генерації приє</w:t>
      </w:r>
      <w:r w:rsidR="00B03A87" w:rsidRPr="005B6B03">
        <w:rPr>
          <w:rFonts w:ascii="Times New Roman" w:hAnsi="Times New Roman" w:cs="Times New Roman"/>
          <w:sz w:val="28"/>
          <w:szCs w:val="28"/>
        </w:rPr>
        <w:t>много аромату в приміщенні</w:t>
      </w:r>
      <w:r w:rsidR="007C4855" w:rsidRPr="005B6B03">
        <w:rPr>
          <w:rFonts w:ascii="Times New Roman" w:hAnsi="Times New Roman" w:cs="Times New Roman"/>
          <w:sz w:val="28"/>
          <w:szCs w:val="28"/>
        </w:rPr>
        <w:t>.</w:t>
      </w:r>
    </w:p>
    <w:p w:rsidR="007C4855" w:rsidRPr="005B6B03" w:rsidRDefault="007C4855" w:rsidP="003B58E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5B6B03">
        <w:rPr>
          <w:rFonts w:ascii="Times New Roman" w:hAnsi="Times New Roman" w:cs="Times New Roman"/>
          <w:sz w:val="28"/>
          <w:szCs w:val="28"/>
        </w:rPr>
        <w:t xml:space="preserve"> За зміною вологості </w:t>
      </w:r>
      <w:r w:rsidR="00195E40" w:rsidRPr="005B6B03">
        <w:rPr>
          <w:rFonts w:ascii="Times New Roman" w:hAnsi="Times New Roman" w:cs="Times New Roman"/>
          <w:sz w:val="28"/>
          <w:szCs w:val="28"/>
        </w:rPr>
        <w:t>в метеорології передбачують зміну</w:t>
      </w:r>
      <w:r w:rsidR="003B58E6" w:rsidRPr="005B6B03">
        <w:rPr>
          <w:rFonts w:ascii="Times New Roman" w:hAnsi="Times New Roman" w:cs="Times New Roman"/>
          <w:sz w:val="28"/>
          <w:szCs w:val="28"/>
        </w:rPr>
        <w:t xml:space="preserve"> погоди. Про це </w:t>
      </w:r>
      <w:r w:rsidR="004F2B6B" w:rsidRPr="005B6B03">
        <w:rPr>
          <w:rFonts w:ascii="Times New Roman" w:hAnsi="Times New Roman" w:cs="Times New Roman"/>
          <w:sz w:val="28"/>
          <w:szCs w:val="28"/>
        </w:rPr>
        <w:t>повідомить</w:t>
      </w:r>
      <w:r w:rsidR="003B58E6" w:rsidRPr="005B6B03">
        <w:rPr>
          <w:rFonts w:ascii="Times New Roman" w:hAnsi="Times New Roman" w:cs="Times New Roman"/>
          <w:sz w:val="28"/>
          <w:szCs w:val="28"/>
        </w:rPr>
        <w:t xml:space="preserve"> учень-</w:t>
      </w:r>
      <w:r w:rsidR="00195E40" w:rsidRPr="005B6B03">
        <w:rPr>
          <w:rFonts w:ascii="Times New Roman" w:hAnsi="Times New Roman" w:cs="Times New Roman"/>
          <w:sz w:val="28"/>
          <w:szCs w:val="28"/>
        </w:rPr>
        <w:t>метеоролог.</w:t>
      </w:r>
    </w:p>
    <w:p w:rsidR="00195E40" w:rsidRPr="005B6B03" w:rsidRDefault="003B58E6" w:rsidP="003B58E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Учень-</w:t>
      </w:r>
      <w:r w:rsidR="00195E40" w:rsidRPr="005B6B03">
        <w:rPr>
          <w:rFonts w:ascii="Times New Roman" w:hAnsi="Times New Roman" w:cs="Times New Roman"/>
          <w:b/>
          <w:sz w:val="28"/>
          <w:szCs w:val="28"/>
        </w:rPr>
        <w:t>метеоролог</w:t>
      </w:r>
      <w:r w:rsidR="00195E40" w:rsidRPr="005B6B03">
        <w:rPr>
          <w:rFonts w:ascii="Times New Roman" w:hAnsi="Times New Roman" w:cs="Times New Roman"/>
          <w:sz w:val="28"/>
          <w:szCs w:val="28"/>
        </w:rPr>
        <w:t xml:space="preserve">. Якщо відносна вологість </w:t>
      </w:r>
      <w:r w:rsidR="00195E40" w:rsidRPr="005B6B03">
        <w:rPr>
          <w:rFonts w:ascii="Times New Roman" w:hAnsi="Times New Roman" w:cs="Times New Roman"/>
          <w:b/>
          <w:sz w:val="28"/>
          <w:szCs w:val="28"/>
        </w:rPr>
        <w:t>φ</w:t>
      </w:r>
      <w:r w:rsidR="00195E40" w:rsidRPr="005B6B03">
        <w:rPr>
          <w:rFonts w:ascii="Times New Roman" w:hAnsi="Times New Roman" w:cs="Times New Roman"/>
          <w:sz w:val="28"/>
          <w:szCs w:val="28"/>
        </w:rPr>
        <w:t xml:space="preserve"> зменшується, можна сподіватися на антициклон, тобто певний час буде стійка без опадів погода, часто навіть без хмар. Якщо ж вологість </w:t>
      </w:r>
      <w:r w:rsidR="00195E40" w:rsidRPr="005B6B03">
        <w:rPr>
          <w:rFonts w:ascii="Times New Roman" w:hAnsi="Times New Roman" w:cs="Times New Roman"/>
          <w:b/>
          <w:sz w:val="28"/>
          <w:szCs w:val="28"/>
        </w:rPr>
        <w:t>φ</w:t>
      </w:r>
      <w:r w:rsidR="00195E40" w:rsidRPr="005B6B03">
        <w:rPr>
          <w:rFonts w:ascii="Times New Roman" w:hAnsi="Times New Roman" w:cs="Times New Roman"/>
          <w:sz w:val="28"/>
          <w:szCs w:val="28"/>
        </w:rPr>
        <w:t xml:space="preserve"> зростає, зростає ймовірність опадів, це може свідчити про наближення циклону.</w:t>
      </w:r>
    </w:p>
    <w:p w:rsidR="00587F76" w:rsidRPr="005B6B03" w:rsidRDefault="0045351E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1624330</wp:posOffset>
            </wp:positionH>
            <wp:positionV relativeFrom="paragraph">
              <wp:posOffset>1232535</wp:posOffset>
            </wp:positionV>
            <wp:extent cx="4396105" cy="2428875"/>
            <wp:effectExtent l="19050" t="0" r="4445" b="0"/>
            <wp:wrapSquare wrapText="bothSides"/>
            <wp:docPr id="1" name="Рисунок 2" descr="D:\Школа\Малюнки\Гігрометри, психрометри\Клімат земної кул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Школа\Малюнки\Гігрометри, психрометри\Клімат земної кулі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0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7F76" w:rsidRPr="005B6B03">
        <w:rPr>
          <w:rFonts w:ascii="Times New Roman" w:hAnsi="Times New Roman" w:cs="Times New Roman"/>
          <w:sz w:val="28"/>
          <w:szCs w:val="28"/>
        </w:rPr>
        <w:t>Погоду – а значить, і клімат – будь-якої частини нашої планети визначають температура повітря, вітри, а також кількість опадів: дощу, снігу і т.д. А вони, в свою чергу, залежать, як правило, від того, наскільки далеко чи близько від екватора розташована дане місце на Землі.</w:t>
      </w:r>
    </w:p>
    <w:p w:rsidR="00587F76" w:rsidRPr="005B6B03" w:rsidRDefault="00587F76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Наша планета має форму кулі, і через це Сонце, навколо якого Земля обертається, не може однаково нагрівати всі її ділянки рівномірно. Різні частини планети отримують різну кількість тепла, і тому клімат на планеті неоднако</w:t>
      </w:r>
      <w:r w:rsidR="004F2B6B" w:rsidRPr="005B6B03">
        <w:rPr>
          <w:rFonts w:ascii="Times New Roman" w:hAnsi="Times New Roman" w:cs="Times New Roman"/>
          <w:sz w:val="28"/>
          <w:szCs w:val="28"/>
        </w:rPr>
        <w:t>вий. У районах, розташованих у е</w:t>
      </w:r>
      <w:r w:rsidRPr="005B6B03">
        <w:rPr>
          <w:rFonts w:ascii="Times New Roman" w:hAnsi="Times New Roman" w:cs="Times New Roman"/>
          <w:sz w:val="28"/>
          <w:szCs w:val="28"/>
        </w:rPr>
        <w:t>кватора, завжди дуже жарко, тому що сонячне світло і тепло потрапляють туди постійно, а вгорі і внизу нашої планети</w:t>
      </w:r>
      <w:r w:rsidR="00786BD4" w:rsidRPr="005B6B03">
        <w:rPr>
          <w:rFonts w:ascii="Times New Roman" w:hAnsi="Times New Roman" w:cs="Times New Roman"/>
          <w:sz w:val="28"/>
          <w:szCs w:val="28"/>
        </w:rPr>
        <w:t xml:space="preserve"> – </w:t>
      </w:r>
      <w:r w:rsidRPr="005B6B03">
        <w:rPr>
          <w:rFonts w:ascii="Times New Roman" w:hAnsi="Times New Roman" w:cs="Times New Roman"/>
          <w:sz w:val="28"/>
          <w:szCs w:val="28"/>
        </w:rPr>
        <w:t>на Північному і Південному полюсах</w:t>
      </w:r>
      <w:r w:rsidR="00786BD4" w:rsidRPr="005B6B03">
        <w:rPr>
          <w:rFonts w:ascii="Times New Roman" w:hAnsi="Times New Roman" w:cs="Times New Roman"/>
          <w:sz w:val="28"/>
          <w:szCs w:val="28"/>
        </w:rPr>
        <w:t xml:space="preserve"> – </w:t>
      </w:r>
      <w:r w:rsidRPr="005B6B03">
        <w:rPr>
          <w:rFonts w:ascii="Times New Roman" w:hAnsi="Times New Roman" w:cs="Times New Roman"/>
          <w:sz w:val="28"/>
          <w:szCs w:val="28"/>
        </w:rPr>
        <w:t xml:space="preserve">завжди дуже </w:t>
      </w:r>
      <w:r w:rsidR="006A77D3">
        <w:rPr>
          <w:rFonts w:ascii="Times New Roman" w:hAnsi="Times New Roman" w:cs="Times New Roman"/>
          <w:sz w:val="28"/>
          <w:szCs w:val="28"/>
        </w:rPr>
        <w:lastRenderedPageBreak/>
        <w:t>холодно</w:t>
      </w:r>
      <w:r w:rsidR="006A77D3" w:rsidRPr="006A77D3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6A77D3">
        <w:rPr>
          <w:rFonts w:ascii="Times New Roman" w:hAnsi="Times New Roman" w:cs="Times New Roman"/>
          <w:sz w:val="28"/>
          <w:szCs w:val="28"/>
        </w:rPr>
        <w:t xml:space="preserve">малий кут </w:t>
      </w:r>
      <w:r w:rsidR="004B3B48">
        <w:rPr>
          <w:rFonts w:ascii="Times New Roman" w:hAnsi="Times New Roman" w:cs="Times New Roman"/>
          <w:sz w:val="28"/>
          <w:szCs w:val="28"/>
        </w:rPr>
        <w:t xml:space="preserve">спрямування </w:t>
      </w:r>
      <w:r w:rsidR="006A77D3">
        <w:rPr>
          <w:rFonts w:ascii="Times New Roman" w:hAnsi="Times New Roman" w:cs="Times New Roman"/>
          <w:sz w:val="28"/>
          <w:szCs w:val="28"/>
        </w:rPr>
        <w:t>сонячних променів</w:t>
      </w:r>
      <w:r w:rsidR="004B3B48">
        <w:rPr>
          <w:rFonts w:ascii="Times New Roman" w:hAnsi="Times New Roman" w:cs="Times New Roman"/>
          <w:sz w:val="28"/>
          <w:szCs w:val="28"/>
        </w:rPr>
        <w:t xml:space="preserve"> до поверхні Землі</w:t>
      </w:r>
      <w:r w:rsidRPr="005B6B03">
        <w:rPr>
          <w:rFonts w:ascii="Times New Roman" w:hAnsi="Times New Roman" w:cs="Times New Roman"/>
          <w:sz w:val="28"/>
          <w:szCs w:val="28"/>
        </w:rPr>
        <w:t>. У місцях, розташованих між полюсами і екватором, не жарко і не холодно, а, скоріше, тепло або прохолодно.</w:t>
      </w:r>
    </w:p>
    <w:p w:rsidR="00587F76" w:rsidRPr="005B6B03" w:rsidRDefault="00587F76" w:rsidP="003B58E6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 xml:space="preserve">На нашій планеті існує </w:t>
      </w:r>
      <w:r w:rsidRPr="005B6B03">
        <w:rPr>
          <w:rFonts w:ascii="Times New Roman" w:hAnsi="Times New Roman" w:cs="Times New Roman"/>
          <w:b/>
          <w:sz w:val="28"/>
          <w:szCs w:val="28"/>
        </w:rPr>
        <w:t>сім кліматичних поясів</w:t>
      </w:r>
      <w:r w:rsidRPr="005B6B03">
        <w:rPr>
          <w:rFonts w:ascii="Times New Roman" w:hAnsi="Times New Roman" w:cs="Times New Roman"/>
          <w:sz w:val="28"/>
          <w:szCs w:val="28"/>
        </w:rPr>
        <w:t xml:space="preserve">: 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основні </w:t>
      </w:r>
      <w:r w:rsidRPr="005B6B03">
        <w:rPr>
          <w:rFonts w:ascii="Times New Roman" w:hAnsi="Times New Roman" w:cs="Times New Roman"/>
          <w:sz w:val="28"/>
          <w:szCs w:val="28"/>
        </w:rPr>
        <w:t>-</w:t>
      </w:r>
      <w:r w:rsidR="003B58E6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Pr="005B6B03">
        <w:rPr>
          <w:rFonts w:ascii="Times New Roman" w:hAnsi="Times New Roman" w:cs="Times New Roman"/>
          <w:i/>
          <w:sz w:val="28"/>
          <w:szCs w:val="28"/>
        </w:rPr>
        <w:t>екваторіальний, тропічний, помірний, полярний</w:t>
      </w:r>
      <w:r w:rsidRPr="005B6B03">
        <w:rPr>
          <w:rFonts w:ascii="Times New Roman" w:hAnsi="Times New Roman" w:cs="Times New Roman"/>
          <w:sz w:val="28"/>
          <w:szCs w:val="28"/>
        </w:rPr>
        <w:t xml:space="preserve"> - і 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перехідні </w:t>
      </w:r>
      <w:r w:rsidRPr="005B6B03">
        <w:rPr>
          <w:rFonts w:ascii="Times New Roman" w:hAnsi="Times New Roman" w:cs="Times New Roman"/>
          <w:sz w:val="28"/>
          <w:szCs w:val="28"/>
        </w:rPr>
        <w:t xml:space="preserve">- </w:t>
      </w:r>
      <w:r w:rsidRPr="005B6B03">
        <w:rPr>
          <w:rFonts w:ascii="Times New Roman" w:hAnsi="Times New Roman" w:cs="Times New Roman"/>
          <w:i/>
          <w:sz w:val="28"/>
          <w:szCs w:val="28"/>
        </w:rPr>
        <w:t>субекваторіальний, субтропічний і субполярних.</w:t>
      </w:r>
    </w:p>
    <w:p w:rsidR="00DF4188" w:rsidRDefault="0045351E" w:rsidP="00330F0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1534795</wp:posOffset>
            </wp:positionV>
            <wp:extent cx="2567305" cy="1571625"/>
            <wp:effectExtent l="19050" t="0" r="4445" b="0"/>
            <wp:wrapSquare wrapText="bothSides"/>
            <wp:docPr id="17" name="Рисунок 16" descr="Подільська кра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ільська краса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730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1534795</wp:posOffset>
            </wp:positionV>
            <wp:extent cx="2095500" cy="1571625"/>
            <wp:effectExtent l="19050" t="0" r="0" b="0"/>
            <wp:wrapSquare wrapText="bothSides"/>
            <wp:docPr id="20" name="Рисунок 19" descr="Долина Дніст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лина Дністра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7F76" w:rsidRPr="005B6B03">
        <w:rPr>
          <w:rFonts w:ascii="Times New Roman" w:hAnsi="Times New Roman" w:cs="Times New Roman"/>
          <w:sz w:val="28"/>
          <w:szCs w:val="28"/>
        </w:rPr>
        <w:t xml:space="preserve">Для кожної ділянки нашої планети характерна певна погода: десь весь час холодно і дуже сухо, десь - навпаки - постійно надзвичайно </w:t>
      </w:r>
      <w:proofErr w:type="spellStart"/>
      <w:r w:rsidR="00587F76" w:rsidRPr="005B6B03">
        <w:rPr>
          <w:rFonts w:ascii="Times New Roman" w:hAnsi="Times New Roman" w:cs="Times New Roman"/>
          <w:sz w:val="28"/>
          <w:szCs w:val="28"/>
        </w:rPr>
        <w:t>спекотно</w:t>
      </w:r>
      <w:proofErr w:type="spellEnd"/>
      <w:r w:rsidR="00587F76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330F04" w:rsidRPr="005B6B03">
        <w:rPr>
          <w:rFonts w:ascii="Times New Roman" w:hAnsi="Times New Roman" w:cs="Times New Roman"/>
          <w:sz w:val="28"/>
          <w:szCs w:val="28"/>
        </w:rPr>
        <w:t xml:space="preserve">й </w:t>
      </w:r>
      <w:r w:rsidR="00587F76" w:rsidRPr="005B6B03">
        <w:rPr>
          <w:rFonts w:ascii="Times New Roman" w:hAnsi="Times New Roman" w:cs="Times New Roman"/>
          <w:sz w:val="28"/>
          <w:szCs w:val="28"/>
        </w:rPr>
        <w:t xml:space="preserve">часто йде зливовий дощ, в якихось районах Землі прохолодна і тепла погода поперемінно змінюють один одного і т . д. Звичайна для будь-якої місцевості погода називається </w:t>
      </w:r>
      <w:r w:rsidR="00587F76" w:rsidRPr="005B6B03">
        <w:rPr>
          <w:rFonts w:ascii="Times New Roman" w:hAnsi="Times New Roman" w:cs="Times New Roman"/>
          <w:b/>
          <w:sz w:val="28"/>
          <w:szCs w:val="28"/>
        </w:rPr>
        <w:t xml:space="preserve">кліматом. </w:t>
      </w:r>
      <w:r w:rsidR="00587F76" w:rsidRPr="005B6B03">
        <w:rPr>
          <w:rFonts w:ascii="Times New Roman" w:hAnsi="Times New Roman" w:cs="Times New Roman"/>
          <w:sz w:val="28"/>
          <w:szCs w:val="28"/>
        </w:rPr>
        <w:t xml:space="preserve">У нашій місцевості </w:t>
      </w:r>
      <w:r w:rsidR="00C40FC1" w:rsidRPr="005B6B03">
        <w:rPr>
          <w:rFonts w:ascii="Times New Roman" w:hAnsi="Times New Roman" w:cs="Times New Roman"/>
          <w:i/>
          <w:sz w:val="28"/>
          <w:szCs w:val="28"/>
        </w:rPr>
        <w:t>помірн</w:t>
      </w:r>
      <w:r w:rsidR="001B7997" w:rsidRPr="005B6B03">
        <w:rPr>
          <w:rFonts w:ascii="Times New Roman" w:hAnsi="Times New Roman" w:cs="Times New Roman"/>
          <w:i/>
          <w:sz w:val="28"/>
          <w:szCs w:val="28"/>
        </w:rPr>
        <w:t xml:space="preserve">ий </w:t>
      </w:r>
      <w:r w:rsidR="00587F76" w:rsidRPr="005B6B03">
        <w:rPr>
          <w:rFonts w:ascii="Times New Roman" w:hAnsi="Times New Roman" w:cs="Times New Roman"/>
          <w:sz w:val="28"/>
          <w:szCs w:val="28"/>
        </w:rPr>
        <w:t>клімат.</w:t>
      </w:r>
    </w:p>
    <w:p w:rsidR="0045351E" w:rsidRPr="005B6B03" w:rsidRDefault="0045351E" w:rsidP="00330F04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3B58E6" w:rsidRPr="005B6B03" w:rsidRDefault="00DF4188" w:rsidP="00DF4188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ab/>
      </w:r>
      <w:r w:rsidRPr="005B6B03">
        <w:rPr>
          <w:rFonts w:ascii="Times New Roman" w:hAnsi="Times New Roman" w:cs="Times New Roman"/>
          <w:sz w:val="28"/>
          <w:szCs w:val="28"/>
        </w:rPr>
        <w:tab/>
      </w:r>
      <w:r w:rsidRPr="005B6B03">
        <w:rPr>
          <w:rFonts w:ascii="Times New Roman" w:hAnsi="Times New Roman" w:cs="Times New Roman"/>
          <w:sz w:val="28"/>
          <w:szCs w:val="28"/>
        </w:rPr>
        <w:tab/>
      </w:r>
      <w:r w:rsidRPr="005B6B03">
        <w:rPr>
          <w:rFonts w:ascii="Times New Roman" w:hAnsi="Times New Roman" w:cs="Times New Roman"/>
          <w:sz w:val="28"/>
          <w:szCs w:val="28"/>
        </w:rPr>
        <w:tab/>
      </w:r>
      <w:r w:rsidRPr="005B6B03">
        <w:rPr>
          <w:rFonts w:ascii="Times New Roman" w:hAnsi="Times New Roman" w:cs="Times New Roman"/>
          <w:sz w:val="28"/>
          <w:szCs w:val="28"/>
        </w:rPr>
        <w:tab/>
      </w:r>
      <w:r w:rsidRPr="005B6B03">
        <w:rPr>
          <w:rFonts w:ascii="Times New Roman" w:hAnsi="Times New Roman" w:cs="Times New Roman"/>
          <w:sz w:val="28"/>
          <w:szCs w:val="28"/>
        </w:rPr>
        <w:tab/>
      </w:r>
    </w:p>
    <w:p w:rsidR="00795E56" w:rsidRPr="005B6B03" w:rsidRDefault="00795E56" w:rsidP="00D2609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Pr="005B6B03">
        <w:rPr>
          <w:rFonts w:ascii="Times New Roman" w:hAnsi="Times New Roman" w:cs="Times New Roman"/>
          <w:sz w:val="28"/>
          <w:szCs w:val="28"/>
        </w:rPr>
        <w:t>Про вплив вологості на деякі технологічні процеси заслухаємо учня-технолога.</w:t>
      </w:r>
    </w:p>
    <w:p w:rsidR="009A5358" w:rsidRPr="005B6B03" w:rsidRDefault="00131FDA" w:rsidP="00D2609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Учень-</w:t>
      </w:r>
      <w:r w:rsidR="009A5358" w:rsidRPr="005B6B03">
        <w:rPr>
          <w:rFonts w:ascii="Times New Roman" w:hAnsi="Times New Roman" w:cs="Times New Roman"/>
          <w:b/>
          <w:sz w:val="28"/>
          <w:szCs w:val="28"/>
        </w:rPr>
        <w:t>технолог</w:t>
      </w:r>
      <w:r w:rsidR="009A5358" w:rsidRPr="005B6B03">
        <w:rPr>
          <w:rFonts w:ascii="Times New Roman" w:hAnsi="Times New Roman" w:cs="Times New Roman"/>
          <w:sz w:val="28"/>
          <w:szCs w:val="28"/>
        </w:rPr>
        <w:t>. Підтримання сталого рівня вологості є необхідною умовою на багатьох підприємствах. До таких можна віднести ткацьке, кондитерське, фармацевтичне виробництво, а також підтримання постійної вологості в музеях, сховищах, архівах, бібліотеках</w:t>
      </w:r>
      <w:r w:rsidR="006D42B3" w:rsidRPr="005B6B03">
        <w:rPr>
          <w:rFonts w:ascii="Times New Roman" w:hAnsi="Times New Roman" w:cs="Times New Roman"/>
          <w:sz w:val="28"/>
          <w:szCs w:val="28"/>
        </w:rPr>
        <w:t xml:space="preserve"> тощо. </w:t>
      </w:r>
    </w:p>
    <w:p w:rsidR="00747423" w:rsidRPr="005B6B03" w:rsidRDefault="006635F0" w:rsidP="00747423">
      <w:pPr>
        <w:spacing w:after="0" w:line="360" w:lineRule="auto"/>
        <w:ind w:firstLine="567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Деякі деталі</w:t>
      </w:r>
      <w:r w:rsidR="007B3275" w:rsidRPr="005B6B0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про </w:t>
      </w:r>
      <w:r w:rsidR="007B3275" w:rsidRPr="005B6B0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систему</w:t>
      </w:r>
      <w:r w:rsidR="00747423" w:rsidRPr="005B6B0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мікроклімату й рекомендації зі створення оптимальних умов у музеї</w:t>
      </w:r>
      <w:r w:rsidR="00381CBA" w:rsidRPr="005B6B0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:rsidR="00747423" w:rsidRPr="005B6B03" w:rsidRDefault="007B3275" w:rsidP="0074742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Щ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об уникнути псування історичних цінностей і зберегти експонат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музею, необхідно відрегулювати і підтримувати оптимальний </w:t>
      </w:r>
      <w:r w:rsidR="00DF418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температурного та 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волог</w:t>
      </w:r>
      <w:r w:rsidR="00DF418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режим у залах </w:t>
      </w:r>
      <w:r w:rsidR="00DF418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фондах музею.</w:t>
      </w:r>
    </w:p>
    <w:p w:rsidR="00747423" w:rsidRPr="005B6B03" w:rsidRDefault="00747423" w:rsidP="0074742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Будівля музею зазвичай обладнується центральним водяним опалення. У холодний період опалення обігріває будинок, але для підтримки постійної температури необхідні якісна теплоізоляція конструкцій, наявність систем 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вентиляції та </w:t>
      </w:r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кондиціювання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A4C4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314BF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рахунок цього  всередині будівлі зберігається здоро</w:t>
      </w:r>
      <w:r w:rsidR="006A4C4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вий мікроклімат і</w:t>
      </w:r>
      <w:r w:rsidR="00E314BF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збільшується термін служби споруди.</w:t>
      </w:r>
    </w:p>
    <w:p w:rsidR="00C865C0" w:rsidRPr="005B6B03" w:rsidRDefault="00381CBA" w:rsidP="00390FE2">
      <w:pPr>
        <w:spacing w:after="0" w:line="36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Регулювання температурно-вологого режиму приміщень музею здійснюється з</w:t>
      </w:r>
      <w:r w:rsidR="00E314BF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авдяки вбудованій си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ст</w:t>
      </w:r>
      <w:r w:rsidR="00E314BF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емі автоматичного цілодобового й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цілорі</w:t>
      </w:r>
      <w:r w:rsidR="00E314BF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чного контролювання параметрів повітря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ек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сплуатації в музеях підходять, наприклад, </w:t>
      </w:r>
      <w:r w:rsidRPr="005B6B0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прецизійні кондиціонери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, щ</w:t>
      </w:r>
      <w:r w:rsidR="00747423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 відрізняються </w:t>
      </w:r>
      <w:r w:rsidRPr="005B6B03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точністю контролю й управління температурою й</w:t>
      </w:r>
      <w:r w:rsidR="00747423" w:rsidRPr="005B6B03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вологі</w:t>
      </w:r>
      <w:r w:rsidRPr="005B6B03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стю, надійністю в експлуатації й</w:t>
      </w:r>
      <w:r w:rsidR="00747423" w:rsidRPr="005B6B03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Pr="005B6B03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повною сумісністю з системами у</w:t>
      </w:r>
      <w:r w:rsidR="00747423" w:rsidRPr="005B6B03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правління мікрокліматом.</w:t>
      </w:r>
    </w:p>
    <w:p w:rsidR="00C865C0" w:rsidRPr="005B6B03" w:rsidRDefault="00C865C0" w:rsidP="00D2609A">
      <w:pPr>
        <w:spacing w:after="0" w:line="360" w:lineRule="auto"/>
        <w:ind w:firstLine="567"/>
        <w:rPr>
          <w:rFonts w:ascii="Times New Roman" w:eastAsia="Times New Roman" w:hAnsi="Times New Roman" w:cs="Times New Roman"/>
          <w:vanish/>
          <w:sz w:val="28"/>
          <w:szCs w:val="28"/>
          <w:lang w:eastAsia="uk-UA"/>
        </w:rPr>
      </w:pPr>
    </w:p>
    <w:p w:rsidR="00D2609A" w:rsidRPr="005B6B03" w:rsidRDefault="00795E56" w:rsidP="00D2609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«Прецизійний» від англійського слова «</w:t>
      </w:r>
      <w:proofErr w:type="spellStart"/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precision</w:t>
      </w:r>
      <w:proofErr w:type="spellEnd"/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» – точний.</w:t>
      </w:r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Прецизійний кондиціонер </w:t>
      </w:r>
      <w:r w:rsidR="0061332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автономний кондиціонер шафового типу для точної підтримки параметрів повітря щодо температури, відносної вологості, </w:t>
      </w:r>
      <w:r w:rsidR="0045351E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0" distR="0" simplePos="0" relativeHeight="251671552" behindDoc="1" locked="0" layoutInCell="1" allowOverlap="0">
            <wp:simplePos x="0" y="0"/>
            <wp:positionH relativeFrom="column">
              <wp:posOffset>3691255</wp:posOffset>
            </wp:positionH>
            <wp:positionV relativeFrom="line">
              <wp:posOffset>77470</wp:posOffset>
            </wp:positionV>
            <wp:extent cx="2409825" cy="1562100"/>
            <wp:effectExtent l="19050" t="0" r="9525" b="0"/>
            <wp:wrapSquare wrapText="bothSides"/>
            <wp:docPr id="2" name="Рисунок 4" descr="Прецизійні кондиціонери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цизійні кондиціонери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руху повітря в обслуговуваному приміщенні.</w:t>
      </w:r>
      <w:r w:rsidR="00D2609A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Прецизійні кондиціонери забезпечують:</w:t>
      </w:r>
    </w:p>
    <w:p w:rsidR="00D2609A" w:rsidRPr="005B6B03" w:rsidRDefault="00D2609A" w:rsidP="00D2609A">
      <w:pPr>
        <w:pStyle w:val="a3"/>
        <w:numPr>
          <w:ilvl w:val="1"/>
          <w:numId w:val="15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Точність підтримки температури ± 1 К;</w:t>
      </w:r>
    </w:p>
    <w:p w:rsidR="00D2609A" w:rsidRPr="005B6B03" w:rsidRDefault="00D2609A" w:rsidP="00D2609A">
      <w:pPr>
        <w:pStyle w:val="a3"/>
        <w:numPr>
          <w:ilvl w:val="1"/>
          <w:numId w:val="15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Точність підтримки вологості ± 2%;</w:t>
      </w:r>
    </w:p>
    <w:p w:rsidR="00D2609A" w:rsidRPr="005B6B03" w:rsidRDefault="00D2609A" w:rsidP="00D2609A">
      <w:pPr>
        <w:pStyle w:val="a3"/>
        <w:numPr>
          <w:ilvl w:val="1"/>
          <w:numId w:val="15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Підвищений ступінь очищення повітря від пилу;</w:t>
      </w:r>
    </w:p>
    <w:p w:rsidR="00D2609A" w:rsidRPr="005B6B03" w:rsidRDefault="00D2609A" w:rsidP="00D2609A">
      <w:pPr>
        <w:pStyle w:val="a3"/>
        <w:numPr>
          <w:ilvl w:val="1"/>
          <w:numId w:val="15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Можливість роботи в широкому діапазоні температур зовніш</w:t>
      </w:r>
      <w:r w:rsidR="0045351E">
        <w:rPr>
          <w:rFonts w:ascii="Times New Roman" w:hAnsi="Times New Roman" w:cs="Times New Roman"/>
          <w:sz w:val="28"/>
          <w:szCs w:val="28"/>
        </w:rPr>
        <w:t>нього повітря (від -35 до +45 °</w:t>
      </w:r>
      <w:r w:rsidRPr="005B6B03">
        <w:rPr>
          <w:rFonts w:ascii="Times New Roman" w:hAnsi="Times New Roman" w:cs="Times New Roman"/>
          <w:sz w:val="28"/>
          <w:szCs w:val="28"/>
        </w:rPr>
        <w:t>С);</w:t>
      </w:r>
    </w:p>
    <w:p w:rsidR="00D2609A" w:rsidRPr="005B6B03" w:rsidRDefault="00D2609A" w:rsidP="00D2609A">
      <w:pPr>
        <w:pStyle w:val="a3"/>
        <w:numPr>
          <w:ilvl w:val="1"/>
          <w:numId w:val="15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Сумісність з системами диспетчерського контролю і керування мікрокліматом будівлі.</w:t>
      </w:r>
    </w:p>
    <w:p w:rsidR="00D2609A" w:rsidRPr="005B6B03" w:rsidRDefault="0045351E" w:rsidP="00DF418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11430</wp:posOffset>
            </wp:positionV>
            <wp:extent cx="5292090" cy="2028825"/>
            <wp:effectExtent l="19050" t="0" r="3810" b="0"/>
            <wp:wrapTight wrapText="bothSides">
              <wp:wrapPolygon edited="0">
                <wp:start x="-78" y="0"/>
                <wp:lineTo x="-78" y="21499"/>
                <wp:lineTo x="21616" y="21499"/>
                <wp:lineTo x="21616" y="0"/>
                <wp:lineTo x="-78" y="0"/>
              </wp:wrapPolygon>
            </wp:wrapTight>
            <wp:docPr id="3" name="Рисунок 1" descr="Прецизійний кондиціонер це автономний кондиціонер шафового типу для точної підтримки параметрів повіт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цизійний кондиціонер це автономний кондиціонер шафового типу для точної підтримки параметрів повітря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27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9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09A" w:rsidRPr="005B6B03" w:rsidRDefault="00D2609A" w:rsidP="00D2609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Найбільш часто прецизійні кондиціонери застосовуються в музеях, виставкових залах, в комп'ютерних залах в якості серверних кондиціонерів, на телефонних станціях, в чистих приміщеннях напівпровідникової 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промисловості, в лікарнях і поліклініках, лабораторіях та інших приміщеннях з апаратурою, що вимагає особливо </w:t>
      </w:r>
      <w:r w:rsidR="00DF418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точних показників мікроклімату. </w:t>
      </w:r>
      <w:r w:rsidR="00AD3C22">
        <w:rPr>
          <w:rFonts w:ascii="Times New Roman" w:eastAsia="Times New Roman" w:hAnsi="Times New Roman" w:cs="Times New Roman"/>
          <w:sz w:val="28"/>
          <w:szCs w:val="28"/>
          <w:lang w:eastAsia="uk-UA"/>
        </w:rPr>
        <w:t>Отже, п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рецизійні системи дозволяють підтримувати необхідні температурн</w:t>
      </w:r>
      <w:r w:rsidR="004B19C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61332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параметри повітря в приміщенні</w:t>
      </w:r>
      <w:r w:rsidR="004B19C8"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його вологість</w:t>
      </w:r>
      <w:r w:rsidRPr="005B6B0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36445" w:rsidRPr="005B6B03" w:rsidRDefault="00596733" w:rsidP="00330F0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«Від простого до складного». </w:t>
      </w:r>
      <w:r w:rsidR="00636445" w:rsidRPr="005B6B03">
        <w:rPr>
          <w:rFonts w:ascii="Times New Roman" w:hAnsi="Times New Roman" w:cs="Times New Roman"/>
          <w:b/>
          <w:sz w:val="28"/>
          <w:szCs w:val="28"/>
        </w:rPr>
        <w:t>Закріплення</w:t>
      </w:r>
      <w:r w:rsidR="00A0105F" w:rsidRPr="005B6B03">
        <w:rPr>
          <w:rFonts w:ascii="Times New Roman" w:hAnsi="Times New Roman" w:cs="Times New Roman"/>
          <w:b/>
          <w:sz w:val="28"/>
          <w:szCs w:val="28"/>
        </w:rPr>
        <w:t xml:space="preserve"> матеріалу</w:t>
      </w:r>
      <w:r w:rsidR="00330F04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64A3" w:rsidRPr="005B6B03" w:rsidRDefault="00613328" w:rsidP="00D2609A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Учень-практик</w:t>
      </w:r>
      <w:r w:rsidR="00F5534F" w:rsidRPr="005B6B03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764A3" w:rsidRPr="005B6B03">
        <w:rPr>
          <w:rFonts w:ascii="Times New Roman" w:hAnsi="Times New Roman" w:cs="Times New Roman"/>
          <w:b/>
          <w:i/>
          <w:sz w:val="28"/>
          <w:szCs w:val="28"/>
        </w:rPr>
        <w:t>Задача 1.</w:t>
      </w:r>
      <w:r w:rsidR="000764A3" w:rsidRPr="005B6B03">
        <w:rPr>
          <w:rFonts w:ascii="Times New Roman" w:hAnsi="Times New Roman" w:cs="Times New Roman"/>
          <w:sz w:val="28"/>
          <w:szCs w:val="28"/>
        </w:rPr>
        <w:t xml:space="preserve"> Показання сухого термометра у психрометрі 15</w:t>
      </w:r>
      <w:r w:rsidR="0045351E">
        <w:rPr>
          <w:rFonts w:ascii="Times New Roman" w:hAnsi="Times New Roman" w:cs="Times New Roman"/>
          <w:sz w:val="28"/>
          <w:szCs w:val="28"/>
        </w:rPr>
        <w:t xml:space="preserve"> </w:t>
      </w:r>
      <w:r w:rsidR="0045351E" w:rsidRPr="005B6B03">
        <w:rPr>
          <w:rFonts w:ascii="Times New Roman" w:eastAsiaTheme="minorEastAsia" w:hAnsi="Times New Roman" w:cs="Times New Roman"/>
          <w:sz w:val="28"/>
          <w:szCs w:val="28"/>
        </w:rPr>
        <w:t>°</w:t>
      </w:r>
      <w:r w:rsidR="000764A3" w:rsidRPr="005B6B03">
        <w:rPr>
          <w:rFonts w:ascii="Times New Roman" w:hAnsi="Times New Roman" w:cs="Times New Roman"/>
          <w:sz w:val="28"/>
          <w:szCs w:val="28"/>
        </w:rPr>
        <w:t>С, вологого – 12</w:t>
      </w:r>
      <w:r w:rsidR="0023243A" w:rsidRPr="005B6B03">
        <w:rPr>
          <w:rFonts w:ascii="Times New Roman" w:hAnsi="Times New Roman" w:cs="Times New Roman"/>
          <w:sz w:val="28"/>
          <w:szCs w:val="28"/>
        </w:rPr>
        <w:t> </w:t>
      </w:r>
      <w:r w:rsidR="0023243A" w:rsidRPr="005B6B03">
        <w:rPr>
          <w:rFonts w:ascii="Times New Roman" w:eastAsiaTheme="minorEastAsia" w:hAnsi="Times New Roman" w:cs="Times New Roman"/>
          <w:sz w:val="28"/>
          <w:szCs w:val="28"/>
        </w:rPr>
        <w:t>°</w:t>
      </w:r>
      <w:r w:rsidR="000764A3" w:rsidRPr="005B6B03">
        <w:rPr>
          <w:rFonts w:ascii="Times New Roman" w:hAnsi="Times New Roman" w:cs="Times New Roman"/>
          <w:sz w:val="28"/>
          <w:szCs w:val="28"/>
        </w:rPr>
        <w:t>С. Визначте відносну вологість повітря.</w:t>
      </w:r>
    </w:p>
    <w:p w:rsidR="000764A3" w:rsidRPr="005B6B03" w:rsidRDefault="000764A3" w:rsidP="00D2609A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i/>
          <w:sz w:val="28"/>
          <w:szCs w:val="28"/>
        </w:rPr>
        <w:t>Розв’язок.</w:t>
      </w:r>
      <w:r w:rsidRPr="005B6B03">
        <w:rPr>
          <w:rFonts w:ascii="Times New Roman" w:hAnsi="Times New Roman" w:cs="Times New Roman"/>
          <w:sz w:val="28"/>
          <w:szCs w:val="28"/>
        </w:rPr>
        <w:t xml:space="preserve"> Різниця показів термометрів 3</w:t>
      </w:r>
      <w:r w:rsidR="0045351E">
        <w:rPr>
          <w:rFonts w:ascii="Times New Roman" w:hAnsi="Times New Roman" w:cs="Times New Roman"/>
          <w:sz w:val="28"/>
          <w:szCs w:val="28"/>
        </w:rPr>
        <w:t xml:space="preserve"> </w:t>
      </w:r>
      <w:r w:rsidR="0045351E" w:rsidRPr="005B6B03">
        <w:rPr>
          <w:rFonts w:ascii="Times New Roman" w:eastAsiaTheme="minorEastAsia" w:hAnsi="Times New Roman" w:cs="Times New Roman"/>
          <w:sz w:val="28"/>
          <w:szCs w:val="28"/>
        </w:rPr>
        <w:t>°</w:t>
      </w:r>
      <w:r w:rsidRPr="005B6B03">
        <w:rPr>
          <w:rFonts w:ascii="Times New Roman" w:hAnsi="Times New Roman" w:cs="Times New Roman"/>
          <w:sz w:val="28"/>
          <w:szCs w:val="28"/>
        </w:rPr>
        <w:t>С. За психрометричною таблицею знаходимо φ=71%.</w:t>
      </w:r>
    </w:p>
    <w:p w:rsidR="000764A3" w:rsidRPr="005B6B03" w:rsidRDefault="00613328" w:rsidP="00D2609A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Учень-практик</w:t>
      </w:r>
      <w:r w:rsidR="00F5534F" w:rsidRPr="005B6B03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764A3" w:rsidRPr="005B6B03">
        <w:rPr>
          <w:rFonts w:ascii="Times New Roman" w:hAnsi="Times New Roman" w:cs="Times New Roman"/>
          <w:b/>
          <w:i/>
          <w:sz w:val="28"/>
          <w:szCs w:val="28"/>
        </w:rPr>
        <w:t>Задача 2.</w:t>
      </w:r>
      <w:r w:rsidR="000764A3" w:rsidRPr="005B6B03">
        <w:rPr>
          <w:rFonts w:ascii="Times New Roman" w:hAnsi="Times New Roman" w:cs="Times New Roman"/>
          <w:sz w:val="28"/>
          <w:szCs w:val="28"/>
        </w:rPr>
        <w:t xml:space="preserve"> Чи можна користуватися психрометром на «протягах» чи на вулиці на вітру?</w:t>
      </w:r>
    </w:p>
    <w:p w:rsidR="000764A3" w:rsidRPr="005B6B03" w:rsidRDefault="000764A3" w:rsidP="00D2609A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i/>
          <w:sz w:val="28"/>
          <w:szCs w:val="28"/>
        </w:rPr>
        <w:t>Розв’язок.</w:t>
      </w:r>
      <w:r w:rsidRPr="005B6B03">
        <w:rPr>
          <w:rFonts w:ascii="Times New Roman" w:hAnsi="Times New Roman" w:cs="Times New Roman"/>
          <w:sz w:val="28"/>
          <w:szCs w:val="28"/>
        </w:rPr>
        <w:t xml:space="preserve"> На вітру покази вологого термометра зменшуються, тому розрахунки будуть неправильними. Користуватися психометром неможна.</w:t>
      </w:r>
    </w:p>
    <w:p w:rsidR="000764A3" w:rsidRPr="005B6B03" w:rsidRDefault="00613328" w:rsidP="00D2609A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Учень-практик</w:t>
      </w:r>
      <w:r w:rsidR="00F5534F" w:rsidRPr="005B6B03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5B6B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34F8B" w:rsidRPr="005B6B03">
        <w:rPr>
          <w:rFonts w:ascii="Times New Roman" w:hAnsi="Times New Roman" w:cs="Times New Roman"/>
          <w:b/>
          <w:i/>
          <w:sz w:val="28"/>
          <w:szCs w:val="28"/>
        </w:rPr>
        <w:t>Задача 3</w:t>
      </w:r>
      <w:r w:rsidR="00934F8B" w:rsidRPr="005B6B03">
        <w:rPr>
          <w:rFonts w:ascii="Times New Roman" w:hAnsi="Times New Roman" w:cs="Times New Roman"/>
          <w:i/>
          <w:sz w:val="28"/>
          <w:szCs w:val="28"/>
        </w:rPr>
        <w:t>.</w:t>
      </w:r>
      <w:r w:rsidR="00934F8B" w:rsidRPr="005B6B03">
        <w:rPr>
          <w:rFonts w:ascii="Times New Roman" w:hAnsi="Times New Roman" w:cs="Times New Roman"/>
          <w:sz w:val="28"/>
          <w:szCs w:val="28"/>
        </w:rPr>
        <w:t xml:space="preserve"> Визначити відносну вологість повітря в кімнаті при 18</w:t>
      </w:r>
      <w:r w:rsidR="00AA645B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AA645B" w:rsidRPr="005B6B03">
        <w:rPr>
          <w:rFonts w:ascii="Times New Roman" w:eastAsiaTheme="minorEastAsia" w:hAnsi="Times New Roman" w:cs="Times New Roman"/>
          <w:sz w:val="28"/>
          <w:szCs w:val="28"/>
        </w:rPr>
        <w:t>°</w:t>
      </w:r>
      <w:r w:rsidR="00934F8B" w:rsidRPr="005B6B03">
        <w:rPr>
          <w:rFonts w:ascii="Times New Roman" w:hAnsi="Times New Roman" w:cs="Times New Roman"/>
          <w:sz w:val="28"/>
          <w:szCs w:val="28"/>
        </w:rPr>
        <w:t>С, якщо при 10</w:t>
      </w:r>
      <w:r w:rsidR="00E71EAF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71EAF" w:rsidRPr="005B6B03">
        <w:rPr>
          <w:rFonts w:ascii="Times New Roman" w:eastAsiaTheme="minorEastAsia" w:hAnsi="Times New Roman" w:cs="Times New Roman"/>
          <w:sz w:val="28"/>
          <w:szCs w:val="28"/>
        </w:rPr>
        <w:t>°</w:t>
      </w:r>
      <w:r w:rsidR="00934F8B" w:rsidRPr="005B6B03">
        <w:rPr>
          <w:rFonts w:ascii="Times New Roman" w:hAnsi="Times New Roman" w:cs="Times New Roman"/>
          <w:sz w:val="28"/>
          <w:szCs w:val="28"/>
        </w:rPr>
        <w:t>С утворюється роса.</w:t>
      </w:r>
    </w:p>
    <w:p w:rsidR="00934F8B" w:rsidRPr="005B6B03" w:rsidRDefault="00934F8B" w:rsidP="006C2619">
      <w:pPr>
        <w:pStyle w:val="a3"/>
        <w:spacing w:after="0" w:line="360" w:lineRule="auto"/>
        <w:ind w:left="0"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i/>
          <w:sz w:val="28"/>
          <w:szCs w:val="28"/>
        </w:rPr>
        <w:t>Розв’язок.</w:t>
      </w:r>
      <w:r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</w:rPr>
        <w:t>За точки роси</w:t>
      </w:r>
      <w:r w:rsidR="0073659E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 w:rsidR="00BC6E21" w:rsidRPr="005B6B03">
        <w:rPr>
          <w:rFonts w:ascii="Times New Roman" w:hAnsi="Times New Roman" w:cs="Times New Roman"/>
          <w:sz w:val="28"/>
          <w:szCs w:val="28"/>
        </w:rPr>
        <w:t xml:space="preserve"> </w:t>
      </w:r>
      <w:r w:rsidR="00BC6E21" w:rsidRPr="005B6B03">
        <w:rPr>
          <w:rFonts w:ascii="Times New Roman" w:eastAsiaTheme="minorEastAsia" w:hAnsi="Times New Roman" w:cs="Times New Roman"/>
          <w:i/>
          <w:sz w:val="28"/>
          <w:szCs w:val="28"/>
        </w:rPr>
        <w:t>t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</w:rPr>
        <w:t>=1</w:t>
      </w:r>
      <w:r w:rsidR="00F5534F" w:rsidRPr="005B6B03">
        <w:rPr>
          <w:rFonts w:ascii="Times New Roman" w:eastAsiaTheme="minorEastAsia" w:hAnsi="Times New Roman" w:cs="Times New Roman"/>
          <w:sz w:val="28"/>
          <w:szCs w:val="28"/>
        </w:rPr>
        <w:t>0</w:t>
      </w:r>
      <w:r w:rsidR="00453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A645B" w:rsidRPr="005B6B03">
        <w:rPr>
          <w:rFonts w:ascii="Times New Roman" w:eastAsiaTheme="minorEastAsia" w:hAnsi="Times New Roman" w:cs="Times New Roman"/>
          <w:sz w:val="28"/>
          <w:szCs w:val="28"/>
        </w:rPr>
        <w:t>°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</w:rPr>
        <w:t>С</w:t>
      </w:r>
      <w:r w:rsidR="0073659E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) 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пара стає насиченою,</w:t>
      </w:r>
      <w:r w:rsidR="0073659E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тобто вологість повітря дорівнює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100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</w:rPr>
          <m:t>%</m:t>
        </m:r>
      </m:oMath>
      <w:r w:rsidR="0073659E" w:rsidRPr="005B6B03">
        <w:rPr>
          <w:rFonts w:ascii="Times New Roman" w:hAnsi="Times New Roman" w:cs="Times New Roman"/>
          <w:sz w:val="28"/>
          <w:szCs w:val="28"/>
        </w:rPr>
        <w:t>. Т</w:t>
      </w:r>
      <w:r w:rsidR="006C2619" w:rsidRPr="005B6B03">
        <w:rPr>
          <w:rFonts w:ascii="Times New Roman" w:hAnsi="Times New Roman" w:cs="Times New Roman"/>
          <w:sz w:val="28"/>
          <w:szCs w:val="28"/>
        </w:rPr>
        <w:t xml:space="preserve">ому за таблицею (стор.154 підручника) визначаємо густину насиченої пари за </w:t>
      </w:r>
      <w:r w:rsidR="006C2619" w:rsidRPr="005B6B03">
        <w:rPr>
          <w:rFonts w:ascii="Times New Roman" w:eastAsiaTheme="minorEastAsia" w:hAnsi="Times New Roman" w:cs="Times New Roman"/>
          <w:i/>
          <w:sz w:val="28"/>
          <w:szCs w:val="28"/>
        </w:rPr>
        <w:t>t</w:t>
      </w:r>
      <w:r w:rsidR="006C2619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=10 °С : </w:t>
      </w:r>
      <w:r w:rsidR="00BC6E21" w:rsidRPr="005B6B03">
        <w:rPr>
          <w:rFonts w:ascii="Times New Roman" w:eastAsiaTheme="minorEastAsia" w:hAnsi="Times New Roman" w:cs="Times New Roman"/>
          <w:i/>
          <w:sz w:val="28"/>
          <w:szCs w:val="28"/>
        </w:rPr>
        <w:t>ρ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</w:rPr>
        <w:t>= 9,4 г/м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6C2619" w:rsidRPr="005B6B03">
        <w:rPr>
          <w:rFonts w:ascii="Times New Roman" w:eastAsiaTheme="minorEastAsia" w:hAnsi="Times New Roman" w:cs="Times New Roman"/>
          <w:sz w:val="28"/>
          <w:szCs w:val="28"/>
        </w:rPr>
        <w:t>. Це значення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і є абсолютною вологістю повітря</w:t>
      </w:r>
      <w:r w:rsidR="006C2619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за температури </w:t>
      </w:r>
      <w:r w:rsidR="006C2619" w:rsidRPr="005B6B03">
        <w:rPr>
          <w:rFonts w:ascii="Times New Roman" w:eastAsiaTheme="minorEastAsia" w:hAnsi="Times New Roman" w:cs="Times New Roman"/>
          <w:i/>
          <w:sz w:val="28"/>
          <w:szCs w:val="28"/>
        </w:rPr>
        <w:t>t</w:t>
      </w:r>
      <w:r w:rsidR="006C2619" w:rsidRPr="005B6B03">
        <w:rPr>
          <w:rFonts w:ascii="Times New Roman" w:eastAsiaTheme="minorEastAsia" w:hAnsi="Times New Roman" w:cs="Times New Roman"/>
          <w:sz w:val="28"/>
          <w:szCs w:val="28"/>
        </w:rPr>
        <w:t>=18 °С, адже кількість водяної пари в повітрі не змінилося, змінилася лише температура</w:t>
      </w:r>
      <w:r w:rsidR="00BC6E21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6C2619" w:rsidRPr="005B6B03">
        <w:rPr>
          <w:rFonts w:ascii="Times New Roman" w:hAnsi="Times New Roman" w:cs="Times New Roman"/>
          <w:sz w:val="28"/>
          <w:szCs w:val="28"/>
        </w:rPr>
        <w:t xml:space="preserve">За таблицею визначаємо густину насиченої пари за </w:t>
      </w:r>
      <w:r w:rsidR="006C2619" w:rsidRPr="005B6B03">
        <w:rPr>
          <w:rFonts w:ascii="Times New Roman" w:eastAsiaTheme="minorEastAsia" w:hAnsi="Times New Roman" w:cs="Times New Roman"/>
          <w:i/>
          <w:sz w:val="28"/>
          <w:szCs w:val="28"/>
        </w:rPr>
        <w:t>t</w:t>
      </w:r>
      <w:r w:rsidR="006C2619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=18 °С: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н</m:t>
            </m:r>
          </m:sub>
        </m:sSub>
      </m:oMath>
      <w:r w:rsidR="006C2619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= 15,4 г/м</w:t>
      </w:r>
      <w:r w:rsidR="006C2619" w:rsidRPr="005B6B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6C2619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і з</w:t>
      </w:r>
      <w:r w:rsidR="002E7B7C" w:rsidRPr="005B6B03">
        <w:rPr>
          <w:rFonts w:ascii="Times New Roman" w:eastAsiaTheme="minorEastAsia" w:hAnsi="Times New Roman" w:cs="Times New Roman"/>
          <w:sz w:val="28"/>
          <w:szCs w:val="28"/>
        </w:rPr>
        <w:t>а формулою</w:t>
      </w:r>
      <w:r w:rsidR="002E7B7C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φ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ρ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b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ρ</m:t>
                </m:r>
              </m:e>
              <m:sub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н</m:t>
                </m:r>
              </m:sub>
            </m:sSub>
          </m:den>
        </m:f>
        <m:r>
          <m:rPr>
            <m:sty m:val="bi"/>
          </m:rPr>
          <w:rPr>
            <w:rFonts w:ascii="Times New Roman" w:hAnsi="Times New Roman" w:cs="Times New Roman"/>
            <w:sz w:val="28"/>
            <w:szCs w:val="28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100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</w:rPr>
          <m:t>%</m:t>
        </m:r>
      </m:oMath>
      <w:r w:rsidR="002E7B7C" w:rsidRPr="005B6B03">
        <w:rPr>
          <w:rFonts w:ascii="Times New Roman" w:eastAsiaTheme="minorEastAsia" w:hAnsi="Times New Roman" w:cs="Times New Roman"/>
          <w:sz w:val="28"/>
          <w:szCs w:val="28"/>
        </w:rPr>
        <w:t xml:space="preserve"> визначаємо відносну вологість </w:t>
      </w:r>
      <w:r w:rsidR="002E7B7C" w:rsidRPr="005B6B03">
        <w:rPr>
          <w:rFonts w:ascii="Times New Roman" w:hAnsi="Times New Roman" w:cs="Times New Roman"/>
          <w:sz w:val="28"/>
          <w:szCs w:val="28"/>
        </w:rPr>
        <w:t xml:space="preserve">при </w:t>
      </w:r>
      <w:r w:rsidR="002E7B7C" w:rsidRPr="005B6B03">
        <w:rPr>
          <w:rFonts w:ascii="Times New Roman" w:eastAsiaTheme="minorEastAsia" w:hAnsi="Times New Roman" w:cs="Times New Roman"/>
          <w:i/>
          <w:sz w:val="28"/>
          <w:szCs w:val="28"/>
        </w:rPr>
        <w:t>t</w:t>
      </w:r>
      <w:r w:rsidR="002E7B7C" w:rsidRPr="005B6B03">
        <w:rPr>
          <w:rFonts w:ascii="Times New Roman" w:eastAsiaTheme="minorEastAsia" w:hAnsi="Times New Roman" w:cs="Times New Roman"/>
          <w:sz w:val="28"/>
          <w:szCs w:val="28"/>
        </w:rPr>
        <w:t>=18</w:t>
      </w:r>
      <w:r w:rsidR="0023243A" w:rsidRPr="005B6B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 </w:t>
      </w:r>
      <w:r w:rsidR="0023243A" w:rsidRPr="005B6B03">
        <w:rPr>
          <w:rFonts w:ascii="Times New Roman" w:eastAsiaTheme="minorEastAsia" w:hAnsi="Times New Roman" w:cs="Times New Roman"/>
          <w:sz w:val="28"/>
          <w:szCs w:val="28"/>
        </w:rPr>
        <w:t>°</w:t>
      </w:r>
      <w:r w:rsidR="002E7B7C" w:rsidRPr="005B6B03">
        <w:rPr>
          <w:rFonts w:ascii="Times New Roman" w:eastAsiaTheme="minorEastAsia" w:hAnsi="Times New Roman" w:cs="Times New Roman"/>
          <w:sz w:val="28"/>
          <w:szCs w:val="28"/>
        </w:rPr>
        <w:t>С :</w:t>
      </w:r>
      <w:r w:rsidR="002E7B7C" w:rsidRPr="005B6B03">
        <w:rPr>
          <w:rFonts w:ascii="Times New Roman" w:hAnsi="Times New Roman" w:cs="Times New Roman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φ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9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15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m:rPr>
            <m:sty m:val="bi"/>
          </m:rPr>
          <w:rPr>
            <w:rFonts w:ascii="Times New Roman" w:hAnsi="Times New Roman" w:cs="Times New Roman"/>
            <w:sz w:val="28"/>
            <w:szCs w:val="28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100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</w:rPr>
          <m:t>%=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61</m:t>
        </m:r>
        <m:r>
          <m:rPr>
            <m:sty m:val="bi"/>
          </m:rPr>
          <w:rPr>
            <w:rFonts w:ascii="Cambria Math" w:hAnsi="Times New Roman" w:cs="Times New Roman"/>
            <w:sz w:val="28"/>
            <w:szCs w:val="28"/>
          </w:rPr>
          <m:t>%.</m:t>
        </m:r>
      </m:oMath>
    </w:p>
    <w:p w:rsidR="00636445" w:rsidRPr="005B6B03" w:rsidRDefault="00596733" w:rsidP="00CC6CE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 xml:space="preserve">«Полиця знань». </w:t>
      </w:r>
      <w:r w:rsidR="00636445" w:rsidRPr="005B6B03">
        <w:rPr>
          <w:rFonts w:ascii="Times New Roman" w:hAnsi="Times New Roman" w:cs="Times New Roman"/>
          <w:b/>
          <w:sz w:val="28"/>
          <w:szCs w:val="28"/>
        </w:rPr>
        <w:t>Підсумок уроку</w:t>
      </w:r>
    </w:p>
    <w:p w:rsidR="00BF535B" w:rsidRPr="005B6B03" w:rsidRDefault="00BF535B" w:rsidP="00BF535B">
      <w:pPr>
        <w:pStyle w:val="a3"/>
        <w:numPr>
          <w:ilvl w:val="0"/>
          <w:numId w:val="12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Усні запитання:</w:t>
      </w:r>
    </w:p>
    <w:p w:rsidR="00330F04" w:rsidRPr="005B6B03" w:rsidRDefault="00330F04" w:rsidP="00263D4A">
      <w:pPr>
        <w:pStyle w:val="a3"/>
        <w:numPr>
          <w:ilvl w:val="0"/>
          <w:numId w:val="11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Які ключові слова  вживали на уроці?</w:t>
      </w:r>
      <w:r w:rsidR="00263D4A" w:rsidRPr="005B6B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35B" w:rsidRPr="005B6B03" w:rsidRDefault="00BF535B" w:rsidP="00BF535B">
      <w:pPr>
        <w:pStyle w:val="a3"/>
        <w:numPr>
          <w:ilvl w:val="0"/>
          <w:numId w:val="11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Що характеризує абсолютна вологість повітря?</w:t>
      </w:r>
    </w:p>
    <w:p w:rsidR="00BF535B" w:rsidRPr="005B6B03" w:rsidRDefault="00BF535B" w:rsidP="00BF535B">
      <w:pPr>
        <w:pStyle w:val="a3"/>
        <w:numPr>
          <w:ilvl w:val="0"/>
          <w:numId w:val="11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Що показує відносна вологість повітря?</w:t>
      </w:r>
    </w:p>
    <w:p w:rsidR="00BF535B" w:rsidRPr="005B6B03" w:rsidRDefault="00AD3C22" w:rsidP="00BF535B">
      <w:pPr>
        <w:pStyle w:val="a3"/>
        <w:numPr>
          <w:ilvl w:val="0"/>
          <w:numId w:val="11"/>
        </w:numPr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</w:t>
      </w:r>
      <w:r w:rsidR="00BF535B" w:rsidRPr="005B6B03">
        <w:rPr>
          <w:rFonts w:ascii="Times New Roman" w:hAnsi="Times New Roman" w:cs="Times New Roman"/>
          <w:sz w:val="28"/>
          <w:szCs w:val="28"/>
        </w:rPr>
        <w:t xml:space="preserve"> визначити масу водяної пари в класній кімнаті?</w:t>
      </w:r>
    </w:p>
    <w:p w:rsidR="006D08D0" w:rsidRPr="005B6B03" w:rsidRDefault="006D08D0" w:rsidP="0023243A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993" w:hanging="426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Домашнє завдання:</w:t>
      </w:r>
    </w:p>
    <w:p w:rsidR="006D08D0" w:rsidRPr="005B6B03" w:rsidRDefault="00654785" w:rsidP="00BF535B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Опрацювати §48.</w:t>
      </w:r>
    </w:p>
    <w:p w:rsidR="00BF535B" w:rsidRPr="005B6B03" w:rsidRDefault="00654785" w:rsidP="00BF535B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6C2619" w:rsidRPr="005B6B03">
        <w:rPr>
          <w:rFonts w:ascii="Times New Roman" w:hAnsi="Times New Roman" w:cs="Times New Roman"/>
          <w:sz w:val="28"/>
          <w:szCs w:val="28"/>
        </w:rPr>
        <w:t>иконати</w:t>
      </w:r>
      <w:r w:rsidR="006D08D0" w:rsidRPr="005B6B03">
        <w:rPr>
          <w:rFonts w:ascii="Times New Roman" w:hAnsi="Times New Roman" w:cs="Times New Roman"/>
          <w:sz w:val="28"/>
          <w:szCs w:val="28"/>
        </w:rPr>
        <w:t xml:space="preserve"> письмово в</w:t>
      </w:r>
      <w:r w:rsidR="00BF535B" w:rsidRPr="005B6B03">
        <w:rPr>
          <w:rFonts w:ascii="Times New Roman" w:hAnsi="Times New Roman" w:cs="Times New Roman"/>
          <w:sz w:val="28"/>
          <w:szCs w:val="28"/>
        </w:rPr>
        <w:t>праву</w:t>
      </w:r>
      <w:r w:rsidRPr="005B6B03">
        <w:rPr>
          <w:rFonts w:ascii="Times New Roman" w:hAnsi="Times New Roman" w:cs="Times New Roman"/>
          <w:sz w:val="28"/>
          <w:szCs w:val="28"/>
        </w:rPr>
        <w:t xml:space="preserve"> 27 (</w:t>
      </w:r>
      <w:r w:rsidR="004B19C8" w:rsidRPr="005B6B03">
        <w:rPr>
          <w:rFonts w:ascii="Times New Roman" w:hAnsi="Times New Roman" w:cs="Times New Roman"/>
          <w:sz w:val="28"/>
          <w:szCs w:val="28"/>
        </w:rPr>
        <w:t>1, 2, 10-12) на стор.165, 166</w:t>
      </w:r>
      <w:r w:rsidR="00BF535B" w:rsidRPr="005B6B03">
        <w:rPr>
          <w:rFonts w:ascii="Times New Roman" w:hAnsi="Times New Roman" w:cs="Times New Roman"/>
          <w:sz w:val="28"/>
          <w:szCs w:val="28"/>
        </w:rPr>
        <w:t>.</w:t>
      </w:r>
    </w:p>
    <w:p w:rsidR="006D08D0" w:rsidRPr="005B6B03" w:rsidRDefault="00BF535B" w:rsidP="00BF535B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>П</w:t>
      </w:r>
      <w:r w:rsidR="00E83933" w:rsidRPr="005B6B03">
        <w:rPr>
          <w:rFonts w:ascii="Times New Roman" w:hAnsi="Times New Roman" w:cs="Times New Roman"/>
          <w:sz w:val="28"/>
          <w:szCs w:val="28"/>
        </w:rPr>
        <w:t>ідготуватися до лабораторної роботи «Вимірювання відносної вологості повітря»</w:t>
      </w:r>
      <w:r w:rsidR="006D08D0" w:rsidRPr="005B6B03">
        <w:rPr>
          <w:rFonts w:ascii="Times New Roman" w:hAnsi="Times New Roman" w:cs="Times New Roman"/>
          <w:sz w:val="28"/>
          <w:szCs w:val="28"/>
        </w:rPr>
        <w:t>.</w:t>
      </w:r>
    </w:p>
    <w:p w:rsidR="00654785" w:rsidRPr="005B6B03" w:rsidRDefault="00BF535B" w:rsidP="00BF535B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sz w:val="28"/>
          <w:szCs w:val="28"/>
        </w:rPr>
        <w:t xml:space="preserve">Експериментальне завдання: </w:t>
      </w:r>
      <w:r w:rsidR="006D08D0" w:rsidRPr="005B6B03">
        <w:rPr>
          <w:rFonts w:ascii="Times New Roman" w:hAnsi="Times New Roman" w:cs="Times New Roman"/>
          <w:sz w:val="28"/>
          <w:szCs w:val="28"/>
        </w:rPr>
        <w:t>З</w:t>
      </w:r>
      <w:r w:rsidR="00E83933" w:rsidRPr="005B6B03">
        <w:rPr>
          <w:rFonts w:ascii="Times New Roman" w:hAnsi="Times New Roman" w:cs="Times New Roman"/>
          <w:sz w:val="28"/>
          <w:szCs w:val="28"/>
        </w:rPr>
        <w:t xml:space="preserve">апропонувати спосіб визначення </w:t>
      </w:r>
      <w:r w:rsidRPr="005B6B03">
        <w:rPr>
          <w:rFonts w:ascii="Times New Roman" w:hAnsi="Times New Roman" w:cs="Times New Roman"/>
          <w:sz w:val="28"/>
          <w:szCs w:val="28"/>
        </w:rPr>
        <w:t xml:space="preserve">маси </w:t>
      </w:r>
      <w:r w:rsidR="00E83933" w:rsidRPr="005B6B03">
        <w:rPr>
          <w:rFonts w:ascii="Times New Roman" w:hAnsi="Times New Roman" w:cs="Times New Roman"/>
          <w:sz w:val="28"/>
          <w:szCs w:val="28"/>
        </w:rPr>
        <w:t>водяної пари в класній кімнаті.</w:t>
      </w:r>
    </w:p>
    <w:p w:rsidR="00BF535B" w:rsidRPr="005B6B03" w:rsidRDefault="00BF535B" w:rsidP="00BF535B">
      <w:pPr>
        <w:pStyle w:val="a3"/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5B6B03">
        <w:rPr>
          <w:rFonts w:ascii="Times New Roman" w:hAnsi="Times New Roman" w:cs="Times New Roman"/>
          <w:b/>
          <w:sz w:val="28"/>
          <w:szCs w:val="28"/>
        </w:rPr>
        <w:t>Примітка:</w:t>
      </w:r>
      <w:r w:rsidRPr="005B6B03">
        <w:rPr>
          <w:rFonts w:ascii="Times New Roman" w:hAnsi="Times New Roman" w:cs="Times New Roman"/>
          <w:sz w:val="28"/>
          <w:szCs w:val="28"/>
        </w:rPr>
        <w:t xml:space="preserve"> Урок розрахований на дві академічні години.</w:t>
      </w:r>
      <w:r w:rsidR="00C40663">
        <w:rPr>
          <w:rFonts w:ascii="Times New Roman" w:hAnsi="Times New Roman" w:cs="Times New Roman"/>
          <w:sz w:val="28"/>
          <w:szCs w:val="28"/>
        </w:rPr>
        <w:t xml:space="preserve"> Для успішного проведення уроку запроваджується індивідуальне, випереджаюче навчання.</w:t>
      </w:r>
    </w:p>
    <w:sectPr w:rsidR="00BF535B" w:rsidRPr="005B6B03" w:rsidSect="00786BD4">
      <w:footerReference w:type="default" r:id="rId2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EA4" w:rsidRDefault="00FA2EA4" w:rsidP="00786BD4">
      <w:pPr>
        <w:spacing w:after="0" w:line="240" w:lineRule="auto"/>
      </w:pPr>
      <w:r>
        <w:separator/>
      </w:r>
    </w:p>
  </w:endnote>
  <w:endnote w:type="continuationSeparator" w:id="0">
    <w:p w:rsidR="00FA2EA4" w:rsidRDefault="00FA2EA4" w:rsidP="00786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5388"/>
      <w:docPartObj>
        <w:docPartGallery w:val="Page Numbers (Bottom of Page)"/>
        <w:docPartUnique/>
      </w:docPartObj>
    </w:sdtPr>
    <w:sdtContent>
      <w:p w:rsidR="00C40663" w:rsidRPr="00786BD4" w:rsidRDefault="00C40663" w:rsidP="00786BD4">
        <w:pPr>
          <w:pStyle w:val="ac"/>
          <w:jc w:val="center"/>
        </w:pPr>
        <w:r w:rsidRPr="00786BD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86BD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86BD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71EAF">
          <w:rPr>
            <w:rFonts w:ascii="Times New Roman" w:hAnsi="Times New Roman" w:cs="Times New Roman"/>
            <w:noProof/>
            <w:sz w:val="28"/>
            <w:szCs w:val="28"/>
          </w:rPr>
          <w:t>13</w:t>
        </w:r>
        <w:r w:rsidRPr="00786BD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EA4" w:rsidRDefault="00FA2EA4" w:rsidP="00786BD4">
      <w:pPr>
        <w:spacing w:after="0" w:line="240" w:lineRule="auto"/>
      </w:pPr>
      <w:r>
        <w:separator/>
      </w:r>
    </w:p>
  </w:footnote>
  <w:footnote w:type="continuationSeparator" w:id="0">
    <w:p w:rsidR="00FA2EA4" w:rsidRDefault="00FA2EA4" w:rsidP="00786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3687"/>
    <w:multiLevelType w:val="hybridMultilevel"/>
    <w:tmpl w:val="19D2F2F6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3FC2"/>
    <w:multiLevelType w:val="hybridMultilevel"/>
    <w:tmpl w:val="5EC05BB0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C93FC2"/>
    <w:multiLevelType w:val="hybridMultilevel"/>
    <w:tmpl w:val="5BD08DC6"/>
    <w:lvl w:ilvl="0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37A75B8"/>
    <w:multiLevelType w:val="multilevel"/>
    <w:tmpl w:val="B20E3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826A30"/>
    <w:multiLevelType w:val="hybridMultilevel"/>
    <w:tmpl w:val="FFDE7E22"/>
    <w:lvl w:ilvl="0" w:tplc="0446485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E0748D"/>
    <w:multiLevelType w:val="hybridMultilevel"/>
    <w:tmpl w:val="52CA8BA0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1534E5"/>
    <w:multiLevelType w:val="hybridMultilevel"/>
    <w:tmpl w:val="4BCC49C2"/>
    <w:lvl w:ilvl="0" w:tplc="0422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2AE1297F"/>
    <w:multiLevelType w:val="hybridMultilevel"/>
    <w:tmpl w:val="3D5A39C2"/>
    <w:lvl w:ilvl="0" w:tplc="042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7EC0FC2"/>
    <w:multiLevelType w:val="hybridMultilevel"/>
    <w:tmpl w:val="300E0AC2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9D31F37"/>
    <w:multiLevelType w:val="hybridMultilevel"/>
    <w:tmpl w:val="67048000"/>
    <w:lvl w:ilvl="0" w:tplc="88AE00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B2D32"/>
    <w:multiLevelType w:val="hybridMultilevel"/>
    <w:tmpl w:val="30C8D5C8"/>
    <w:lvl w:ilvl="0" w:tplc="0446485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6BD0DD6"/>
    <w:multiLevelType w:val="hybridMultilevel"/>
    <w:tmpl w:val="E2765560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997344"/>
    <w:multiLevelType w:val="hybridMultilevel"/>
    <w:tmpl w:val="DDEAE4EE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D92105E"/>
    <w:multiLevelType w:val="hybridMultilevel"/>
    <w:tmpl w:val="0F72E1FC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9A099D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C211C8"/>
    <w:multiLevelType w:val="hybridMultilevel"/>
    <w:tmpl w:val="A7B2CC3A"/>
    <w:lvl w:ilvl="0" w:tplc="04220013">
      <w:start w:val="1"/>
      <w:numFmt w:val="upperRoman"/>
      <w:lvlText w:val="%1."/>
      <w:lvlJc w:val="right"/>
      <w:pPr>
        <w:ind w:left="1345" w:hanging="360"/>
      </w:pPr>
    </w:lvl>
    <w:lvl w:ilvl="1" w:tplc="04220019" w:tentative="1">
      <w:start w:val="1"/>
      <w:numFmt w:val="lowerLetter"/>
      <w:lvlText w:val="%2."/>
      <w:lvlJc w:val="left"/>
      <w:pPr>
        <w:ind w:left="2065" w:hanging="360"/>
      </w:pPr>
    </w:lvl>
    <w:lvl w:ilvl="2" w:tplc="0422001B" w:tentative="1">
      <w:start w:val="1"/>
      <w:numFmt w:val="lowerRoman"/>
      <w:lvlText w:val="%3."/>
      <w:lvlJc w:val="right"/>
      <w:pPr>
        <w:ind w:left="2785" w:hanging="180"/>
      </w:pPr>
    </w:lvl>
    <w:lvl w:ilvl="3" w:tplc="0422000F" w:tentative="1">
      <w:start w:val="1"/>
      <w:numFmt w:val="decimal"/>
      <w:lvlText w:val="%4."/>
      <w:lvlJc w:val="left"/>
      <w:pPr>
        <w:ind w:left="3505" w:hanging="360"/>
      </w:pPr>
    </w:lvl>
    <w:lvl w:ilvl="4" w:tplc="04220019" w:tentative="1">
      <w:start w:val="1"/>
      <w:numFmt w:val="lowerLetter"/>
      <w:lvlText w:val="%5."/>
      <w:lvlJc w:val="left"/>
      <w:pPr>
        <w:ind w:left="4225" w:hanging="360"/>
      </w:pPr>
    </w:lvl>
    <w:lvl w:ilvl="5" w:tplc="0422001B" w:tentative="1">
      <w:start w:val="1"/>
      <w:numFmt w:val="lowerRoman"/>
      <w:lvlText w:val="%6."/>
      <w:lvlJc w:val="right"/>
      <w:pPr>
        <w:ind w:left="4945" w:hanging="180"/>
      </w:pPr>
    </w:lvl>
    <w:lvl w:ilvl="6" w:tplc="0422000F" w:tentative="1">
      <w:start w:val="1"/>
      <w:numFmt w:val="decimal"/>
      <w:lvlText w:val="%7."/>
      <w:lvlJc w:val="left"/>
      <w:pPr>
        <w:ind w:left="5665" w:hanging="360"/>
      </w:pPr>
    </w:lvl>
    <w:lvl w:ilvl="7" w:tplc="04220019" w:tentative="1">
      <w:start w:val="1"/>
      <w:numFmt w:val="lowerLetter"/>
      <w:lvlText w:val="%8."/>
      <w:lvlJc w:val="left"/>
      <w:pPr>
        <w:ind w:left="6385" w:hanging="360"/>
      </w:pPr>
    </w:lvl>
    <w:lvl w:ilvl="8" w:tplc="0422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15">
    <w:nsid w:val="69B33457"/>
    <w:multiLevelType w:val="hybridMultilevel"/>
    <w:tmpl w:val="312A9E9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204A9"/>
    <w:multiLevelType w:val="hybridMultilevel"/>
    <w:tmpl w:val="D7602E5E"/>
    <w:lvl w:ilvl="0" w:tplc="044648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2B107C"/>
    <w:multiLevelType w:val="hybridMultilevel"/>
    <w:tmpl w:val="13D65CD0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CB74594"/>
    <w:multiLevelType w:val="hybridMultilevel"/>
    <w:tmpl w:val="18AA85A6"/>
    <w:lvl w:ilvl="0" w:tplc="0422001B">
      <w:start w:val="1"/>
      <w:numFmt w:val="low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47152D"/>
    <w:multiLevelType w:val="hybridMultilevel"/>
    <w:tmpl w:val="FFE0F194"/>
    <w:lvl w:ilvl="0" w:tplc="DD2A2B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8"/>
  </w:num>
  <w:num w:numId="2">
    <w:abstractNumId w:val="13"/>
  </w:num>
  <w:num w:numId="3">
    <w:abstractNumId w:val="1"/>
  </w:num>
  <w:num w:numId="4">
    <w:abstractNumId w:val="12"/>
  </w:num>
  <w:num w:numId="5">
    <w:abstractNumId w:val="4"/>
  </w:num>
  <w:num w:numId="6">
    <w:abstractNumId w:val="7"/>
  </w:num>
  <w:num w:numId="7">
    <w:abstractNumId w:val="2"/>
  </w:num>
  <w:num w:numId="8">
    <w:abstractNumId w:val="11"/>
  </w:num>
  <w:num w:numId="9">
    <w:abstractNumId w:val="10"/>
  </w:num>
  <w:num w:numId="10">
    <w:abstractNumId w:val="16"/>
  </w:num>
  <w:num w:numId="11">
    <w:abstractNumId w:val="15"/>
  </w:num>
  <w:num w:numId="12">
    <w:abstractNumId w:val="9"/>
  </w:num>
  <w:num w:numId="13">
    <w:abstractNumId w:val="3"/>
  </w:num>
  <w:num w:numId="14">
    <w:abstractNumId w:val="5"/>
  </w:num>
  <w:num w:numId="15">
    <w:abstractNumId w:val="0"/>
  </w:num>
  <w:num w:numId="16">
    <w:abstractNumId w:val="14"/>
  </w:num>
  <w:num w:numId="17">
    <w:abstractNumId w:val="6"/>
  </w:num>
  <w:num w:numId="18">
    <w:abstractNumId w:val="8"/>
  </w:num>
  <w:num w:numId="19">
    <w:abstractNumId w:val="17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8DA"/>
    <w:rsid w:val="000416AB"/>
    <w:rsid w:val="00045B7A"/>
    <w:rsid w:val="000538DA"/>
    <w:rsid w:val="00057DB5"/>
    <w:rsid w:val="00066954"/>
    <w:rsid w:val="000764A3"/>
    <w:rsid w:val="00082C66"/>
    <w:rsid w:val="00086572"/>
    <w:rsid w:val="00091360"/>
    <w:rsid w:val="000B2B9A"/>
    <w:rsid w:val="000C14C2"/>
    <w:rsid w:val="000F57B7"/>
    <w:rsid w:val="00104802"/>
    <w:rsid w:val="001102EA"/>
    <w:rsid w:val="00131FDA"/>
    <w:rsid w:val="00150F8C"/>
    <w:rsid w:val="00152C78"/>
    <w:rsid w:val="00164F8A"/>
    <w:rsid w:val="00165887"/>
    <w:rsid w:val="00181582"/>
    <w:rsid w:val="00195BE8"/>
    <w:rsid w:val="00195E40"/>
    <w:rsid w:val="001B7997"/>
    <w:rsid w:val="00211450"/>
    <w:rsid w:val="0023243A"/>
    <w:rsid w:val="002338F6"/>
    <w:rsid w:val="00263D4A"/>
    <w:rsid w:val="0026553C"/>
    <w:rsid w:val="0029264B"/>
    <w:rsid w:val="00294EA6"/>
    <w:rsid w:val="002A2964"/>
    <w:rsid w:val="002A4007"/>
    <w:rsid w:val="002B19E2"/>
    <w:rsid w:val="002D54D5"/>
    <w:rsid w:val="002E7B7C"/>
    <w:rsid w:val="00327046"/>
    <w:rsid w:val="00330F04"/>
    <w:rsid w:val="00381CBA"/>
    <w:rsid w:val="00385C54"/>
    <w:rsid w:val="00390FE2"/>
    <w:rsid w:val="00392CDF"/>
    <w:rsid w:val="003A0012"/>
    <w:rsid w:val="003B58E6"/>
    <w:rsid w:val="00403EB6"/>
    <w:rsid w:val="0044668E"/>
    <w:rsid w:val="0045351E"/>
    <w:rsid w:val="004929A3"/>
    <w:rsid w:val="004A0E13"/>
    <w:rsid w:val="004B0040"/>
    <w:rsid w:val="004B19C8"/>
    <w:rsid w:val="004B3B48"/>
    <w:rsid w:val="004D1FFF"/>
    <w:rsid w:val="004D2CBD"/>
    <w:rsid w:val="004D2E6A"/>
    <w:rsid w:val="004E2462"/>
    <w:rsid w:val="004E3252"/>
    <w:rsid w:val="004F2B6B"/>
    <w:rsid w:val="0054070A"/>
    <w:rsid w:val="005550B3"/>
    <w:rsid w:val="0056048D"/>
    <w:rsid w:val="00587F76"/>
    <w:rsid w:val="00590E75"/>
    <w:rsid w:val="00596733"/>
    <w:rsid w:val="005B6B03"/>
    <w:rsid w:val="005C0EAC"/>
    <w:rsid w:val="005F52B8"/>
    <w:rsid w:val="00607194"/>
    <w:rsid w:val="00613328"/>
    <w:rsid w:val="00636445"/>
    <w:rsid w:val="00654785"/>
    <w:rsid w:val="00654F8C"/>
    <w:rsid w:val="006635F0"/>
    <w:rsid w:val="0068768F"/>
    <w:rsid w:val="00691D6A"/>
    <w:rsid w:val="0069323C"/>
    <w:rsid w:val="00697FB9"/>
    <w:rsid w:val="006A4C48"/>
    <w:rsid w:val="006A77D3"/>
    <w:rsid w:val="006C2619"/>
    <w:rsid w:val="006D08D0"/>
    <w:rsid w:val="006D42B3"/>
    <w:rsid w:val="006E184B"/>
    <w:rsid w:val="007103BB"/>
    <w:rsid w:val="00713EA2"/>
    <w:rsid w:val="0073534E"/>
    <w:rsid w:val="0073659E"/>
    <w:rsid w:val="0074666C"/>
    <w:rsid w:val="00747423"/>
    <w:rsid w:val="00781BFF"/>
    <w:rsid w:val="00786BD4"/>
    <w:rsid w:val="00795E56"/>
    <w:rsid w:val="007A2E6C"/>
    <w:rsid w:val="007B3275"/>
    <w:rsid w:val="007C4855"/>
    <w:rsid w:val="007D42F6"/>
    <w:rsid w:val="007D6963"/>
    <w:rsid w:val="007E0041"/>
    <w:rsid w:val="00801C89"/>
    <w:rsid w:val="00840B3F"/>
    <w:rsid w:val="00894FF9"/>
    <w:rsid w:val="008D5014"/>
    <w:rsid w:val="008D6BF4"/>
    <w:rsid w:val="00903D72"/>
    <w:rsid w:val="00912C2C"/>
    <w:rsid w:val="0092342E"/>
    <w:rsid w:val="00934F8B"/>
    <w:rsid w:val="00945BEC"/>
    <w:rsid w:val="00957696"/>
    <w:rsid w:val="009936AE"/>
    <w:rsid w:val="009A5358"/>
    <w:rsid w:val="009B7FE7"/>
    <w:rsid w:val="00A0105F"/>
    <w:rsid w:val="00A03383"/>
    <w:rsid w:val="00A12E07"/>
    <w:rsid w:val="00A13B43"/>
    <w:rsid w:val="00A15D1C"/>
    <w:rsid w:val="00A26938"/>
    <w:rsid w:val="00A326AD"/>
    <w:rsid w:val="00A42B4A"/>
    <w:rsid w:val="00A43B1C"/>
    <w:rsid w:val="00A5588E"/>
    <w:rsid w:val="00A57413"/>
    <w:rsid w:val="00A6280C"/>
    <w:rsid w:val="00A8654A"/>
    <w:rsid w:val="00AA3331"/>
    <w:rsid w:val="00AA3424"/>
    <w:rsid w:val="00AA35C5"/>
    <w:rsid w:val="00AA645B"/>
    <w:rsid w:val="00AD3C22"/>
    <w:rsid w:val="00B03A87"/>
    <w:rsid w:val="00B257FD"/>
    <w:rsid w:val="00B312EB"/>
    <w:rsid w:val="00B3728D"/>
    <w:rsid w:val="00B73709"/>
    <w:rsid w:val="00B87063"/>
    <w:rsid w:val="00BA496F"/>
    <w:rsid w:val="00BB3CB9"/>
    <w:rsid w:val="00BC6347"/>
    <w:rsid w:val="00BC6E21"/>
    <w:rsid w:val="00BF535B"/>
    <w:rsid w:val="00C23829"/>
    <w:rsid w:val="00C279B7"/>
    <w:rsid w:val="00C36BB5"/>
    <w:rsid w:val="00C40663"/>
    <w:rsid w:val="00C40FC1"/>
    <w:rsid w:val="00C70EA6"/>
    <w:rsid w:val="00C865C0"/>
    <w:rsid w:val="00C94816"/>
    <w:rsid w:val="00CA0116"/>
    <w:rsid w:val="00CC6CEC"/>
    <w:rsid w:val="00CD418F"/>
    <w:rsid w:val="00CF5377"/>
    <w:rsid w:val="00D2609A"/>
    <w:rsid w:val="00D36817"/>
    <w:rsid w:val="00D80BB7"/>
    <w:rsid w:val="00DA1267"/>
    <w:rsid w:val="00DA7E81"/>
    <w:rsid w:val="00DB7461"/>
    <w:rsid w:val="00DB79E4"/>
    <w:rsid w:val="00DC5942"/>
    <w:rsid w:val="00DE6D2F"/>
    <w:rsid w:val="00DF4188"/>
    <w:rsid w:val="00E06AE5"/>
    <w:rsid w:val="00E314BF"/>
    <w:rsid w:val="00E658E7"/>
    <w:rsid w:val="00E71EAF"/>
    <w:rsid w:val="00E83933"/>
    <w:rsid w:val="00EA5433"/>
    <w:rsid w:val="00EF3470"/>
    <w:rsid w:val="00F13C97"/>
    <w:rsid w:val="00F17A52"/>
    <w:rsid w:val="00F31233"/>
    <w:rsid w:val="00F528BA"/>
    <w:rsid w:val="00F5534F"/>
    <w:rsid w:val="00F61A90"/>
    <w:rsid w:val="00FA2EA4"/>
    <w:rsid w:val="00FB0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FF"/>
  </w:style>
  <w:style w:type="paragraph" w:styleId="4">
    <w:name w:val="heading 4"/>
    <w:basedOn w:val="a"/>
    <w:link w:val="40"/>
    <w:uiPriority w:val="9"/>
    <w:qFormat/>
    <w:rsid w:val="007474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C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1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05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54070A"/>
    <w:rPr>
      <w:color w:val="808080"/>
    </w:rPr>
  </w:style>
  <w:style w:type="paragraph" w:customStyle="1" w:styleId="Standard">
    <w:name w:val="Standard"/>
    <w:rsid w:val="000416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0416AB"/>
    <w:pPr>
      <w:suppressLineNumbers/>
    </w:pPr>
  </w:style>
  <w:style w:type="paragraph" w:styleId="a7">
    <w:name w:val="caption"/>
    <w:basedOn w:val="a"/>
    <w:next w:val="a"/>
    <w:uiPriority w:val="35"/>
    <w:unhideWhenUsed/>
    <w:qFormat/>
    <w:rsid w:val="0009136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747423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8">
    <w:name w:val="Normal (Web)"/>
    <w:basedOn w:val="a"/>
    <w:uiPriority w:val="99"/>
    <w:unhideWhenUsed/>
    <w:rsid w:val="00747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9">
    <w:name w:val="Hyperlink"/>
    <w:basedOn w:val="a0"/>
    <w:uiPriority w:val="99"/>
    <w:semiHidden/>
    <w:unhideWhenUsed/>
    <w:rsid w:val="00C865C0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786B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6BD4"/>
  </w:style>
  <w:style w:type="paragraph" w:styleId="ac">
    <w:name w:val="footer"/>
    <w:basedOn w:val="a"/>
    <w:link w:val="ad"/>
    <w:uiPriority w:val="99"/>
    <w:unhideWhenUsed/>
    <w:rsid w:val="00786B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6BD4"/>
  </w:style>
  <w:style w:type="character" w:styleId="ae">
    <w:name w:val="Strong"/>
    <w:basedOn w:val="a0"/>
    <w:uiPriority w:val="22"/>
    <w:qFormat/>
    <w:rsid w:val="00B870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7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5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comfortholod.com/uk/refrigerationequipment/precision-conditioner/66-precision-conditioners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82427-2384-441C-AC7D-0B1CBF0A2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14</Pages>
  <Words>3063</Words>
  <Characters>17460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Victory</dc:creator>
  <cp:lastModifiedBy>Victory</cp:lastModifiedBy>
  <cp:revision>49</cp:revision>
  <dcterms:created xsi:type="dcterms:W3CDTF">2013-02-27T20:22:00Z</dcterms:created>
  <dcterms:modified xsi:type="dcterms:W3CDTF">2016-11-01T11:22:00Z</dcterms:modified>
</cp:coreProperties>
</file>