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7C6" w:rsidRDefault="000557C6" w:rsidP="00E63B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Default="000557C6" w:rsidP="00E63B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Default="000557C6" w:rsidP="00E63B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Default="000557C6" w:rsidP="00E63B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Default="000557C6" w:rsidP="00E63B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0557C6">
        <w:rPr>
          <w:rFonts w:ascii="Times New Roman" w:hAnsi="Times New Roman" w:cs="Times New Roman"/>
          <w:b/>
          <w:sz w:val="56"/>
          <w:szCs w:val="56"/>
          <w:lang w:val="uk-UA"/>
        </w:rPr>
        <w:t>План – конспект</w:t>
      </w: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b/>
          <w:sz w:val="44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44"/>
          <w:szCs w:val="28"/>
          <w:lang w:val="uk-UA"/>
        </w:rPr>
        <w:t xml:space="preserve"> уроку з фізики</w:t>
      </w: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b/>
          <w:sz w:val="44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44"/>
          <w:szCs w:val="28"/>
          <w:lang w:val="uk-UA"/>
        </w:rPr>
        <w:t xml:space="preserve"> у 7 класі на тему:</w:t>
      </w: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b/>
          <w:i/>
          <w:sz w:val="56"/>
          <w:szCs w:val="56"/>
          <w:lang w:val="uk-UA"/>
        </w:rPr>
      </w:pPr>
      <w:r w:rsidRPr="000557C6">
        <w:rPr>
          <w:rFonts w:ascii="Times New Roman" w:hAnsi="Times New Roman" w:cs="Times New Roman"/>
          <w:b/>
          <w:i/>
          <w:sz w:val="56"/>
          <w:szCs w:val="56"/>
          <w:lang w:val="uk-UA"/>
        </w:rPr>
        <w:t>«</w:t>
      </w:r>
      <w:proofErr w:type="spellStart"/>
      <w:r w:rsidRPr="000557C6">
        <w:rPr>
          <w:rFonts w:ascii="Times New Roman" w:hAnsi="Times New Roman" w:cs="Times New Roman"/>
          <w:b/>
          <w:i/>
          <w:sz w:val="56"/>
          <w:szCs w:val="56"/>
          <w:lang w:val="uk-UA"/>
        </w:rPr>
        <w:t>Виштовхувальна</w:t>
      </w:r>
      <w:proofErr w:type="spellEnd"/>
      <w:r w:rsidRPr="000557C6">
        <w:rPr>
          <w:rFonts w:ascii="Times New Roman" w:hAnsi="Times New Roman" w:cs="Times New Roman"/>
          <w:b/>
          <w:i/>
          <w:sz w:val="56"/>
          <w:szCs w:val="56"/>
          <w:lang w:val="uk-UA"/>
        </w:rPr>
        <w:t xml:space="preserve"> сила. </w:t>
      </w: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b/>
          <w:i/>
          <w:sz w:val="56"/>
          <w:szCs w:val="56"/>
          <w:lang w:val="uk-UA"/>
        </w:rPr>
      </w:pPr>
      <w:r w:rsidRPr="000557C6">
        <w:rPr>
          <w:rFonts w:ascii="Times New Roman" w:hAnsi="Times New Roman" w:cs="Times New Roman"/>
          <w:b/>
          <w:i/>
          <w:sz w:val="56"/>
          <w:szCs w:val="56"/>
          <w:lang w:val="uk-UA"/>
        </w:rPr>
        <w:t xml:space="preserve">Закон Архімеда. </w:t>
      </w: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b/>
          <w:i/>
          <w:sz w:val="56"/>
          <w:szCs w:val="56"/>
          <w:lang w:val="uk-UA"/>
        </w:rPr>
      </w:pPr>
      <w:r w:rsidRPr="000557C6">
        <w:rPr>
          <w:rFonts w:ascii="Times New Roman" w:hAnsi="Times New Roman" w:cs="Times New Roman"/>
          <w:b/>
          <w:i/>
          <w:sz w:val="56"/>
          <w:szCs w:val="56"/>
          <w:lang w:val="uk-UA"/>
        </w:rPr>
        <w:t>Умови плавання тіл.»</w:t>
      </w: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sz w:val="56"/>
          <w:szCs w:val="56"/>
          <w:lang w:val="uk-UA"/>
        </w:rPr>
      </w:pP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57C6" w:rsidRPr="000557C6" w:rsidRDefault="000557C6" w:rsidP="000557C6">
      <w:pPr>
        <w:ind w:firstLine="709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0557C6" w:rsidRPr="000557C6" w:rsidRDefault="000557C6" w:rsidP="000557C6">
      <w:pPr>
        <w:ind w:firstLine="709"/>
        <w:jc w:val="right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  <w:r w:rsidRPr="000557C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Виконав: </w:t>
      </w:r>
    </w:p>
    <w:p w:rsidR="000557C6" w:rsidRPr="000557C6" w:rsidRDefault="000557C6" w:rsidP="000557C6">
      <w:pPr>
        <w:ind w:firstLine="709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557C6">
        <w:rPr>
          <w:rFonts w:ascii="Times New Roman" w:hAnsi="Times New Roman" w:cs="Times New Roman"/>
          <w:b/>
          <w:i/>
          <w:sz w:val="32"/>
          <w:szCs w:val="32"/>
          <w:lang w:val="uk-UA"/>
        </w:rPr>
        <w:t>вчитель фізики</w:t>
      </w:r>
      <w:r w:rsidRPr="000557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0557C6" w:rsidRPr="000557C6" w:rsidRDefault="000557C6" w:rsidP="000557C6">
      <w:pPr>
        <w:ind w:firstLine="709"/>
        <w:jc w:val="right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proofErr w:type="spellStart"/>
      <w:r w:rsidRPr="000557C6">
        <w:rPr>
          <w:rFonts w:ascii="Times New Roman" w:hAnsi="Times New Roman" w:cs="Times New Roman"/>
          <w:b/>
          <w:i/>
          <w:sz w:val="36"/>
          <w:szCs w:val="36"/>
          <w:lang w:val="uk-UA"/>
        </w:rPr>
        <w:t>Гусевик</w:t>
      </w:r>
      <w:proofErr w:type="spellEnd"/>
      <w:r w:rsidRPr="000557C6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Н.Г.</w:t>
      </w:r>
    </w:p>
    <w:p w:rsidR="000557C6" w:rsidRPr="000557C6" w:rsidRDefault="000557C6" w:rsidP="000557C6">
      <w:pPr>
        <w:tabs>
          <w:tab w:val="left" w:pos="648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1A6D" w:rsidRPr="000557C6" w:rsidRDefault="00B01A6D" w:rsidP="00B01A6D">
      <w:pPr>
        <w:tabs>
          <w:tab w:val="left" w:pos="187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 уроку:</w:t>
      </w:r>
    </w:p>
    <w:p w:rsidR="00B01A6D" w:rsidRPr="000557C6" w:rsidRDefault="00B01A6D" w:rsidP="00B01A6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сформувати поняття про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виштовхувальну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архімедову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силу; на підставі закону Паскаля навчитися пояснювати дію рідини або газу на занурене тіло; </w:t>
      </w:r>
    </w:p>
    <w:p w:rsidR="00B01A6D" w:rsidRPr="000557C6" w:rsidRDefault="00B01A6D" w:rsidP="00B01A6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інтерес до фізичного експерименту у фізиці; розкрити причинно-наслідкові зв’язки в досліджуваному матеріалі: рухливість частинок рідини – передача тиску рідиною – тиск усередині рідини на певному рівні – сила тиску на верхню й нижню грані бруска –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сила; формувати вміння застосовувати закон Архімеда під час розв’язування типових задач;</w:t>
      </w:r>
    </w:p>
    <w:p w:rsidR="00B01A6D" w:rsidRPr="000557C6" w:rsidRDefault="00B01A6D" w:rsidP="00B01A6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ознайомити учнів із практичним використанням умов плавання тіл у житті людини, природі й для підвищення інтересу до досліджуваного матеріалу розкрити роль Архімеда у фізиці.</w:t>
      </w:r>
    </w:p>
    <w:p w:rsidR="00B01A6D" w:rsidRPr="000557C6" w:rsidRDefault="00B01A6D" w:rsidP="00B01A6D">
      <w:pPr>
        <w:pStyle w:val="a3"/>
        <w:tabs>
          <w:tab w:val="left" w:pos="1870"/>
        </w:tabs>
        <w:ind w:hanging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/>
          <w:b/>
          <w:sz w:val="28"/>
          <w:szCs w:val="28"/>
          <w:lang w:val="uk-UA"/>
        </w:rPr>
        <w:t>Тип уроку:</w:t>
      </w:r>
    </w:p>
    <w:p w:rsidR="00B01A6D" w:rsidRPr="000557C6" w:rsidRDefault="00B01A6D" w:rsidP="00B01A6D">
      <w:pPr>
        <w:pStyle w:val="a3"/>
        <w:tabs>
          <w:tab w:val="left" w:pos="1870"/>
        </w:tabs>
        <w:ind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0557C6">
        <w:rPr>
          <w:rFonts w:ascii="Times New Roman" w:hAnsi="Times New Roman"/>
          <w:sz w:val="28"/>
          <w:szCs w:val="28"/>
          <w:lang w:val="uk-UA"/>
        </w:rPr>
        <w:t>урок засвоєння нових знань.</w:t>
      </w:r>
    </w:p>
    <w:p w:rsidR="00E63BC7" w:rsidRPr="000557C6" w:rsidRDefault="00E63BC7" w:rsidP="00FC3E5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C147C" w:rsidRPr="000557C6" w:rsidRDefault="00E63BC7" w:rsidP="00FC3E5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Портрет Архімеда, програма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PowerPoint (комп’ютерна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презентація), проектор, екран, ПК ; динамометри, склянки з водою і розчином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солі, тіла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різної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форми, об’єму, демонстраційний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прилад 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відерце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Архімеда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,штатив, пружина, вантаж, посудина з водою, картки-завдання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групам,картки 6 кольорів ( по кількості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учнів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класі),на яких написана роль учня в групі </w:t>
      </w:r>
    </w:p>
    <w:p w:rsidR="00AC147C" w:rsidRPr="000557C6" w:rsidRDefault="00AC147C" w:rsidP="00AC14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E2775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вивчення нового матеріалу.</w:t>
      </w:r>
    </w:p>
    <w:p w:rsidR="00E63BC7" w:rsidRPr="000557C6" w:rsidRDefault="00E63BC7" w:rsidP="00E63BC7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 уроку.</w:t>
      </w:r>
    </w:p>
    <w:tbl>
      <w:tblPr>
        <w:tblpPr w:leftFromText="180" w:rightFromText="180" w:vertAnchor="text" w:horzAnchor="margin" w:tblpXSpec="center" w:tblpY="323"/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7"/>
        <w:gridCol w:w="1074"/>
        <w:gridCol w:w="4522"/>
      </w:tblGrid>
      <w:tr w:rsidR="00E63BC7" w:rsidRPr="000557C6" w:rsidTr="00E63BC7">
        <w:trPr>
          <w:trHeight w:val="511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Етапи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Час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Методичні прийоми</w:t>
            </w:r>
          </w:p>
        </w:tc>
      </w:tr>
      <w:tr w:rsidR="00E63BC7" w:rsidRPr="000557C6" w:rsidTr="00E63BC7">
        <w:trPr>
          <w:trHeight w:val="70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І.</w:t>
            </w:r>
            <w:r w:rsidRPr="000557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Організаційний </w:t>
            </w:r>
            <w:r w:rsidRPr="00055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етап.</w:t>
            </w:r>
            <w:r w:rsidR="006E6231" w:rsidRPr="00055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055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Позитивна установка на урок. Мотивація навчальної </w:t>
            </w:r>
            <w:r w:rsidRPr="000557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діяльності.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  хв.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Стимуляційні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Фронтальна </w:t>
            </w:r>
            <w:r w:rsidR="000557C6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бесіда -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створення відповідної мотивації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63BC7" w:rsidRPr="000557C6" w:rsidTr="00E63BC7">
        <w:trPr>
          <w:trHeight w:val="68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C7" w:rsidRPr="000557C6" w:rsidRDefault="00E63B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II.</w:t>
            </w:r>
            <w:r w:rsidR="006E6231" w:rsidRPr="00055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055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Актуалізація опорних знань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E63BC7" w:rsidRPr="000557C6" w:rsidRDefault="00E63B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5E4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E63BC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хв.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 w:rsidP="00E2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Експрес-контроль знань </w:t>
            </w:r>
            <w:r w:rsidR="00E27751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мозкових штурм</w:t>
            </w:r>
            <w:r w:rsidR="005E428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 вигляді командної гри «Що і чому?»</w:t>
            </w:r>
          </w:p>
        </w:tc>
      </w:tr>
      <w:tr w:rsidR="00E63BC7" w:rsidRPr="000557C6" w:rsidTr="00E63BC7">
        <w:trPr>
          <w:trHeight w:val="919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ІІІ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Вивчення нового </w:t>
            </w:r>
            <w:r w:rsidR="000557C6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матеріалу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E63BC7" w:rsidRPr="000557C6" w:rsidRDefault="00E63BC7" w:rsidP="0005720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Постановка мети діяльності.</w:t>
            </w:r>
            <w:r w:rsidR="006E6231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Висунення гіпотез.</w:t>
            </w:r>
          </w:p>
          <w:p w:rsidR="00E63BC7" w:rsidRPr="000557C6" w:rsidRDefault="00E63BC7" w:rsidP="0005720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«Відкриття» дітьми 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нового знання.</w:t>
            </w:r>
          </w:p>
          <w:p w:rsidR="00E63BC7" w:rsidRPr="000557C6" w:rsidRDefault="00E63BC7" w:rsidP="0005720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Порівняння результатів експерименту з науковою теорією.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05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20  </w:t>
            </w:r>
            <w:r w:rsidR="00E63BC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хв.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before="100" w:beforeAutospacing="1" w:after="100" w:afterAutospacing="1" w:line="1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Пробле</w:t>
            </w:r>
            <w:r w:rsidR="00E27751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мна ситуація,навчальна дискусія; 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фронтальний експеримент , експериментальне дослідження -</w:t>
            </w:r>
            <w:r w:rsidR="00E27751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дослідницька робота в групах.   демонстрація 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презентації, робота з підручником.  </w:t>
            </w:r>
          </w:p>
        </w:tc>
      </w:tr>
      <w:tr w:rsidR="00E63BC7" w:rsidRPr="000557C6" w:rsidTr="00E63BC7">
        <w:trPr>
          <w:trHeight w:val="892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C7" w:rsidRPr="000557C6" w:rsidRDefault="0055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iV</w:t>
            </w:r>
            <w:proofErr w:type="spellEnd"/>
            <w:r w:rsidR="00E63BC7"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="00E63BC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Закріплення нового матеріалу.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1.Первинне закріплення.-Самостійна робота з самоперевіркою за зразком.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2.Поміркуй і відповідай.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 Навчаємося розв’язувати задачі 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10 </w:t>
            </w:r>
            <w:proofErr w:type="spellStart"/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хв</w:t>
            </w:r>
            <w:proofErr w:type="spellEnd"/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Прийом: «Так,ні»,прийом  «Мозковий штурм» , –колективне рішення задачі,                      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записи в зошитах та на дошці; </w:t>
            </w:r>
          </w:p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63BC7" w:rsidRPr="000557C6" w:rsidTr="00E63BC7">
        <w:trPr>
          <w:trHeight w:val="892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V</w:t>
            </w: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 Підбиття підсумків уроку. </w:t>
            </w:r>
            <w:proofErr w:type="spellStart"/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Рефлєксiя</w:t>
            </w:r>
            <w:proofErr w:type="spell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хв.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57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Вправа </w:t>
            </w:r>
            <w:r w:rsidR="00E63BC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="00E63BC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Незакiнчене</w:t>
            </w:r>
            <w:proofErr w:type="spellEnd"/>
            <w:r w:rsidR="00E63BC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речення»</w:t>
            </w:r>
          </w:p>
        </w:tc>
      </w:tr>
      <w:tr w:rsidR="00E63BC7" w:rsidRPr="000557C6" w:rsidTr="00E63BC7">
        <w:trPr>
          <w:trHeight w:val="509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55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VI</w:t>
            </w:r>
            <w:r w:rsidR="00E63BC7" w:rsidRPr="000557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="0057397C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63BC7"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Домашнє завдання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 хв.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C7" w:rsidRPr="000557C6" w:rsidRDefault="00E6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557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Коментар учителя; записи на дошці та в щоденниках.</w:t>
            </w:r>
          </w:p>
        </w:tc>
      </w:tr>
    </w:tbl>
    <w:p w:rsidR="00AC147C" w:rsidRPr="000557C6" w:rsidRDefault="00AC147C" w:rsidP="00AC14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C147C" w:rsidRPr="000557C6" w:rsidRDefault="00AC147C" w:rsidP="00AC14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C147C" w:rsidRPr="000557C6" w:rsidRDefault="00AC147C" w:rsidP="00AC147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147C" w:rsidRPr="000557C6" w:rsidRDefault="00AC147C" w:rsidP="00AC147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AC147C" w:rsidRPr="000557C6" w:rsidRDefault="00AC147C" w:rsidP="00AC147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147C" w:rsidRPr="000557C6" w:rsidRDefault="00AC147C" w:rsidP="00AC147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</w:t>
      </w:r>
      <w:r w:rsidR="006E6231"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етап.</w:t>
      </w:r>
    </w:p>
    <w:p w:rsidR="00CD070E" w:rsidRPr="000557C6" w:rsidRDefault="00CD070E" w:rsidP="00CD07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Діти на</w:t>
      </w:r>
      <w:r w:rsidR="00E2775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с оточує чудовий світ. В ньому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є багато загадок, які людина по нині відкриває і намагається пояснити. Сьогодні ми також станемо дослідниками і спробуємо пояснити деякі загадки природи.</w:t>
      </w:r>
    </w:p>
    <w:p w:rsidR="00CD070E" w:rsidRPr="000557C6" w:rsidRDefault="00CD070E" w:rsidP="00CD07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Давайте запишемо число, і тему сьогоднішнього уроку: «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Виштовхувальна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сила. Закон Архімеда. Умови плавання тіл».</w:t>
      </w:r>
    </w:p>
    <w:p w:rsidR="00AC147C" w:rsidRPr="000557C6" w:rsidRDefault="00AC147C" w:rsidP="00AC14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3260B" w:rsidRPr="000557C6" w:rsidRDefault="00AC147C" w:rsidP="0033260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ІІ.  Ак</w:t>
      </w:r>
      <w:r w:rsidR="0033260B" w:rsidRPr="000557C6">
        <w:rPr>
          <w:rFonts w:ascii="Times New Roman" w:hAnsi="Times New Roman" w:cs="Times New Roman"/>
          <w:b/>
          <w:sz w:val="28"/>
          <w:szCs w:val="28"/>
          <w:lang w:val="uk-UA"/>
        </w:rPr>
        <w:t>туалізація</w:t>
      </w:r>
      <w:r w:rsidR="006E6231"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b/>
          <w:sz w:val="28"/>
          <w:szCs w:val="28"/>
          <w:lang w:val="uk-UA"/>
        </w:rPr>
        <w:t>опорних</w:t>
      </w:r>
      <w:r w:rsidR="006E6231"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b/>
          <w:sz w:val="28"/>
          <w:szCs w:val="28"/>
          <w:lang w:val="uk-UA"/>
        </w:rPr>
        <w:t>знань</w:t>
      </w:r>
      <w:r w:rsidR="006E6231"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b/>
          <w:sz w:val="28"/>
          <w:szCs w:val="28"/>
          <w:lang w:val="uk-UA"/>
        </w:rPr>
        <w:t>учні</w:t>
      </w:r>
    </w:p>
    <w:p w:rsidR="0033260B" w:rsidRPr="000557C6" w:rsidRDefault="0033260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Перед тим як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почати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вивчати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нову тему, спочатку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пригадаємо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основні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означення і закони, які</w:t>
      </w:r>
      <w:r w:rsidR="006E6231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знадобляться нам на уроці.</w:t>
      </w:r>
    </w:p>
    <w:p w:rsidR="00CD070E" w:rsidRPr="000557C6" w:rsidRDefault="00CD070E" w:rsidP="00CD07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Мозковий штурм проводиться у вигляді</w:t>
      </w:r>
      <w:r w:rsidRPr="00055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0557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командної гри "Що і чому"?</w:t>
      </w:r>
    </w:p>
    <w:p w:rsidR="00CD070E" w:rsidRPr="000557C6" w:rsidRDefault="00CD070E" w:rsidP="00CD07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 У створених командах</w:t>
      </w:r>
      <w:r w:rsidR="00196CF7"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попередньому уроці </w:t>
      </w:r>
      <w:r w:rsidR="00196CF7"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капітан</w:t>
      </w:r>
      <w:r w:rsidR="00196CF7"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Завдання для кожної з команд полягало у вигадуванні питань після вивченої теми</w:t>
      </w:r>
      <w:r w:rsidR="00196CF7"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Кожна команда </w:t>
      </w:r>
      <w:r w:rsidR="000557C6"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 черзі</w:t>
      </w:r>
      <w:r w:rsidR="00196CF7"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відповідає на питання</w:t>
      </w:r>
      <w:r w:rsidRPr="000557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Право відповіді надає капітан. Важливо, щоб в обговоренні брали участь усі члени команди.       </w:t>
      </w:r>
    </w:p>
    <w:p w:rsidR="0033260B" w:rsidRPr="000557C6" w:rsidRDefault="00B20C17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Варіанти питань:</w:t>
      </w:r>
    </w:p>
    <w:p w:rsidR="0033260B" w:rsidRPr="000557C6" w:rsidRDefault="006931AF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таке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тиск?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Яке його позначення?</w:t>
      </w:r>
    </w:p>
    <w:p w:rsidR="00371C6C" w:rsidRPr="000557C6" w:rsidRDefault="006931AF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В яких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одиницях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вимірюють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тиск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</w:p>
    <w:p w:rsidR="0033260B" w:rsidRPr="000557C6" w:rsidRDefault="006931AF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За якою формулою обчислюють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тиск?</w:t>
      </w:r>
    </w:p>
    <w:p w:rsidR="00371C6C" w:rsidRPr="000557C6" w:rsidRDefault="006931AF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4) 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>Від чого залежить результат дії сили?</w:t>
      </w:r>
    </w:p>
    <w:p w:rsidR="00371C6C" w:rsidRPr="000557C6" w:rsidRDefault="006931AF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5) 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>Як можна збільшити тиск? Як можна Зменшити тиск? Приведіть приклади.</w:t>
      </w:r>
    </w:p>
    <w:p w:rsidR="00371C6C" w:rsidRPr="000557C6" w:rsidRDefault="00371C6C" w:rsidP="00371C6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Що називається силою?</w:t>
      </w:r>
    </w:p>
    <w:p w:rsidR="0033260B" w:rsidRPr="000557C6" w:rsidRDefault="00371C6C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визнаєте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види сил?</w:t>
      </w:r>
    </w:p>
    <w:p w:rsidR="0033260B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Як розрахувати силу тяжіння?</w:t>
      </w:r>
    </w:p>
    <w:p w:rsidR="0033260B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таке вага тіла?</w:t>
      </w:r>
    </w:p>
    <w:p w:rsidR="0033260B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27751" w:rsidRPr="000557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Як визначити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масу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тіла, знаючи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густину та об’єм?</w:t>
      </w:r>
    </w:p>
    <w:p w:rsidR="00371C6C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>Чи виникає тиск у рідинах та газах?</w:t>
      </w:r>
    </w:p>
    <w:p w:rsidR="00371C6C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>) В чому причина тиску газів?</w:t>
      </w:r>
    </w:p>
    <w:p w:rsidR="00371C6C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>) Чому тиск газів збільшується із збільшенням густини газу?</w:t>
      </w:r>
    </w:p>
    <w:p w:rsidR="00371C6C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>) Чому рідина здійснює тиск не тільки на стінки посудини, але і на бокові стінки.</w:t>
      </w:r>
    </w:p>
    <w:p w:rsidR="00371C6C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>) Сформулюйте закон Паскаля?</w:t>
      </w:r>
    </w:p>
    <w:p w:rsidR="00371C6C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Що 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>спричиняє</w:t>
      </w:r>
      <w:r w:rsidR="00371C6C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тиск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рідини на дно посудини?</w:t>
      </w:r>
    </w:p>
    <w:p w:rsidR="00196CF7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>По якій формулі обчислюється гідростатичний тиск рідини?</w:t>
      </w:r>
    </w:p>
    <w:p w:rsidR="00196CF7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>) Чому тиск всередині однорідної рідини на одному рівні однаковий?</w:t>
      </w:r>
    </w:p>
    <w:p w:rsidR="00AC147C" w:rsidRPr="000557C6" w:rsidRDefault="00664A1B" w:rsidP="00332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Чому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дорівнює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прискорення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вільного</w:t>
      </w:r>
      <w:r w:rsidR="00196CF7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60B" w:rsidRPr="000557C6">
        <w:rPr>
          <w:rFonts w:ascii="Times New Roman" w:hAnsi="Times New Roman" w:cs="Times New Roman"/>
          <w:sz w:val="28"/>
          <w:szCs w:val="28"/>
          <w:lang w:val="uk-UA"/>
        </w:rPr>
        <w:t>падіння?</w:t>
      </w:r>
    </w:p>
    <w:p w:rsidR="006931AF" w:rsidRPr="000557C6" w:rsidRDefault="00664A1B" w:rsidP="006931A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>) Яку силу називають рівнодійною?</w:t>
      </w:r>
    </w:p>
    <w:p w:rsidR="006931AF" w:rsidRPr="000557C6" w:rsidRDefault="00664A1B" w:rsidP="00693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6931AF" w:rsidRPr="000557C6">
        <w:rPr>
          <w:rFonts w:ascii="Times New Roman" w:hAnsi="Times New Roman" w:cs="Times New Roman"/>
          <w:sz w:val="28"/>
          <w:szCs w:val="28"/>
          <w:lang w:val="uk-UA"/>
        </w:rPr>
        <w:t>) Яка буде рівнодійна сил, які діють уздовж однієї прямої в протилежних напрямках? Який її напрямок?</w:t>
      </w:r>
    </w:p>
    <w:p w:rsidR="0033260B" w:rsidRPr="000557C6" w:rsidRDefault="0033260B" w:rsidP="00FC3E5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0C17" w:rsidRPr="000557C6" w:rsidRDefault="00B20C17" w:rsidP="00B20C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ІІІ. Вивчення нового матеріалу.</w:t>
      </w:r>
    </w:p>
    <w:p w:rsidR="00B20C17" w:rsidRPr="000557C6" w:rsidRDefault="00B20C17" w:rsidP="00B20C1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0C17" w:rsidRPr="000557C6" w:rsidRDefault="00B20C17" w:rsidP="00B20C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Кожній команді пропонується провести прості досліди і заповнити видані їм катки.</w:t>
      </w:r>
    </w:p>
    <w:p w:rsidR="00B20C17" w:rsidRPr="000557C6" w:rsidRDefault="00B20C17" w:rsidP="00B20C17">
      <w:pPr>
        <w:pStyle w:val="2"/>
        <w:jc w:val="center"/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>КАРТКА-ІНСТРУКЦІЯ</w:t>
      </w:r>
    </w:p>
    <w:p w:rsidR="00B20C17" w:rsidRPr="000557C6" w:rsidRDefault="00B20C17" w:rsidP="00B20C17">
      <w:pPr>
        <w:jc w:val="center"/>
        <w:rPr>
          <w:rFonts w:ascii="Times New Roman" w:hAnsi="Times New Roman" w:cs="Times New Roman"/>
          <w:b/>
          <w:lang w:val="uk-UA"/>
        </w:rPr>
      </w:pPr>
      <w:r w:rsidRPr="000557C6">
        <w:rPr>
          <w:rFonts w:ascii="Times New Roman" w:hAnsi="Times New Roman" w:cs="Times New Roman"/>
          <w:b/>
          <w:lang w:val="uk-UA"/>
        </w:rPr>
        <w:t>Команда 1</w:t>
      </w:r>
    </w:p>
    <w:p w:rsidR="00B20C17" w:rsidRPr="000557C6" w:rsidRDefault="00B20C17" w:rsidP="00B20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Дослід № 1</w:t>
      </w:r>
    </w:p>
    <w:p w:rsidR="00B20C17" w:rsidRPr="000557C6" w:rsidRDefault="00B20C17" w:rsidP="00B20C1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Вам дається три предмета для яких треба </w:t>
      </w:r>
    </w:p>
    <w:p w:rsidR="00B20C17" w:rsidRPr="000557C6" w:rsidRDefault="00B20C17" w:rsidP="006931AF">
      <w:pPr>
        <w:pStyle w:val="1"/>
        <w:numPr>
          <w:ilvl w:val="0"/>
          <w:numId w:val="6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>Знайти вагу вантажу в повітрі:    P=</w:t>
      </w:r>
    </w:p>
    <w:p w:rsidR="006931AF" w:rsidRPr="000557C6" w:rsidRDefault="006931AF" w:rsidP="006931AF">
      <w:pPr>
        <w:pStyle w:val="1"/>
        <w:rPr>
          <w:rFonts w:ascii="Times New Roman" w:hAnsi="Times New Roman"/>
          <w:lang w:val="uk-UA"/>
        </w:rPr>
      </w:pPr>
    </w:p>
    <w:p w:rsidR="00B20C17" w:rsidRPr="000557C6" w:rsidRDefault="00B20C17" w:rsidP="00B20C17">
      <w:pPr>
        <w:pStyle w:val="1"/>
        <w:numPr>
          <w:ilvl w:val="0"/>
          <w:numId w:val="6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 xml:space="preserve">Знайти вагу вантажу у воді:   </w:t>
      </w:r>
      <m:oMath>
        <m:sSub>
          <m:sSubPr>
            <m:ctrlPr>
              <w:rPr>
                <w:rFonts w:ascii="Cambria Math" w:hAnsi="Times New Roman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P</m:t>
            </m:r>
          </m:e>
          <m:sub>
            <m:r>
              <w:rPr>
                <w:rFonts w:ascii="Cambria Math" w:hAnsi="Times New Roman"/>
                <w:lang w:val="uk-UA"/>
              </w:rPr>
              <m:t>1</m:t>
            </m:r>
          </m:sub>
        </m:sSub>
      </m:oMath>
      <w:r w:rsidR="00247E49" w:rsidRPr="000557C6">
        <w:rPr>
          <w:rFonts w:ascii="Times New Roman" w:hAnsi="Times New Roman"/>
          <w:lang w:val="uk-UA"/>
        </w:rPr>
        <w:fldChar w:fldCharType="begin"/>
      </w:r>
      <w:r w:rsidRPr="000557C6">
        <w:rPr>
          <w:rFonts w:ascii="Times New Roman" w:hAnsi="Times New Roman"/>
          <w:lang w:val="uk-UA"/>
        </w:rPr>
        <w:instrText xml:space="preserve"> QUOTE </w:instrText>
      </w:r>
      <w:r w:rsidR="0057397C" w:rsidRPr="000557C6">
        <w:rPr>
          <w:rFonts w:ascii="Times New Roman" w:hAnsi="Times New Roman"/>
          <w:lang w:val="uk-UA"/>
        </w:rPr>
        <w:pict>
          <v:shape id="_x0000_i1025" type="#_x0000_t75" style="width:11.25pt;height:11.25pt" equationxml="&lt;">
            <v:imagedata r:id="rId5" o:title="" chromakey="white"/>
          </v:shape>
        </w:pict>
      </w:r>
      <w:r w:rsidRPr="000557C6">
        <w:rPr>
          <w:rFonts w:ascii="Times New Roman" w:hAnsi="Times New Roman"/>
          <w:lang w:val="uk-UA"/>
        </w:rPr>
        <w:instrText xml:space="preserve"> </w:instrText>
      </w:r>
      <w:r w:rsidR="00247E49" w:rsidRPr="000557C6">
        <w:rPr>
          <w:rFonts w:ascii="Times New Roman" w:hAnsi="Times New Roman"/>
          <w:lang w:val="uk-UA"/>
        </w:rPr>
        <w:fldChar w:fldCharType="end"/>
      </w:r>
      <w:r w:rsidRPr="000557C6">
        <w:rPr>
          <w:rFonts w:ascii="Times New Roman" w:hAnsi="Times New Roman"/>
          <w:lang w:val="uk-UA"/>
        </w:rPr>
        <w:t>=</w:t>
      </w:r>
    </w:p>
    <w:p w:rsidR="00B20C17" w:rsidRPr="000557C6" w:rsidRDefault="00B20C17" w:rsidP="00B20C17">
      <w:pPr>
        <w:pStyle w:val="1"/>
        <w:rPr>
          <w:rFonts w:ascii="Times New Roman" w:hAnsi="Times New Roman"/>
          <w:lang w:val="uk-UA"/>
        </w:rPr>
      </w:pPr>
    </w:p>
    <w:p w:rsidR="00B20C17" w:rsidRPr="000557C6" w:rsidRDefault="00B20C17" w:rsidP="00B20C17">
      <w:pPr>
        <w:pStyle w:val="1"/>
        <w:numPr>
          <w:ilvl w:val="0"/>
          <w:numId w:val="6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 xml:space="preserve">Обчисліть різницю:  </w:t>
      </w:r>
      <m:oMath>
        <m:r>
          <w:rPr>
            <w:rFonts w:ascii="Times New Roman" w:hAnsi="Times New Roman"/>
            <w:lang w:val="uk-UA"/>
          </w:rPr>
          <m:t>∆</m:t>
        </m:r>
        <m:r>
          <w:rPr>
            <w:rFonts w:ascii="Cambria Math" w:hAnsi="Cambria Math"/>
            <w:lang w:val="uk-UA"/>
          </w:rPr>
          <m:t>P</m:t>
        </m:r>
      </m:oMath>
      <w:r w:rsidRPr="000557C6">
        <w:rPr>
          <w:rFonts w:ascii="Times New Roman" w:hAnsi="Times New Roman"/>
          <w:lang w:val="uk-UA"/>
        </w:rPr>
        <w:t xml:space="preserve"> = </w:t>
      </w:r>
    </w:p>
    <w:p w:rsidR="00B20C17" w:rsidRPr="000557C6" w:rsidRDefault="00B20C17" w:rsidP="00B20C17">
      <w:pPr>
        <w:pStyle w:val="1"/>
        <w:rPr>
          <w:rFonts w:ascii="Times New Roman" w:hAnsi="Times New Roman"/>
          <w:lang w:val="uk-UA"/>
        </w:rPr>
      </w:pPr>
    </w:p>
    <w:p w:rsidR="00B20C17" w:rsidRPr="000557C6" w:rsidRDefault="00B20C17" w:rsidP="00B20C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u w:val="single"/>
          <w:lang w:val="uk-UA"/>
        </w:rPr>
        <w:t>ВИСНОВОК № 1:</w:t>
      </w:r>
      <w:r w:rsidRPr="000557C6">
        <w:rPr>
          <w:rFonts w:ascii="Times New Roman" w:hAnsi="Times New Roman" w:cs="Times New Roman"/>
          <w:lang w:val="uk-UA"/>
        </w:rPr>
        <w:t xml:space="preserve"> __________________________________________________________________________________________________________________________________________________________________________</w:t>
      </w:r>
    </w:p>
    <w:p w:rsidR="0033260B" w:rsidRPr="000557C6" w:rsidRDefault="006931AF" w:rsidP="00FC3E5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Відповісти на питання:</w:t>
      </w:r>
    </w:p>
    <w:p w:rsidR="006931AF" w:rsidRPr="000557C6" w:rsidRDefault="006931AF" w:rsidP="00FC3E5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Чому собака рятівник так легко рятує людину, яка тоне, у воді і дотягнувши її до берегу не може витягти на сушу? </w:t>
      </w:r>
    </w:p>
    <w:p w:rsidR="00253542" w:rsidRPr="000557C6" w:rsidRDefault="00253542" w:rsidP="00253542">
      <w:pPr>
        <w:pStyle w:val="2"/>
        <w:jc w:val="center"/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>КАРТКА-ІНСТРУКЦІЯ</w:t>
      </w:r>
    </w:p>
    <w:p w:rsidR="00253542" w:rsidRPr="000557C6" w:rsidRDefault="00253542" w:rsidP="00253542">
      <w:pPr>
        <w:jc w:val="center"/>
        <w:rPr>
          <w:rFonts w:ascii="Times New Roman" w:hAnsi="Times New Roman" w:cs="Times New Roman"/>
          <w:b/>
          <w:lang w:val="uk-UA"/>
        </w:rPr>
      </w:pPr>
      <w:r w:rsidRPr="000557C6">
        <w:rPr>
          <w:rFonts w:ascii="Times New Roman" w:hAnsi="Times New Roman" w:cs="Times New Roman"/>
          <w:b/>
          <w:lang w:val="uk-UA"/>
        </w:rPr>
        <w:t>Команда 2</w:t>
      </w:r>
    </w:p>
    <w:p w:rsidR="00253542" w:rsidRPr="000557C6" w:rsidRDefault="00253542" w:rsidP="0025354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Дослід № 2</w:t>
      </w:r>
    </w:p>
    <w:p w:rsidR="00253542" w:rsidRPr="000557C6" w:rsidRDefault="00253542" w:rsidP="0025354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Вам дається предмет та два розчина</w:t>
      </w:r>
      <w:r w:rsidR="00E27751" w:rsidRPr="000557C6">
        <w:rPr>
          <w:rFonts w:ascii="Times New Roman" w:hAnsi="Times New Roman" w:cs="Times New Roman"/>
          <w:sz w:val="28"/>
          <w:szCs w:val="28"/>
          <w:lang w:val="uk-UA"/>
        </w:rPr>
        <w:t>(склянка з прісною водою та склянка з солоною водою),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треба </w:t>
      </w:r>
    </w:p>
    <w:p w:rsidR="00253542" w:rsidRPr="000557C6" w:rsidRDefault="00253542" w:rsidP="00253542">
      <w:pPr>
        <w:pStyle w:val="1"/>
        <w:numPr>
          <w:ilvl w:val="0"/>
          <w:numId w:val="11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>Знайти вагу вантажу в повітрі:    P=</w:t>
      </w:r>
    </w:p>
    <w:p w:rsidR="00253542" w:rsidRPr="000557C6" w:rsidRDefault="00253542" w:rsidP="00253542">
      <w:pPr>
        <w:pStyle w:val="1"/>
        <w:rPr>
          <w:rFonts w:ascii="Times New Roman" w:hAnsi="Times New Roman"/>
          <w:lang w:val="uk-UA"/>
        </w:rPr>
      </w:pPr>
    </w:p>
    <w:p w:rsidR="00253542" w:rsidRPr="000557C6" w:rsidRDefault="00253542" w:rsidP="00253542">
      <w:pPr>
        <w:pStyle w:val="1"/>
        <w:numPr>
          <w:ilvl w:val="0"/>
          <w:numId w:val="11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 xml:space="preserve">Знайти вагу вантажу у прісній воді:   </w:t>
      </w:r>
      <m:oMath>
        <m:sSub>
          <m:sSubPr>
            <m:ctrlPr>
              <w:rPr>
                <w:rFonts w:ascii="Cambria Math" w:hAnsi="Times New Roman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P</m:t>
            </m:r>
          </m:e>
          <m:sub>
            <m:r>
              <w:rPr>
                <w:rFonts w:ascii="Cambria Math" w:hAnsi="Times New Roman"/>
                <w:lang w:val="uk-UA"/>
              </w:rPr>
              <m:t>1</m:t>
            </m:r>
          </m:sub>
        </m:sSub>
      </m:oMath>
      <w:r w:rsidR="00247E49" w:rsidRPr="000557C6">
        <w:rPr>
          <w:rFonts w:ascii="Times New Roman" w:hAnsi="Times New Roman"/>
          <w:lang w:val="uk-UA"/>
        </w:rPr>
        <w:fldChar w:fldCharType="begin"/>
      </w:r>
      <w:r w:rsidRPr="000557C6">
        <w:rPr>
          <w:rFonts w:ascii="Times New Roman" w:hAnsi="Times New Roman"/>
          <w:lang w:val="uk-UA"/>
        </w:rPr>
        <w:instrText xml:space="preserve"> QUOTE </w:instrText>
      </w:r>
      <w:r w:rsidR="0057397C" w:rsidRPr="000557C6">
        <w:rPr>
          <w:rFonts w:ascii="Times New Roman" w:hAnsi="Times New Roman"/>
          <w:lang w:val="uk-UA"/>
        </w:rPr>
        <w:pict>
          <v:shape id="_x0000_i1026" type="#_x0000_t75" style="width:11.25pt;height:11.25pt" equationxml="&lt;">
            <v:imagedata r:id="rId5" o:title="" chromakey="white"/>
          </v:shape>
        </w:pict>
      </w:r>
      <w:r w:rsidRPr="000557C6">
        <w:rPr>
          <w:rFonts w:ascii="Times New Roman" w:hAnsi="Times New Roman"/>
          <w:lang w:val="uk-UA"/>
        </w:rPr>
        <w:instrText xml:space="preserve"> </w:instrText>
      </w:r>
      <w:r w:rsidR="00247E49" w:rsidRPr="000557C6">
        <w:rPr>
          <w:rFonts w:ascii="Times New Roman" w:hAnsi="Times New Roman"/>
          <w:lang w:val="uk-UA"/>
        </w:rPr>
        <w:fldChar w:fldCharType="end"/>
      </w:r>
      <w:r w:rsidRPr="000557C6">
        <w:rPr>
          <w:rFonts w:ascii="Times New Roman" w:hAnsi="Times New Roman"/>
          <w:lang w:val="uk-UA"/>
        </w:rPr>
        <w:t>=</w:t>
      </w:r>
    </w:p>
    <w:p w:rsidR="00253542" w:rsidRPr="000557C6" w:rsidRDefault="00253542" w:rsidP="00253542">
      <w:pPr>
        <w:pStyle w:val="1"/>
        <w:rPr>
          <w:rFonts w:ascii="Times New Roman" w:hAnsi="Times New Roman"/>
          <w:lang w:val="uk-UA"/>
        </w:rPr>
      </w:pPr>
    </w:p>
    <w:p w:rsidR="00253542" w:rsidRPr="000557C6" w:rsidRDefault="00253542" w:rsidP="00253542">
      <w:pPr>
        <w:pStyle w:val="1"/>
        <w:numPr>
          <w:ilvl w:val="0"/>
          <w:numId w:val="11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 xml:space="preserve">Знайти вагу вантажу у солоній воді:   </w:t>
      </w:r>
      <m:oMath>
        <m:sSub>
          <m:sSubPr>
            <m:ctrlPr>
              <w:rPr>
                <w:rFonts w:ascii="Cambria Math" w:hAnsi="Times New Roman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P</m:t>
            </m:r>
          </m:e>
          <m:sub>
            <m:r>
              <w:rPr>
                <w:rFonts w:ascii="Cambria Math" w:hAnsi="Times New Roman"/>
                <w:lang w:val="uk-UA"/>
              </w:rPr>
              <m:t>2</m:t>
            </m:r>
          </m:sub>
        </m:sSub>
      </m:oMath>
      <w:r w:rsidR="00247E49" w:rsidRPr="000557C6">
        <w:rPr>
          <w:rFonts w:ascii="Times New Roman" w:hAnsi="Times New Roman"/>
          <w:lang w:val="uk-UA"/>
        </w:rPr>
        <w:fldChar w:fldCharType="begin"/>
      </w:r>
      <w:r w:rsidRPr="000557C6">
        <w:rPr>
          <w:rFonts w:ascii="Times New Roman" w:hAnsi="Times New Roman"/>
          <w:lang w:val="uk-UA"/>
        </w:rPr>
        <w:instrText xml:space="preserve"> QUOTE </w:instrText>
      </w:r>
      <w:r w:rsidR="0057397C" w:rsidRPr="000557C6">
        <w:rPr>
          <w:rFonts w:ascii="Times New Roman" w:hAnsi="Times New Roman"/>
          <w:lang w:val="uk-UA"/>
        </w:rPr>
        <w:pict>
          <v:shape id="_x0000_i1027" type="#_x0000_t75" style="width:11.25pt;height:11.25pt" equationxml="&lt;">
            <v:imagedata r:id="rId5" o:title="" chromakey="white"/>
          </v:shape>
        </w:pict>
      </w:r>
      <w:r w:rsidRPr="000557C6">
        <w:rPr>
          <w:rFonts w:ascii="Times New Roman" w:hAnsi="Times New Roman"/>
          <w:lang w:val="uk-UA"/>
        </w:rPr>
        <w:instrText xml:space="preserve"> </w:instrText>
      </w:r>
      <w:r w:rsidR="00247E49" w:rsidRPr="000557C6">
        <w:rPr>
          <w:rFonts w:ascii="Times New Roman" w:hAnsi="Times New Roman"/>
          <w:lang w:val="uk-UA"/>
        </w:rPr>
        <w:fldChar w:fldCharType="end"/>
      </w:r>
      <w:r w:rsidRPr="000557C6">
        <w:rPr>
          <w:rFonts w:ascii="Times New Roman" w:hAnsi="Times New Roman"/>
          <w:lang w:val="uk-UA"/>
        </w:rPr>
        <w:t>=</w:t>
      </w:r>
    </w:p>
    <w:p w:rsidR="00253542" w:rsidRPr="000557C6" w:rsidRDefault="00253542" w:rsidP="00253542">
      <w:pPr>
        <w:pStyle w:val="a3"/>
        <w:rPr>
          <w:rFonts w:ascii="Times New Roman" w:hAnsi="Times New Roman"/>
          <w:lang w:val="uk-UA"/>
        </w:rPr>
      </w:pPr>
    </w:p>
    <w:p w:rsidR="00253542" w:rsidRPr="000557C6" w:rsidRDefault="00253542" w:rsidP="00253542">
      <w:pPr>
        <w:pStyle w:val="1"/>
        <w:numPr>
          <w:ilvl w:val="0"/>
          <w:numId w:val="11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 xml:space="preserve">Обчисліть різницю:  </w:t>
      </w:r>
      <m:oMath>
        <m:r>
          <w:rPr>
            <w:rFonts w:ascii="Times New Roman" w:hAnsi="Times New Roman"/>
            <w:lang w:val="uk-UA"/>
          </w:rPr>
          <m:t>∆</m:t>
        </m:r>
        <m:r>
          <w:rPr>
            <w:rFonts w:ascii="Cambria Math" w:hAnsi="Cambria Math"/>
            <w:lang w:val="uk-UA"/>
          </w:rPr>
          <m:t>P</m:t>
        </m:r>
      </m:oMath>
      <w:r w:rsidRPr="000557C6">
        <w:rPr>
          <w:rFonts w:ascii="Times New Roman" w:hAnsi="Times New Roman"/>
          <w:lang w:val="uk-UA"/>
        </w:rPr>
        <w:t xml:space="preserve"> =  для обох випадків</w:t>
      </w:r>
    </w:p>
    <w:p w:rsidR="00253542" w:rsidRPr="000557C6" w:rsidRDefault="00253542" w:rsidP="00253542">
      <w:pPr>
        <w:pStyle w:val="1"/>
        <w:ind w:left="0"/>
        <w:rPr>
          <w:rFonts w:ascii="Times New Roman" w:hAnsi="Times New Roman"/>
          <w:lang w:val="uk-UA"/>
        </w:rPr>
      </w:pPr>
    </w:p>
    <w:p w:rsidR="00253542" w:rsidRPr="000557C6" w:rsidRDefault="00253542" w:rsidP="002535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u w:val="single"/>
          <w:lang w:val="uk-UA"/>
        </w:rPr>
        <w:lastRenderedPageBreak/>
        <w:t>ВИСНОВОК № 2:</w:t>
      </w:r>
      <w:r w:rsidRPr="000557C6">
        <w:rPr>
          <w:rFonts w:ascii="Times New Roman" w:hAnsi="Times New Roman" w:cs="Times New Roman"/>
          <w:lang w:val="uk-UA"/>
        </w:rPr>
        <w:t xml:space="preserve"> __________________________________________________________________________________________________________________________________________________________________________</w:t>
      </w:r>
    </w:p>
    <w:p w:rsidR="00253542" w:rsidRPr="000557C6" w:rsidRDefault="00253542" w:rsidP="002535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Відповісти на питання:</w:t>
      </w:r>
    </w:p>
    <w:p w:rsidR="00253542" w:rsidRPr="000557C6" w:rsidRDefault="00253542" w:rsidP="002535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Чому людині легше плавати у солоній воді ніж у прісній? </w:t>
      </w:r>
    </w:p>
    <w:p w:rsidR="00253542" w:rsidRPr="000557C6" w:rsidRDefault="00253542" w:rsidP="00253542">
      <w:pPr>
        <w:pStyle w:val="2"/>
        <w:jc w:val="center"/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>КАРТКА-ІНСТРУКЦІЯ</w:t>
      </w:r>
    </w:p>
    <w:p w:rsidR="00253542" w:rsidRPr="000557C6" w:rsidRDefault="00253542" w:rsidP="00253542">
      <w:pPr>
        <w:jc w:val="center"/>
        <w:rPr>
          <w:rFonts w:ascii="Times New Roman" w:hAnsi="Times New Roman" w:cs="Times New Roman"/>
          <w:b/>
          <w:lang w:val="uk-UA"/>
        </w:rPr>
      </w:pPr>
      <w:r w:rsidRPr="000557C6">
        <w:rPr>
          <w:rFonts w:ascii="Times New Roman" w:hAnsi="Times New Roman" w:cs="Times New Roman"/>
          <w:b/>
          <w:lang w:val="uk-UA"/>
        </w:rPr>
        <w:t>Команда 3</w:t>
      </w:r>
    </w:p>
    <w:p w:rsidR="00253542" w:rsidRPr="000557C6" w:rsidRDefault="00253542" w:rsidP="0025354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Дослід № 3</w:t>
      </w:r>
    </w:p>
    <w:p w:rsidR="00253542" w:rsidRPr="000557C6" w:rsidRDefault="00253542" w:rsidP="0025354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Вам дається три предмета однакової маси, але різного об</w:t>
      </w:r>
      <w:r w:rsidR="00DD364A" w:rsidRPr="000557C6">
        <w:rPr>
          <w:rFonts w:ascii="Times New Roman" w:hAnsi="Times New Roman" w:cs="Times New Roman"/>
          <w:sz w:val="28"/>
          <w:szCs w:val="28"/>
          <w:lang w:val="uk-UA"/>
        </w:rPr>
        <w:t>'єму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для яких треба </w:t>
      </w:r>
    </w:p>
    <w:p w:rsidR="00253542" w:rsidRPr="000557C6" w:rsidRDefault="00253542" w:rsidP="00253542">
      <w:pPr>
        <w:pStyle w:val="1"/>
        <w:numPr>
          <w:ilvl w:val="0"/>
          <w:numId w:val="12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>Знайти вагу вантажу в повітрі:    P=</w:t>
      </w:r>
    </w:p>
    <w:p w:rsidR="00253542" w:rsidRPr="000557C6" w:rsidRDefault="00253542" w:rsidP="00253542">
      <w:pPr>
        <w:pStyle w:val="1"/>
        <w:rPr>
          <w:rFonts w:ascii="Times New Roman" w:hAnsi="Times New Roman"/>
          <w:lang w:val="uk-UA"/>
        </w:rPr>
      </w:pPr>
    </w:p>
    <w:p w:rsidR="00253542" w:rsidRPr="000557C6" w:rsidRDefault="00253542" w:rsidP="00253542">
      <w:pPr>
        <w:pStyle w:val="1"/>
        <w:numPr>
          <w:ilvl w:val="0"/>
          <w:numId w:val="12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 xml:space="preserve">Знайти вагу вантажу у воді:   </w:t>
      </w:r>
      <m:oMath>
        <m:sSub>
          <m:sSubPr>
            <m:ctrlPr>
              <w:rPr>
                <w:rFonts w:ascii="Cambria Math" w:hAnsi="Times New Roman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P</m:t>
            </m:r>
          </m:e>
          <m:sub>
            <m:r>
              <w:rPr>
                <w:rFonts w:ascii="Cambria Math" w:hAnsi="Times New Roman"/>
                <w:lang w:val="uk-UA"/>
              </w:rPr>
              <m:t>1</m:t>
            </m:r>
          </m:sub>
        </m:sSub>
      </m:oMath>
      <w:r w:rsidR="00247E49" w:rsidRPr="000557C6">
        <w:rPr>
          <w:rFonts w:ascii="Times New Roman" w:hAnsi="Times New Roman"/>
          <w:lang w:val="uk-UA"/>
        </w:rPr>
        <w:fldChar w:fldCharType="begin"/>
      </w:r>
      <w:r w:rsidRPr="000557C6">
        <w:rPr>
          <w:rFonts w:ascii="Times New Roman" w:hAnsi="Times New Roman"/>
          <w:lang w:val="uk-UA"/>
        </w:rPr>
        <w:instrText xml:space="preserve"> QUOTE </w:instrText>
      </w:r>
      <w:r w:rsidR="0057397C" w:rsidRPr="000557C6">
        <w:rPr>
          <w:rFonts w:ascii="Times New Roman" w:hAnsi="Times New Roman"/>
          <w:lang w:val="uk-UA"/>
        </w:rPr>
        <w:pict>
          <v:shape id="_x0000_i1028" type="#_x0000_t75" style="width:11.25pt;height:11.25pt" equationxml="&lt;">
            <v:imagedata r:id="rId5" o:title="" chromakey="white"/>
          </v:shape>
        </w:pict>
      </w:r>
      <w:r w:rsidRPr="000557C6">
        <w:rPr>
          <w:rFonts w:ascii="Times New Roman" w:hAnsi="Times New Roman"/>
          <w:lang w:val="uk-UA"/>
        </w:rPr>
        <w:instrText xml:space="preserve"> </w:instrText>
      </w:r>
      <w:r w:rsidR="00247E49" w:rsidRPr="000557C6">
        <w:rPr>
          <w:rFonts w:ascii="Times New Roman" w:hAnsi="Times New Roman"/>
          <w:lang w:val="uk-UA"/>
        </w:rPr>
        <w:fldChar w:fldCharType="end"/>
      </w:r>
      <w:r w:rsidRPr="000557C6">
        <w:rPr>
          <w:rFonts w:ascii="Times New Roman" w:hAnsi="Times New Roman"/>
          <w:lang w:val="uk-UA"/>
        </w:rPr>
        <w:t>=</w:t>
      </w:r>
    </w:p>
    <w:p w:rsidR="00253542" w:rsidRPr="000557C6" w:rsidRDefault="00253542" w:rsidP="00253542">
      <w:pPr>
        <w:pStyle w:val="1"/>
        <w:rPr>
          <w:rFonts w:ascii="Times New Roman" w:hAnsi="Times New Roman"/>
          <w:lang w:val="uk-UA"/>
        </w:rPr>
      </w:pPr>
    </w:p>
    <w:p w:rsidR="00253542" w:rsidRPr="000557C6" w:rsidRDefault="00253542" w:rsidP="00253542">
      <w:pPr>
        <w:pStyle w:val="1"/>
        <w:numPr>
          <w:ilvl w:val="0"/>
          <w:numId w:val="12"/>
        </w:numPr>
        <w:rPr>
          <w:rFonts w:ascii="Times New Roman" w:hAnsi="Times New Roman"/>
          <w:lang w:val="uk-UA"/>
        </w:rPr>
      </w:pPr>
      <w:r w:rsidRPr="000557C6">
        <w:rPr>
          <w:rFonts w:ascii="Times New Roman" w:hAnsi="Times New Roman"/>
          <w:lang w:val="uk-UA"/>
        </w:rPr>
        <w:t xml:space="preserve">Обчисліть різницю:  </w:t>
      </w:r>
      <m:oMath>
        <m:r>
          <w:rPr>
            <w:rFonts w:ascii="Times New Roman" w:hAnsi="Times New Roman"/>
            <w:lang w:val="uk-UA"/>
          </w:rPr>
          <m:t>∆</m:t>
        </m:r>
        <m:r>
          <w:rPr>
            <w:rFonts w:ascii="Cambria Math" w:hAnsi="Cambria Math"/>
            <w:lang w:val="uk-UA"/>
          </w:rPr>
          <m:t>P</m:t>
        </m:r>
      </m:oMath>
      <w:r w:rsidRPr="000557C6">
        <w:rPr>
          <w:rFonts w:ascii="Times New Roman" w:hAnsi="Times New Roman"/>
          <w:lang w:val="uk-UA"/>
        </w:rPr>
        <w:t xml:space="preserve"> = </w:t>
      </w:r>
    </w:p>
    <w:p w:rsidR="00253542" w:rsidRPr="000557C6" w:rsidRDefault="00253542" w:rsidP="00253542">
      <w:pPr>
        <w:pStyle w:val="1"/>
        <w:rPr>
          <w:rFonts w:ascii="Times New Roman" w:hAnsi="Times New Roman"/>
          <w:lang w:val="uk-UA"/>
        </w:rPr>
      </w:pPr>
    </w:p>
    <w:p w:rsidR="00253542" w:rsidRPr="000557C6" w:rsidRDefault="00253542" w:rsidP="00253542">
      <w:pPr>
        <w:rPr>
          <w:rFonts w:ascii="Times New Roman" w:hAnsi="Times New Roman" w:cs="Times New Roman"/>
          <w:lang w:val="uk-UA"/>
        </w:rPr>
      </w:pPr>
      <w:r w:rsidRPr="000557C6">
        <w:rPr>
          <w:rFonts w:ascii="Times New Roman" w:hAnsi="Times New Roman" w:cs="Times New Roman"/>
          <w:b/>
          <w:u w:val="single"/>
          <w:lang w:val="uk-UA"/>
        </w:rPr>
        <w:t>ВИСНОВОК № 3:</w:t>
      </w:r>
      <w:r w:rsidRPr="000557C6">
        <w:rPr>
          <w:rFonts w:ascii="Times New Roman" w:hAnsi="Times New Roman" w:cs="Times New Roman"/>
          <w:lang w:val="uk-UA"/>
        </w:rPr>
        <w:t xml:space="preserve"> __________________________________________________________________________________________________________________________________________________________________________</w:t>
      </w:r>
    </w:p>
    <w:p w:rsidR="00253542" w:rsidRPr="000557C6" w:rsidRDefault="00253542" w:rsidP="0025354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53542" w:rsidRPr="000557C6" w:rsidRDefault="00253542" w:rsidP="002535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Відповісти на питання:</w:t>
      </w:r>
    </w:p>
    <w:p w:rsidR="00253542" w:rsidRPr="000557C6" w:rsidRDefault="00E27751" w:rsidP="00E27751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Чому металевий цвях тоне у воді, а металевий корабель ні?</w:t>
      </w:r>
    </w:p>
    <w:p w:rsidR="00253542" w:rsidRPr="000557C6" w:rsidRDefault="00253542" w:rsidP="00253542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Виведення формули для обрахунку </w:t>
      </w:r>
      <w:proofErr w:type="spellStart"/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виштовхувальної</w:t>
      </w:r>
      <w:proofErr w:type="spellEnd"/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сили на формулювання закону Архімеда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Розглянемо занурений у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piдину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кубик. На нього з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ycix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боків діють сили гідростатичного тиску рідини (див. мал. 2).</w:t>
      </w:r>
    </w:p>
    <w:p w:rsidR="00253542" w:rsidRPr="000557C6" w:rsidRDefault="00247E49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group id="_x0000_s1028" style="position:absolute;left:0;text-align:left;margin-left:-.1pt;margin-top:24.6pt;width:191.25pt;height:190.2pt;z-index:251660288" coordorigin="1701,9784" coordsize="3825,3804">
            <v:shape id="_x0000_s1029" type="#_x0000_t75" style="position:absolute;left:1701;top:9784;width:3825;height:2984;mso-position-horizontal:left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701;top:12626;width:3742;height:962;mso-width-percent:400;mso-height-percent:200;mso-width-percent:400;mso-height-percent:200;mso-width-relative:margin;mso-height-relative:margin" stroked="f">
              <v:textbox style="mso-next-textbox:#_x0000_s1030;mso-fit-shape-to-text:t">
                <w:txbxContent>
                  <w:p w:rsidR="0057397C" w:rsidRPr="004148E7" w:rsidRDefault="0057397C" w:rsidP="00253542">
                    <w:proofErr w:type="spellStart"/>
                    <w:r w:rsidRPr="004148E7">
                      <w:rPr>
                        <w:lang w:val="uk-UA"/>
                      </w:rPr>
                      <w:t>Мал</w:t>
                    </w:r>
                    <w:proofErr w:type="spellEnd"/>
                    <w:r w:rsidRPr="004148E7">
                      <w:t xml:space="preserve">. </w:t>
                    </w:r>
                    <w:r>
                      <w:rPr>
                        <w:lang w:val="uk-UA"/>
                      </w:rPr>
                      <w:t>2</w:t>
                    </w:r>
                    <w:r w:rsidRPr="004148E7">
                      <w:t xml:space="preserve">. </w:t>
                    </w:r>
                    <w:proofErr w:type="spellStart"/>
                    <w:r w:rsidRPr="004148E7">
                      <w:t>Сили</w:t>
                    </w:r>
                    <w:proofErr w:type="spellEnd"/>
                    <w:r w:rsidRPr="004148E7">
                      <w:t xml:space="preserve"> </w:t>
                    </w:r>
                    <w:proofErr w:type="spellStart"/>
                    <w:r w:rsidRPr="004148E7">
                      <w:t>тиску</w:t>
                    </w:r>
                    <w:proofErr w:type="spellEnd"/>
                    <w:r w:rsidRPr="004148E7">
                      <w:t xml:space="preserve">, </w:t>
                    </w:r>
                    <w:proofErr w:type="spellStart"/>
                    <w:r w:rsidRPr="004148E7">
                      <w:t>що</w:t>
                    </w:r>
                    <w:proofErr w:type="spellEnd"/>
                    <w:r w:rsidRPr="004148E7">
                      <w:t xml:space="preserve"> </w:t>
                    </w:r>
                    <w:proofErr w:type="spellStart"/>
                    <w:r w:rsidRPr="004148E7">
                      <w:t>д</w:t>
                    </w:r>
                    <w:proofErr w:type="spellEnd"/>
                    <w:r w:rsidRPr="004148E7">
                      <w:rPr>
                        <w:lang w:val="uk-UA"/>
                      </w:rPr>
                      <w:t>і</w:t>
                    </w:r>
                    <w:proofErr w:type="spellStart"/>
                    <w:r w:rsidRPr="004148E7">
                      <w:t>ють</w:t>
                    </w:r>
                    <w:proofErr w:type="spellEnd"/>
                    <w:r w:rsidRPr="004148E7">
                      <w:t xml:space="preserve"> </w:t>
                    </w:r>
                    <w:proofErr w:type="gramStart"/>
                    <w:r w:rsidRPr="004148E7">
                      <w:t xml:space="preserve">на </w:t>
                    </w:r>
                    <w:proofErr w:type="spellStart"/>
                    <w:r w:rsidRPr="004148E7">
                      <w:rPr>
                        <w:lang w:val="uk-UA"/>
                      </w:rPr>
                      <w:t>б</w:t>
                    </w:r>
                    <w:proofErr w:type="gramEnd"/>
                    <w:r w:rsidRPr="004148E7">
                      <w:rPr>
                        <w:lang w:val="uk-UA"/>
                      </w:rPr>
                      <w:t>ічн</w:t>
                    </w:r>
                    <w:r w:rsidRPr="004148E7">
                      <w:rPr>
                        <w:lang w:val="en-US"/>
                      </w:rPr>
                      <w:t>i</w:t>
                    </w:r>
                    <w:proofErr w:type="spellEnd"/>
                    <w:r w:rsidRPr="004148E7">
                      <w:t xml:space="preserve"> гран</w:t>
                    </w:r>
                    <w:r w:rsidRPr="004148E7">
                      <w:rPr>
                        <w:lang w:val="uk-UA"/>
                      </w:rPr>
                      <w:t>і</w:t>
                    </w:r>
                    <w:r w:rsidRPr="004148E7">
                      <w:t xml:space="preserve"> кубика</w:t>
                    </w:r>
                  </w:p>
                </w:txbxContent>
              </v:textbox>
            </v:shape>
            <w10:wrap type="square"/>
          </v:group>
        </w:pict>
      </w:r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Сили гідростатичного тиску </w:t>
      </w:r>
      <w:r w:rsidR="00253542"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79" w:dyaOrig="360">
          <v:shape id="_x0000_i1029" type="#_x0000_t75" style="width:14.25pt;height:18pt" o:ole="">
            <v:imagedata r:id="rId7" o:title=""/>
          </v:shape>
          <o:OLEObject Type="Embed" ProgID="Equation.DSMT4" ShapeID="_x0000_i1029" DrawAspect="Content" ObjectID="_1582554082" r:id="rId8"/>
        </w:object>
      </w:r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53542"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79" w:dyaOrig="360">
          <v:shape id="_x0000_i1030" type="#_x0000_t75" style="width:14.25pt;height:18pt" o:ole="">
            <v:imagedata r:id="rId9" o:title=""/>
          </v:shape>
          <o:OLEObject Type="Embed" ProgID="Equation.DSMT4" ShapeID="_x0000_i1030" DrawAspect="Content" ObjectID="_1582554083" r:id="rId10"/>
        </w:object>
      </w:r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що діють на бічні грані кубика по горизонталі, є рівними за значенням, але протилежними за напрямком: площі бічних граней однакові й </w:t>
      </w:r>
      <w:proofErr w:type="spellStart"/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>гpaнi</w:t>
      </w:r>
      <w:proofErr w:type="spellEnd"/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розташовані на однаковій глибині. </w:t>
      </w:r>
      <w:proofErr w:type="spellStart"/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>Taкi</w:t>
      </w:r>
      <w:proofErr w:type="spellEnd"/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сили </w:t>
      </w:r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lastRenderedPageBreak/>
        <w:t>врівноважують одна одну.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А от сили гідростатичного тиску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60" w:dyaOrig="360">
          <v:shape id="_x0000_i1031" type="#_x0000_t75" style="width:12.75pt;height:18pt" o:ole="">
            <v:imagedata r:id="rId11" o:title=""/>
          </v:shape>
          <o:OLEObject Type="Embed" ProgID="Equation.DSMT4" ShapeID="_x0000_i1031" DrawAspect="Content" ObjectID="_1582554084" r:id="rId12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79" w:dyaOrig="360">
          <v:shape id="_x0000_i1032" type="#_x0000_t75" style="width:14.25pt;height:18pt" o:ole="">
            <v:imagedata r:id="rId13" o:title=""/>
          </v:shape>
          <o:OLEObject Type="Embed" ProgID="Equation.DSMT4" ShapeID="_x0000_i1032" DrawAspect="Content" ObjectID="_1582554085" r:id="rId14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що відповідно діють на верхню та нижню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гpaнi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кубика, одна одну не зрівноважують. Розберемось детальніше.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На верхню грань кубика діє сила тиску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880" w:dyaOrig="360">
          <v:shape id="_x0000_i1033" type="#_x0000_t75" style="width:44.25pt;height:18pt" o:ole="">
            <v:imagedata r:id="rId15" o:title=""/>
          </v:shape>
          <o:OLEObject Type="Embed" ProgID="Equation.DSMT4" ShapeID="_x0000_i1033" DrawAspect="Content" ObjectID="_1582554086" r:id="rId16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080" w:dyaOrig="380">
          <v:shape id="_x0000_i1034" type="#_x0000_t75" style="width:54pt;height:18.75pt" o:ole="">
            <v:imagedata r:id="rId17" o:title=""/>
          </v:shape>
          <o:OLEObject Type="Embed" ProgID="Equation.DSMT4" ShapeID="_x0000_i1034" DrawAspect="Content" ObjectID="_1582554087" r:id="rId18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320" w:dyaOrig="380">
          <v:shape id="_x0000_i1035" type="#_x0000_t75" style="width:15.75pt;height:18.75pt" o:ole="">
            <v:imagedata r:id="rId19" o:title=""/>
          </v:shape>
          <o:OLEObject Type="Embed" ProgID="Equation.DSMT4" ShapeID="_x0000_i1035" DrawAspect="Content" ObjectID="_1582554088" r:id="rId20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— густина рідини), тобто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219" w:dyaOrig="380">
          <v:shape id="_x0000_i1036" type="#_x0000_t75" style="width:60.75pt;height:18.75pt" o:ole="">
            <v:imagedata r:id="rId21" o:title=""/>
          </v:shape>
          <o:OLEObject Type="Embed" ProgID="Equation.DSMT4" ShapeID="_x0000_i1036" DrawAspect="Content" ObjectID="_1582554089" r:id="rId22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Аналогічно на нижню грань кубика діє сила тиску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260" w:dyaOrig="380">
          <v:shape id="_x0000_i1037" type="#_x0000_t75" style="width:63pt;height:18.75pt" o:ole="">
            <v:imagedata r:id="rId23" o:title=""/>
          </v:shape>
          <o:OLEObject Type="Embed" ProgID="Equation.DSMT4" ShapeID="_x0000_i1037" DrawAspect="Content" ObjectID="_1582554090" r:id="rId24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Оскільки нижня грань перебуває на більшій глибині, ніж верхня (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680" w:dyaOrig="360">
          <v:shape id="_x0000_i1038" type="#_x0000_t75" style="width:33.75pt;height:18pt" o:ole="">
            <v:imagedata r:id="rId25" o:title=""/>
          </v:shape>
          <o:OLEObject Type="Embed" ProgID="Equation.DSMT4" ShapeID="_x0000_i1038" DrawAspect="Content" ObjectID="_1582554091" r:id="rId26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), то сила тиску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79" w:dyaOrig="360">
          <v:shape id="_x0000_i1039" type="#_x0000_t75" style="width:14.25pt;height:18pt" o:ole="">
            <v:imagedata r:id="rId13" o:title=""/>
          </v:shape>
          <o:OLEObject Type="Embed" ProgID="Equation.DSMT4" ShapeID="_x0000_i1039" DrawAspect="Content" ObjectID="_1582554092" r:id="rId27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більша за силу тиску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60" w:dyaOrig="360">
          <v:shape id="_x0000_i1040" type="#_x0000_t75" style="width:12.75pt;height:18pt" o:ole="">
            <v:imagedata r:id="rId28" o:title=""/>
          </v:shape>
          <o:OLEObject Type="Embed" ProgID="Equation.DSMT4" ShapeID="_x0000_i1040" DrawAspect="Content" ObjectID="_1582554093" r:id="rId29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. Рівнодійна цих сил дорівнює модулю різниці сил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79" w:dyaOrig="360">
          <v:shape id="_x0000_i1041" type="#_x0000_t75" style="width:14.25pt;height:18pt" o:ole="">
            <v:imagedata r:id="rId13" o:title=""/>
          </v:shape>
          <o:OLEObject Type="Embed" ProgID="Equation.DSMT4" ShapeID="_x0000_i1041" DrawAspect="Content" ObjectID="_1582554094" r:id="rId30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i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60" w:dyaOrig="360">
          <v:shape id="_x0000_i1042" type="#_x0000_t75" style="width:12.75pt;height:18pt" o:ole="">
            <v:imagedata r:id="rId28" o:title=""/>
          </v:shape>
          <o:OLEObject Type="Embed" ProgID="Equation.DSMT4" ShapeID="_x0000_i1042" DrawAspect="Content" ObjectID="_1582554095" r:id="rId31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та напрямлена в бік більшої сили, тобто вертикально вгору.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Отже, по вертикалі вгору на кубик, занурений у рідину, буде діяти сила, зумовлена різницею тисків на його нижню та верхню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гpaнi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,—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виштовхувалъна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сила: </w:t>
      </w:r>
    </w:p>
    <w:p w:rsidR="00253542" w:rsidRPr="000557C6" w:rsidRDefault="003002B5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1200" w:dyaOrig="360">
          <v:shape id="_x0000_i1043" type="#_x0000_t75" style="width:60pt;height:18pt" o:ole="">
            <v:imagedata r:id="rId32" o:title=""/>
          </v:shape>
          <o:OLEObject Type="Embed" ProgID="Equation.DSMT4" ShapeID="_x0000_i1043" DrawAspect="Content" ObjectID="_1582554096" r:id="rId33"/>
        </w:object>
      </w:r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На тіло, розташоване в газі, також діє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виштовхувальна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сила, але вона значно менша, ніж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виштовхувальна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сила, що діє на тіло в рідині, тому що густина газу набагато менша за густину рідини.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Виштовхувальну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силу, що діє на тіло в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piдині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або в газі, називають також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архімедовою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силою (на честь давньогрецького вченого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Apxiмеда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який уперше вказав на існування та обчислив її </w:t>
      </w:r>
      <w:r w:rsidR="000557C6" w:rsidRPr="000557C6">
        <w:rPr>
          <w:rFonts w:ascii="Times New Roman" w:hAnsi="Times New Roman" w:cs="Times New Roman"/>
          <w:sz w:val="28"/>
          <w:szCs w:val="28"/>
          <w:lang w:val="uk-UA"/>
        </w:rPr>
        <w:t>значення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Обчислимо значення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архімедової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сили для кубика, зануреного в рідину (див. мал. 2). Оскільки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1200" w:dyaOrig="360">
          <v:shape id="_x0000_i1044" type="#_x0000_t75" style="width:60pt;height:18pt" o:ole="">
            <v:imagedata r:id="rId32" o:title=""/>
          </v:shape>
          <o:OLEObject Type="Embed" ProgID="Equation.DSMT4" ShapeID="_x0000_i1044" DrawAspect="Content" ObjectID="_1582554097" r:id="rId34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a </w:t>
      </w: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260" w:dyaOrig="380">
          <v:shape id="_x0000_i1045" type="#_x0000_t75" style="width:63pt;height:18.75pt" o:ole="">
            <v:imagedata r:id="rId35" o:title=""/>
          </v:shape>
          <o:OLEObject Type="Embed" ProgID="Equation.DSMT4" ShapeID="_x0000_i1045" DrawAspect="Content" ObjectID="_1582554098" r:id="rId36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i </w:t>
      </w: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219" w:dyaOrig="380">
          <v:shape id="_x0000_i1046" type="#_x0000_t75" style="width:60.75pt;height:18.75pt" o:ole="">
            <v:imagedata r:id="rId37" o:title=""/>
          </v:shape>
          <o:OLEObject Type="Embed" ProgID="Equation.DSMT4" ShapeID="_x0000_i1046" DrawAspect="Content" ObjectID="_1582554099" r:id="rId38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то отримаємо: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3720" w:dyaOrig="380">
          <v:shape id="_x0000_i1047" type="#_x0000_t75" style="width:186pt;height:18.75pt" o:ole="">
            <v:imagedata r:id="rId39" o:title=""/>
          </v:shape>
          <o:OLEObject Type="Embed" ProgID="Equation.DSMT4" ShapeID="_x0000_i1047" DrawAspect="Content" ObjectID="_1582554100" r:id="rId40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Різниця глибин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840" w:dyaOrig="360">
          <v:shape id="_x0000_i1048" type="#_x0000_t75" style="width:42pt;height:18pt" o:ole="">
            <v:imagedata r:id="rId41" o:title=""/>
          </v:shape>
          <o:OLEObject Type="Embed" ProgID="Equation.DSMT4" ShapeID="_x0000_i1048" DrawAspect="Content" ObjectID="_1582554101" r:id="rId42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на яких перебувають нижня та верхня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гpaнi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кубика, є висотою </w:t>
      </w:r>
      <w:r w:rsidRPr="000557C6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200" w:dyaOrig="279">
          <v:shape id="_x0000_i1049" type="#_x0000_t75" style="width:9.75pt;height:14.25pt" o:ole="">
            <v:imagedata r:id="rId43" o:title=""/>
          </v:shape>
          <o:OLEObject Type="Embed" ProgID="Equation.DSMT4" ShapeID="_x0000_i1049" DrawAspect="Content" ObjectID="_1582554102" r:id="rId44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кубика. Тому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219" w:dyaOrig="380">
          <v:shape id="_x0000_i1050" type="#_x0000_t75" style="width:60.75pt;height:18.75pt" o:ole="">
            <v:imagedata r:id="rId45" o:title=""/>
          </v:shape>
          <o:OLEObject Type="Embed" ProgID="Equation.DSMT4" ShapeID="_x0000_i1050" DrawAspect="Content" ObjectID="_1582554103" r:id="rId46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Враховуючи, що добуток площі </w:t>
      </w:r>
      <w:r w:rsidRPr="000557C6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220" w:dyaOrig="279">
          <v:shape id="_x0000_i1051" type="#_x0000_t75" style="width:11.25pt;height:14.25pt" o:ole="">
            <v:imagedata r:id="rId47" o:title=""/>
          </v:shape>
          <o:OLEObject Type="Embed" ProgID="Equation.DSMT4" ShapeID="_x0000_i1051" DrawAspect="Content" ObjectID="_1582554104" r:id="rId48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основи кубика на його висоту </w:t>
      </w:r>
      <w:r w:rsidRPr="000557C6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200" w:dyaOrig="279">
          <v:shape id="_x0000_i1052" type="#_x0000_t75" style="width:9.75pt;height:14.25pt" o:ole="">
            <v:imagedata r:id="rId49" o:title=""/>
          </v:shape>
          <o:OLEObject Type="Embed" ProgID="Equation.DSMT4" ShapeID="_x0000_i1052" DrawAspect="Content" ObjectID="_1582554105" r:id="rId50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дорівнює об'єму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79" w:dyaOrig="360">
          <v:shape id="_x0000_i1053" type="#_x0000_t75" style="width:14.25pt;height:18pt" o:ole="">
            <v:imagedata r:id="rId51" o:title=""/>
          </v:shape>
          <o:OLEObject Type="Embed" ProgID="Equation.DSMT4" ShapeID="_x0000_i1053" DrawAspect="Content" ObjectID="_1582554106" r:id="rId52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кубика (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800" w:dyaOrig="360">
          <v:shape id="_x0000_i1054" type="#_x0000_t75" style="width:39.75pt;height:18pt" o:ole="">
            <v:imagedata r:id="rId53" o:title=""/>
          </v:shape>
          <o:OLEObject Type="Embed" ProgID="Equation.DSMT4" ShapeID="_x0000_i1054" DrawAspect="Content" ObjectID="_1582554107" r:id="rId54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), остаточно отримаємо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180" w:dyaOrig="380">
          <v:shape id="_x0000_i1055" type="#_x0000_t75" style="width:59.25pt;height:18.75pt" o:ole="">
            <v:imagedata r:id="rId55" o:title=""/>
          </v:shape>
          <o:OLEObject Type="Embed" ProgID="Equation.DSMT4" ShapeID="_x0000_i1055" DrawAspect="Content" ObjectID="_1582554108" r:id="rId56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Легко побачити, що </w:t>
      </w: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540" w:dyaOrig="380">
          <v:shape id="_x0000_i1056" type="#_x0000_t75" style="width:27pt;height:18.75pt" o:ole="">
            <v:imagedata r:id="rId57" o:title=""/>
          </v:shape>
          <o:OLEObject Type="Embed" ProgID="Equation.DSMT4" ShapeID="_x0000_i1056" DrawAspect="Content" ObjectID="_1582554109" r:id="rId58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— це маса рідини в об'ємі кубика. Таким чином, </w:t>
      </w:r>
    </w:p>
    <w:p w:rsidR="00253542" w:rsidRPr="000557C6" w:rsidRDefault="00247E49" w:rsidP="002535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noProof/>
          <w:lang w:val="uk-UA"/>
        </w:rPr>
        <w:pict>
          <v:group id="_x0000_s1031" style="position:absolute;left:0;text-align:left;margin-left:10.3pt;margin-top:-9.5pt;width:194.05pt;height:419.95pt;z-index:251661312" coordorigin="1528,5251" coordsize="3881,8399">
            <v:shape id="_x0000_s1032" type="#_x0000_t75" style="position:absolute;left:1702;top:5251;width:3707;height:6937;mso-position-horizontal:left">
              <v:imagedata r:id="rId59" o:title=""/>
            </v:shape>
            <v:shape id="_x0000_s1033" type="#_x0000_t202" style="position:absolute;left:1528;top:12027;width:3741;height:1623;mso-width-percent:400;mso-width-percent:400;mso-width-relative:margin;mso-height-relative:margin" stroked="f">
              <v:textbox style="mso-next-textbox:#_x0000_s1033">
                <w:txbxContent>
                  <w:p w:rsidR="0057397C" w:rsidRPr="0066515F" w:rsidRDefault="0057397C" w:rsidP="00253542">
                    <w:pPr>
                      <w:jc w:val="both"/>
                    </w:pPr>
                    <w:proofErr w:type="spellStart"/>
                    <w:r>
                      <w:rPr>
                        <w:lang w:val="uk-UA"/>
                      </w:rPr>
                      <w:t>Мал</w:t>
                    </w:r>
                    <w:proofErr w:type="spellEnd"/>
                    <w:r>
                      <w:t xml:space="preserve">. </w:t>
                    </w:r>
                    <w:r>
                      <w:rPr>
                        <w:lang w:val="uk-UA"/>
                      </w:rPr>
                      <w:t>3</w:t>
                    </w:r>
                    <w:r>
                      <w:t>. На т</w:t>
                    </w:r>
                    <w:proofErr w:type="spellStart"/>
                    <w:r>
                      <w:rPr>
                        <w:lang w:val="uk-UA"/>
                      </w:rPr>
                      <w:t>іл</w:t>
                    </w:r>
                    <w:proofErr w:type="spellEnd"/>
                    <w:r>
                      <w:t xml:space="preserve">о, </w:t>
                    </w:r>
                    <w:proofErr w:type="spellStart"/>
                    <w:r>
                      <w:t>занурене</w:t>
                    </w:r>
                    <w:proofErr w:type="spellEnd"/>
                    <w:r>
                      <w:t xml:space="preserve"> в газ </w:t>
                    </w:r>
                    <w:proofErr w:type="spellStart"/>
                    <w:r>
                      <w:t>або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повн</w:t>
                    </w:r>
                    <w:r>
                      <w:rPr>
                        <w:lang w:val="uk-UA"/>
                      </w:rPr>
                      <w:t>іс</w:t>
                    </w:r>
                    <w:r w:rsidRPr="0066515F">
                      <w:t>тю</w:t>
                    </w:r>
                    <w:proofErr w:type="spellEnd"/>
                    <w:r w:rsidRPr="0066515F">
                      <w:t xml:space="preserve"> </w:t>
                    </w:r>
                    <w:proofErr w:type="spellStart"/>
                    <w:r w:rsidRPr="0066515F">
                      <w:t>чи</w:t>
                    </w:r>
                    <w:proofErr w:type="spellEnd"/>
                    <w:r w:rsidRPr="0066515F">
                      <w:t xml:space="preserve"> </w:t>
                    </w:r>
                    <w:proofErr w:type="spellStart"/>
                    <w:r w:rsidRPr="0066515F">
                      <w:t>частково</w:t>
                    </w:r>
                    <w:proofErr w:type="spellEnd"/>
                    <w:r w:rsidRPr="0066515F">
                      <w:t xml:space="preserve"> </w:t>
                    </w:r>
                    <w:proofErr w:type="spellStart"/>
                    <w:r w:rsidRPr="0066515F">
                      <w:t>занурене</w:t>
                    </w:r>
                    <w:proofErr w:type="spellEnd"/>
                    <w:r w:rsidRPr="0066515F">
                      <w:t xml:space="preserve"> в </w:t>
                    </w:r>
                    <w:r w:rsidRPr="0066515F">
                      <w:rPr>
                        <w:lang w:val="en-US"/>
                      </w:rPr>
                      <w:t>pi</w:t>
                    </w:r>
                    <w:r w:rsidRPr="0066515F">
                      <w:t xml:space="preserve">дину, </w:t>
                    </w:r>
                    <w:r>
                      <w:rPr>
                        <w:lang w:val="uk-UA"/>
                      </w:rPr>
                      <w:t>діє</w:t>
                    </w:r>
                    <w:r w:rsidRPr="0066515F">
                      <w:t xml:space="preserve"> </w:t>
                    </w:r>
                    <w:proofErr w:type="spellStart"/>
                    <w:r w:rsidRPr="0066515F">
                      <w:t>виштовхувальна</w:t>
                    </w:r>
                    <w:proofErr w:type="spellEnd"/>
                    <w:r w:rsidRPr="0066515F">
                      <w:t xml:space="preserve"> с</w:t>
                    </w:r>
                    <w:r>
                      <w:t xml:space="preserve">ила, яку </w:t>
                    </w:r>
                    <w:proofErr w:type="spellStart"/>
                    <w:r>
                      <w:t>також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називають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арх</w:t>
                    </w:r>
                    <w:proofErr w:type="spellEnd"/>
                    <w:proofErr w:type="gramEnd"/>
                    <w:r>
                      <w:rPr>
                        <w:lang w:val="uk-UA"/>
                      </w:rPr>
                      <w:t>і</w:t>
                    </w:r>
                    <w:r w:rsidRPr="0066515F">
                      <w:t>медовою силою</w:t>
                    </w:r>
                  </w:p>
                </w:txbxContent>
              </v:textbox>
            </v:shape>
            <w10:wrap type="square"/>
          </v:group>
        </w:pict>
      </w:r>
      <w:r w:rsidR="00253542"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980" w:dyaOrig="380">
          <v:shape id="_x0000_i1057" type="#_x0000_t75" style="width:48.75pt;height:18.75pt" o:ole="">
            <v:imagedata r:id="rId60" o:title=""/>
          </v:shape>
          <o:OLEObject Type="Embed" ProgID="Equation.DSMT4" ShapeID="_x0000_i1057" DrawAspect="Content" ObjectID="_1582554110" r:id="rId61"/>
        </w:object>
      </w:r>
      <w:r w:rsidR="00253542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340" w:dyaOrig="380">
          <v:shape id="_x0000_i1058" type="#_x0000_t75" style="width:17.25pt;height:18.75pt" o:ole="">
            <v:imagedata r:id="rId62" o:title=""/>
          </v:shape>
          <o:OLEObject Type="Embed" ProgID="Equation.DSMT4" ShapeID="_x0000_i1058" DrawAspect="Content" ObjectID="_1582554111" r:id="rId63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— маса рідини в об’ємі кубика. Тобто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 дорівнює вазі </w:t>
      </w:r>
      <w:r w:rsidR="000557C6" w:rsidRPr="000557C6">
        <w:rPr>
          <w:rFonts w:ascii="Times New Roman" w:hAnsi="Times New Roman" w:cs="Times New Roman"/>
          <w:sz w:val="28"/>
          <w:szCs w:val="28"/>
          <w:lang w:val="uk-UA"/>
        </w:rPr>
        <w:t>рідини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в об'ємі кубика.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Haші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міркування ми проводили для кубика, який був повністю занурений у рідину. Але отриманий результат справджується для тіла будь-якої форми i для випадків, коли тіло занурене в рідину частково,— для розрахунків потрібно брати лише об'єм зануреної в рідину частини об'єму тіла.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Kpім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того, результат справджується i для газів.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lastRenderedPageBreak/>
        <w:t>А тепер сформулюємо закон Архімеда: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 тіло, занурене в рідину або газ, діє </w:t>
      </w:r>
      <w:proofErr w:type="spellStart"/>
      <w:r w:rsidRPr="000557C6">
        <w:rPr>
          <w:rFonts w:ascii="Times New Roman" w:hAnsi="Times New Roman" w:cs="Times New Roman"/>
          <w:b/>
          <w:i/>
          <w:sz w:val="28"/>
          <w:szCs w:val="28"/>
          <w:lang w:val="uk-UA"/>
        </w:rPr>
        <w:t>виштовхувальна</w:t>
      </w:r>
      <w:proofErr w:type="spellEnd"/>
      <w:r w:rsidRPr="000557C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сила, що напрямлена вертикально вгору i дорівнює вазі рідини або газу в об’ємі зануреної частини тіла: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1180" w:dyaOrig="380">
          <v:shape id="_x0000_i1059" type="#_x0000_t75" style="width:59.25pt;height:18.75pt" o:ole="">
            <v:imagedata r:id="rId55" o:title=""/>
          </v:shape>
          <o:OLEObject Type="Embed" ProgID="Equation.DSMT4" ShapeID="_x0000_i1059" DrawAspect="Content" ObjectID="_1582554112" r:id="rId64"/>
        </w:objec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300" w:dyaOrig="360">
          <v:shape id="_x0000_i1060" type="#_x0000_t75" style="width:15pt;height:18pt" o:ole="">
            <v:imagedata r:id="rId65" o:title=""/>
          </v:shape>
          <o:OLEObject Type="Embed" ProgID="Equation.DSMT4" ShapeID="_x0000_i1060" DrawAspect="Content" ObjectID="_1582554113" r:id="rId66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сила;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320" w:dyaOrig="380">
          <v:shape id="_x0000_i1061" type="#_x0000_t75" style="width:15.75pt;height:18.75pt" o:ole="">
            <v:imagedata r:id="rId67" o:title=""/>
          </v:shape>
          <o:OLEObject Type="Embed" ProgID="Equation.DSMT4" ShapeID="_x0000_i1061" DrawAspect="Content" ObjectID="_1582554114" r:id="rId68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— густина рідини або газу; 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279" w:dyaOrig="360">
          <v:shape id="_x0000_i1062" type="#_x0000_t75" style="width:14.25pt;height:18pt" o:ole="">
            <v:imagedata r:id="rId69" o:title=""/>
          </v:shape>
          <o:OLEObject Type="Embed" ProgID="Equation.DSMT4" ShapeID="_x0000_i1062" DrawAspect="Content" ObjectID="_1582554115" r:id="rId70"/>
        </w:objec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— об'єм зануреної частини тіла.</w:t>
      </w:r>
    </w:p>
    <w:p w:rsidR="00253542" w:rsidRPr="000557C6" w:rsidRDefault="00253542" w:rsidP="0025354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 напрямлена вертикально вгору i прикладена до центра зануреної частини тіла (див. мал. 3).</w:t>
      </w:r>
    </w:p>
    <w:p w:rsidR="00FA790A" w:rsidRPr="000557C6" w:rsidRDefault="0028487D" w:rsidP="00FA790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Далі вчитель провіряє правильність виконання дослідів зроблених командами. Разом з учнями підводять підсумок експериментальних результатів та теорії. </w:t>
      </w:r>
      <w:r w:rsidR="00FA790A" w:rsidRPr="000557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Експериментальна перевірка залежності сили Архімеда від густини рідини </w:t>
      </w:r>
      <w:r w:rsidR="0057397C" w:rsidRPr="000557C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FA790A" w:rsidRPr="000557C6">
        <w:rPr>
          <w:rFonts w:ascii="Times New Roman" w:hAnsi="Times New Roman" w:cs="Times New Roman"/>
          <w:i/>
          <w:sz w:val="28"/>
          <w:szCs w:val="28"/>
          <w:lang w:val="uk-UA"/>
        </w:rPr>
        <w:t>Експериментальна перевірка залежності сили Архімеда від об’єму зануреного тіла))</w:t>
      </w:r>
    </w:p>
    <w:p w:rsidR="0033260B" w:rsidRPr="000557C6" w:rsidRDefault="00FA790A" w:rsidP="00FA79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Потім </w:t>
      </w:r>
      <w:r w:rsidR="0028487D" w:rsidRPr="000557C6">
        <w:rPr>
          <w:rFonts w:ascii="Times New Roman" w:hAnsi="Times New Roman" w:cs="Times New Roman"/>
          <w:i/>
          <w:sz w:val="28"/>
          <w:szCs w:val="28"/>
          <w:lang w:val="uk-UA"/>
        </w:rPr>
        <w:t>учень дає</w:t>
      </w:r>
      <w:r w:rsidR="00253542" w:rsidRPr="000557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невелику історичну довідку про Архімеда та відкриття ним його </w:t>
      </w:r>
      <w:r w:rsidR="0057397C" w:rsidRPr="000557C6">
        <w:rPr>
          <w:rFonts w:ascii="Times New Roman" w:hAnsi="Times New Roman" w:cs="Times New Roman"/>
          <w:i/>
          <w:sz w:val="28"/>
          <w:szCs w:val="28"/>
          <w:lang w:val="uk-UA"/>
        </w:rPr>
        <w:t>закону.</w:t>
      </w:r>
    </w:p>
    <w:p w:rsidR="0028487D" w:rsidRPr="000557C6" w:rsidRDefault="00247E49" w:rsidP="00F955A1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/>
          <w:noProof/>
          <w:lang w:val="uk-UA" w:eastAsia="ru-RU"/>
        </w:rPr>
        <w:pict>
          <v:group id="_x0000_s1125" style="position:absolute;left:0;text-align:left;margin-left:15.55pt;margin-top:207.05pt;width:471.15pt;height:177.5pt;z-index:251663360" coordorigin="1834,2100" coordsize="9089,3374">
            <v:shape id="_x0000_s1126" type="#_x0000_t75" style="position:absolute;left:1834;top:2100;width:9089;height:3156;mso-position-horizontal:center">
              <v:imagedata r:id="rId71" o:title=""/>
            </v:shape>
            <v:shape id="_x0000_s1127" type="#_x0000_t202" style="position:absolute;left:3868;top:5008;width:4993;height:466;mso-height-percent:200;mso-height-percent:200;mso-width-relative:margin;mso-height-relative:margin" stroked="f">
              <v:textbox style="mso-next-textbox:#_x0000_s1127">
                <w:txbxContent>
                  <w:p w:rsidR="0057397C" w:rsidRPr="00BA75E6" w:rsidRDefault="0057397C" w:rsidP="00F955A1">
                    <w:proofErr w:type="spellStart"/>
                    <w:r w:rsidRPr="00BA75E6">
                      <w:rPr>
                        <w:lang w:val="uk-UA"/>
                      </w:rPr>
                      <w:t>Мал</w:t>
                    </w:r>
                    <w:proofErr w:type="spellEnd"/>
                    <w:r w:rsidRPr="00BA75E6">
                      <w:t xml:space="preserve">. </w:t>
                    </w:r>
                    <w:r w:rsidRPr="00BA75E6">
                      <w:rPr>
                        <w:lang w:val="uk-UA"/>
                      </w:rPr>
                      <w:t>4</w:t>
                    </w:r>
                    <w:r w:rsidRPr="00BA75E6">
                      <w:t xml:space="preserve">. </w:t>
                    </w:r>
                    <w:proofErr w:type="spellStart"/>
                    <w:proofErr w:type="gramStart"/>
                    <w:r w:rsidRPr="00BA75E6">
                      <w:t>Досл</w:t>
                    </w:r>
                    <w:proofErr w:type="gramEnd"/>
                    <w:r w:rsidRPr="00BA75E6">
                      <w:rPr>
                        <w:lang w:val="uk-UA"/>
                      </w:rPr>
                      <w:t>ід</w:t>
                    </w:r>
                    <w:proofErr w:type="spellEnd"/>
                    <w:r w:rsidRPr="00BA75E6">
                      <w:t xml:space="preserve"> </w:t>
                    </w:r>
                    <w:proofErr w:type="spellStart"/>
                    <w:r w:rsidRPr="00BA75E6">
                      <w:rPr>
                        <w:lang w:val="en-US"/>
                      </w:rPr>
                      <w:t>i</w:t>
                    </w:r>
                    <w:proofErr w:type="spellEnd"/>
                    <w:r w:rsidRPr="00BA75E6">
                      <w:rPr>
                        <w:lang w:val="uk-UA"/>
                      </w:rPr>
                      <w:t>з</w:t>
                    </w:r>
                    <w:r w:rsidRPr="00BA75E6">
                      <w:t xml:space="preserve"> </w:t>
                    </w:r>
                    <w:r w:rsidRPr="00BA75E6">
                      <w:rPr>
                        <w:b/>
                        <w:lang w:val="uk-UA"/>
                      </w:rPr>
                      <w:t>відерцем</w:t>
                    </w:r>
                    <w:r w:rsidRPr="00BA75E6">
                      <w:rPr>
                        <w:b/>
                      </w:rPr>
                      <w:t xml:space="preserve"> </w:t>
                    </w:r>
                    <w:proofErr w:type="spellStart"/>
                    <w:r w:rsidRPr="00BA75E6">
                      <w:rPr>
                        <w:b/>
                      </w:rPr>
                      <w:t>Арх</w:t>
                    </w:r>
                    <w:proofErr w:type="spellEnd"/>
                    <w:r w:rsidRPr="00BA75E6">
                      <w:rPr>
                        <w:b/>
                        <w:lang w:val="uk-UA"/>
                      </w:rPr>
                      <w:t>і</w:t>
                    </w:r>
                    <w:r w:rsidRPr="00BA75E6">
                      <w:rPr>
                        <w:b/>
                      </w:rPr>
                      <w:t>меда</w:t>
                    </w:r>
                    <w:r w:rsidRPr="00BA75E6">
                      <w:t xml:space="preserve"> </w:t>
                    </w:r>
                  </w:p>
                </w:txbxContent>
              </v:textbox>
            </v:shape>
            <w10:wrap type="square"/>
          </v:group>
        </w:pict>
      </w:r>
      <w:r w:rsidR="0028487D" w:rsidRPr="000557C6">
        <w:rPr>
          <w:rFonts w:ascii="Times New Roman" w:hAnsi="Times New Roman"/>
          <w:b/>
          <w:sz w:val="28"/>
          <w:szCs w:val="28"/>
          <w:lang w:val="uk-UA"/>
        </w:rPr>
        <w:t xml:space="preserve">Експериментальне підтвердження закону Архімеда </w:t>
      </w:r>
    </w:p>
    <w:p w:rsidR="00F955A1" w:rsidRPr="000557C6" w:rsidRDefault="00F955A1" w:rsidP="00F955A1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87D" w:rsidRPr="000557C6" w:rsidRDefault="0028487D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Для експериментального підтвердження закону Архімеда </w:t>
      </w:r>
      <w:r w:rsidR="00FA790A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група учнів </w:t>
      </w:r>
      <w:r w:rsidR="00FA790A" w:rsidRPr="000557C6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 ко</w:t>
      </w:r>
      <w:r w:rsidR="0021707B" w:rsidRPr="000557C6">
        <w:rPr>
          <w:rFonts w:ascii="Times New Roman" w:hAnsi="Times New Roman" w:cs="Times New Roman"/>
          <w:sz w:val="28"/>
          <w:szCs w:val="28"/>
          <w:lang w:val="uk-UA"/>
        </w:rPr>
        <w:t>нт</w:t>
      </w:r>
      <w:r w:rsidR="00FA790A" w:rsidRPr="000557C6">
        <w:rPr>
          <w:rFonts w:ascii="Times New Roman" w:hAnsi="Times New Roman" w:cs="Times New Roman"/>
          <w:sz w:val="28"/>
          <w:szCs w:val="28"/>
          <w:lang w:val="uk-UA"/>
        </w:rPr>
        <w:t>ролем учителя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наступний дослід, використовуючи спеціальний пристрій — </w:t>
      </w: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відерце Архімеда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0557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пристрій складається з пружини </w:t>
      </w:r>
      <w:proofErr w:type="spellStart"/>
      <w:r w:rsidRPr="000557C6">
        <w:rPr>
          <w:rFonts w:ascii="Times New Roman" w:hAnsi="Times New Roman" w:cs="Times New Roman"/>
          <w:i/>
          <w:sz w:val="28"/>
          <w:szCs w:val="28"/>
          <w:lang w:val="uk-UA"/>
        </w:rPr>
        <w:t>зi</w:t>
      </w:r>
      <w:proofErr w:type="spellEnd"/>
      <w:r w:rsidRPr="000557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стрілкою, відерця, тіла, відливної посудини, склянки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28487D" w:rsidRPr="000557C6" w:rsidRDefault="00FA790A" w:rsidP="0028487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учень</w:t>
      </w:r>
      <w:r w:rsidR="0028487D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підвішує пружину, відерко й тіло до штатива (див. мал. 4а) i позначає положення стрілки міткою;</w:t>
      </w:r>
    </w:p>
    <w:p w:rsidR="0028487D" w:rsidRPr="000557C6" w:rsidRDefault="0028487D" w:rsidP="0028487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потім у відливну посудину занурює тіло — воно витіснить деякий об'єм води, яка зіллється в склянку (див. мал. 4б). Унаслідок дії сили Архімеда пружина стиснеться i стрілка підніметься вище від мітки;</w:t>
      </w:r>
    </w:p>
    <w:p w:rsidR="0028487D" w:rsidRPr="000557C6" w:rsidRDefault="0028487D" w:rsidP="0028487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потім </w:t>
      </w:r>
      <w:r w:rsidR="00FA790A" w:rsidRPr="000557C6">
        <w:rPr>
          <w:rFonts w:ascii="Times New Roman" w:hAnsi="Times New Roman" w:cs="Times New Roman"/>
          <w:sz w:val="28"/>
          <w:szCs w:val="28"/>
          <w:lang w:val="uk-UA"/>
        </w:rPr>
        <w:t>учень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переливає воду, витіснену тілом,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зi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склянки у </w:t>
      </w:r>
      <w:r w:rsidR="000557C6" w:rsidRPr="000557C6">
        <w:rPr>
          <w:rFonts w:ascii="Times New Roman" w:hAnsi="Times New Roman" w:cs="Times New Roman"/>
          <w:sz w:val="28"/>
          <w:szCs w:val="28"/>
          <w:lang w:val="uk-UA"/>
        </w:rPr>
        <w:t>відерце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, при цьому пружина поступово буде розпрямлятися (див. мал. 4в);</w:t>
      </w:r>
    </w:p>
    <w:p w:rsidR="0028487D" w:rsidRPr="000557C6" w:rsidRDefault="0028487D" w:rsidP="0028487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коли всю воду буде перелито (див. мал. 4г), стрілка опуститься вниз i вкаже точно на мітку. Таким чином, вага води, яку витіснило занурене у воду тіло, зрівноважить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архімедову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силу, що підтверджує справедливість закону Архімеда (</w:t>
      </w:r>
      <w:r w:rsidRPr="000557C6">
        <w:rPr>
          <w:rFonts w:ascii="Times New Roman" w:hAnsi="Times New Roman" w:cs="Times New Roman"/>
          <w:i/>
          <w:sz w:val="28"/>
          <w:szCs w:val="28"/>
          <w:lang w:val="uk-UA"/>
        </w:rPr>
        <w:t>слайд 3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A790A" w:rsidRPr="000557C6" w:rsidRDefault="00FA790A" w:rsidP="00FA790A">
      <w:pPr>
        <w:widowControl w:val="0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487D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Робота з підручником</w:t>
      </w:r>
    </w:p>
    <w:p w:rsidR="00FA790A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Діти в класі діляться на 4 варіанта, кожен варіант повинен опрацювати своє питання за допомогою підручника.</w:t>
      </w:r>
    </w:p>
    <w:p w:rsidR="00FA790A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1варіант </w:t>
      </w:r>
    </w:p>
    <w:p w:rsidR="00FA790A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З'ясувати, чи завжди на тіло, занурене у рідину, діє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сила.</w:t>
      </w:r>
    </w:p>
    <w:p w:rsidR="00FA790A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2 варіант</w:t>
      </w:r>
    </w:p>
    <w:p w:rsidR="00FA790A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З'ясувати коли тіло занурене в воду тоне.</w:t>
      </w:r>
    </w:p>
    <w:p w:rsidR="00FA790A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3 варіант</w:t>
      </w:r>
    </w:p>
    <w:p w:rsidR="00FA790A" w:rsidRPr="000557C6" w:rsidRDefault="00FA790A" w:rsidP="00FA790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З'ясувати коли тіло занурене в воду плаває в середині рідини.</w:t>
      </w:r>
    </w:p>
    <w:p w:rsidR="00FA790A" w:rsidRPr="000557C6" w:rsidRDefault="00FA790A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4 варіант</w:t>
      </w:r>
    </w:p>
    <w:p w:rsidR="0021707B" w:rsidRPr="000557C6" w:rsidRDefault="0021707B" w:rsidP="0021707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З'ясувати коли тіло занурене в воду спливає.</w:t>
      </w:r>
    </w:p>
    <w:p w:rsidR="00FA790A" w:rsidRPr="000557C6" w:rsidRDefault="0021707B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lastRenderedPageBreak/>
        <w:t>Хто перший підготувався звітує, інші діти слухають і при необхідності доповнюють.</w:t>
      </w:r>
    </w:p>
    <w:p w:rsidR="00FA4654" w:rsidRPr="000557C6" w:rsidRDefault="00FA4654" w:rsidP="00FA465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IV. Закріплення вивченого матеріалу</w:t>
      </w:r>
    </w:p>
    <w:p w:rsidR="00BE3040" w:rsidRPr="000557C6" w:rsidRDefault="00BE3040" w:rsidP="00BE3040">
      <w:pPr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Первинне закріплення.                   </w:t>
      </w:r>
    </w:p>
    <w:p w:rsidR="00BE3040" w:rsidRPr="000557C6" w:rsidRDefault="00BE3040" w:rsidP="00BE304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Прийом: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«Так,ні»-</w:t>
      </w:r>
      <w:r w:rsidRPr="000557C6">
        <w:rPr>
          <w:rFonts w:ascii="Times New Roman" w:hAnsi="Times New Roman" w:cs="Times New Roman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самостійна робота з взаємоперевіркою за зразком.</w:t>
      </w:r>
    </w:p>
    <w:p w:rsidR="00BE3040" w:rsidRPr="000557C6" w:rsidRDefault="00BE3040" w:rsidP="00BE3040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0557C6">
        <w:rPr>
          <w:rFonts w:ascii="Times New Roman" w:eastAsia="Times New Roman" w:hAnsi="Times New Roman" w:cs="Times New Roman"/>
          <w:i/>
          <w:sz w:val="28"/>
          <w:u w:val="single"/>
          <w:lang w:val="uk-UA" w:eastAsia="ru-RU"/>
        </w:rPr>
        <w:t>Учитель:</w:t>
      </w:r>
      <w:r w:rsidRPr="000557C6">
        <w:rPr>
          <w:rFonts w:ascii="Times New Roman" w:eastAsia="Times New Roman" w:hAnsi="Times New Roman" w:cs="Times New Roman"/>
          <w:sz w:val="28"/>
          <w:lang w:val="uk-UA" w:eastAsia="ru-RU"/>
        </w:rPr>
        <w:t>Пропоную вам покращити,результат,</w:t>
      </w:r>
    </w:p>
    <w:p w:rsidR="00BE3040" w:rsidRPr="000557C6" w:rsidRDefault="00BE3040" w:rsidP="00BE30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u w:val="single"/>
          <w:lang w:val="uk-UA" w:eastAsia="ru-RU"/>
        </w:rPr>
      </w:pPr>
      <w:r w:rsidRPr="000557C6">
        <w:rPr>
          <w:rFonts w:ascii="Times New Roman" w:eastAsia="Times New Roman" w:hAnsi="Times New Roman" w:cs="Times New Roman"/>
          <w:sz w:val="28"/>
          <w:lang w:val="uk-UA" w:eastAsia="ru-RU"/>
        </w:rPr>
        <w:t>працюючи над завданням</w:t>
      </w:r>
    </w:p>
    <w:p w:rsidR="00BE3040" w:rsidRPr="000557C6" w:rsidRDefault="00BE3040" w:rsidP="00BE30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Знайти помилку!!!</w:t>
      </w:r>
    </w:p>
    <w:p w:rsidR="00BE3040" w:rsidRPr="000557C6" w:rsidRDefault="00BE3040" w:rsidP="00BE3040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Архімедову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силу розраховують за формулою    F =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pS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</w:t>
      </w: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(ні )</w:t>
      </w: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BE3040" w:rsidRPr="000557C6" w:rsidRDefault="00BE3040" w:rsidP="00BE3040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сила залежить від густини рідини.    </w:t>
      </w: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(так)</w:t>
      </w:r>
    </w:p>
    <w:p w:rsidR="00BE3040" w:rsidRPr="000557C6" w:rsidRDefault="00BE3040" w:rsidP="00BE3040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сила залежить від  глибини занурення тіла в рідину.  </w:t>
      </w: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(ні)</w:t>
      </w: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E3040" w:rsidRPr="000557C6" w:rsidRDefault="00BE3040" w:rsidP="00BE3040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Об’єми  трьох деталей  відносяться, як 1: 2: 3. При зануренні їх у воду на першу деталь подіяла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сила, рівна 90 Н</w:t>
      </w:r>
      <w:r w:rsid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. Архімедові</w:t>
      </w: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сили, що діяли на другу і третю деталі рівні 120 Н і 240 Н.  </w:t>
      </w: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(ні, 180Н і 270Н)</w:t>
      </w: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E3040" w:rsidRPr="000557C6" w:rsidRDefault="00BE3040" w:rsidP="00BE3040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Густини двох рідин  відносяться як 1: 2. При опусканні в другу рідину кулі на нього подіяла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сила, рівна 6 Н. На кулю в першій рідини повинна діяти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виштовхуюча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сила 3 Н.   </w:t>
      </w: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(так)</w:t>
      </w: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</w:p>
    <w:p w:rsidR="00BE3040" w:rsidRPr="000557C6" w:rsidRDefault="00BE3040" w:rsidP="00BE3040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Занурене у воду тіло масою 4,5 кг. втратило у вазі 15 Н. Діюча на нього у воді </w:t>
      </w:r>
      <w:proofErr w:type="spellStart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сила дорівнює 30 Н. Вага тіла в повітрі 4,5 Н. </w:t>
      </w:r>
    </w:p>
    <w:p w:rsidR="00BE3040" w:rsidRPr="000557C6" w:rsidRDefault="00BE3040" w:rsidP="00BE3040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(ні -15Н; ні – 45Н )</w:t>
      </w:r>
    </w:p>
    <w:p w:rsidR="00BE3040" w:rsidRPr="000557C6" w:rsidRDefault="00BE3040" w:rsidP="00BE3040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557C6">
        <w:rPr>
          <w:rFonts w:ascii="Times New Roman" w:eastAsia="Times New Roman" w:hAnsi="Times New Roman"/>
          <w:b/>
          <w:sz w:val="28"/>
          <w:szCs w:val="28"/>
          <w:lang w:val="uk-UA"/>
        </w:rPr>
        <w:t>Розв'язування задач разом з вчителем</w:t>
      </w:r>
    </w:p>
    <w:p w:rsidR="00FA4654" w:rsidRPr="000557C6" w:rsidRDefault="00FA4654" w:rsidP="00FA4654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Буде плавати, чи потоне сталева куля у воді?</w:t>
      </w:r>
    </w:p>
    <w:p w:rsidR="00FA4654" w:rsidRPr="000557C6" w:rsidRDefault="00FA4654" w:rsidP="00FA4654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Сталева куля об’ємом 400 см</w:t>
      </w:r>
      <w:r w:rsidRPr="000557C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занурена в воду. Яка сила Архімеда діє на кулю?</w:t>
      </w:r>
    </w:p>
    <w:p w:rsidR="00FA4654" w:rsidRPr="000557C6" w:rsidRDefault="00FA4654" w:rsidP="00FA4654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Яка сила Архімеда діє на суцільний алюмінієвий брусок масою </w:t>
      </w:r>
      <w:smartTag w:uri="urn:schemas-microsoft-com:office:smarttags" w:element="metricconverter">
        <w:smartTagPr>
          <w:attr w:name="ProductID" w:val="540 г"/>
        </w:smartTagPr>
        <w:r w:rsidRPr="000557C6">
          <w:rPr>
            <w:rFonts w:ascii="Times New Roman" w:hAnsi="Times New Roman" w:cs="Times New Roman"/>
            <w:sz w:val="28"/>
            <w:szCs w:val="28"/>
            <w:lang w:val="uk-UA"/>
          </w:rPr>
          <w:t>540 г</w:t>
        </w:r>
      </w:smartTag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, якщо він </w:t>
      </w:r>
      <w:r w:rsidR="00A953EE" w:rsidRPr="000557C6">
        <w:rPr>
          <w:rFonts w:ascii="Times New Roman" w:hAnsi="Times New Roman" w:cs="Times New Roman"/>
          <w:sz w:val="28"/>
          <w:szCs w:val="28"/>
          <w:lang w:val="uk-UA"/>
        </w:rPr>
        <w:t>повністю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занурений у воду і не торкається дна та стінок посудини?</w:t>
      </w:r>
    </w:p>
    <w:p w:rsidR="00FA4654" w:rsidRPr="000557C6" w:rsidRDefault="00FA4654" w:rsidP="00FA465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8"/>
        <w:gridCol w:w="6946"/>
      </w:tblGrid>
      <w:tr w:rsidR="00FA4654" w:rsidRPr="000557C6" w:rsidTr="00D10FAB">
        <w:trPr>
          <w:trHeight w:val="2568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Дано: </w:t>
            </w:r>
          </w:p>
          <w:p w:rsidR="00BE3040" w:rsidRPr="000557C6" w:rsidRDefault="00D10FAB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m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=540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г</m:t>
                </m:r>
              </m:oMath>
            </m:oMathPara>
          </w:p>
          <w:p w:rsidR="00FA4654" w:rsidRPr="000557C6" w:rsidRDefault="00247E49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=2700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кг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FA4654" w:rsidRPr="000557C6" w:rsidRDefault="00247E49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в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=1000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кг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м</m:t>
                        </m:r>
                      </m:e>
                      <m:sup/>
                    </m:s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  <w:p w:rsidR="00FA4654" w:rsidRPr="000557C6" w:rsidRDefault="00D10FAB" w:rsidP="00D10FA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g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=9,8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Н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кг</m:t>
                    </m:r>
                  </m:den>
                </m:f>
              </m:oMath>
            </m:oMathPara>
          </w:p>
        </w:tc>
        <w:tc>
          <w:tcPr>
            <w:tcW w:w="6946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Аналіз фізичної проблеми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занурений у воду алюмінієвий брусок діє </w:t>
            </w:r>
            <w:proofErr w:type="spellStart"/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архімедова</w:t>
            </w:r>
            <w:proofErr w:type="spellEnd"/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сила. Для її обчислення потрібно знати густину води та об'єм бруска. Для обчислення об'єму бруска потрібно знати густину алюмінію та скористатися визначенням густини тіла. Густини води та алюмінію знайдемо в таблиці.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Пошук математичної моделі та розв'язання 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Брусок є повністю зануреним у воду, тому об'єм води, витіснений бруском, дорівнює об'єму бруска </w:t>
            </w:r>
            <w:r w:rsidRPr="000557C6">
              <w:rPr>
                <w:rFonts w:ascii="Times New Roman" w:hAnsi="Times New Roman" w:cs="Times New Roman"/>
                <w:position w:val="-12"/>
                <w:sz w:val="28"/>
                <w:szCs w:val="28"/>
                <w:lang w:val="uk-UA"/>
              </w:rPr>
              <w:object w:dxaOrig="279" w:dyaOrig="360">
                <v:shape id="_x0000_i1063" type="#_x0000_t75" style="width:14.25pt;height:18pt" o:ole="">
                  <v:imagedata r:id="rId72" o:title=""/>
                </v:shape>
                <o:OLEObject Type="Embed" ProgID="Equation.DSMT4" ShapeID="_x0000_i1063" DrawAspect="Content" ObjectID="_1582554116" r:id="rId73"/>
              </w:object>
            </w: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Обчислимо </w:t>
            </w:r>
            <w:proofErr w:type="spellStart"/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архімедову</w:t>
            </w:r>
            <w:proofErr w:type="spellEnd"/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силу за допомогою формули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ρ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р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g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V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т</m:t>
                  </m:r>
                </m:sub>
              </m:sSub>
            </m:oMath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(1). 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Об'єм бруска знайдемо з визначення густини: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V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0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m</m:t>
                  </m:r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а</m:t>
                      </m:r>
                    </m:sub>
                  </m:sSub>
                </m:den>
              </m:f>
            </m:oMath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(2). 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Підставимо формулу (2) у формулу (1): </w:t>
            </w:r>
          </w:p>
          <w:p w:rsidR="00FA4654" w:rsidRPr="000557C6" w:rsidRDefault="00247E49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ρ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ж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g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m</m:t>
                  </m:r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а</m:t>
                      </m:r>
                    </m:sub>
                  </m:sSub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в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gm</m:t>
                  </m:r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а</m:t>
                      </m:r>
                    </m:sub>
                  </m:sSub>
                </m:den>
              </m:f>
            </m:oMath>
            <w:r w:rsidR="00FA4654"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Визначимо значення шуканої величини:</w:t>
            </w:r>
          </w:p>
          <w:p w:rsidR="00D10FAB" w:rsidRPr="000557C6" w:rsidRDefault="00247E49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кг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m:t>м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p>
                        </m:sSup>
                      </m:den>
                    </m:f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Н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кг</m:t>
                        </m:r>
                      </m:den>
                    </m:f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кг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uk-UA"/>
                          </w:rPr>
                          <m:t>кг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m:t>м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p>
                        </m:sSup>
                      </m:den>
                    </m:f>
                  </m:den>
                </m:f>
              </m:oMath>
            </m:oMathPara>
          </w:p>
          <w:p w:rsidR="00A953EE" w:rsidRPr="000557C6" w:rsidRDefault="00247E49" w:rsidP="00A953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1000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0,54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10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2700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 xml:space="preserve">=2 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Н</m:t>
              </m:r>
            </m:oMath>
            <w:r w:rsidR="00A953EE" w:rsidRPr="000557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A953EE" w:rsidRPr="000557C6" w:rsidRDefault="00A953EE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4654" w:rsidRPr="000557C6" w:rsidTr="00D10FAB">
        <w:trPr>
          <w:trHeight w:val="2638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7C6">
              <w:rPr>
                <w:rFonts w:ascii="Times New Roman" w:hAnsi="Times New Roman" w:cs="Times New Roman"/>
                <w:position w:val="-12"/>
                <w:sz w:val="28"/>
                <w:szCs w:val="28"/>
                <w:lang w:val="uk-UA"/>
              </w:rPr>
              <w:object w:dxaOrig="639" w:dyaOrig="360">
                <v:shape id="_x0000_i1064" type="#_x0000_t75" style="width:32.25pt;height:18pt" o:ole="">
                  <v:imagedata r:id="rId74" o:title=""/>
                </v:shape>
                <o:OLEObject Type="Embed" ProgID="Equation.DSMT4" ShapeID="_x0000_i1064" DrawAspect="Content" ObjectID="_1582554117" r:id="rId75"/>
              </w:object>
            </w:r>
          </w:p>
        </w:tc>
        <w:tc>
          <w:tcPr>
            <w:tcW w:w="6946" w:type="dxa"/>
            <w:vMerge/>
            <w:tcBorders>
              <w:left w:val="single" w:sz="6" w:space="0" w:color="auto"/>
              <w:right w:val="nil"/>
            </w:tcBorders>
          </w:tcPr>
          <w:p w:rsidR="00FA4654" w:rsidRPr="000557C6" w:rsidRDefault="00FA4654" w:rsidP="00057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A4654" w:rsidRPr="000557C6" w:rsidRDefault="00FA4654" w:rsidP="00FA465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8487D" w:rsidRPr="000557C6" w:rsidRDefault="0028487D" w:rsidP="002848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953EE" w:rsidRPr="000557C6" w:rsidRDefault="00A953EE" w:rsidP="00A953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VII. </w:t>
      </w:r>
      <w:proofErr w:type="spellStart"/>
      <w:r w:rsidRPr="000557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Рефлексiя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r w:rsidRPr="000557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Підбиття підсумків уроку.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953EE" w:rsidRPr="000557C6" w:rsidRDefault="00A953EE" w:rsidP="00A953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>Прийом:</w:t>
      </w:r>
      <w:r w:rsidRPr="000557C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«Незакінчене речення»,</w:t>
      </w:r>
    </w:p>
    <w:p w:rsidR="00A953EE" w:rsidRPr="000557C6" w:rsidRDefault="00A953EE" w:rsidP="00A953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Пропоную вам закінчити речення. 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lastRenderedPageBreak/>
        <w:t>Сьогодні я узнав…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Мене </w:t>
      </w:r>
      <w:proofErr w:type="spellStart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зацiкавило</w:t>
      </w:r>
      <w:proofErr w:type="spellEnd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…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Важким було для мене…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Мене здивувало…….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Менi</w:t>
      </w:r>
      <w:proofErr w:type="spellEnd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це знадобиться в ……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Менi</w:t>
      </w:r>
      <w:proofErr w:type="spellEnd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захотілось………….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Тепер я знаю…………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Я </w:t>
      </w:r>
      <w:proofErr w:type="spellStart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зрозумiв</w:t>
      </w:r>
      <w:proofErr w:type="spellEnd"/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,що……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Я спробую…</w:t>
      </w:r>
    </w:p>
    <w:p w:rsidR="00A953EE" w:rsidRPr="000557C6" w:rsidRDefault="00A953EE" w:rsidP="00A953EE">
      <w:pPr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Який результат нашого уроку? Чи досягли ми поставленої мети?    </w:t>
      </w:r>
      <w:r w:rsidRPr="000557C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A953EE" w:rsidRPr="000557C6" w:rsidRDefault="00A953EE" w:rsidP="00A953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VIII. Диференційне домашнє завдання: </w:t>
      </w:r>
    </w:p>
    <w:p w:rsidR="00A953EE" w:rsidRPr="000557C6" w:rsidRDefault="00A953EE" w:rsidP="00A953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u w:val="single"/>
          <w:lang w:val="uk-UA"/>
        </w:rPr>
        <w:t>Всім: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опрацювати  матеріал   §31</w:t>
      </w:r>
      <w:r w:rsidR="00DF201F" w:rsidRPr="000557C6">
        <w:rPr>
          <w:rFonts w:ascii="Times New Roman" w:hAnsi="Times New Roman" w:cs="Times New Roman"/>
          <w:sz w:val="28"/>
          <w:szCs w:val="28"/>
          <w:lang w:val="uk-UA"/>
        </w:rPr>
        <w:t>,32</w:t>
      </w:r>
    </w:p>
    <w:p w:rsidR="00A953EE" w:rsidRPr="000557C6" w:rsidRDefault="00A953EE" w:rsidP="00A953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( «Фізика» підручник для 7 класу загальноосві</w:t>
      </w:r>
      <w:r w:rsidR="000152C0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тніх навчальних закладів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за редакцією В. Г. Бар’яхтара, С. О. Довгого ,</w:t>
      </w:r>
      <w:r w:rsidRPr="000557C6">
        <w:rPr>
          <w:rFonts w:ascii="Times New Roman" w:hAnsi="Times New Roman" w:cs="Times New Roman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видавництво «Ранок», 2015) </w:t>
      </w:r>
    </w:p>
    <w:p w:rsidR="00A953EE" w:rsidRPr="000557C6" w:rsidRDefault="00A953EE" w:rsidP="00A953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  Розв’язати:  с.195, вправа 31:</w:t>
      </w:r>
    </w:p>
    <w:p w:rsidR="00A953EE" w:rsidRPr="000557C6" w:rsidRDefault="00A953EE" w:rsidP="00A95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u w:val="single"/>
          <w:lang w:val="uk-UA"/>
        </w:rPr>
        <w:t>рівень А: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№ 1-3 ,повідомлення «Лег</w:t>
      </w:r>
      <w:r w:rsidR="00DF201F"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енди й міфи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>про життя Архімеда.»</w:t>
      </w:r>
    </w:p>
    <w:p w:rsidR="00A953EE" w:rsidRPr="000557C6" w:rsidRDefault="00A953EE" w:rsidP="00A95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u w:val="single"/>
          <w:lang w:val="uk-UA"/>
        </w:rPr>
        <w:t>рівень Б: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 № 5-7,</w:t>
      </w:r>
      <w:r w:rsidRPr="000557C6">
        <w:rPr>
          <w:rFonts w:ascii="Times New Roman" w:hAnsi="Times New Roman" w:cs="Times New Roman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написати твір на тему: "Якби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сила зникла …»    </w:t>
      </w:r>
    </w:p>
    <w:p w:rsidR="00A953EE" w:rsidRPr="000557C6" w:rsidRDefault="00A953EE" w:rsidP="00A95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7C6">
        <w:rPr>
          <w:rFonts w:ascii="Times New Roman" w:hAnsi="Times New Roman" w:cs="Times New Roman"/>
          <w:sz w:val="28"/>
          <w:szCs w:val="28"/>
          <w:u w:val="single"/>
          <w:lang w:val="uk-UA"/>
        </w:rPr>
        <w:t>рівень С: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 №  8-9</w:t>
      </w:r>
      <w:r w:rsidRPr="000557C6">
        <w:rPr>
          <w:rFonts w:ascii="Times New Roman" w:hAnsi="Times New Roman" w:cs="Times New Roman"/>
          <w:lang w:val="uk-UA"/>
        </w:rPr>
        <w:t xml:space="preserve"> ,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реферат  «Глибини, підкорені  аквалангістами. Заходи  </w:t>
      </w:r>
    </w:p>
    <w:p w:rsidR="00A953EE" w:rsidRPr="000557C6" w:rsidRDefault="00A953EE" w:rsidP="00A95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безпеки під час підкорення морських глибин.»</w:t>
      </w:r>
    </w:p>
    <w:p w:rsidR="0021707B" w:rsidRPr="000557C6" w:rsidRDefault="0021707B" w:rsidP="00A953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51BD9" w:rsidRPr="000557C6" w:rsidRDefault="00A51BD9" w:rsidP="00A51BD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Нова Навчальна програма: ФIЗИКА   7–9 класи  </w:t>
      </w:r>
    </w:p>
    <w:p w:rsidR="00A51BD9" w:rsidRPr="000557C6" w:rsidRDefault="00A51BD9" w:rsidP="00A51BD9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>В. Г. Бар’яхтар, С. О. Довгий - «Фізика», підручник для 7 класу загальноосвітніх навчальних закладів , Вид. «Ранок», 2015</w:t>
      </w:r>
    </w:p>
    <w:p w:rsidR="00A51BD9" w:rsidRPr="000557C6" w:rsidRDefault="00A51BD9" w:rsidP="00A51BD9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Усі уроки фізики. 8 клас./ Кирик Л. А.— Х.: Вид. група «Основа», 2008.-352 с.</w:t>
      </w:r>
    </w:p>
    <w:p w:rsidR="00A51BD9" w:rsidRPr="000557C6" w:rsidRDefault="00A51BD9" w:rsidP="00A51BD9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4C0EFA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Сайти: festival.1september.ru,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ifizik.ru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:   </w:t>
      </w:r>
    </w:p>
    <w:p w:rsidR="00A51BD9" w:rsidRPr="000557C6" w:rsidRDefault="00A51BD9" w:rsidP="00A51BD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4C0EFA"/>
          <w:sz w:val="28"/>
          <w:szCs w:val="28"/>
          <w:lang w:val="uk-UA" w:eastAsia="ru-RU"/>
        </w:rPr>
      </w:pPr>
      <w:r w:rsidRPr="000557C6">
        <w:rPr>
          <w:rFonts w:ascii="Times New Roman" w:hAnsi="Times New Roman" w:cs="Times New Roman"/>
          <w:color w:val="4C0EFA"/>
          <w:sz w:val="28"/>
          <w:szCs w:val="28"/>
          <w:lang w:val="uk-UA"/>
        </w:rPr>
        <w:t xml:space="preserve">                                </w:t>
      </w:r>
      <w:hyperlink r:id="rId76" w:history="1">
        <w:r w:rsidRPr="000557C6">
          <w:rPr>
            <w:rStyle w:val="a8"/>
            <w:rFonts w:ascii="Times New Roman" w:hAnsi="Times New Roman" w:cs="Times New Roman"/>
            <w:b/>
            <w:color w:val="4C0EFA"/>
            <w:sz w:val="28"/>
            <w:szCs w:val="28"/>
            <w:lang w:val="uk-UA"/>
          </w:rPr>
          <w:t>http://festival.1september.ru/articles/657444/</w:t>
        </w:r>
      </w:hyperlink>
    </w:p>
    <w:p w:rsidR="00A51BD9" w:rsidRPr="000557C6" w:rsidRDefault="00A51BD9" w:rsidP="00A51B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hyperlink r:id="rId77" w:history="1">
        <w:r w:rsidRPr="000557C6">
          <w:rPr>
            <w:rStyle w:val="a8"/>
            <w:rFonts w:ascii="Times New Roman" w:hAnsi="Times New Roman" w:cs="Times New Roman"/>
            <w:sz w:val="28"/>
            <w:szCs w:val="28"/>
            <w:lang w:val="uk-UA"/>
          </w:rPr>
          <w:t>https://sites.google.com/site/fizika7klasnova/konspekti-do-urokiv</w:t>
        </w:r>
      </w:hyperlink>
    </w:p>
    <w:p w:rsidR="00A51BD9" w:rsidRPr="000557C6" w:rsidRDefault="00A51BD9" w:rsidP="00A51B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5.</w:t>
      </w: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Уроки фізики у 7 класі. Нова програма. Частина 2. /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упоряд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. Ю. П.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Ломачинська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A51BD9" w:rsidRPr="000557C6" w:rsidRDefault="00A51BD9" w:rsidP="00A51B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7C6">
        <w:rPr>
          <w:rFonts w:ascii="Times New Roman" w:hAnsi="Times New Roman" w:cs="Times New Roman"/>
          <w:sz w:val="28"/>
          <w:szCs w:val="28"/>
          <w:lang w:val="uk-UA"/>
        </w:rPr>
        <w:t xml:space="preserve">         — Х. : Вид. група «Основа», 2015. — 109, [3] с. — (Серія «Б-ка журн. “Фізика в школах </w:t>
      </w:r>
      <w:proofErr w:type="spellStart"/>
      <w:r w:rsidRPr="000557C6">
        <w:rPr>
          <w:rFonts w:ascii="Times New Roman" w:hAnsi="Times New Roman" w:cs="Times New Roman"/>
          <w:sz w:val="28"/>
          <w:szCs w:val="28"/>
          <w:lang w:val="uk-UA"/>
        </w:rPr>
        <w:t>України”</w:t>
      </w:r>
      <w:proofErr w:type="spellEnd"/>
      <w:r w:rsidRPr="000557C6">
        <w:rPr>
          <w:rFonts w:ascii="Times New Roman" w:hAnsi="Times New Roman" w:cs="Times New Roman"/>
          <w:sz w:val="28"/>
          <w:szCs w:val="28"/>
          <w:lang w:val="uk-UA"/>
        </w:rPr>
        <w:t>»; Вип. 4 (136)).</w:t>
      </w:r>
    </w:p>
    <w:p w:rsidR="00A51BD9" w:rsidRPr="000557C6" w:rsidRDefault="00A51BD9" w:rsidP="0033260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51BD9" w:rsidRPr="000557C6" w:rsidSect="00044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A04C"/>
      </v:shape>
    </w:pict>
  </w:numPicBullet>
  <w:abstractNum w:abstractNumId="0">
    <w:nsid w:val="03FE69B4"/>
    <w:multiLevelType w:val="hybridMultilevel"/>
    <w:tmpl w:val="4096111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448EF"/>
    <w:multiLevelType w:val="hybridMultilevel"/>
    <w:tmpl w:val="F096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E4420"/>
    <w:multiLevelType w:val="hybridMultilevel"/>
    <w:tmpl w:val="1260433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51CE4"/>
    <w:multiLevelType w:val="hybridMultilevel"/>
    <w:tmpl w:val="00EA7B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742A1"/>
    <w:multiLevelType w:val="hybridMultilevel"/>
    <w:tmpl w:val="F096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535434"/>
    <w:multiLevelType w:val="hybridMultilevel"/>
    <w:tmpl w:val="4ED0F8C2"/>
    <w:lvl w:ilvl="0" w:tplc="A0AA2C1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E13112A"/>
    <w:multiLevelType w:val="hybridMultilevel"/>
    <w:tmpl w:val="3C3AD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6216E"/>
    <w:multiLevelType w:val="hybridMultilevel"/>
    <w:tmpl w:val="B1C427BE"/>
    <w:lvl w:ilvl="0" w:tplc="4C000BB0">
      <w:start w:val="19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E20910"/>
    <w:multiLevelType w:val="hybridMultilevel"/>
    <w:tmpl w:val="BCAA3560"/>
    <w:lvl w:ilvl="0" w:tplc="0EB823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011FB"/>
    <w:multiLevelType w:val="hybridMultilevel"/>
    <w:tmpl w:val="F096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144D74"/>
    <w:multiLevelType w:val="hybridMultilevel"/>
    <w:tmpl w:val="39946AD8"/>
    <w:lvl w:ilvl="0" w:tplc="041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6D0016D"/>
    <w:multiLevelType w:val="hybridMultilevel"/>
    <w:tmpl w:val="C46AC504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C541789"/>
    <w:multiLevelType w:val="hybridMultilevel"/>
    <w:tmpl w:val="1AFCA794"/>
    <w:lvl w:ilvl="0" w:tplc="01569F56">
      <w:start w:val="19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907487"/>
    <w:multiLevelType w:val="hybridMultilevel"/>
    <w:tmpl w:val="F3F8F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</w:num>
  <w:num w:numId="4">
    <w:abstractNumId w:val="11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2"/>
  </w:num>
  <w:num w:numId="10">
    <w:abstractNumId w:val="4"/>
  </w:num>
  <w:num w:numId="11">
    <w:abstractNumId w:val="9"/>
  </w:num>
  <w:num w:numId="12">
    <w:abstractNumId w:val="1"/>
  </w:num>
  <w:num w:numId="13">
    <w:abstractNumId w:val="8"/>
  </w:num>
  <w:num w:numId="14">
    <w:abstractNumId w:val="5"/>
  </w:num>
  <w:num w:numId="15">
    <w:abstractNumId w:val="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809"/>
    <w:rsid w:val="000152C0"/>
    <w:rsid w:val="00044993"/>
    <w:rsid w:val="000557C6"/>
    <w:rsid w:val="0005720E"/>
    <w:rsid w:val="00196CF7"/>
    <w:rsid w:val="0021707B"/>
    <w:rsid w:val="00247E49"/>
    <w:rsid w:val="00253542"/>
    <w:rsid w:val="002778D9"/>
    <w:rsid w:val="0028487D"/>
    <w:rsid w:val="003002B5"/>
    <w:rsid w:val="0033260B"/>
    <w:rsid w:val="00371C6C"/>
    <w:rsid w:val="00551E35"/>
    <w:rsid w:val="0057397C"/>
    <w:rsid w:val="005C7BC6"/>
    <w:rsid w:val="005E4287"/>
    <w:rsid w:val="00664A1B"/>
    <w:rsid w:val="006931AF"/>
    <w:rsid w:val="006E6231"/>
    <w:rsid w:val="0076296B"/>
    <w:rsid w:val="007A732D"/>
    <w:rsid w:val="008512AC"/>
    <w:rsid w:val="008F6116"/>
    <w:rsid w:val="00952A68"/>
    <w:rsid w:val="00A51BD9"/>
    <w:rsid w:val="00A953EE"/>
    <w:rsid w:val="00AC147C"/>
    <w:rsid w:val="00B01A6D"/>
    <w:rsid w:val="00B20C17"/>
    <w:rsid w:val="00BE3040"/>
    <w:rsid w:val="00CB6809"/>
    <w:rsid w:val="00CD070E"/>
    <w:rsid w:val="00D10FAB"/>
    <w:rsid w:val="00DD364A"/>
    <w:rsid w:val="00DD7DE1"/>
    <w:rsid w:val="00DF201F"/>
    <w:rsid w:val="00E12D2B"/>
    <w:rsid w:val="00E20B71"/>
    <w:rsid w:val="00E27751"/>
    <w:rsid w:val="00E63BC7"/>
    <w:rsid w:val="00EB1A77"/>
    <w:rsid w:val="00F955A1"/>
    <w:rsid w:val="00FA4654"/>
    <w:rsid w:val="00FA790A"/>
    <w:rsid w:val="00FC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93"/>
  </w:style>
  <w:style w:type="paragraph" w:styleId="2">
    <w:name w:val="heading 2"/>
    <w:basedOn w:val="a"/>
    <w:next w:val="a"/>
    <w:link w:val="20"/>
    <w:semiHidden/>
    <w:unhideWhenUsed/>
    <w:qFormat/>
    <w:rsid w:val="00B20C1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F07F09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A6D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D070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B20C17"/>
    <w:rPr>
      <w:rFonts w:ascii="Cambria" w:eastAsia="Times New Roman" w:hAnsi="Cambria" w:cs="Times New Roman"/>
      <w:b/>
      <w:bCs/>
      <w:color w:val="F07F09"/>
      <w:sz w:val="26"/>
      <w:szCs w:val="26"/>
      <w:lang w:eastAsia="ru-RU"/>
    </w:rPr>
  </w:style>
  <w:style w:type="paragraph" w:customStyle="1" w:styleId="1">
    <w:name w:val="Абзац списка1"/>
    <w:basedOn w:val="a"/>
    <w:rsid w:val="00B20C1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Placeholder Text"/>
    <w:basedOn w:val="a0"/>
    <w:uiPriority w:val="99"/>
    <w:semiHidden/>
    <w:rsid w:val="00B20C1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20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C17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A51B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6" Type="http://schemas.openxmlformats.org/officeDocument/2006/relationships/hyperlink" Target="http://festival.1september.ru/articles/657444/" TargetMode="External"/><Relationship Id="rId7" Type="http://schemas.openxmlformats.org/officeDocument/2006/relationships/image" Target="media/image4.wmf"/><Relationship Id="rId71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6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6.wmf"/><Relationship Id="rId79" Type="http://schemas.openxmlformats.org/officeDocument/2006/relationships/theme" Target="theme/theme1.xml"/><Relationship Id="rId5" Type="http://schemas.openxmlformats.org/officeDocument/2006/relationships/image" Target="media/image2.png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73" Type="http://schemas.openxmlformats.org/officeDocument/2006/relationships/oleObject" Target="embeddings/oleObject35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3.wmf"/><Relationship Id="rId77" Type="http://schemas.openxmlformats.org/officeDocument/2006/relationships/hyperlink" Target="https://sites.google.com/site/fizika7klasnova/konspekti-do-urokiv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8.jpeg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image" Target="media/image30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image" Target="media/image14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14</Pages>
  <Words>2303</Words>
  <Characters>13131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User</cp:lastModifiedBy>
  <cp:revision>11</cp:revision>
  <dcterms:created xsi:type="dcterms:W3CDTF">2018-03-08T22:11:00Z</dcterms:created>
  <dcterms:modified xsi:type="dcterms:W3CDTF">2018-03-14T15:34:00Z</dcterms:modified>
</cp:coreProperties>
</file>